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E0" w:rsidRDefault="00AE05E0" w:rsidP="00AE05E0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 № 4 </w:t>
      </w:r>
    </w:p>
    <w:p w:rsidR="00AE05E0" w:rsidRDefault="00AE05E0" w:rsidP="00AE0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 муниципального образования </w:t>
      </w:r>
    </w:p>
    <w:p w:rsidR="00AE05E0" w:rsidRDefault="00AE05E0" w:rsidP="00AE05E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AE05E0" w:rsidRDefault="00AE05E0" w:rsidP="00AE05E0">
      <w:pPr>
        <w:jc w:val="center"/>
        <w:rPr>
          <w:sz w:val="28"/>
          <w:szCs w:val="28"/>
        </w:rPr>
      </w:pPr>
    </w:p>
    <w:p w:rsidR="00AE05E0" w:rsidRDefault="00AE05E0" w:rsidP="00AE05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Глинка</w:t>
      </w:r>
      <w:proofErr w:type="gramEnd"/>
      <w:r>
        <w:rPr>
          <w:sz w:val="28"/>
          <w:szCs w:val="28"/>
        </w:rPr>
        <w:t xml:space="preserve">                                                  </w:t>
      </w:r>
      <w:r w:rsidR="007835DD">
        <w:rPr>
          <w:sz w:val="28"/>
          <w:szCs w:val="28"/>
        </w:rPr>
        <w:t xml:space="preserve">                           </w:t>
      </w:r>
      <w:r w:rsidR="00D67CC6">
        <w:rPr>
          <w:sz w:val="28"/>
          <w:szCs w:val="28"/>
        </w:rPr>
        <w:t xml:space="preserve"> «08</w:t>
      </w:r>
      <w:r>
        <w:rPr>
          <w:sz w:val="28"/>
          <w:szCs w:val="28"/>
        </w:rPr>
        <w:t xml:space="preserve"> » </w:t>
      </w:r>
      <w:r w:rsidR="00D67CC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 </w:t>
      </w:r>
    </w:p>
    <w:p w:rsidR="00AE05E0" w:rsidRDefault="00AE05E0" w:rsidP="00AE05E0">
      <w:pPr>
        <w:rPr>
          <w:sz w:val="28"/>
          <w:szCs w:val="28"/>
        </w:rPr>
      </w:pPr>
    </w:p>
    <w:p w:rsidR="00AE05E0" w:rsidRDefault="00AE05E0" w:rsidP="00AE05E0">
      <w:pPr>
        <w:jc w:val="both"/>
        <w:rPr>
          <w:sz w:val="28"/>
          <w:szCs w:val="28"/>
        </w:rPr>
      </w:pPr>
    </w:p>
    <w:p w:rsidR="00AE05E0" w:rsidRDefault="00AE05E0" w:rsidP="00AE0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95477" w:rsidRPr="00A95477" w:rsidRDefault="00AE05E0" w:rsidP="00A954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95477">
        <w:rPr>
          <w:color w:val="000000" w:themeColor="text1"/>
          <w:sz w:val="28"/>
          <w:szCs w:val="28"/>
        </w:rPr>
        <w:t xml:space="preserve">. </w:t>
      </w:r>
      <w:r w:rsidR="00A95477" w:rsidRPr="00A95477">
        <w:rPr>
          <w:color w:val="000000" w:themeColor="text1"/>
          <w:sz w:val="28"/>
          <w:szCs w:val="28"/>
        </w:rPr>
        <w:t>О работе по профилактике терроризма и экстремизма, а также минимизации и ликвидации последствий проявления терроризма и экстремизма в рамках исполнения ФЗ от 6 октября 2003 года №131-ФЗ «Об общих принципах организации местного самоуправления в Российской Федерации» п.7.1. ст.14;</w:t>
      </w:r>
    </w:p>
    <w:p w:rsidR="00A95477" w:rsidRDefault="00A95477" w:rsidP="00A95477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95477">
        <w:rPr>
          <w:color w:val="000000" w:themeColor="text1"/>
          <w:sz w:val="28"/>
          <w:szCs w:val="28"/>
        </w:rPr>
        <w:t xml:space="preserve"> Об исполнении бюджета МО «</w:t>
      </w:r>
      <w:proofErr w:type="spellStart"/>
      <w:r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Pr="00A95477">
        <w:rPr>
          <w:color w:val="000000" w:themeColor="text1"/>
          <w:sz w:val="28"/>
          <w:szCs w:val="28"/>
        </w:rPr>
        <w:t xml:space="preserve"> район» за первое полугодие 2017 года;</w:t>
      </w:r>
    </w:p>
    <w:p w:rsidR="00981700" w:rsidRDefault="00A95477" w:rsidP="00A95477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95477">
        <w:rPr>
          <w:color w:val="000000" w:themeColor="text1"/>
          <w:sz w:val="28"/>
          <w:szCs w:val="28"/>
        </w:rPr>
        <w:t xml:space="preserve"> О стратегии социально-экономического развития МО «</w:t>
      </w:r>
      <w:proofErr w:type="spellStart"/>
      <w:r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Pr="00A95477">
        <w:rPr>
          <w:color w:val="000000" w:themeColor="text1"/>
          <w:sz w:val="28"/>
          <w:szCs w:val="28"/>
        </w:rPr>
        <w:t xml:space="preserve"> район» до 2021 года</w:t>
      </w:r>
      <w:r w:rsidR="007835DD">
        <w:rPr>
          <w:color w:val="000000" w:themeColor="text1"/>
          <w:sz w:val="28"/>
          <w:szCs w:val="28"/>
        </w:rPr>
        <w:t>.</w:t>
      </w:r>
    </w:p>
    <w:p w:rsidR="00AE05E0" w:rsidRDefault="00A95477" w:rsidP="00A9547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5E0">
        <w:rPr>
          <w:sz w:val="28"/>
          <w:szCs w:val="28"/>
        </w:rPr>
        <w:t xml:space="preserve">Присутствовали члены Общественного совета: </w:t>
      </w:r>
    </w:p>
    <w:p w:rsidR="00AE05E0" w:rsidRPr="00706AB1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 xml:space="preserve">1. </w:t>
      </w:r>
      <w:proofErr w:type="spellStart"/>
      <w:r w:rsidRPr="00706AB1">
        <w:rPr>
          <w:sz w:val="28"/>
          <w:szCs w:val="28"/>
        </w:rPr>
        <w:t>Гимазетдинова</w:t>
      </w:r>
      <w:proofErr w:type="spellEnd"/>
      <w:r w:rsidRPr="00706AB1">
        <w:rPr>
          <w:sz w:val="28"/>
          <w:szCs w:val="28"/>
        </w:rPr>
        <w:t xml:space="preserve"> Галина Васильевна</w:t>
      </w:r>
    </w:p>
    <w:p w:rsidR="00AE05E0" w:rsidRPr="00706AB1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>2. Жукова Надежда Ионовна</w:t>
      </w:r>
    </w:p>
    <w:p w:rsidR="00AE05E0" w:rsidRPr="00706AB1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>3. Воробьева Татьяна Павловна</w:t>
      </w:r>
    </w:p>
    <w:p w:rsidR="00AE05E0" w:rsidRPr="00706AB1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>4. Семеников Александр Иванович</w:t>
      </w:r>
    </w:p>
    <w:p w:rsidR="00AE05E0" w:rsidRPr="00706AB1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>5. Будаченкова Татьяна Анатольевна</w:t>
      </w:r>
    </w:p>
    <w:p w:rsidR="00AE05E0" w:rsidRDefault="00AE05E0" w:rsidP="00AE05E0">
      <w:pPr>
        <w:jc w:val="both"/>
        <w:rPr>
          <w:sz w:val="28"/>
          <w:szCs w:val="28"/>
        </w:rPr>
      </w:pPr>
      <w:r w:rsidRPr="00706AB1">
        <w:rPr>
          <w:sz w:val="28"/>
          <w:szCs w:val="28"/>
        </w:rPr>
        <w:t>6. Семенков Владимир Васильевич</w:t>
      </w:r>
    </w:p>
    <w:p w:rsidR="00AE05E0" w:rsidRDefault="00AE05E0" w:rsidP="00AE05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AE05E0" w:rsidRDefault="00CB47D2" w:rsidP="00AE05E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Степин Дмитрий Альбертович</w:t>
      </w:r>
      <w:r w:rsidR="00AE05E0">
        <w:rPr>
          <w:sz w:val="28"/>
          <w:szCs w:val="28"/>
        </w:rPr>
        <w:t xml:space="preserve"> -  ведущий специалист Администрации МО «</w:t>
      </w:r>
      <w:proofErr w:type="spellStart"/>
      <w:r w:rsidR="00AE05E0">
        <w:rPr>
          <w:sz w:val="28"/>
          <w:szCs w:val="28"/>
        </w:rPr>
        <w:t>Глинковский</w:t>
      </w:r>
      <w:proofErr w:type="spellEnd"/>
      <w:r w:rsidR="00AE05E0">
        <w:rPr>
          <w:sz w:val="28"/>
          <w:szCs w:val="28"/>
        </w:rPr>
        <w:t xml:space="preserve"> район»</w:t>
      </w:r>
      <w:r w:rsidR="00E54514">
        <w:rPr>
          <w:sz w:val="28"/>
          <w:szCs w:val="28"/>
        </w:rPr>
        <w:t>,</w:t>
      </w:r>
    </w:p>
    <w:p w:rsidR="00294FE0" w:rsidRDefault="00294FE0" w:rsidP="00AE05E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Конюхова Ирина Валерьевна</w:t>
      </w:r>
      <w:r w:rsidR="00AE0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E05E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Финансового Управления</w:t>
      </w:r>
      <w:r w:rsidR="00F441B5">
        <w:rPr>
          <w:sz w:val="28"/>
          <w:szCs w:val="28"/>
        </w:rPr>
        <w:t xml:space="preserve"> Администрации МО «</w:t>
      </w:r>
      <w:proofErr w:type="spellStart"/>
      <w:r w:rsidR="00F441B5">
        <w:rPr>
          <w:sz w:val="28"/>
          <w:szCs w:val="28"/>
        </w:rPr>
        <w:t>Глинковский</w:t>
      </w:r>
      <w:proofErr w:type="spellEnd"/>
      <w:r w:rsidR="00F441B5">
        <w:rPr>
          <w:sz w:val="28"/>
          <w:szCs w:val="28"/>
        </w:rPr>
        <w:t xml:space="preserve"> район»</w:t>
      </w:r>
      <w:r w:rsidR="00E54514">
        <w:rPr>
          <w:sz w:val="28"/>
          <w:szCs w:val="28"/>
        </w:rPr>
        <w:t>.</w:t>
      </w:r>
    </w:p>
    <w:p w:rsidR="00AE05E0" w:rsidRDefault="00026FCF" w:rsidP="00AE0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Ильюхина Людмила Константиновна - </w:t>
      </w:r>
      <w:r w:rsidR="00F441B5">
        <w:rPr>
          <w:sz w:val="28"/>
          <w:szCs w:val="28"/>
        </w:rPr>
        <w:t>начальник</w:t>
      </w:r>
      <w:r w:rsidR="00AE05E0">
        <w:rPr>
          <w:sz w:val="28"/>
          <w:szCs w:val="28"/>
        </w:rPr>
        <w:t xml:space="preserve"> отдела по экономике и комплексному развитию Администрации МО «</w:t>
      </w:r>
      <w:proofErr w:type="spellStart"/>
      <w:r w:rsidR="00AE05E0">
        <w:rPr>
          <w:sz w:val="28"/>
          <w:szCs w:val="28"/>
        </w:rPr>
        <w:t>Глинковский</w:t>
      </w:r>
      <w:proofErr w:type="spellEnd"/>
      <w:r w:rsidR="00AE05E0">
        <w:rPr>
          <w:sz w:val="28"/>
          <w:szCs w:val="28"/>
        </w:rPr>
        <w:t xml:space="preserve"> район»</w:t>
      </w:r>
    </w:p>
    <w:p w:rsidR="00AE05E0" w:rsidRDefault="00AE05E0" w:rsidP="00AE05E0">
      <w:pPr>
        <w:rPr>
          <w:sz w:val="28"/>
          <w:szCs w:val="28"/>
        </w:rPr>
      </w:pPr>
    </w:p>
    <w:p w:rsidR="00AE05E0" w:rsidRDefault="00AE05E0" w:rsidP="00AE05E0">
      <w:pPr>
        <w:rPr>
          <w:sz w:val="28"/>
          <w:szCs w:val="28"/>
        </w:rPr>
      </w:pPr>
      <w:r>
        <w:rPr>
          <w:sz w:val="28"/>
          <w:szCs w:val="28"/>
        </w:rPr>
        <w:t>Председатель заседания:  Будаченкова Татьяна Анатольевна.</w:t>
      </w:r>
    </w:p>
    <w:p w:rsidR="00AE05E0" w:rsidRDefault="00AE05E0" w:rsidP="00AE05E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  Воробьева Татьяна Павловна.                                                                               </w:t>
      </w:r>
    </w:p>
    <w:p w:rsidR="00AE05E0" w:rsidRDefault="00AE05E0" w:rsidP="00AE05E0">
      <w:pPr>
        <w:jc w:val="center"/>
        <w:rPr>
          <w:b/>
          <w:sz w:val="28"/>
          <w:szCs w:val="28"/>
        </w:rPr>
      </w:pPr>
    </w:p>
    <w:p w:rsidR="00AE05E0" w:rsidRDefault="00AE05E0" w:rsidP="00AE05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81700" w:rsidRPr="00A95477" w:rsidRDefault="00981700" w:rsidP="009817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A95477">
        <w:rPr>
          <w:color w:val="000000" w:themeColor="text1"/>
          <w:sz w:val="28"/>
          <w:szCs w:val="28"/>
        </w:rPr>
        <w:t>О работе по профилактике терроризма и экстремизма, а также минимизации и ликвидации последствий проявления терроризма и экстремизма в рамках исполнения ФЗ от 6 октября 2003 года №131-ФЗ «Об общих принципах организации местного самоуправления в Российской Федерации» п.7.1. ст.14;</w:t>
      </w:r>
    </w:p>
    <w:p w:rsidR="00981700" w:rsidRDefault="00981700" w:rsidP="00981700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95477">
        <w:rPr>
          <w:color w:val="000000" w:themeColor="text1"/>
          <w:sz w:val="28"/>
          <w:szCs w:val="28"/>
        </w:rPr>
        <w:t xml:space="preserve"> Об исполнении бюджета МО «</w:t>
      </w:r>
      <w:proofErr w:type="spellStart"/>
      <w:r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Pr="00A95477">
        <w:rPr>
          <w:color w:val="000000" w:themeColor="text1"/>
          <w:sz w:val="28"/>
          <w:szCs w:val="28"/>
        </w:rPr>
        <w:t xml:space="preserve"> район» за первое полугодие 2017 года;</w:t>
      </w:r>
    </w:p>
    <w:p w:rsidR="00AE05E0" w:rsidRDefault="00981700" w:rsidP="00DF1BEC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</w:t>
      </w:r>
      <w:r w:rsidRPr="00A95477">
        <w:rPr>
          <w:color w:val="000000" w:themeColor="text1"/>
          <w:sz w:val="28"/>
          <w:szCs w:val="28"/>
        </w:rPr>
        <w:t xml:space="preserve"> О стратегии социально-экономического развития МО «</w:t>
      </w:r>
      <w:proofErr w:type="spellStart"/>
      <w:r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Pr="00A95477">
        <w:rPr>
          <w:color w:val="000000" w:themeColor="text1"/>
          <w:sz w:val="28"/>
          <w:szCs w:val="28"/>
        </w:rPr>
        <w:t xml:space="preserve"> район» до 202</w:t>
      </w:r>
      <w:r w:rsidR="00DF1BEC">
        <w:rPr>
          <w:color w:val="000000" w:themeColor="text1"/>
          <w:sz w:val="28"/>
          <w:szCs w:val="28"/>
        </w:rPr>
        <w:t>0</w:t>
      </w:r>
      <w:r w:rsidRPr="00A95477">
        <w:rPr>
          <w:color w:val="000000" w:themeColor="text1"/>
          <w:sz w:val="28"/>
          <w:szCs w:val="28"/>
        </w:rPr>
        <w:t xml:space="preserve"> года</w:t>
      </w:r>
      <w:r w:rsidR="00DF1BEC">
        <w:rPr>
          <w:color w:val="000000" w:themeColor="text1"/>
          <w:sz w:val="28"/>
          <w:szCs w:val="28"/>
        </w:rPr>
        <w:t>.</w:t>
      </w:r>
    </w:p>
    <w:p w:rsidR="007C2A71" w:rsidRDefault="00AE05E0" w:rsidP="000D6348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первому вопросу слушали </w:t>
      </w:r>
      <w:r w:rsidR="00981700" w:rsidRPr="00AA50D4">
        <w:rPr>
          <w:sz w:val="28"/>
          <w:szCs w:val="28"/>
        </w:rPr>
        <w:t>Степина Д.А.</w:t>
      </w:r>
      <w:r w:rsidR="00E54514">
        <w:rPr>
          <w:sz w:val="28"/>
          <w:szCs w:val="28"/>
        </w:rPr>
        <w:t xml:space="preserve"> - ведущего специалиста Администрации МО «</w:t>
      </w:r>
      <w:proofErr w:type="spellStart"/>
      <w:r w:rsidR="00E54514">
        <w:rPr>
          <w:sz w:val="28"/>
          <w:szCs w:val="28"/>
        </w:rPr>
        <w:t>Глинковский</w:t>
      </w:r>
      <w:proofErr w:type="spellEnd"/>
      <w:r w:rsidR="00E54514">
        <w:rPr>
          <w:sz w:val="28"/>
          <w:szCs w:val="28"/>
        </w:rPr>
        <w:t xml:space="preserve"> район»</w:t>
      </w:r>
      <w:r w:rsidR="00AA50D4">
        <w:rPr>
          <w:sz w:val="28"/>
          <w:szCs w:val="28"/>
        </w:rPr>
        <w:t xml:space="preserve">, который ознакомил присутствующих с </w:t>
      </w:r>
      <w:r w:rsidR="00BE78C8">
        <w:rPr>
          <w:sz w:val="28"/>
          <w:szCs w:val="28"/>
        </w:rPr>
        <w:t xml:space="preserve">проводимой </w:t>
      </w:r>
      <w:r w:rsidR="00AA50D4">
        <w:rPr>
          <w:sz w:val="28"/>
          <w:szCs w:val="28"/>
        </w:rPr>
        <w:t xml:space="preserve">работой </w:t>
      </w:r>
      <w:r w:rsidR="00BE78C8">
        <w:rPr>
          <w:sz w:val="28"/>
          <w:szCs w:val="28"/>
        </w:rPr>
        <w:t>в МО «</w:t>
      </w:r>
      <w:proofErr w:type="spellStart"/>
      <w:r w:rsidR="00BE78C8">
        <w:rPr>
          <w:sz w:val="28"/>
          <w:szCs w:val="28"/>
        </w:rPr>
        <w:t>Глинковский</w:t>
      </w:r>
      <w:proofErr w:type="spellEnd"/>
      <w:r w:rsidR="00BE78C8">
        <w:rPr>
          <w:sz w:val="28"/>
          <w:szCs w:val="28"/>
        </w:rPr>
        <w:t xml:space="preserve"> район» </w:t>
      </w:r>
      <w:r w:rsidR="00AA50D4">
        <w:rPr>
          <w:sz w:val="28"/>
          <w:szCs w:val="28"/>
        </w:rPr>
        <w:t xml:space="preserve">по </w:t>
      </w:r>
      <w:r w:rsidR="007C2A71" w:rsidRPr="00A95477">
        <w:rPr>
          <w:color w:val="000000" w:themeColor="text1"/>
          <w:sz w:val="28"/>
          <w:szCs w:val="28"/>
        </w:rPr>
        <w:t>профилактике терроризма и экстремизма, а также минимизации и ликвидации последствий проявления терроризма и экстремизма в рамках исполнения ФЗ от 6 октября 2003 года №131-ФЗ «Об общих принципах организации местного самоуправления в Российской</w:t>
      </w:r>
      <w:r w:rsidR="00BE78C8">
        <w:rPr>
          <w:color w:val="000000" w:themeColor="text1"/>
          <w:sz w:val="28"/>
          <w:szCs w:val="28"/>
        </w:rPr>
        <w:t xml:space="preserve"> Федерации» п.7.1. ст</w:t>
      </w:r>
      <w:proofErr w:type="gramEnd"/>
      <w:r w:rsidR="00BE78C8">
        <w:rPr>
          <w:color w:val="000000" w:themeColor="text1"/>
          <w:sz w:val="28"/>
          <w:szCs w:val="28"/>
        </w:rPr>
        <w:t>.14.</w:t>
      </w:r>
    </w:p>
    <w:p w:rsidR="00BE78C8" w:rsidRPr="00A95477" w:rsidRDefault="00CE0F53" w:rsidP="000D634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МО действует программа «Противодействие</w:t>
      </w:r>
      <w:r w:rsidR="00933033">
        <w:rPr>
          <w:color w:val="000000" w:themeColor="text1"/>
          <w:sz w:val="28"/>
          <w:szCs w:val="28"/>
        </w:rPr>
        <w:t xml:space="preserve"> экстремизму и профилактика</w:t>
      </w:r>
      <w:r w:rsidR="00204405">
        <w:rPr>
          <w:color w:val="000000" w:themeColor="text1"/>
          <w:sz w:val="28"/>
          <w:szCs w:val="28"/>
        </w:rPr>
        <w:t xml:space="preserve"> терроризма на 2015-2020 годы».</w:t>
      </w:r>
      <w:r w:rsidR="00A7292C">
        <w:rPr>
          <w:color w:val="000000" w:themeColor="text1"/>
          <w:sz w:val="28"/>
          <w:szCs w:val="28"/>
        </w:rPr>
        <w:t xml:space="preserve"> Бюджет программы составляет в это году 13 тыс. рублей.</w:t>
      </w:r>
    </w:p>
    <w:p w:rsidR="00AE05E0" w:rsidRDefault="000D6348" w:rsidP="000D6348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</w:t>
      </w:r>
      <w:r w:rsidR="00CA5368">
        <w:rPr>
          <w:sz w:val="28"/>
          <w:szCs w:val="28"/>
        </w:rPr>
        <w:t xml:space="preserve"> проводятся воспитательные и культурно-просветительные мероприятия с мол</w:t>
      </w:r>
      <w:r w:rsidR="002A7F69">
        <w:rPr>
          <w:sz w:val="28"/>
          <w:szCs w:val="28"/>
        </w:rPr>
        <w:t>о</w:t>
      </w:r>
      <w:r w:rsidR="00CA5368">
        <w:rPr>
          <w:sz w:val="28"/>
          <w:szCs w:val="28"/>
        </w:rPr>
        <w:t xml:space="preserve">дежью, проводятся встречи с учащимися </w:t>
      </w:r>
      <w:r w:rsidR="002A7F69">
        <w:rPr>
          <w:sz w:val="28"/>
          <w:szCs w:val="28"/>
        </w:rPr>
        <w:t>образовательных учреждений по вопросам профилактики экстремизма</w:t>
      </w:r>
      <w:r w:rsidR="008817AD">
        <w:rPr>
          <w:sz w:val="28"/>
          <w:szCs w:val="28"/>
        </w:rPr>
        <w:t>. Проводятся дни национальных культур в целях приобщения  молодежи к культурным ценностям.</w:t>
      </w:r>
      <w:r w:rsidR="009D79CF">
        <w:rPr>
          <w:sz w:val="28"/>
          <w:szCs w:val="28"/>
        </w:rPr>
        <w:t xml:space="preserve"> Проводится мониторинг граждан прибывающих </w:t>
      </w:r>
      <w:r w:rsidR="00CC274D">
        <w:rPr>
          <w:sz w:val="28"/>
          <w:szCs w:val="28"/>
        </w:rPr>
        <w:t>на территорию района путем сверки данных паспортной службы.</w:t>
      </w:r>
    </w:p>
    <w:p w:rsidR="00967F7B" w:rsidRDefault="00967F7B" w:rsidP="000D6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досках объявлений размещаются </w:t>
      </w:r>
      <w:r w:rsidR="00C26A56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и памятки </w:t>
      </w:r>
      <w:r w:rsidR="00C26A56">
        <w:rPr>
          <w:sz w:val="28"/>
          <w:szCs w:val="28"/>
        </w:rPr>
        <w:t>для населения на данную тематику.</w:t>
      </w:r>
      <w:r w:rsidR="00EF4D32">
        <w:rPr>
          <w:sz w:val="28"/>
          <w:szCs w:val="28"/>
        </w:rPr>
        <w:t xml:space="preserve"> В рамках реализации программы в этом году планируются </w:t>
      </w:r>
      <w:r w:rsidR="002E63A7">
        <w:rPr>
          <w:sz w:val="28"/>
          <w:szCs w:val="28"/>
        </w:rPr>
        <w:t xml:space="preserve">соревнования по </w:t>
      </w:r>
      <w:r w:rsidR="00915F0F">
        <w:rPr>
          <w:sz w:val="28"/>
          <w:szCs w:val="28"/>
        </w:rPr>
        <w:t>настольному теннису среди учащихся образовательных учреждений.</w:t>
      </w:r>
    </w:p>
    <w:p w:rsidR="00AE05E0" w:rsidRPr="006275B0" w:rsidRDefault="00AE05E0" w:rsidP="00AE05E0">
      <w:pPr>
        <w:jc w:val="both"/>
        <w:rPr>
          <w:sz w:val="28"/>
          <w:szCs w:val="28"/>
        </w:rPr>
      </w:pPr>
      <w:r w:rsidRPr="006275B0">
        <w:rPr>
          <w:sz w:val="28"/>
          <w:szCs w:val="28"/>
        </w:rPr>
        <w:t>Вопросов и замечаний по докладу не поступило.</w:t>
      </w:r>
    </w:p>
    <w:p w:rsidR="00AE05E0" w:rsidRDefault="00AE05E0" w:rsidP="00AE05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B8342B">
        <w:rPr>
          <w:sz w:val="28"/>
          <w:szCs w:val="28"/>
        </w:rPr>
        <w:t>работу по</w:t>
      </w:r>
      <w:r w:rsidR="002E63A7">
        <w:rPr>
          <w:sz w:val="28"/>
          <w:szCs w:val="28"/>
        </w:rPr>
        <w:t xml:space="preserve"> </w:t>
      </w:r>
      <w:r w:rsidR="002E63A7" w:rsidRPr="00A95477">
        <w:rPr>
          <w:color w:val="000000" w:themeColor="text1"/>
          <w:sz w:val="28"/>
          <w:szCs w:val="28"/>
        </w:rPr>
        <w:t>профилактике терроризма и экстремизма, а также минимизации и ликвидации последствий проявления терроризма и экстремизма в рамках исполнения ФЗ от 6 октября 2003 года №131-ФЗ «Об общих принципах организации местного самоуправления в Российской Федерации» п.7.1. ст.14</w:t>
      </w:r>
      <w:r>
        <w:rPr>
          <w:color w:val="000000" w:themeColor="text1"/>
          <w:sz w:val="28"/>
          <w:szCs w:val="28"/>
        </w:rPr>
        <w:t xml:space="preserve"> в 2017 году считать удовлетворительной.</w:t>
      </w:r>
    </w:p>
    <w:p w:rsidR="00AE05E0" w:rsidRDefault="00AE05E0" w:rsidP="001F4A69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Pr="00325F44">
        <w:rPr>
          <w:sz w:val="28"/>
          <w:szCs w:val="28"/>
        </w:rPr>
        <w:t xml:space="preserve"> </w:t>
      </w:r>
      <w:r w:rsidR="005A6DEE">
        <w:rPr>
          <w:sz w:val="28"/>
          <w:szCs w:val="28"/>
        </w:rPr>
        <w:t>Конюхову И.В.</w:t>
      </w:r>
      <w:r w:rsidR="001F4A69">
        <w:rPr>
          <w:sz w:val="28"/>
          <w:szCs w:val="28"/>
        </w:rPr>
        <w:t xml:space="preserve"> - начальника Финансового Управления Администрации МО «</w:t>
      </w:r>
      <w:proofErr w:type="spellStart"/>
      <w:r w:rsidR="001F4A69">
        <w:rPr>
          <w:sz w:val="28"/>
          <w:szCs w:val="28"/>
        </w:rPr>
        <w:t>Глинковский</w:t>
      </w:r>
      <w:proofErr w:type="spellEnd"/>
      <w:r w:rsidR="001F4A6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которая познакомила присутствующих с </w:t>
      </w:r>
      <w:r w:rsidR="001F4A69">
        <w:rPr>
          <w:sz w:val="28"/>
          <w:szCs w:val="28"/>
        </w:rPr>
        <w:t xml:space="preserve">исполнением </w:t>
      </w:r>
      <w:r w:rsidR="00A901E0" w:rsidRPr="00A95477">
        <w:rPr>
          <w:color w:val="000000" w:themeColor="text1"/>
          <w:sz w:val="28"/>
          <w:szCs w:val="28"/>
        </w:rPr>
        <w:t>бюджета МО «</w:t>
      </w:r>
      <w:proofErr w:type="spellStart"/>
      <w:r w:rsidR="00A901E0"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="00A901E0" w:rsidRPr="00A95477">
        <w:rPr>
          <w:color w:val="000000" w:themeColor="text1"/>
          <w:sz w:val="28"/>
          <w:szCs w:val="28"/>
        </w:rPr>
        <w:t xml:space="preserve"> район» за первое полугодие 2017 года</w:t>
      </w:r>
      <w:r w:rsidR="00954E1B">
        <w:rPr>
          <w:color w:val="000000" w:themeColor="text1"/>
          <w:sz w:val="28"/>
          <w:szCs w:val="28"/>
        </w:rPr>
        <w:t xml:space="preserve"> </w:t>
      </w:r>
      <w:r w:rsidR="00A901E0">
        <w:rPr>
          <w:color w:val="000000" w:themeColor="text1"/>
          <w:sz w:val="28"/>
          <w:szCs w:val="28"/>
        </w:rPr>
        <w:t>(</w:t>
      </w:r>
      <w:r w:rsidR="00954E1B">
        <w:rPr>
          <w:color w:val="000000" w:themeColor="text1"/>
          <w:sz w:val="28"/>
          <w:szCs w:val="28"/>
        </w:rPr>
        <w:t>доклад прилагается).</w:t>
      </w:r>
    </w:p>
    <w:p w:rsidR="00AE05E0" w:rsidRPr="006275B0" w:rsidRDefault="00AE05E0" w:rsidP="00AE05E0">
      <w:pPr>
        <w:jc w:val="both"/>
        <w:rPr>
          <w:color w:val="000000" w:themeColor="text1"/>
          <w:sz w:val="28"/>
          <w:szCs w:val="28"/>
        </w:rPr>
      </w:pPr>
      <w:r w:rsidRPr="006275B0">
        <w:rPr>
          <w:sz w:val="28"/>
          <w:szCs w:val="28"/>
        </w:rPr>
        <w:t>Вопросов и замечаний по докладу не поступило.</w:t>
      </w:r>
    </w:p>
    <w:p w:rsidR="00E458A8" w:rsidRDefault="00AE05E0" w:rsidP="00E458A8">
      <w:pPr>
        <w:spacing w:line="276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592FD5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</w:t>
      </w:r>
      <w:r w:rsidR="00E458A8" w:rsidRPr="00A95477">
        <w:rPr>
          <w:color w:val="000000" w:themeColor="text1"/>
          <w:sz w:val="28"/>
          <w:szCs w:val="28"/>
        </w:rPr>
        <w:t>исполнени</w:t>
      </w:r>
      <w:r w:rsidR="00E458A8">
        <w:rPr>
          <w:color w:val="000000" w:themeColor="text1"/>
          <w:sz w:val="28"/>
          <w:szCs w:val="28"/>
        </w:rPr>
        <w:t>е</w:t>
      </w:r>
      <w:r w:rsidR="00E458A8" w:rsidRPr="00A95477">
        <w:rPr>
          <w:color w:val="000000" w:themeColor="text1"/>
          <w:sz w:val="28"/>
          <w:szCs w:val="28"/>
        </w:rPr>
        <w:t xml:space="preserve"> бюджета МО «</w:t>
      </w:r>
      <w:proofErr w:type="spellStart"/>
      <w:r w:rsidR="00E458A8"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="00E458A8" w:rsidRPr="00A95477">
        <w:rPr>
          <w:color w:val="000000" w:themeColor="text1"/>
          <w:sz w:val="28"/>
          <w:szCs w:val="28"/>
        </w:rPr>
        <w:t xml:space="preserve"> район» </w:t>
      </w:r>
      <w:r w:rsidR="00E458A8">
        <w:rPr>
          <w:color w:val="000000" w:themeColor="text1"/>
          <w:sz w:val="28"/>
          <w:szCs w:val="28"/>
        </w:rPr>
        <w:t>за первое полугодие 2017 года.</w:t>
      </w:r>
    </w:p>
    <w:p w:rsidR="00EB608E" w:rsidRDefault="00E458A8" w:rsidP="002C438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 w:rsidR="009C33AB">
        <w:rPr>
          <w:b/>
          <w:sz w:val="28"/>
          <w:szCs w:val="28"/>
        </w:rPr>
        <w:t xml:space="preserve"> </w:t>
      </w:r>
      <w:proofErr w:type="spellStart"/>
      <w:r w:rsidR="009C33AB">
        <w:rPr>
          <w:sz w:val="28"/>
          <w:szCs w:val="28"/>
        </w:rPr>
        <w:t>Ильюхину</w:t>
      </w:r>
      <w:proofErr w:type="spellEnd"/>
      <w:r w:rsidR="009C33AB">
        <w:rPr>
          <w:sz w:val="28"/>
          <w:szCs w:val="28"/>
        </w:rPr>
        <w:t xml:space="preserve"> Людмилу Константиновну - начальника отдела по экономике и комплексному развитию Администрации МО «</w:t>
      </w:r>
      <w:proofErr w:type="spellStart"/>
      <w:r w:rsidR="009C33AB">
        <w:rPr>
          <w:sz w:val="28"/>
          <w:szCs w:val="28"/>
        </w:rPr>
        <w:t>Глинковский</w:t>
      </w:r>
      <w:proofErr w:type="spellEnd"/>
      <w:r w:rsidR="009C33AB">
        <w:rPr>
          <w:sz w:val="28"/>
          <w:szCs w:val="28"/>
        </w:rPr>
        <w:t xml:space="preserve"> район», которая довела до </w:t>
      </w:r>
      <w:r w:rsidR="00B76F97">
        <w:rPr>
          <w:sz w:val="28"/>
          <w:szCs w:val="28"/>
        </w:rPr>
        <w:t xml:space="preserve">сведения </w:t>
      </w:r>
      <w:r w:rsidR="009C33AB">
        <w:rPr>
          <w:sz w:val="28"/>
          <w:szCs w:val="28"/>
        </w:rPr>
        <w:t>присутствующих</w:t>
      </w:r>
      <w:r w:rsidR="00DF1BEC">
        <w:rPr>
          <w:sz w:val="28"/>
          <w:szCs w:val="28"/>
        </w:rPr>
        <w:t xml:space="preserve"> основные параметры прогноза</w:t>
      </w:r>
      <w:r w:rsidR="00DF1BEC" w:rsidRPr="00DF1BEC">
        <w:rPr>
          <w:color w:val="000000" w:themeColor="text1"/>
          <w:sz w:val="28"/>
          <w:szCs w:val="28"/>
        </w:rPr>
        <w:t xml:space="preserve"> </w:t>
      </w:r>
      <w:r w:rsidR="00DF1BEC" w:rsidRPr="00A95477">
        <w:rPr>
          <w:color w:val="000000" w:themeColor="text1"/>
          <w:sz w:val="28"/>
          <w:szCs w:val="28"/>
        </w:rPr>
        <w:t>социально-экономического развития МО «</w:t>
      </w:r>
      <w:proofErr w:type="spellStart"/>
      <w:r w:rsidR="00DF1BEC"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="00DF1BEC" w:rsidRPr="00A95477">
        <w:rPr>
          <w:color w:val="000000" w:themeColor="text1"/>
          <w:sz w:val="28"/>
          <w:szCs w:val="28"/>
        </w:rPr>
        <w:t xml:space="preserve"> район» до 202</w:t>
      </w:r>
      <w:r w:rsidR="00DF1BEC">
        <w:rPr>
          <w:color w:val="000000" w:themeColor="text1"/>
          <w:sz w:val="28"/>
          <w:szCs w:val="28"/>
        </w:rPr>
        <w:t>0</w:t>
      </w:r>
      <w:r w:rsidR="00DF1BEC" w:rsidRPr="00A95477">
        <w:rPr>
          <w:color w:val="000000" w:themeColor="text1"/>
          <w:sz w:val="28"/>
          <w:szCs w:val="28"/>
        </w:rPr>
        <w:t xml:space="preserve"> года</w:t>
      </w:r>
      <w:r w:rsidR="00B76F97">
        <w:rPr>
          <w:color w:val="000000" w:themeColor="text1"/>
          <w:sz w:val="28"/>
          <w:szCs w:val="28"/>
        </w:rPr>
        <w:t>. Прогноз составлен на о</w:t>
      </w:r>
      <w:r w:rsidR="00EB608E">
        <w:rPr>
          <w:color w:val="000000" w:themeColor="text1"/>
          <w:sz w:val="28"/>
          <w:szCs w:val="28"/>
        </w:rPr>
        <w:t>с</w:t>
      </w:r>
      <w:r w:rsidR="00B76F97">
        <w:rPr>
          <w:color w:val="000000" w:themeColor="text1"/>
          <w:sz w:val="28"/>
          <w:szCs w:val="28"/>
        </w:rPr>
        <w:t>нове анализа</w:t>
      </w:r>
      <w:r w:rsidR="00EB608E">
        <w:rPr>
          <w:color w:val="000000" w:themeColor="text1"/>
          <w:sz w:val="28"/>
          <w:szCs w:val="28"/>
        </w:rPr>
        <w:t xml:space="preserve"> развития района за 2015-16 годы.</w:t>
      </w:r>
    </w:p>
    <w:p w:rsidR="00DF1BEC" w:rsidRDefault="00EB608E" w:rsidP="002C438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Демографическая ситуация</w:t>
      </w:r>
      <w:r w:rsidR="00186E5A">
        <w:rPr>
          <w:color w:val="000000" w:themeColor="text1"/>
          <w:sz w:val="28"/>
          <w:szCs w:val="28"/>
        </w:rPr>
        <w:t xml:space="preserve"> характеризуется процессом убыли населения, связанным с превышением смертности над рождаемостью.</w:t>
      </w:r>
      <w:r w:rsidR="00500FBB">
        <w:rPr>
          <w:color w:val="000000" w:themeColor="text1"/>
          <w:sz w:val="28"/>
          <w:szCs w:val="28"/>
        </w:rPr>
        <w:t xml:space="preserve"> В 2016 году население составило 4338 человек, В 2020</w:t>
      </w:r>
      <w:r w:rsidR="00EC65DB">
        <w:rPr>
          <w:color w:val="000000" w:themeColor="text1"/>
          <w:sz w:val="28"/>
          <w:szCs w:val="28"/>
        </w:rPr>
        <w:t xml:space="preserve"> – прогнозируется 4211</w:t>
      </w:r>
      <w:r>
        <w:rPr>
          <w:color w:val="000000" w:themeColor="text1"/>
          <w:sz w:val="28"/>
          <w:szCs w:val="28"/>
        </w:rPr>
        <w:t xml:space="preserve"> </w:t>
      </w:r>
      <w:r w:rsidR="00EC65DB">
        <w:rPr>
          <w:color w:val="000000" w:themeColor="text1"/>
          <w:sz w:val="28"/>
          <w:szCs w:val="28"/>
        </w:rPr>
        <w:t>человек.</w:t>
      </w:r>
    </w:p>
    <w:p w:rsidR="00EC65DB" w:rsidRDefault="00EC65DB" w:rsidP="002C438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района нет крупных </w:t>
      </w:r>
      <w:r w:rsidR="00BA44DA">
        <w:rPr>
          <w:color w:val="000000" w:themeColor="text1"/>
          <w:sz w:val="28"/>
          <w:szCs w:val="28"/>
        </w:rPr>
        <w:t>промышленных</w:t>
      </w:r>
      <w:r>
        <w:rPr>
          <w:color w:val="000000" w:themeColor="text1"/>
          <w:sz w:val="28"/>
          <w:szCs w:val="28"/>
        </w:rPr>
        <w:t xml:space="preserve"> предприятий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="00696DB7">
        <w:rPr>
          <w:color w:val="000000" w:themeColor="text1"/>
          <w:sz w:val="28"/>
          <w:szCs w:val="28"/>
        </w:rPr>
        <w:t xml:space="preserve"> На последующие годы планируется</w:t>
      </w:r>
      <w:r w:rsidR="009C4D05">
        <w:rPr>
          <w:color w:val="000000" w:themeColor="text1"/>
          <w:sz w:val="28"/>
          <w:szCs w:val="28"/>
        </w:rPr>
        <w:t xml:space="preserve"> сохранение имеющихся производств.</w:t>
      </w:r>
    </w:p>
    <w:p w:rsidR="009C4D05" w:rsidRDefault="009C4D05" w:rsidP="002C438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Производством сельск</w:t>
      </w:r>
      <w:r w:rsidR="00E61308">
        <w:rPr>
          <w:color w:val="000000" w:themeColor="text1"/>
          <w:sz w:val="28"/>
          <w:szCs w:val="28"/>
        </w:rPr>
        <w:t>охозяйственной продукции занимаю</w:t>
      </w:r>
      <w:r>
        <w:rPr>
          <w:color w:val="000000" w:themeColor="text1"/>
          <w:sz w:val="28"/>
          <w:szCs w:val="28"/>
        </w:rPr>
        <w:t>тся</w:t>
      </w:r>
      <w:r w:rsidR="00E61308">
        <w:rPr>
          <w:color w:val="000000" w:themeColor="text1"/>
          <w:sz w:val="28"/>
          <w:szCs w:val="28"/>
        </w:rPr>
        <w:t xml:space="preserve"> 3 общества с ограниченной ответственностью, 4 индивидуальных предпринимателя и личные подсобные хозяйства.</w:t>
      </w:r>
      <w:r w:rsidR="00A2320B">
        <w:rPr>
          <w:color w:val="000000" w:themeColor="text1"/>
          <w:sz w:val="28"/>
          <w:szCs w:val="28"/>
        </w:rPr>
        <w:t xml:space="preserve"> Планируется незначительный рост производства – 100.7%.</w:t>
      </w:r>
      <w:r w:rsidR="007341B7">
        <w:rPr>
          <w:color w:val="000000" w:themeColor="text1"/>
          <w:sz w:val="28"/>
          <w:szCs w:val="28"/>
        </w:rPr>
        <w:t xml:space="preserve"> На последующие годы планируется сохранение посевных площадей. </w:t>
      </w:r>
    </w:p>
    <w:p w:rsidR="009C33AB" w:rsidRDefault="001101A1" w:rsidP="002C4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животноводству по району планируется увеличение производства молока, производство мяса планируется сохранить </w:t>
      </w:r>
      <w:r w:rsidR="00F539A8">
        <w:rPr>
          <w:sz w:val="28"/>
          <w:szCs w:val="28"/>
        </w:rPr>
        <w:t>на уровне 2015 года, а в 2018-2020 годах планируется</w:t>
      </w:r>
      <w:r w:rsidR="00C2684C">
        <w:rPr>
          <w:sz w:val="28"/>
          <w:szCs w:val="28"/>
        </w:rPr>
        <w:t xml:space="preserve"> рост производства за счет повышения продуктивности скота.</w:t>
      </w:r>
    </w:p>
    <w:p w:rsidR="00B2304A" w:rsidRDefault="00B2304A" w:rsidP="002C4384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торговли</w:t>
      </w:r>
      <w:r w:rsidR="00B96695">
        <w:rPr>
          <w:sz w:val="28"/>
          <w:szCs w:val="28"/>
        </w:rPr>
        <w:t xml:space="preserve"> работают представители малого и среднего предпринимательства. Из крупных – </w:t>
      </w:r>
      <w:proofErr w:type="spellStart"/>
      <w:r w:rsidR="00B96695">
        <w:rPr>
          <w:sz w:val="28"/>
          <w:szCs w:val="28"/>
        </w:rPr>
        <w:t>Починковское</w:t>
      </w:r>
      <w:proofErr w:type="spellEnd"/>
      <w:r w:rsidR="00B96695">
        <w:rPr>
          <w:sz w:val="28"/>
          <w:szCs w:val="28"/>
        </w:rPr>
        <w:t xml:space="preserve"> РАЙПО </w:t>
      </w:r>
      <w:proofErr w:type="gramStart"/>
      <w:r w:rsidR="00B96695">
        <w:rPr>
          <w:sz w:val="28"/>
          <w:szCs w:val="28"/>
        </w:rPr>
        <w:t>и ООО</w:t>
      </w:r>
      <w:proofErr w:type="gramEnd"/>
      <w:r w:rsidR="00B96695">
        <w:rPr>
          <w:sz w:val="28"/>
          <w:szCs w:val="28"/>
        </w:rPr>
        <w:t xml:space="preserve"> ПК</w:t>
      </w:r>
      <w:r w:rsidR="00204D91">
        <w:rPr>
          <w:sz w:val="28"/>
          <w:szCs w:val="28"/>
        </w:rPr>
        <w:t xml:space="preserve"> «Лаваш».</w:t>
      </w:r>
    </w:p>
    <w:p w:rsidR="00204D91" w:rsidRDefault="00204D91" w:rsidP="002C4384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«развитие субъектов малого и среднего предпринимательства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на 2015-2020 гг.» предусмотрено</w:t>
      </w:r>
      <w:r w:rsidR="008945EA">
        <w:rPr>
          <w:sz w:val="28"/>
          <w:szCs w:val="28"/>
        </w:rPr>
        <w:t xml:space="preserve"> выделение денежных средств на участие в областной сельскохозяйственной ярмарке.</w:t>
      </w:r>
    </w:p>
    <w:p w:rsidR="00242BB0" w:rsidRDefault="00242BB0" w:rsidP="002C438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инвестиций в 2016</w:t>
      </w:r>
      <w:r w:rsidR="006F05FE">
        <w:rPr>
          <w:sz w:val="28"/>
          <w:szCs w:val="28"/>
        </w:rPr>
        <w:t xml:space="preserve"> году составил 82,1 млн. рублей. В 2017 году</w:t>
      </w:r>
      <w:r w:rsidR="00952154">
        <w:rPr>
          <w:sz w:val="28"/>
          <w:szCs w:val="28"/>
        </w:rPr>
        <w:t xml:space="preserve"> инвестиции направлены на завершение работ по строительству</w:t>
      </w:r>
      <w:r w:rsidR="009A2267">
        <w:rPr>
          <w:sz w:val="28"/>
          <w:szCs w:val="28"/>
        </w:rPr>
        <w:t xml:space="preserve"> межпоселкового газопровода в </w:t>
      </w:r>
      <w:proofErr w:type="spellStart"/>
      <w:r w:rsidR="009A2267">
        <w:rPr>
          <w:sz w:val="28"/>
          <w:szCs w:val="28"/>
        </w:rPr>
        <w:t>Белохолмском</w:t>
      </w:r>
      <w:proofErr w:type="spellEnd"/>
      <w:r w:rsidR="009A2267">
        <w:rPr>
          <w:sz w:val="28"/>
          <w:szCs w:val="28"/>
        </w:rPr>
        <w:t xml:space="preserve"> поселении</w:t>
      </w:r>
      <w:r w:rsidR="00132105">
        <w:rPr>
          <w:sz w:val="28"/>
          <w:szCs w:val="28"/>
        </w:rPr>
        <w:t xml:space="preserve">, ведется реконструкция водопровода в </w:t>
      </w:r>
      <w:proofErr w:type="spellStart"/>
      <w:r w:rsidR="00132105">
        <w:rPr>
          <w:sz w:val="28"/>
          <w:szCs w:val="28"/>
        </w:rPr>
        <w:t>Глинковском</w:t>
      </w:r>
      <w:proofErr w:type="spellEnd"/>
      <w:r w:rsidR="00132105">
        <w:rPr>
          <w:sz w:val="28"/>
          <w:szCs w:val="28"/>
        </w:rPr>
        <w:t xml:space="preserve"> поселении, планируется расширение производства в ООО «Балтутино»</w:t>
      </w:r>
      <w:r w:rsidR="004D734C">
        <w:rPr>
          <w:sz w:val="28"/>
          <w:szCs w:val="28"/>
        </w:rPr>
        <w:t>.</w:t>
      </w:r>
    </w:p>
    <w:p w:rsidR="004D734C" w:rsidRDefault="004D734C" w:rsidP="002C4384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ситуацию на рынке труда, можно сделать вывод, что</w:t>
      </w:r>
      <w:r w:rsidR="00AA61B6">
        <w:rPr>
          <w:sz w:val="28"/>
          <w:szCs w:val="28"/>
        </w:rPr>
        <w:t xml:space="preserve"> она остается напряженной, но стабильной и является отражением состояния экономики района</w:t>
      </w:r>
      <w:r w:rsidR="006777CF">
        <w:rPr>
          <w:sz w:val="28"/>
          <w:szCs w:val="28"/>
        </w:rPr>
        <w:t xml:space="preserve">. Уровень безработицы в 2016 году составил </w:t>
      </w:r>
      <w:r w:rsidR="00B2311D">
        <w:rPr>
          <w:sz w:val="28"/>
          <w:szCs w:val="28"/>
        </w:rPr>
        <w:t>6,14%, что на 0,55% выше предыдущего года.</w:t>
      </w:r>
    </w:p>
    <w:p w:rsidR="00E458A8" w:rsidRDefault="00643633" w:rsidP="0067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социадьная</w:t>
      </w:r>
      <w:proofErr w:type="spellEnd"/>
      <w:r>
        <w:rPr>
          <w:sz w:val="28"/>
          <w:szCs w:val="28"/>
        </w:rPr>
        <w:t xml:space="preserve"> сфера представлена учреждениями образования (</w:t>
      </w:r>
      <w:r w:rsidR="00D3558C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D3558C">
        <w:rPr>
          <w:sz w:val="28"/>
          <w:szCs w:val="28"/>
        </w:rPr>
        <w:t>,культуры (23) и здравоохранения</w:t>
      </w:r>
      <w:r w:rsidR="003F5072">
        <w:rPr>
          <w:sz w:val="28"/>
          <w:szCs w:val="28"/>
        </w:rPr>
        <w:t xml:space="preserve"> (12). В </w:t>
      </w:r>
      <w:r w:rsidR="00F14CCA">
        <w:rPr>
          <w:sz w:val="28"/>
          <w:szCs w:val="28"/>
        </w:rPr>
        <w:t>учреждениях образования</w:t>
      </w:r>
      <w:r w:rsidR="003F5072">
        <w:rPr>
          <w:sz w:val="28"/>
          <w:szCs w:val="28"/>
        </w:rPr>
        <w:t xml:space="preserve"> наблюдается уменьшение кол</w:t>
      </w:r>
      <w:r w:rsidR="00F14CCA">
        <w:rPr>
          <w:sz w:val="28"/>
          <w:szCs w:val="28"/>
        </w:rPr>
        <w:t>ичества обучающихся.</w:t>
      </w:r>
      <w:r w:rsidR="00913BBB">
        <w:rPr>
          <w:sz w:val="28"/>
          <w:szCs w:val="28"/>
        </w:rPr>
        <w:t xml:space="preserve"> Все фельдшерс</w:t>
      </w:r>
      <w:r w:rsidR="00672D48">
        <w:rPr>
          <w:sz w:val="28"/>
          <w:szCs w:val="28"/>
        </w:rPr>
        <w:t>к</w:t>
      </w:r>
      <w:r w:rsidR="00913BBB">
        <w:rPr>
          <w:sz w:val="28"/>
          <w:szCs w:val="28"/>
        </w:rPr>
        <w:t>о-акушерские пункты нуждаются в ремонте и дооснащении медицинским оборудованием.</w:t>
      </w:r>
    </w:p>
    <w:p w:rsidR="00AE05E0" w:rsidRPr="00592FD5" w:rsidRDefault="00672D48" w:rsidP="002C4384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7704A2" w:rsidRPr="007704A2">
        <w:rPr>
          <w:sz w:val="28"/>
          <w:szCs w:val="28"/>
        </w:rPr>
        <w:t xml:space="preserve"> </w:t>
      </w:r>
      <w:r w:rsidR="007704A2" w:rsidRPr="00592FD5">
        <w:rPr>
          <w:sz w:val="28"/>
          <w:szCs w:val="28"/>
        </w:rPr>
        <w:t>принять к сведению</w:t>
      </w:r>
      <w:r w:rsidR="007704A2">
        <w:rPr>
          <w:sz w:val="28"/>
          <w:szCs w:val="28"/>
        </w:rPr>
        <w:t xml:space="preserve"> </w:t>
      </w:r>
      <w:r w:rsidR="004A49A7">
        <w:rPr>
          <w:color w:val="000000" w:themeColor="text1"/>
          <w:sz w:val="28"/>
          <w:szCs w:val="28"/>
        </w:rPr>
        <w:t>стратегию</w:t>
      </w:r>
      <w:r w:rsidR="004A49A7" w:rsidRPr="00A95477">
        <w:rPr>
          <w:color w:val="000000" w:themeColor="text1"/>
          <w:sz w:val="28"/>
          <w:szCs w:val="28"/>
        </w:rPr>
        <w:t xml:space="preserve"> социально-экономического развития МО «</w:t>
      </w:r>
      <w:proofErr w:type="spellStart"/>
      <w:r w:rsidR="004A49A7" w:rsidRPr="00A95477">
        <w:rPr>
          <w:color w:val="000000" w:themeColor="text1"/>
          <w:sz w:val="28"/>
          <w:szCs w:val="28"/>
        </w:rPr>
        <w:t>Глинковский</w:t>
      </w:r>
      <w:proofErr w:type="spellEnd"/>
      <w:r w:rsidR="004A49A7" w:rsidRPr="00A95477">
        <w:rPr>
          <w:color w:val="000000" w:themeColor="text1"/>
          <w:sz w:val="28"/>
          <w:szCs w:val="28"/>
        </w:rPr>
        <w:t xml:space="preserve"> район» до 202</w:t>
      </w:r>
      <w:r w:rsidR="004A49A7">
        <w:rPr>
          <w:color w:val="000000" w:themeColor="text1"/>
          <w:sz w:val="28"/>
          <w:szCs w:val="28"/>
        </w:rPr>
        <w:t>0</w:t>
      </w:r>
      <w:r w:rsidR="004A49A7" w:rsidRPr="00A95477">
        <w:rPr>
          <w:color w:val="000000" w:themeColor="text1"/>
          <w:sz w:val="28"/>
          <w:szCs w:val="28"/>
        </w:rPr>
        <w:t xml:space="preserve"> года</w:t>
      </w:r>
      <w:r w:rsidR="004A49A7">
        <w:rPr>
          <w:color w:val="000000" w:themeColor="text1"/>
          <w:sz w:val="28"/>
          <w:szCs w:val="28"/>
        </w:rPr>
        <w:t>.</w:t>
      </w:r>
    </w:p>
    <w:p w:rsidR="00AE05E0" w:rsidRDefault="00AE05E0" w:rsidP="002C4384">
      <w:pPr>
        <w:jc w:val="both"/>
        <w:rPr>
          <w:b/>
          <w:sz w:val="28"/>
          <w:szCs w:val="28"/>
        </w:rPr>
      </w:pPr>
    </w:p>
    <w:p w:rsidR="00AE05E0" w:rsidRDefault="00AE05E0" w:rsidP="00AE05E0">
      <w:pPr>
        <w:rPr>
          <w:sz w:val="28"/>
          <w:szCs w:val="28"/>
        </w:rPr>
      </w:pPr>
    </w:p>
    <w:p w:rsidR="00AE05E0" w:rsidRDefault="00AE05E0" w:rsidP="00AE0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E05E0" w:rsidRDefault="00AE05E0" w:rsidP="00AE05E0">
      <w:pPr>
        <w:rPr>
          <w:sz w:val="28"/>
          <w:szCs w:val="28"/>
        </w:rPr>
      </w:pPr>
      <w:r>
        <w:rPr>
          <w:sz w:val="28"/>
          <w:szCs w:val="28"/>
        </w:rPr>
        <w:t>Председатель  __________________             Т.А. Будаченкова</w:t>
      </w:r>
    </w:p>
    <w:p w:rsidR="00AE05E0" w:rsidRDefault="00AE05E0" w:rsidP="00AE05E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__________________                Т.П. Воробьева                                                              </w:t>
      </w:r>
    </w:p>
    <w:p w:rsidR="00AE05E0" w:rsidRDefault="00AE05E0" w:rsidP="00AE05E0">
      <w:r>
        <w:rPr>
          <w:sz w:val="28"/>
          <w:szCs w:val="28"/>
        </w:rPr>
        <w:t xml:space="preserve">                   </w:t>
      </w:r>
      <w:bookmarkStart w:id="0" w:name="_GoBack"/>
      <w:bookmarkEnd w:id="0"/>
    </w:p>
    <w:p w:rsidR="00F96FF3" w:rsidRDefault="00F96FF3"/>
    <w:sectPr w:rsidR="00F9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E0"/>
    <w:rsid w:val="00026FCF"/>
    <w:rsid w:val="000D6348"/>
    <w:rsid w:val="001101A1"/>
    <w:rsid w:val="00132105"/>
    <w:rsid w:val="00186E5A"/>
    <w:rsid w:val="001A5B8A"/>
    <w:rsid w:val="001F4A69"/>
    <w:rsid w:val="00204405"/>
    <w:rsid w:val="00204D91"/>
    <w:rsid w:val="00242BB0"/>
    <w:rsid w:val="00294FE0"/>
    <w:rsid w:val="002A7F69"/>
    <w:rsid w:val="002C4384"/>
    <w:rsid w:val="002E63A7"/>
    <w:rsid w:val="003F5072"/>
    <w:rsid w:val="004A49A7"/>
    <w:rsid w:val="004D734C"/>
    <w:rsid w:val="00500FBB"/>
    <w:rsid w:val="005A6DEE"/>
    <w:rsid w:val="00643633"/>
    <w:rsid w:val="00672D48"/>
    <w:rsid w:val="006777CF"/>
    <w:rsid w:val="00696DB7"/>
    <w:rsid w:val="006F05FE"/>
    <w:rsid w:val="007341B7"/>
    <w:rsid w:val="007704A2"/>
    <w:rsid w:val="007835DD"/>
    <w:rsid w:val="007C2A71"/>
    <w:rsid w:val="008817AD"/>
    <w:rsid w:val="008945EA"/>
    <w:rsid w:val="00913BBB"/>
    <w:rsid w:val="00915F0F"/>
    <w:rsid w:val="00933033"/>
    <w:rsid w:val="00952154"/>
    <w:rsid w:val="00954E1B"/>
    <w:rsid w:val="00967F7B"/>
    <w:rsid w:val="00981700"/>
    <w:rsid w:val="009A2267"/>
    <w:rsid w:val="009C33AB"/>
    <w:rsid w:val="009C4D05"/>
    <w:rsid w:val="009D79CF"/>
    <w:rsid w:val="00A2320B"/>
    <w:rsid w:val="00A7292C"/>
    <w:rsid w:val="00A901E0"/>
    <w:rsid w:val="00A95477"/>
    <w:rsid w:val="00AA50D4"/>
    <w:rsid w:val="00AA61B6"/>
    <w:rsid w:val="00AE05E0"/>
    <w:rsid w:val="00B2304A"/>
    <w:rsid w:val="00B2311D"/>
    <w:rsid w:val="00B76F97"/>
    <w:rsid w:val="00B96695"/>
    <w:rsid w:val="00BA44DA"/>
    <w:rsid w:val="00BE78C8"/>
    <w:rsid w:val="00C2684C"/>
    <w:rsid w:val="00C26A56"/>
    <w:rsid w:val="00C5479A"/>
    <w:rsid w:val="00CA5368"/>
    <w:rsid w:val="00CB47D2"/>
    <w:rsid w:val="00CC274D"/>
    <w:rsid w:val="00CE0F53"/>
    <w:rsid w:val="00D3558C"/>
    <w:rsid w:val="00D67CC6"/>
    <w:rsid w:val="00DF1BEC"/>
    <w:rsid w:val="00E458A8"/>
    <w:rsid w:val="00E54514"/>
    <w:rsid w:val="00E61308"/>
    <w:rsid w:val="00EB608E"/>
    <w:rsid w:val="00EC65DB"/>
    <w:rsid w:val="00EF4D32"/>
    <w:rsid w:val="00F14CCA"/>
    <w:rsid w:val="00F441B5"/>
    <w:rsid w:val="00F539A8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B87D-B1FE-4596-8E3E-248A9B9B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2017-12-25T10:46:00Z</cp:lastPrinted>
  <dcterms:created xsi:type="dcterms:W3CDTF">2017-12-25T05:20:00Z</dcterms:created>
  <dcterms:modified xsi:type="dcterms:W3CDTF">2017-12-25T10:47:00Z</dcterms:modified>
</cp:coreProperties>
</file>