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42" w:rsidRDefault="001741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Title"/>
        <w:jc w:val="center"/>
      </w:pPr>
      <w:r>
        <w:t>ПРАВИТЕЛЬСТВО РОССИЙСКОЙ ФЕДЕРАЦИИ</w:t>
      </w:r>
    </w:p>
    <w:p w:rsidR="00174142" w:rsidRDefault="00174142">
      <w:pPr>
        <w:pStyle w:val="ConsPlusTitle"/>
        <w:jc w:val="center"/>
      </w:pPr>
    </w:p>
    <w:p w:rsidR="00174142" w:rsidRDefault="00174142">
      <w:pPr>
        <w:pStyle w:val="ConsPlusTitle"/>
        <w:jc w:val="center"/>
      </w:pPr>
      <w:r>
        <w:t>ПОСТАНОВЛЕНИЕ</w:t>
      </w:r>
    </w:p>
    <w:p w:rsidR="00174142" w:rsidRDefault="00174142">
      <w:pPr>
        <w:pStyle w:val="ConsPlusTitle"/>
        <w:jc w:val="center"/>
      </w:pPr>
      <w:r>
        <w:t>от 5 августа 2013 г. N 662</w:t>
      </w:r>
    </w:p>
    <w:p w:rsidR="00174142" w:rsidRDefault="00174142">
      <w:pPr>
        <w:pStyle w:val="ConsPlusTitle"/>
        <w:jc w:val="center"/>
      </w:pPr>
    </w:p>
    <w:p w:rsidR="00174142" w:rsidRDefault="00174142">
      <w:pPr>
        <w:pStyle w:val="ConsPlusTitle"/>
        <w:jc w:val="center"/>
      </w:pPr>
      <w:r>
        <w:t>ОБ ОСУЩЕСТВЛЕНИИ МОНИТОРИНГА СИСТЕМЫ ОБРАЗОВАНИЯ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74142" w:rsidRDefault="00174142">
      <w:pPr>
        <w:pStyle w:val="ConsPlusNormal"/>
        <w:ind w:firstLine="540"/>
        <w:jc w:val="both"/>
      </w:pPr>
      <w:r>
        <w:t>1. Утвердить прилагаемые:</w:t>
      </w:r>
    </w:p>
    <w:p w:rsidR="00174142" w:rsidRDefault="00174142">
      <w:pPr>
        <w:pStyle w:val="ConsPlusNormal"/>
        <w:ind w:firstLine="540"/>
        <w:jc w:val="both"/>
      </w:pP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174142" w:rsidRDefault="00174142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174142" w:rsidRDefault="00174142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174142" w:rsidRDefault="00174142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jc w:val="right"/>
      </w:pPr>
      <w:r>
        <w:t>Председатель Правительства</w:t>
      </w:r>
    </w:p>
    <w:p w:rsidR="00174142" w:rsidRDefault="00174142">
      <w:pPr>
        <w:pStyle w:val="ConsPlusNormal"/>
        <w:jc w:val="right"/>
      </w:pPr>
      <w:r>
        <w:t>Российской Федерации</w:t>
      </w:r>
    </w:p>
    <w:p w:rsidR="00174142" w:rsidRDefault="00174142">
      <w:pPr>
        <w:pStyle w:val="ConsPlusNormal"/>
        <w:jc w:val="right"/>
      </w:pPr>
      <w:r>
        <w:t>Д.МЕДВЕДЕВ</w:t>
      </w:r>
    </w:p>
    <w:p w:rsidR="00174142" w:rsidRDefault="00174142">
      <w:pPr>
        <w:pStyle w:val="ConsPlusNormal"/>
        <w:jc w:val="right"/>
      </w:pPr>
    </w:p>
    <w:p w:rsidR="00174142" w:rsidRDefault="00174142">
      <w:pPr>
        <w:pStyle w:val="ConsPlusNormal"/>
        <w:jc w:val="right"/>
      </w:pPr>
    </w:p>
    <w:p w:rsidR="00174142" w:rsidRDefault="00174142">
      <w:pPr>
        <w:pStyle w:val="ConsPlusNormal"/>
        <w:jc w:val="right"/>
      </w:pPr>
    </w:p>
    <w:p w:rsidR="00174142" w:rsidRDefault="00174142">
      <w:pPr>
        <w:pStyle w:val="ConsPlusNormal"/>
        <w:jc w:val="right"/>
      </w:pPr>
    </w:p>
    <w:p w:rsidR="00174142" w:rsidRDefault="00174142">
      <w:pPr>
        <w:pStyle w:val="ConsPlusNormal"/>
        <w:jc w:val="right"/>
      </w:pPr>
    </w:p>
    <w:p w:rsidR="00174142" w:rsidRDefault="00174142">
      <w:pPr>
        <w:pStyle w:val="ConsPlusNormal"/>
        <w:jc w:val="right"/>
      </w:pPr>
      <w:r>
        <w:t>Утверждены</w:t>
      </w:r>
    </w:p>
    <w:p w:rsidR="00174142" w:rsidRDefault="00174142">
      <w:pPr>
        <w:pStyle w:val="ConsPlusNormal"/>
        <w:jc w:val="right"/>
      </w:pPr>
      <w:r>
        <w:t>постановлением Правительства</w:t>
      </w:r>
    </w:p>
    <w:p w:rsidR="00174142" w:rsidRDefault="00174142">
      <w:pPr>
        <w:pStyle w:val="ConsPlusNormal"/>
        <w:jc w:val="right"/>
      </w:pPr>
      <w:r>
        <w:t>Российской Федерации</w:t>
      </w:r>
    </w:p>
    <w:p w:rsidR="00174142" w:rsidRDefault="00174142">
      <w:pPr>
        <w:pStyle w:val="ConsPlusNormal"/>
        <w:jc w:val="right"/>
      </w:pPr>
      <w:r>
        <w:t>от 5 августа 2013 г. N 662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Title"/>
        <w:jc w:val="center"/>
      </w:pPr>
      <w:bookmarkStart w:id="1" w:name="P28"/>
      <w:bookmarkEnd w:id="1"/>
      <w:r>
        <w:t>ПРАВИЛА ОСУЩЕСТВЛЕНИЯ МОНИТОРИНГА СИСТЕМЫ ОБРАЗОВАНИЯ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174142" w:rsidRDefault="00174142">
      <w:pPr>
        <w:pStyle w:val="ConsPlusNormal"/>
        <w:ind w:firstLine="54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174142" w:rsidRDefault="00174142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174142" w:rsidRDefault="00174142">
      <w:pPr>
        <w:pStyle w:val="ConsPlusNormal"/>
        <w:ind w:firstLine="540"/>
        <w:jc w:val="both"/>
      </w:pPr>
      <w:bookmarkStart w:id="2" w:name="P33"/>
      <w:bookmarkEnd w:id="2"/>
      <w:r>
        <w:t xml:space="preserve">4. </w:t>
      </w:r>
      <w:proofErr w:type="gramStart"/>
      <w:r>
        <w:t xml:space="preserve"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</w:t>
      </w:r>
      <w:r>
        <w:lastRenderedPageBreak/>
        <w:t>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самоуправления).</w:t>
      </w:r>
    </w:p>
    <w:p w:rsidR="00174142" w:rsidRDefault="0017414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8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174142" w:rsidRDefault="0017414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9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0" w:history="1">
        <w:r>
          <w:rPr>
            <w:color w:val="0000FF"/>
          </w:rPr>
          <w:t>статье</w:t>
        </w:r>
        <w:proofErr w:type="gramEnd"/>
        <w:r>
          <w:rPr>
            <w:color w:val="0000FF"/>
          </w:rPr>
          <w:t xml:space="preserve">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174142" w:rsidRDefault="00174142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174142" w:rsidRDefault="00174142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174142" w:rsidRDefault="00174142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174142" w:rsidRDefault="00174142">
      <w:pPr>
        <w:pStyle w:val="ConsPlusNormal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174142" w:rsidRDefault="00174142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174142" w:rsidRDefault="00174142">
      <w:pPr>
        <w:pStyle w:val="ConsPlusNormal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74142" w:rsidRDefault="00174142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2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3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174142" w:rsidRDefault="00174142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174142" w:rsidRDefault="0017414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4" w:history="1">
        <w:r>
          <w:rPr>
            <w:color w:val="0000FF"/>
          </w:rPr>
          <w:t>форме</w:t>
        </w:r>
      </w:hyperlink>
      <w: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174142" w:rsidRDefault="00174142">
      <w:pPr>
        <w:pStyle w:val="ConsPlusNormal"/>
        <w:ind w:firstLine="540"/>
        <w:jc w:val="both"/>
      </w:pPr>
      <w:r>
        <w:t xml:space="preserve">Итоговые отчеты о результатах мониторинга федеральных государственных организаций </w:t>
      </w:r>
      <w:r>
        <w:lastRenderedPageBreak/>
        <w:t>размещению в сети "Интернет" не подлежат.</w:t>
      </w:r>
    </w:p>
    <w:p w:rsidR="00174142" w:rsidRDefault="00174142">
      <w:pPr>
        <w:pStyle w:val="ConsPlusNormal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174142" w:rsidRDefault="00174142">
      <w:pPr>
        <w:pStyle w:val="ConsPlusNormal"/>
        <w:ind w:firstLine="54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174142" w:rsidRDefault="00174142">
      <w:pPr>
        <w:pStyle w:val="ConsPlusNormal"/>
        <w:ind w:firstLine="54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174142" w:rsidRDefault="00174142">
      <w:pPr>
        <w:pStyle w:val="ConsPlusNormal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jc w:val="right"/>
      </w:pPr>
      <w:r>
        <w:t>Утвержден</w:t>
      </w:r>
    </w:p>
    <w:p w:rsidR="00174142" w:rsidRDefault="00174142">
      <w:pPr>
        <w:pStyle w:val="ConsPlusNormal"/>
        <w:jc w:val="right"/>
      </w:pPr>
      <w:r>
        <w:t>постановлением Правительства</w:t>
      </w:r>
    </w:p>
    <w:p w:rsidR="00174142" w:rsidRDefault="00174142">
      <w:pPr>
        <w:pStyle w:val="ConsPlusNormal"/>
        <w:jc w:val="right"/>
      </w:pPr>
      <w:r>
        <w:t>Российской Федерации</w:t>
      </w:r>
    </w:p>
    <w:p w:rsidR="00174142" w:rsidRDefault="00174142">
      <w:pPr>
        <w:pStyle w:val="ConsPlusNormal"/>
        <w:jc w:val="right"/>
      </w:pPr>
      <w:r>
        <w:t>от 5 августа 2013 г. N 662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Title"/>
        <w:jc w:val="center"/>
      </w:pPr>
      <w:bookmarkStart w:id="3" w:name="P60"/>
      <w:bookmarkEnd w:id="3"/>
      <w:r>
        <w:t>ПЕРЕЧЕНЬ</w:t>
      </w:r>
    </w:p>
    <w:p w:rsidR="00174142" w:rsidRDefault="00174142">
      <w:pPr>
        <w:pStyle w:val="ConsPlusTitle"/>
        <w:jc w:val="center"/>
      </w:pPr>
      <w:r>
        <w:t>ОБЯЗАТЕЛЬНОЙ ИНФОРМАЦИИ О СИСТЕМЕ ОБРАЗОВАНИЯ,</w:t>
      </w:r>
    </w:p>
    <w:p w:rsidR="00174142" w:rsidRDefault="00174142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jc w:val="center"/>
      </w:pPr>
      <w:r>
        <w:t>I. Общее образование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174142" w:rsidRDefault="00174142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174142" w:rsidRDefault="00174142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174142" w:rsidRDefault="00174142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174142" w:rsidRDefault="00174142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174142" w:rsidRDefault="00174142">
      <w:pPr>
        <w:pStyle w:val="ConsPlusNormal"/>
        <w:ind w:firstLine="540"/>
        <w:jc w:val="both"/>
      </w:pPr>
      <w:r>
        <w:t xml:space="preserve">2. Сведения о развитии начального общего образования, основного общего образования и среднего </w:t>
      </w:r>
      <w:r>
        <w:lastRenderedPageBreak/>
        <w:t>общего образования:</w:t>
      </w:r>
    </w:p>
    <w:p w:rsidR="00174142" w:rsidRDefault="00174142">
      <w:pPr>
        <w:pStyle w:val="ConsPlusNormal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174142" w:rsidRDefault="00174142">
      <w:pPr>
        <w:pStyle w:val="ConsPlusNormal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174142" w:rsidRDefault="00174142">
      <w:pPr>
        <w:pStyle w:val="ConsPlusNormal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jc w:val="center"/>
      </w:pPr>
      <w:r>
        <w:t>II. Профессиональное образование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174142" w:rsidRDefault="00174142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174142" w:rsidRDefault="00174142">
      <w:pPr>
        <w:pStyle w:val="ConsPlusNormal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174142" w:rsidRDefault="00174142">
      <w:pPr>
        <w:pStyle w:val="ConsPlusNormal"/>
        <w:ind w:firstLine="540"/>
        <w:jc w:val="both"/>
      </w:pPr>
      <w:r>
        <w:t xml:space="preserve">и) структура профессиональных образовательных организаций и образовательных организаций </w:t>
      </w:r>
      <w:r>
        <w:lastRenderedPageBreak/>
        <w:t>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174142" w:rsidRDefault="00174142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174142" w:rsidRDefault="00174142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174142" w:rsidRDefault="00174142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174142" w:rsidRDefault="00174142">
      <w:pPr>
        <w:pStyle w:val="ConsPlusNormal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174142" w:rsidRDefault="00174142">
      <w:pPr>
        <w:pStyle w:val="ConsPlusNormal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174142" w:rsidRDefault="00174142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174142" w:rsidRDefault="00174142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174142" w:rsidRDefault="00174142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174142" w:rsidRDefault="00174142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jc w:val="center"/>
      </w:pPr>
      <w:r>
        <w:t>III. Дополнительное образование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174142" w:rsidRDefault="00174142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174142" w:rsidRDefault="00174142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174142" w:rsidRDefault="00174142">
      <w:pPr>
        <w:pStyle w:val="ConsPlusNormal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174142" w:rsidRDefault="00174142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174142" w:rsidRDefault="00174142">
      <w:pPr>
        <w:pStyle w:val="ConsPlusNormal"/>
        <w:ind w:firstLine="540"/>
        <w:jc w:val="both"/>
      </w:pPr>
      <w:r>
        <w:lastRenderedPageBreak/>
        <w:t>а) численность населения, обучающегося по дополнительным профессиональным программам;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174142" w:rsidRDefault="00174142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174142" w:rsidRDefault="00174142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174142" w:rsidRDefault="00174142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174142" w:rsidRDefault="00174142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jc w:val="center"/>
      </w:pPr>
      <w:r>
        <w:t>IV. Профессиональное обучение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174142" w:rsidRDefault="00174142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174142" w:rsidRDefault="00174142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174142" w:rsidRDefault="00174142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74142" w:rsidRDefault="00174142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74142" w:rsidRDefault="00174142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174142" w:rsidRDefault="00174142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174142" w:rsidRDefault="00174142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174142" w:rsidRDefault="00174142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174142" w:rsidRDefault="00174142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jc w:val="center"/>
      </w:pPr>
      <w:r>
        <w:t>V. Дополнительная информация о системе образования</w:t>
      </w:r>
    </w:p>
    <w:p w:rsidR="00174142" w:rsidRDefault="00174142">
      <w:pPr>
        <w:pStyle w:val="ConsPlusNormal"/>
        <w:jc w:val="center"/>
      </w:pPr>
    </w:p>
    <w:p w:rsidR="00174142" w:rsidRDefault="00174142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174142" w:rsidRDefault="00174142">
      <w:pPr>
        <w:pStyle w:val="ConsPlusNormal"/>
        <w:ind w:firstLine="540"/>
        <w:jc w:val="both"/>
      </w:pPr>
      <w:r>
        <w:t>а) интеграция образования и науки;</w:t>
      </w:r>
    </w:p>
    <w:p w:rsidR="00174142" w:rsidRDefault="00174142">
      <w:pPr>
        <w:pStyle w:val="ConsPlusNormal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174142" w:rsidRDefault="00174142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174142" w:rsidRDefault="00174142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174142" w:rsidRDefault="00174142">
      <w:pPr>
        <w:pStyle w:val="ConsPlusNormal"/>
        <w:ind w:firstLine="540"/>
        <w:jc w:val="both"/>
      </w:pPr>
      <w:r>
        <w:t>а) оценка деятельности системы образования гражданами;</w:t>
      </w:r>
    </w:p>
    <w:p w:rsidR="00174142" w:rsidRDefault="00174142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174142" w:rsidRDefault="00174142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174142" w:rsidRDefault="00174142">
      <w:pPr>
        <w:pStyle w:val="ConsPlusNormal"/>
        <w:ind w:firstLine="540"/>
        <w:jc w:val="both"/>
      </w:pPr>
      <w:r>
        <w:lastRenderedPageBreak/>
        <w:t>г) развитие региональных систем оценки качества образования.</w:t>
      </w:r>
    </w:p>
    <w:p w:rsidR="00174142" w:rsidRDefault="00174142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174142" w:rsidRDefault="00174142">
      <w:pPr>
        <w:pStyle w:val="ConsPlusNormal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174142" w:rsidRDefault="00174142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174142" w:rsidRDefault="00174142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174142" w:rsidRDefault="00174142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ind w:firstLine="540"/>
        <w:jc w:val="both"/>
      </w:pPr>
    </w:p>
    <w:p w:rsidR="00174142" w:rsidRDefault="00174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174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42"/>
    <w:rsid w:val="00141E5F"/>
    <w:rsid w:val="00174142"/>
    <w:rsid w:val="002840F4"/>
    <w:rsid w:val="00344C03"/>
    <w:rsid w:val="00424B13"/>
    <w:rsid w:val="0054018E"/>
    <w:rsid w:val="00B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4BE06E3778FD3D7481A5929D630D734AE90D4DDB400059086917822B7F3031D664D55DABD2C05U761I" TargetMode="External"/><Relationship Id="rId13" Type="http://schemas.openxmlformats.org/officeDocument/2006/relationships/hyperlink" Target="consultantplus://offline/ref=3104BE06E3778FD3D7481A5929D630D734A193D1D1B100059086917822B7F3031D664D55DABD2C05U76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4BE06E3778FD3D7481A5929D630D734A194D3D6B200059086917822B7F3031D664D55DABD2C05U761I" TargetMode="External"/><Relationship Id="rId12" Type="http://schemas.openxmlformats.org/officeDocument/2006/relationships/hyperlink" Target="consultantplus://offline/ref=3104BE06E3778FD3D7481A5929D630D734A193D1D1B100059086917822B7F3031D664D55DABD290DU760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BE06E3778FD3D7481A5929D630D734AE91DBD0B200059086917822B7F3031D664D55DABC2F06U763I" TargetMode="External"/><Relationship Id="rId11" Type="http://schemas.openxmlformats.org/officeDocument/2006/relationships/hyperlink" Target="consultantplus://offline/ref=3104BE06E3778FD3D7481A5929D630D734AE91DBD0B200059086917822UB6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04BE06E3778FD3D7481A5929D630D734AE91DBD0B200059086917822B7F3031D664D55DABC2C02U76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4BE06E3778FD3D7481A5929D630D734AE91DBD0B200059086917822B7F3031D664D55DABD2D03U767I" TargetMode="External"/><Relationship Id="rId14" Type="http://schemas.openxmlformats.org/officeDocument/2006/relationships/hyperlink" Target="consultantplus://offline/ref=3104BE06E3778FD3D7481A5929D630D734A09AD4DDB000059086917822B7F3031D664D55DABD2C05U7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2015-10-14T08:58:00Z</dcterms:created>
  <dcterms:modified xsi:type="dcterms:W3CDTF">2015-10-14T09:00:00Z</dcterms:modified>
</cp:coreProperties>
</file>