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21" w:rsidRPr="00ED5D3C" w:rsidRDefault="001D7AAA" w:rsidP="001D7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D3C">
        <w:rPr>
          <w:rFonts w:ascii="Times New Roman" w:hAnsi="Times New Roman" w:cs="Times New Roman"/>
          <w:b/>
          <w:sz w:val="28"/>
          <w:szCs w:val="28"/>
        </w:rPr>
        <w:t>Организации, осуществляющие деятельность на рынке благоустройства городской среды</w:t>
      </w:r>
      <w:r w:rsidR="009776B3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B37F6A">
        <w:rPr>
          <w:rFonts w:ascii="Times New Roman" w:hAnsi="Times New Roman" w:cs="Times New Roman"/>
          <w:b/>
          <w:sz w:val="28"/>
          <w:szCs w:val="28"/>
        </w:rPr>
        <w:t>2</w:t>
      </w:r>
      <w:r w:rsidR="00B72AD9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660"/>
        <w:gridCol w:w="2309"/>
        <w:gridCol w:w="2517"/>
      </w:tblGrid>
      <w:tr w:rsidR="00901CE6" w:rsidTr="00901CE6">
        <w:tc>
          <w:tcPr>
            <w:tcW w:w="675" w:type="dxa"/>
          </w:tcPr>
          <w:p w:rsidR="00901CE6" w:rsidRDefault="00901CE6" w:rsidP="001D7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A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01CE6" w:rsidRPr="001D7AAA" w:rsidRDefault="00901CE6" w:rsidP="001D7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7A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D7AA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901CE6" w:rsidRPr="001D7AAA" w:rsidRDefault="00901CE6" w:rsidP="0090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AA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660" w:type="dxa"/>
          </w:tcPr>
          <w:p w:rsidR="00901CE6" w:rsidRPr="001D7AAA" w:rsidRDefault="00901CE6" w:rsidP="001D7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309" w:type="dxa"/>
          </w:tcPr>
          <w:p w:rsidR="00901CE6" w:rsidRPr="001D7AAA" w:rsidRDefault="00901CE6" w:rsidP="001D7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AAA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517" w:type="dxa"/>
          </w:tcPr>
          <w:p w:rsidR="00901CE6" w:rsidRPr="001D7AAA" w:rsidRDefault="00901CE6" w:rsidP="001D7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AAA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</w:tr>
      <w:tr w:rsidR="00901CE6" w:rsidTr="00901CE6">
        <w:tc>
          <w:tcPr>
            <w:tcW w:w="675" w:type="dxa"/>
          </w:tcPr>
          <w:p w:rsidR="00901CE6" w:rsidRPr="00DC4427" w:rsidRDefault="00B37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1CE6" w:rsidRPr="00DC4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01CE6" w:rsidRPr="00DC4427" w:rsidRDefault="00B37F6A" w:rsidP="00A8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«Дорожное эксплуатационное предприятие №44</w:t>
            </w:r>
            <w:r w:rsidR="009776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0" w:type="dxa"/>
          </w:tcPr>
          <w:p w:rsidR="00901CE6" w:rsidRPr="00DC4427" w:rsidRDefault="00B37F6A" w:rsidP="00DC442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6725015439</w:t>
            </w:r>
          </w:p>
        </w:tc>
        <w:tc>
          <w:tcPr>
            <w:tcW w:w="2309" w:type="dxa"/>
          </w:tcPr>
          <w:p w:rsidR="00901CE6" w:rsidRPr="009776B3" w:rsidRDefault="00B37F6A" w:rsidP="00DC4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216500, Смоленская область,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Рославльский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г. Рославль, Большая Смоленская ул., д.28</w:t>
            </w:r>
          </w:p>
        </w:tc>
        <w:tc>
          <w:tcPr>
            <w:tcW w:w="2517" w:type="dxa"/>
          </w:tcPr>
          <w:p w:rsidR="00901CE6" w:rsidRPr="00DC4427" w:rsidRDefault="00901CE6" w:rsidP="001D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</w:tr>
      <w:tr w:rsidR="00901CE6" w:rsidTr="00901CE6">
        <w:tc>
          <w:tcPr>
            <w:tcW w:w="675" w:type="dxa"/>
          </w:tcPr>
          <w:p w:rsidR="00901CE6" w:rsidRDefault="00D1171A" w:rsidP="00C6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01CE6" w:rsidRDefault="00901CE6" w:rsidP="00DC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«Коммунальщик»</w:t>
            </w:r>
          </w:p>
        </w:tc>
        <w:tc>
          <w:tcPr>
            <w:tcW w:w="1660" w:type="dxa"/>
          </w:tcPr>
          <w:p w:rsidR="00901CE6" w:rsidRPr="00DC4427" w:rsidRDefault="00901CE6" w:rsidP="00DC4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6702002521</w:t>
            </w:r>
          </w:p>
        </w:tc>
        <w:tc>
          <w:tcPr>
            <w:tcW w:w="2309" w:type="dxa"/>
          </w:tcPr>
          <w:p w:rsidR="00901CE6" w:rsidRPr="00DC4427" w:rsidRDefault="00901CE6" w:rsidP="00DC4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216320, Смоленская обл. Глинковский район,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Глинка, 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Зимонина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д.1</w:t>
            </w:r>
          </w:p>
        </w:tc>
        <w:tc>
          <w:tcPr>
            <w:tcW w:w="2517" w:type="dxa"/>
          </w:tcPr>
          <w:p w:rsidR="00901CE6" w:rsidRDefault="00901CE6" w:rsidP="001D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</w:tr>
    </w:tbl>
    <w:p w:rsidR="00B37F6A" w:rsidRDefault="00B37F6A" w:rsidP="00B37F6A">
      <w:pPr>
        <w:jc w:val="center"/>
        <w:rPr>
          <w:rFonts w:ascii="Arial" w:hAnsi="Arial" w:cs="Arial"/>
          <w:color w:val="35383B"/>
          <w:sz w:val="21"/>
          <w:szCs w:val="21"/>
          <w:shd w:val="clear" w:color="auto" w:fill="F1F2F3"/>
        </w:rPr>
      </w:pPr>
      <w:bookmarkStart w:id="0" w:name="_GoBack"/>
      <w:bookmarkEnd w:id="0"/>
    </w:p>
    <w:sectPr w:rsidR="00B37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2F"/>
    <w:rsid w:val="00086B2F"/>
    <w:rsid w:val="001248A0"/>
    <w:rsid w:val="001D7AAA"/>
    <w:rsid w:val="008F5421"/>
    <w:rsid w:val="00901CE6"/>
    <w:rsid w:val="00950E12"/>
    <w:rsid w:val="009776B3"/>
    <w:rsid w:val="00A83C3E"/>
    <w:rsid w:val="00B37F6A"/>
    <w:rsid w:val="00B72AD9"/>
    <w:rsid w:val="00C63506"/>
    <w:rsid w:val="00D1171A"/>
    <w:rsid w:val="00DC4427"/>
    <w:rsid w:val="00E72FF8"/>
    <w:rsid w:val="00ED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target">
    <w:name w:val="copy_target"/>
    <w:basedOn w:val="a0"/>
    <w:rsid w:val="00901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target">
    <w:name w:val="copy_target"/>
    <w:basedOn w:val="a0"/>
    <w:rsid w:val="00901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cp:lastPrinted>2020-02-12T11:56:00Z</cp:lastPrinted>
  <dcterms:created xsi:type="dcterms:W3CDTF">2023-02-09T08:49:00Z</dcterms:created>
  <dcterms:modified xsi:type="dcterms:W3CDTF">2023-02-09T12:54:00Z</dcterms:modified>
</cp:coreProperties>
</file>