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24" w:rsidRPr="00A71668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>Комиссия по делам несовершеннолетних  и защите их прав в муниципальном образовании  «</w:t>
      </w:r>
      <w:proofErr w:type="spellStart"/>
      <w:r w:rsidRPr="00F56152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F56152">
        <w:rPr>
          <w:rFonts w:ascii="Times New Roman" w:hAnsi="Times New Roman" w:cs="Times New Roman"/>
          <w:sz w:val="24"/>
          <w:szCs w:val="24"/>
        </w:rPr>
        <w:t xml:space="preserve"> район» Смоленской области (далее по тексту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>-</w:t>
      </w:r>
      <w:r w:rsidR="00A263D7"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sz w:val="24"/>
          <w:szCs w:val="24"/>
        </w:rPr>
        <w:t xml:space="preserve">Комиссия)  сообщает, что  за  </w:t>
      </w:r>
      <w:r w:rsidRPr="00F56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0B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71668" w:rsidRPr="00A71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68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2084">
        <w:rPr>
          <w:rFonts w:ascii="Times New Roman" w:hAnsi="Times New Roman" w:cs="Times New Roman"/>
          <w:b/>
          <w:sz w:val="24"/>
          <w:szCs w:val="24"/>
        </w:rPr>
        <w:t>1</w:t>
      </w:r>
      <w:r w:rsidRPr="00F56152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Pr="00F56152">
        <w:rPr>
          <w:rFonts w:ascii="Times New Roman" w:hAnsi="Times New Roman" w:cs="Times New Roman"/>
          <w:sz w:val="24"/>
          <w:szCs w:val="24"/>
        </w:rPr>
        <w:t xml:space="preserve">  было  проведено </w:t>
      </w:r>
      <w:r w:rsidR="0016449E">
        <w:rPr>
          <w:rFonts w:ascii="Times New Roman" w:hAnsi="Times New Roman" w:cs="Times New Roman"/>
          <w:sz w:val="24"/>
          <w:szCs w:val="24"/>
        </w:rPr>
        <w:t xml:space="preserve">6 </w:t>
      </w:r>
      <w:r w:rsidR="00BA4EEF">
        <w:rPr>
          <w:rFonts w:ascii="Times New Roman" w:hAnsi="Times New Roman" w:cs="Times New Roman"/>
          <w:sz w:val="24"/>
          <w:szCs w:val="24"/>
        </w:rPr>
        <w:t xml:space="preserve"> заседаний</w:t>
      </w:r>
      <w:r w:rsidR="00A7166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A4EEF">
        <w:rPr>
          <w:rFonts w:ascii="Times New Roman" w:hAnsi="Times New Roman" w:cs="Times New Roman"/>
          <w:sz w:val="24"/>
          <w:szCs w:val="24"/>
        </w:rPr>
        <w:t>.</w:t>
      </w:r>
    </w:p>
    <w:p w:rsidR="00056524" w:rsidRPr="00F56152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77" w:rsidRDefault="00CF33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377">
        <w:rPr>
          <w:rFonts w:ascii="Times New Roman" w:hAnsi="Times New Roman" w:cs="Times New Roman"/>
          <w:sz w:val="24"/>
          <w:szCs w:val="24"/>
        </w:rPr>
        <w:t>На заседаниях</w:t>
      </w:r>
      <w:r w:rsidR="00056524" w:rsidRPr="00CF3377">
        <w:rPr>
          <w:rFonts w:ascii="Times New Roman" w:hAnsi="Times New Roman" w:cs="Times New Roman"/>
          <w:sz w:val="24"/>
          <w:szCs w:val="24"/>
        </w:rPr>
        <w:t xml:space="preserve"> Комиссией было рассмотрено  </w:t>
      </w:r>
      <w:r w:rsidR="00780B77" w:rsidRPr="00780B77">
        <w:rPr>
          <w:rFonts w:ascii="Times New Roman" w:hAnsi="Times New Roman" w:cs="Times New Roman"/>
          <w:sz w:val="24"/>
          <w:szCs w:val="24"/>
        </w:rPr>
        <w:t>2</w:t>
      </w:r>
      <w:r w:rsidR="00780B77">
        <w:rPr>
          <w:rFonts w:ascii="Times New Roman" w:hAnsi="Times New Roman" w:cs="Times New Roman"/>
          <w:sz w:val="24"/>
          <w:szCs w:val="24"/>
        </w:rPr>
        <w:t xml:space="preserve">  протокола</w:t>
      </w:r>
      <w:r w:rsidR="00BA4EEF" w:rsidRPr="00CF3377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780B77">
        <w:rPr>
          <w:rFonts w:ascii="Times New Roman" w:hAnsi="Times New Roman" w:cs="Times New Roman"/>
          <w:sz w:val="24"/>
          <w:szCs w:val="24"/>
        </w:rPr>
        <w:t>, из них:</w:t>
      </w:r>
      <w:r w:rsidRPr="00CF3377">
        <w:rPr>
          <w:rFonts w:ascii="Times New Roman" w:hAnsi="Times New Roman" w:cs="Times New Roman"/>
          <w:sz w:val="24"/>
          <w:szCs w:val="24"/>
        </w:rPr>
        <w:t xml:space="preserve">  </w:t>
      </w:r>
      <w:r w:rsidR="00056524" w:rsidRPr="00F56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77" w:rsidRDefault="00780B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6524" w:rsidRPr="00F5615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056524" w:rsidRPr="00F5615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56524" w:rsidRPr="00F56152">
        <w:rPr>
          <w:rFonts w:ascii="Times New Roman" w:hAnsi="Times New Roman" w:cs="Times New Roman"/>
          <w:sz w:val="24"/>
          <w:szCs w:val="24"/>
        </w:rPr>
        <w:t xml:space="preserve">.1 ст. 5.35 </w:t>
      </w:r>
      <w:proofErr w:type="spellStart"/>
      <w:r w:rsidR="00056524" w:rsidRPr="00F5615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056524" w:rsidRPr="00F56152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056524" w:rsidRDefault="00056524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152">
        <w:rPr>
          <w:rFonts w:ascii="Times New Roman" w:hAnsi="Times New Roman" w:cs="Times New Roman"/>
          <w:sz w:val="24"/>
          <w:szCs w:val="24"/>
        </w:rPr>
        <w:t xml:space="preserve"> </w:t>
      </w:r>
      <w:r w:rsidRPr="00F56152">
        <w:rPr>
          <w:rFonts w:ascii="Times New Roman" w:hAnsi="Times New Roman" w:cs="Times New Roman"/>
          <w:b/>
          <w:i/>
          <w:sz w:val="24"/>
          <w:szCs w:val="24"/>
        </w:rPr>
        <w:t>«Неисполнение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несовершеннолетних»</w:t>
      </w:r>
      <w:r w:rsidR="00780B77">
        <w:rPr>
          <w:rFonts w:ascii="Times New Roman" w:hAnsi="Times New Roman" w:cs="Times New Roman"/>
          <w:sz w:val="24"/>
          <w:szCs w:val="24"/>
        </w:rPr>
        <w:t>;</w:t>
      </w:r>
    </w:p>
    <w:p w:rsidR="00780B77" w:rsidRDefault="00780B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 ст. 12.7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</w:p>
    <w:p w:rsidR="00780B77" w:rsidRDefault="00780B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Управление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транспортным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средством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водителем, не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имеющим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права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управления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транспортным</w:t>
      </w:r>
      <w:r w:rsidRPr="00780B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80B7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средством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Pr="00780B77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B77" w:rsidRDefault="00780B77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16449E">
        <w:rPr>
          <w:rFonts w:ascii="Times New Roman" w:hAnsi="Times New Roman" w:cs="Times New Roman"/>
          <w:sz w:val="24"/>
          <w:szCs w:val="24"/>
        </w:rPr>
        <w:t xml:space="preserve"> административных протоколов</w:t>
      </w:r>
      <w:r>
        <w:rPr>
          <w:rFonts w:ascii="Times New Roman" w:hAnsi="Times New Roman" w:cs="Times New Roman"/>
          <w:sz w:val="24"/>
          <w:szCs w:val="24"/>
        </w:rPr>
        <w:t xml:space="preserve"> наложено административных штрафов на общую сумму 5500 рублей.</w:t>
      </w:r>
      <w:r w:rsidRPr="00780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9E" w:rsidRPr="00780B77" w:rsidRDefault="0016449E" w:rsidP="00CF3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524" w:rsidRPr="00780B77" w:rsidRDefault="00056524" w:rsidP="00056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524" w:rsidRPr="0016449E" w:rsidRDefault="0016449E" w:rsidP="0005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4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</w:t>
      </w:r>
      <w:r w:rsidR="00056524" w:rsidRPr="0016449E">
        <w:rPr>
          <w:rFonts w:ascii="Times New Roman" w:hAnsi="Times New Roman" w:cs="Times New Roman"/>
          <w:b/>
          <w:sz w:val="24"/>
          <w:szCs w:val="24"/>
          <w:u w:val="single"/>
        </w:rPr>
        <w:t>ассмотрены  следующие профилактические вопросы:</w:t>
      </w:r>
    </w:p>
    <w:p w:rsidR="00CF3377" w:rsidRPr="0016449E" w:rsidRDefault="00CF3377" w:rsidP="000565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449E" w:rsidRPr="003407E5" w:rsidRDefault="0016449E" w:rsidP="0016449E">
      <w:pPr>
        <w:spacing w:before="10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7E5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340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7E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407E5">
        <w:rPr>
          <w:rFonts w:ascii="Times New Roman" w:eastAsia="Times New Roman" w:hAnsi="Times New Roman" w:cs="Times New Roman"/>
          <w:bCs/>
          <w:sz w:val="24"/>
          <w:szCs w:val="24"/>
        </w:rPr>
        <w:t>О состоянии безнадзорности, преступлений и правонарушений среди несовершеннолетних в муниципальном образовании «</w:t>
      </w:r>
      <w:proofErr w:type="spellStart"/>
      <w:r w:rsidRPr="003407E5">
        <w:rPr>
          <w:rFonts w:ascii="Times New Roman" w:eastAsia="Times New Roman" w:hAnsi="Times New Roman" w:cs="Times New Roman"/>
          <w:bCs/>
          <w:sz w:val="24"/>
          <w:szCs w:val="24"/>
        </w:rPr>
        <w:t>Глинковский</w:t>
      </w:r>
      <w:proofErr w:type="spellEnd"/>
      <w:r w:rsidRPr="003407E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 Смоленской области за </w:t>
      </w:r>
      <w:r w:rsidRPr="0034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7E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407E5">
        <w:rPr>
          <w:rFonts w:ascii="Times New Roman" w:eastAsia="Times New Roman" w:hAnsi="Times New Roman" w:cs="Times New Roman"/>
          <w:sz w:val="24"/>
          <w:szCs w:val="24"/>
        </w:rPr>
        <w:t xml:space="preserve">  квартал  2021 года.</w:t>
      </w:r>
    </w:p>
    <w:p w:rsidR="0016449E" w:rsidRPr="003407E5" w:rsidRDefault="0016449E" w:rsidP="00164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407E5">
        <w:rPr>
          <w:rFonts w:ascii="Times New Roman" w:hAnsi="Times New Roman" w:cs="Times New Roman"/>
          <w:lang w:eastAsia="en-US"/>
        </w:rPr>
        <w:t xml:space="preserve">2.  </w:t>
      </w:r>
      <w:r w:rsidRPr="0034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7E5">
        <w:rPr>
          <w:rFonts w:ascii="Times New Roman" w:eastAsia="Times New Roman" w:hAnsi="Times New Roman" w:cs="Times New Roman"/>
          <w:sz w:val="24"/>
          <w:szCs w:val="20"/>
        </w:rPr>
        <w:t xml:space="preserve">О проведении  межведомственных  рейдов на территории  </w:t>
      </w:r>
      <w:proofErr w:type="spellStart"/>
      <w:r w:rsidRPr="003407E5">
        <w:rPr>
          <w:rFonts w:ascii="Times New Roman" w:eastAsia="Times New Roman" w:hAnsi="Times New Roman" w:cs="Times New Roman"/>
          <w:sz w:val="24"/>
          <w:szCs w:val="20"/>
        </w:rPr>
        <w:t>Болтутинского</w:t>
      </w:r>
      <w:proofErr w:type="spellEnd"/>
      <w:r w:rsidRPr="003407E5">
        <w:rPr>
          <w:rFonts w:ascii="Times New Roman" w:eastAsia="Times New Roman" w:hAnsi="Times New Roman" w:cs="Times New Roman"/>
          <w:sz w:val="24"/>
          <w:szCs w:val="20"/>
        </w:rPr>
        <w:t xml:space="preserve">  сельского поселения  во  </w:t>
      </w:r>
      <w:r w:rsidRPr="003407E5">
        <w:rPr>
          <w:rFonts w:ascii="Times New Roman" w:eastAsia="Times New Roman" w:hAnsi="Times New Roman" w:cs="Times New Roman"/>
          <w:sz w:val="24"/>
          <w:szCs w:val="20"/>
          <w:lang w:val="en-US"/>
        </w:rPr>
        <w:t>II</w:t>
      </w:r>
      <w:r w:rsidRPr="003407E5">
        <w:rPr>
          <w:rFonts w:ascii="Times New Roman" w:eastAsia="Times New Roman" w:hAnsi="Times New Roman" w:cs="Times New Roman"/>
          <w:sz w:val="24"/>
          <w:szCs w:val="20"/>
        </w:rPr>
        <w:t xml:space="preserve"> квартале  2021 года.</w:t>
      </w:r>
    </w:p>
    <w:p w:rsidR="00AC0D77" w:rsidRPr="003407E5" w:rsidRDefault="0016449E" w:rsidP="003407E5">
      <w:pPr>
        <w:pStyle w:val="a3"/>
        <w:tabs>
          <w:tab w:val="left" w:pos="480"/>
          <w:tab w:val="left" w:pos="5040"/>
        </w:tabs>
        <w:spacing w:line="276" w:lineRule="auto"/>
        <w:ind w:left="0"/>
        <w:jc w:val="both"/>
        <w:rPr>
          <w:iCs/>
        </w:rPr>
      </w:pPr>
      <w:r w:rsidRPr="003407E5">
        <w:rPr>
          <w:bCs/>
        </w:rPr>
        <w:t xml:space="preserve">           </w:t>
      </w:r>
      <w:r w:rsidR="003407E5" w:rsidRPr="003407E5">
        <w:rPr>
          <w:bCs/>
        </w:rPr>
        <w:t xml:space="preserve">   3</w:t>
      </w:r>
      <w:r w:rsidR="00AC0D77" w:rsidRPr="003407E5">
        <w:rPr>
          <w:color w:val="000000"/>
          <w:shd w:val="clear" w:color="auto" w:fill="FFFFFF"/>
        </w:rPr>
        <w:t>.</w:t>
      </w:r>
      <w:r w:rsidR="00AC0D77" w:rsidRPr="003407E5">
        <w:rPr>
          <w:color w:val="333333"/>
          <w:shd w:val="clear" w:color="auto" w:fill="FFFFFF"/>
        </w:rPr>
        <w:t xml:space="preserve"> </w:t>
      </w:r>
      <w:r w:rsidR="00AC0D77" w:rsidRPr="003407E5">
        <w:rPr>
          <w:iCs/>
        </w:rPr>
        <w:t>Об эффективности проводимых межведомственных профилактических рейдов различной направленности в муниципальном образовании «</w:t>
      </w:r>
      <w:proofErr w:type="spellStart"/>
      <w:r w:rsidR="00AC0D77" w:rsidRPr="003407E5">
        <w:rPr>
          <w:iCs/>
        </w:rPr>
        <w:t>Глинковский</w:t>
      </w:r>
      <w:proofErr w:type="spellEnd"/>
      <w:r w:rsidR="00AC0D77" w:rsidRPr="003407E5">
        <w:rPr>
          <w:iCs/>
        </w:rPr>
        <w:t xml:space="preserve"> район» Смоленской области. </w:t>
      </w:r>
    </w:p>
    <w:p w:rsidR="00AC0D77" w:rsidRPr="003407E5" w:rsidRDefault="003407E5" w:rsidP="003407E5">
      <w:pPr>
        <w:pStyle w:val="a3"/>
        <w:tabs>
          <w:tab w:val="left" w:pos="5040"/>
        </w:tabs>
        <w:ind w:left="0"/>
        <w:jc w:val="both"/>
        <w:rPr>
          <w:shd w:val="clear" w:color="auto" w:fill="FFFFFF"/>
        </w:rPr>
      </w:pPr>
      <w:r w:rsidRPr="003407E5">
        <w:rPr>
          <w:iCs/>
        </w:rPr>
        <w:t xml:space="preserve">   </w:t>
      </w:r>
      <w:r w:rsidR="00AC0D77" w:rsidRPr="003407E5">
        <w:rPr>
          <w:shd w:val="clear" w:color="auto" w:fill="FFFFFF"/>
        </w:rPr>
        <w:t xml:space="preserve">          </w:t>
      </w:r>
      <w:r w:rsidRPr="003407E5">
        <w:rPr>
          <w:shd w:val="clear" w:color="auto" w:fill="FFFFFF"/>
        </w:rPr>
        <w:t>4</w:t>
      </w:r>
      <w:r w:rsidR="00AC0D77" w:rsidRPr="003407E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AC0D77" w:rsidRPr="003407E5">
        <w:rPr>
          <w:shd w:val="clear" w:color="auto" w:fill="FFFFFF"/>
        </w:rPr>
        <w:t xml:space="preserve"> О принятии мер дополнительных мер, направленных на недопущение гибели и травматизма несовершеннолетних на водных объектах в весенне-летний и зимний период.</w:t>
      </w:r>
    </w:p>
    <w:p w:rsidR="00AC0D77" w:rsidRPr="003407E5" w:rsidRDefault="003407E5" w:rsidP="00AC0D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5. </w:t>
      </w:r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в муниципальном образовании «</w:t>
      </w:r>
      <w:proofErr w:type="spellStart"/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>Глинковский</w:t>
      </w:r>
      <w:proofErr w:type="spellEnd"/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Смоленской области межведомственной профилактической операции «ПОДРОСТОК».</w:t>
      </w:r>
    </w:p>
    <w:p w:rsidR="00AC0D77" w:rsidRPr="003407E5" w:rsidRDefault="003407E5" w:rsidP="00340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C0D77" w:rsidRPr="003407E5">
        <w:rPr>
          <w:rFonts w:ascii="Times New Roman" w:hAnsi="Times New Roman" w:cs="Times New Roman"/>
          <w:sz w:val="24"/>
          <w:szCs w:val="24"/>
        </w:rPr>
        <w:t>О работе учреждений культуры по формированию гражданско-патриотических, духовно-нравственных ценностей, развитию  гармоничной личности среди несовершеннолетних.</w:t>
      </w:r>
    </w:p>
    <w:p w:rsidR="00AC0D77" w:rsidRPr="003407E5" w:rsidRDefault="00AC0D77" w:rsidP="00AC0D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7E5">
        <w:rPr>
          <w:rFonts w:ascii="Times New Roman" w:hAnsi="Times New Roman" w:cs="Times New Roman"/>
          <w:sz w:val="24"/>
          <w:szCs w:val="24"/>
        </w:rPr>
        <w:t xml:space="preserve">        </w:t>
      </w:r>
      <w:r w:rsidR="003407E5">
        <w:rPr>
          <w:rFonts w:ascii="Times New Roman" w:hAnsi="Times New Roman" w:cs="Times New Roman"/>
          <w:sz w:val="24"/>
          <w:szCs w:val="24"/>
        </w:rPr>
        <w:t xml:space="preserve">  </w:t>
      </w:r>
      <w:r w:rsidRPr="003407E5">
        <w:rPr>
          <w:rFonts w:ascii="Times New Roman" w:hAnsi="Times New Roman" w:cs="Times New Roman"/>
          <w:sz w:val="24"/>
          <w:szCs w:val="24"/>
        </w:rPr>
        <w:t xml:space="preserve"> </w:t>
      </w:r>
      <w:r w:rsidR="003407E5" w:rsidRPr="003407E5">
        <w:rPr>
          <w:rFonts w:ascii="Times New Roman" w:hAnsi="Times New Roman" w:cs="Times New Roman"/>
          <w:sz w:val="24"/>
          <w:szCs w:val="24"/>
        </w:rPr>
        <w:t>7</w:t>
      </w:r>
      <w:r w:rsidRPr="003407E5">
        <w:rPr>
          <w:rFonts w:ascii="Times New Roman" w:hAnsi="Times New Roman" w:cs="Times New Roman"/>
          <w:sz w:val="24"/>
          <w:szCs w:val="24"/>
        </w:rPr>
        <w:t xml:space="preserve">.   </w:t>
      </w:r>
      <w:r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состоянии работы  отдела по образованию по организации летнего отдыха, досуга и занятости несовершеннолетних.</w:t>
      </w:r>
    </w:p>
    <w:p w:rsidR="00AC0D77" w:rsidRPr="003407E5" w:rsidRDefault="003407E5" w:rsidP="00AC0D77">
      <w:p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07E5">
        <w:rPr>
          <w:rFonts w:ascii="Times New Roman" w:hAnsi="Times New Roman" w:cs="Times New Roman"/>
          <w:sz w:val="24"/>
          <w:szCs w:val="24"/>
        </w:rPr>
        <w:t>8</w:t>
      </w:r>
      <w:r w:rsidR="00AC0D77" w:rsidRPr="003407E5">
        <w:rPr>
          <w:rFonts w:ascii="Times New Roman" w:hAnsi="Times New Roman" w:cs="Times New Roman"/>
          <w:sz w:val="24"/>
          <w:szCs w:val="24"/>
        </w:rPr>
        <w:t xml:space="preserve">.  </w:t>
      </w:r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мероприятий по выявлению и пресечению </w:t>
      </w:r>
      <w:proofErr w:type="gramStart"/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продажи</w:t>
      </w:r>
      <w:proofErr w:type="gramEnd"/>
      <w:r w:rsidR="00AC0D77" w:rsidRPr="0034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несовершеннолетним пива, спиртных напитков,  табачных изделий.</w:t>
      </w:r>
    </w:p>
    <w:p w:rsidR="00AC0D77" w:rsidRPr="003407E5" w:rsidRDefault="003407E5" w:rsidP="003407E5">
      <w:pPr>
        <w:spacing w:before="100" w:after="1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E5">
        <w:rPr>
          <w:rFonts w:ascii="Times New Roman" w:hAnsi="Times New Roman" w:cs="Times New Roman"/>
          <w:sz w:val="24"/>
          <w:szCs w:val="24"/>
        </w:rPr>
        <w:t>9</w:t>
      </w:r>
      <w:r w:rsidR="00AC0D77" w:rsidRPr="003407E5">
        <w:rPr>
          <w:rFonts w:ascii="Times New Roman" w:hAnsi="Times New Roman" w:cs="Times New Roman"/>
          <w:sz w:val="24"/>
          <w:szCs w:val="24"/>
        </w:rPr>
        <w:t>.  Роль библиотечных учреждений муниципального образования «</w:t>
      </w:r>
      <w:proofErr w:type="spellStart"/>
      <w:r w:rsidR="00AC0D77" w:rsidRPr="003407E5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AC0D77" w:rsidRPr="003407E5">
        <w:rPr>
          <w:rFonts w:ascii="Times New Roman" w:hAnsi="Times New Roman" w:cs="Times New Roman"/>
          <w:sz w:val="24"/>
          <w:szCs w:val="24"/>
        </w:rPr>
        <w:t xml:space="preserve"> район»   Смоленской области в профилактике пр</w:t>
      </w:r>
      <w:r w:rsidRPr="003407E5">
        <w:rPr>
          <w:rFonts w:ascii="Times New Roman" w:hAnsi="Times New Roman" w:cs="Times New Roman"/>
          <w:sz w:val="24"/>
          <w:szCs w:val="24"/>
        </w:rPr>
        <w:t>авонарушений несовершеннолетних.</w:t>
      </w:r>
    </w:p>
    <w:p w:rsidR="00AC0D77" w:rsidRPr="003407E5" w:rsidRDefault="003407E5" w:rsidP="00AC0D77">
      <w:pPr>
        <w:tabs>
          <w:tab w:val="left" w:pos="11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7E5">
        <w:rPr>
          <w:rFonts w:ascii="Times New Roman" w:hAnsi="Times New Roman" w:cs="Times New Roman"/>
          <w:sz w:val="24"/>
          <w:szCs w:val="24"/>
        </w:rPr>
        <w:t>10</w:t>
      </w:r>
      <w:r w:rsidR="00AC0D77" w:rsidRPr="003407E5">
        <w:rPr>
          <w:rFonts w:ascii="Times New Roman" w:hAnsi="Times New Roman" w:cs="Times New Roman"/>
          <w:sz w:val="24"/>
          <w:szCs w:val="24"/>
        </w:rPr>
        <w:t>.  Об  интерактивных  обучающих  программах  для специалистов органов образования, молодежной политики, правоохранительных органов по делам несовершеннолетних, работников органов социальной защиты, опеки и попечительства, реализуемых  Министерством просвещения Российской Федерации совместно с АНО «Россия – страна возможностей».</w:t>
      </w:r>
    </w:p>
    <w:p w:rsidR="00AC0D77" w:rsidRPr="003407E5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Pr="003407E5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Pr="00AC0D77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0F7173" w:rsidRDefault="000F7173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AC0D77" w:rsidRDefault="00AC0D77" w:rsidP="00AC0D77">
      <w:pPr>
        <w:rPr>
          <w:rFonts w:ascii="Times New Roman" w:hAnsi="Times New Roman" w:cs="Times New Roman"/>
          <w:sz w:val="24"/>
          <w:szCs w:val="24"/>
        </w:rPr>
      </w:pPr>
    </w:p>
    <w:p w:rsidR="00620B16" w:rsidRDefault="00620B16" w:rsidP="00AC0D77">
      <w:pPr>
        <w:rPr>
          <w:rFonts w:ascii="Times New Roman" w:hAnsi="Times New Roman" w:cs="Times New Roman"/>
          <w:sz w:val="24"/>
          <w:szCs w:val="24"/>
        </w:rPr>
      </w:pPr>
    </w:p>
    <w:sectPr w:rsidR="00620B16" w:rsidSect="003720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0C47"/>
    <w:multiLevelType w:val="hybridMultilevel"/>
    <w:tmpl w:val="8D9E866E"/>
    <w:lvl w:ilvl="0" w:tplc="A3E2AEDA">
      <w:start w:val="4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6524"/>
    <w:rsid w:val="00056524"/>
    <w:rsid w:val="000F7173"/>
    <w:rsid w:val="00100C08"/>
    <w:rsid w:val="00142084"/>
    <w:rsid w:val="0016449E"/>
    <w:rsid w:val="002A24C0"/>
    <w:rsid w:val="002A64CC"/>
    <w:rsid w:val="003407E5"/>
    <w:rsid w:val="00353670"/>
    <w:rsid w:val="003720FD"/>
    <w:rsid w:val="00466B87"/>
    <w:rsid w:val="005B4AA9"/>
    <w:rsid w:val="00602EC1"/>
    <w:rsid w:val="00620B16"/>
    <w:rsid w:val="00780B77"/>
    <w:rsid w:val="009E4E0B"/>
    <w:rsid w:val="00A263D7"/>
    <w:rsid w:val="00A51171"/>
    <w:rsid w:val="00A71668"/>
    <w:rsid w:val="00AA794A"/>
    <w:rsid w:val="00AC0D77"/>
    <w:rsid w:val="00B0124E"/>
    <w:rsid w:val="00B81DE0"/>
    <w:rsid w:val="00BA4EEF"/>
    <w:rsid w:val="00CB3408"/>
    <w:rsid w:val="00CF3377"/>
    <w:rsid w:val="00D6485F"/>
    <w:rsid w:val="00D90919"/>
    <w:rsid w:val="00D94AE6"/>
    <w:rsid w:val="00DA1C75"/>
    <w:rsid w:val="00E74C35"/>
    <w:rsid w:val="00F56152"/>
    <w:rsid w:val="00F95F5A"/>
    <w:rsid w:val="00FC4C9E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A9"/>
  </w:style>
  <w:style w:type="paragraph" w:styleId="2">
    <w:name w:val="heading 2"/>
    <w:basedOn w:val="a"/>
    <w:link w:val="20"/>
    <w:uiPriority w:val="9"/>
    <w:qFormat/>
    <w:rsid w:val="00A7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- список,List Paragraph"/>
    <w:basedOn w:val="a"/>
    <w:link w:val="a4"/>
    <w:qFormat/>
    <w:rsid w:val="00D94A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16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99"/>
    <w:qFormat/>
    <w:rsid w:val="00D648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,- список Знак,List Paragraph Знак"/>
    <w:link w:val="a3"/>
    <w:rsid w:val="0016449E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2020-07-07T07:12:00Z</dcterms:created>
  <dcterms:modified xsi:type="dcterms:W3CDTF">2022-03-17T06:46:00Z</dcterms:modified>
</cp:coreProperties>
</file>