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0F" w:rsidRDefault="000D19FF" w:rsidP="000D19FF">
      <w:pPr>
        <w:tabs>
          <w:tab w:val="center" w:pos="2549"/>
          <w:tab w:val="right" w:pos="4390"/>
        </w:tabs>
        <w:spacing w:line="200" w:lineRule="atLeast"/>
      </w:pPr>
      <w:r>
        <w:rPr>
          <w:noProof/>
          <w:lang w:eastAsia="ru-RU"/>
        </w:rPr>
        <w:drawing>
          <wp:anchor distT="0" distB="0" distL="114935" distR="114935" simplePos="0" relativeHeight="251656192" behindDoc="1" locked="0" layoutInCell="1" allowOverlap="1" wp14:anchorId="602844A2" wp14:editId="03DDF284">
            <wp:simplePos x="0" y="0"/>
            <wp:positionH relativeFrom="column">
              <wp:posOffset>2902585</wp:posOffset>
            </wp:positionH>
            <wp:positionV relativeFrom="paragraph">
              <wp:posOffset>-220345</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ab/>
      </w:r>
    </w:p>
    <w:p w:rsidR="00494638" w:rsidRDefault="00494638" w:rsidP="00E054A7">
      <w:pPr>
        <w:spacing w:line="200" w:lineRule="atLeast"/>
        <w:ind w:left="567" w:firstLine="142"/>
        <w:jc w:val="both"/>
      </w:pPr>
    </w:p>
    <w:p w:rsidR="00237E56" w:rsidRPr="000D19FF" w:rsidRDefault="00237E56" w:rsidP="000D19FF">
      <w:pPr>
        <w:spacing w:line="200" w:lineRule="atLeast"/>
        <w:ind w:left="567" w:firstLine="142"/>
        <w:jc w:val="both"/>
      </w:pPr>
      <w:r>
        <w:t xml:space="preserve"> </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066D17"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066D17">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0D19FF">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525622" w:rsidP="00525622">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066D17">
        <w:rPr>
          <w:rFonts w:ascii="Times New Roman" w:hAnsi="Times New Roman" w:cs="Times New Roman"/>
          <w:sz w:val="28"/>
          <w:szCs w:val="28"/>
        </w:rPr>
        <w:t xml:space="preserve"> </w:t>
      </w:r>
      <w:r w:rsidR="004C0F3A">
        <w:rPr>
          <w:rFonts w:ascii="Times New Roman" w:hAnsi="Times New Roman" w:cs="Times New Roman"/>
          <w:sz w:val="28"/>
          <w:szCs w:val="28"/>
        </w:rPr>
        <w:t xml:space="preserve"> </w:t>
      </w:r>
      <w:r w:rsidR="000D19FF">
        <w:rPr>
          <w:rFonts w:ascii="Times New Roman" w:hAnsi="Times New Roman" w:cs="Times New Roman"/>
          <w:sz w:val="28"/>
          <w:szCs w:val="28"/>
        </w:rPr>
        <w:t>_________________</w:t>
      </w:r>
      <w:r w:rsidR="004C0F3A">
        <w:rPr>
          <w:rFonts w:ascii="Times New Roman" w:hAnsi="Times New Roman" w:cs="Times New Roman"/>
          <w:sz w:val="28"/>
          <w:szCs w:val="28"/>
        </w:rPr>
        <w:t xml:space="preserve"> </w:t>
      </w:r>
      <w:r w:rsidR="00D72B4D" w:rsidRPr="00022A2D">
        <w:rPr>
          <w:rFonts w:ascii="Times New Roman" w:hAnsi="Times New Roman" w:cs="Times New Roman"/>
          <w:sz w:val="28"/>
          <w:szCs w:val="28"/>
        </w:rPr>
        <w:t>202</w:t>
      </w:r>
      <w:r w:rsidR="00066D17">
        <w:rPr>
          <w:rFonts w:ascii="Times New Roman" w:hAnsi="Times New Roman" w:cs="Times New Roman"/>
          <w:sz w:val="28"/>
          <w:szCs w:val="28"/>
        </w:rPr>
        <w:t>5</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w:t>
      </w:r>
      <w:r w:rsidR="004C0F3A">
        <w:rPr>
          <w:rFonts w:ascii="Times New Roman" w:hAnsi="Times New Roman" w:cs="Times New Roman"/>
          <w:sz w:val="28"/>
          <w:szCs w:val="28"/>
        </w:rPr>
        <w:t xml:space="preserve"> </w:t>
      </w:r>
      <w:r w:rsidR="000D19FF">
        <w:rPr>
          <w:rFonts w:ascii="Times New Roman" w:hAnsi="Times New Roman" w:cs="Times New Roman"/>
          <w:sz w:val="28"/>
          <w:szCs w:val="28"/>
        </w:rPr>
        <w:t>______</w:t>
      </w:r>
      <w:r w:rsidR="003417B1">
        <w:rPr>
          <w:rFonts w:ascii="Times New Roman" w:hAnsi="Times New Roman" w:cs="Times New Roman"/>
          <w:sz w:val="28"/>
          <w:szCs w:val="28"/>
        </w:rPr>
        <w:t xml:space="preserve"> </w:t>
      </w: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AC4AAF" w:rsidP="00525622">
      <w:pPr>
        <w:tabs>
          <w:tab w:val="left" w:pos="3544"/>
        </w:tabs>
        <w:spacing w:after="0" w:line="200" w:lineRule="atLeast"/>
        <w:ind w:left="-142"/>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00168517" wp14:editId="7AFC709C">
                <wp:simplePos x="0" y="0"/>
                <wp:positionH relativeFrom="column">
                  <wp:posOffset>2540</wp:posOffset>
                </wp:positionH>
                <wp:positionV relativeFrom="paragraph">
                  <wp:posOffset>101600</wp:posOffset>
                </wp:positionV>
                <wp:extent cx="3422650" cy="1498600"/>
                <wp:effectExtent l="0" t="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149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5529" w:type="dxa"/>
                              <w:tblInd w:w="-34" w:type="dxa"/>
                              <w:tblLook w:val="01E0" w:firstRow="1" w:lastRow="1" w:firstColumn="1" w:lastColumn="1" w:noHBand="0" w:noVBand="0"/>
                            </w:tblPr>
                            <w:tblGrid>
                              <w:gridCol w:w="5529"/>
                            </w:tblGrid>
                            <w:tr w:rsidR="00462522" w:rsidTr="00066D17">
                              <w:tc>
                                <w:tcPr>
                                  <w:tcW w:w="5529" w:type="dxa"/>
                                  <w:tcBorders>
                                    <w:top w:val="nil"/>
                                    <w:left w:val="nil"/>
                                    <w:bottom w:val="nil"/>
                                    <w:right w:val="nil"/>
                                  </w:tcBorders>
                                </w:tcPr>
                                <w:p w:rsidR="00462522" w:rsidRPr="00AC4AAF" w:rsidRDefault="00462522" w:rsidP="00290AF8">
                                  <w:pPr>
                                    <w:pStyle w:val="af2"/>
                                    <w:tabs>
                                      <w:tab w:val="left" w:pos="4536"/>
                                      <w:tab w:val="left" w:pos="4678"/>
                                    </w:tabs>
                                    <w:ind w:left="-108" w:right="432"/>
                                    <w:jc w:val="both"/>
                                    <w:rPr>
                                      <w:rFonts w:ascii="Times New Roman" w:hAnsi="Times New Roman" w:cs="Times New Roman"/>
                                      <w:sz w:val="28"/>
                                      <w:szCs w:val="28"/>
                                    </w:rPr>
                                  </w:pPr>
                                  <w:r w:rsidRPr="00AC4AAF">
                                    <w:rPr>
                                      <w:rFonts w:ascii="Times New Roman" w:hAnsi="Times New Roman" w:cs="Times New Roman"/>
                                      <w:sz w:val="28"/>
                                      <w:szCs w:val="28"/>
                                    </w:rPr>
                                    <w:t xml:space="preserve">Об утверждении </w:t>
                                  </w:r>
                                  <w:r w:rsidR="007A2194">
                                    <w:rPr>
                                      <w:rFonts w:ascii="Times New Roman" w:hAnsi="Times New Roman" w:cs="Times New Roman"/>
                                      <w:sz w:val="28"/>
                                      <w:szCs w:val="28"/>
                                    </w:rPr>
                                    <w:t xml:space="preserve">Перечня главных распорядителей бюджетных средств, получателей бюджетных средств и </w:t>
                                  </w:r>
                                  <w:proofErr w:type="spellStart"/>
                                  <w:r w:rsidR="007A2194">
                                    <w:rPr>
                                      <w:rFonts w:ascii="Times New Roman" w:hAnsi="Times New Roman" w:cs="Times New Roman"/>
                                      <w:sz w:val="28"/>
                                      <w:szCs w:val="28"/>
                                    </w:rPr>
                                    <w:t>неучастников</w:t>
                                  </w:r>
                                  <w:proofErr w:type="spellEnd"/>
                                  <w:r w:rsidR="007A2194">
                                    <w:rPr>
                                      <w:rFonts w:ascii="Times New Roman" w:hAnsi="Times New Roman" w:cs="Times New Roman"/>
                                      <w:sz w:val="28"/>
                                      <w:szCs w:val="28"/>
                                    </w:rPr>
                                    <w:t xml:space="preserve"> бюджетного процесса  бюджета</w:t>
                                  </w:r>
                                  <w:r w:rsidR="00066D17">
                                    <w:rPr>
                                      <w:rFonts w:ascii="Times New Roman" w:hAnsi="Times New Roman" w:cs="Times New Roman"/>
                                      <w:sz w:val="28"/>
                                      <w:szCs w:val="28"/>
                                    </w:rPr>
                                    <w:t xml:space="preserve"> муниципального образования «Глинковский муниципальный округ» Смоленской области</w:t>
                                  </w:r>
                                </w:p>
                              </w:tc>
                            </w:tr>
                          </w:tbl>
                          <w:p w:rsidR="00462522" w:rsidRDefault="00462522" w:rsidP="00066D17">
                            <w:pPr>
                              <w:tabs>
                                <w:tab w:val="left" w:pos="4536"/>
                                <w:tab w:val="left" w:pos="4678"/>
                              </w:tabs>
                              <w:ind w:right="43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pt;margin-top:8pt;width:269.5pt;height:1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SMgw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" stroked="f">
                <v:textbox>
                  <w:txbxContent>
                    <w:tbl>
                      <w:tblPr>
                        <w:tblStyle w:val="a8"/>
                        <w:tblW w:w="5529" w:type="dxa"/>
                        <w:tblInd w:w="-34" w:type="dxa"/>
                        <w:tblLook w:val="01E0" w:firstRow="1" w:lastRow="1" w:firstColumn="1" w:lastColumn="1" w:noHBand="0" w:noVBand="0"/>
                      </w:tblPr>
                      <w:tblGrid>
                        <w:gridCol w:w="5529"/>
                      </w:tblGrid>
                      <w:tr w:rsidR="00462522" w:rsidTr="00066D17">
                        <w:tc>
                          <w:tcPr>
                            <w:tcW w:w="5529" w:type="dxa"/>
                            <w:tcBorders>
                              <w:top w:val="nil"/>
                              <w:left w:val="nil"/>
                              <w:bottom w:val="nil"/>
                              <w:right w:val="nil"/>
                            </w:tcBorders>
                          </w:tcPr>
                          <w:p w:rsidR="00462522" w:rsidRPr="00AC4AAF" w:rsidRDefault="00462522" w:rsidP="00290AF8">
                            <w:pPr>
                              <w:pStyle w:val="af2"/>
                              <w:tabs>
                                <w:tab w:val="left" w:pos="4536"/>
                                <w:tab w:val="left" w:pos="4678"/>
                              </w:tabs>
                              <w:ind w:left="-108" w:right="432"/>
                              <w:jc w:val="both"/>
                              <w:rPr>
                                <w:rFonts w:ascii="Times New Roman" w:hAnsi="Times New Roman" w:cs="Times New Roman"/>
                                <w:sz w:val="28"/>
                                <w:szCs w:val="28"/>
                              </w:rPr>
                            </w:pPr>
                            <w:r w:rsidRPr="00AC4AAF">
                              <w:rPr>
                                <w:rFonts w:ascii="Times New Roman" w:hAnsi="Times New Roman" w:cs="Times New Roman"/>
                                <w:sz w:val="28"/>
                                <w:szCs w:val="28"/>
                              </w:rPr>
                              <w:t xml:space="preserve">Об утверждении </w:t>
                            </w:r>
                            <w:r w:rsidR="007A2194">
                              <w:rPr>
                                <w:rFonts w:ascii="Times New Roman" w:hAnsi="Times New Roman" w:cs="Times New Roman"/>
                                <w:sz w:val="28"/>
                                <w:szCs w:val="28"/>
                              </w:rPr>
                              <w:t xml:space="preserve">Перечня главных распорядителей бюджетных средств, получателей бюджетных средств и </w:t>
                            </w:r>
                            <w:proofErr w:type="spellStart"/>
                            <w:r w:rsidR="007A2194">
                              <w:rPr>
                                <w:rFonts w:ascii="Times New Roman" w:hAnsi="Times New Roman" w:cs="Times New Roman"/>
                                <w:sz w:val="28"/>
                                <w:szCs w:val="28"/>
                              </w:rPr>
                              <w:t>неучастников</w:t>
                            </w:r>
                            <w:proofErr w:type="spellEnd"/>
                            <w:r w:rsidR="007A2194">
                              <w:rPr>
                                <w:rFonts w:ascii="Times New Roman" w:hAnsi="Times New Roman" w:cs="Times New Roman"/>
                                <w:sz w:val="28"/>
                                <w:szCs w:val="28"/>
                              </w:rPr>
                              <w:t xml:space="preserve"> бюджетного процесса  бюджета</w:t>
                            </w:r>
                            <w:r w:rsidR="00066D17">
                              <w:rPr>
                                <w:rFonts w:ascii="Times New Roman" w:hAnsi="Times New Roman" w:cs="Times New Roman"/>
                                <w:sz w:val="28"/>
                                <w:szCs w:val="28"/>
                              </w:rPr>
                              <w:t xml:space="preserve"> муниципального образования «Глинковский муниципальный округ» Смоленской области</w:t>
                            </w:r>
                          </w:p>
                        </w:tc>
                      </w:tr>
                    </w:tbl>
                    <w:p w:rsidR="00462522" w:rsidRDefault="00462522" w:rsidP="00066D17">
                      <w:pPr>
                        <w:tabs>
                          <w:tab w:val="left" w:pos="4536"/>
                          <w:tab w:val="left" w:pos="4678"/>
                        </w:tabs>
                        <w:ind w:right="432"/>
                      </w:pPr>
                    </w:p>
                  </w:txbxContent>
                </v:textbox>
              </v:shape>
            </w:pict>
          </mc:Fallback>
        </mc:AlternateContent>
      </w: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Default="00237E56" w:rsidP="00525622">
      <w:pPr>
        <w:spacing w:after="0" w:line="200" w:lineRule="atLeast"/>
        <w:ind w:left="-142" w:firstLine="283"/>
        <w:jc w:val="both"/>
        <w:rPr>
          <w:rFonts w:ascii="Times New Roman" w:hAnsi="Times New Roman" w:cs="Times New Roman"/>
          <w:b/>
          <w:sz w:val="28"/>
          <w:szCs w:val="28"/>
        </w:rPr>
      </w:pPr>
    </w:p>
    <w:p w:rsidR="00347925" w:rsidRDefault="00347925" w:rsidP="00525622">
      <w:pPr>
        <w:spacing w:after="0" w:line="200" w:lineRule="atLeast"/>
        <w:ind w:left="-142" w:firstLine="283"/>
        <w:jc w:val="both"/>
        <w:rPr>
          <w:rFonts w:ascii="Times New Roman" w:hAnsi="Times New Roman" w:cs="Times New Roman"/>
          <w:b/>
          <w:sz w:val="28"/>
          <w:szCs w:val="28"/>
        </w:rPr>
      </w:pPr>
    </w:p>
    <w:p w:rsidR="00284ED2" w:rsidRDefault="00284ED2" w:rsidP="00981431">
      <w:pPr>
        <w:pStyle w:val="af2"/>
        <w:jc w:val="both"/>
        <w:rPr>
          <w:rFonts w:ascii="Times New Roman" w:hAnsi="Times New Roman" w:cs="Times New Roman"/>
          <w:sz w:val="28"/>
          <w:szCs w:val="28"/>
        </w:rPr>
      </w:pPr>
    </w:p>
    <w:p w:rsidR="00066D17" w:rsidRDefault="008B086F" w:rsidP="005E3341">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066D17" w:rsidRDefault="00066D17" w:rsidP="005E3341">
      <w:pPr>
        <w:pStyle w:val="af2"/>
        <w:jc w:val="both"/>
        <w:rPr>
          <w:rFonts w:ascii="Times New Roman" w:hAnsi="Times New Roman" w:cs="Times New Roman"/>
          <w:sz w:val="28"/>
          <w:szCs w:val="28"/>
        </w:rPr>
      </w:pPr>
    </w:p>
    <w:p w:rsidR="00A91001" w:rsidRDefault="005C7B14" w:rsidP="005C7B14">
      <w:pPr>
        <w:pStyle w:val="af2"/>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1431" w:rsidRPr="00981431">
        <w:rPr>
          <w:rFonts w:ascii="Times New Roman" w:hAnsi="Times New Roman" w:cs="Times New Roman"/>
          <w:sz w:val="28"/>
          <w:szCs w:val="28"/>
        </w:rPr>
        <w:t xml:space="preserve">В соответствии со статьей </w:t>
      </w:r>
      <w:r w:rsidR="005E3341">
        <w:rPr>
          <w:rFonts w:ascii="Times New Roman" w:hAnsi="Times New Roman" w:cs="Times New Roman"/>
          <w:sz w:val="28"/>
          <w:szCs w:val="28"/>
        </w:rPr>
        <w:t xml:space="preserve">38.1 и 158 </w:t>
      </w:r>
      <w:r w:rsidR="00981431" w:rsidRPr="00981431">
        <w:rPr>
          <w:rFonts w:ascii="Times New Roman" w:hAnsi="Times New Roman" w:cs="Times New Roman"/>
          <w:sz w:val="28"/>
          <w:szCs w:val="28"/>
        </w:rPr>
        <w:t>Бюджетного кодекса Российской Федерации</w:t>
      </w:r>
    </w:p>
    <w:p w:rsidR="005E3341" w:rsidRDefault="005E3341" w:rsidP="005E3341">
      <w:pPr>
        <w:pStyle w:val="af2"/>
        <w:jc w:val="both"/>
        <w:rPr>
          <w:rFonts w:ascii="Times New Roman" w:hAnsi="Times New Roman" w:cs="Times New Roman"/>
          <w:sz w:val="28"/>
          <w:szCs w:val="28"/>
        </w:rPr>
      </w:pPr>
    </w:p>
    <w:p w:rsidR="00237E56" w:rsidRDefault="005C7B14" w:rsidP="005C7B14">
      <w:pPr>
        <w:spacing w:after="0" w:line="200" w:lineRule="atLeast"/>
        <w:ind w:firstLine="709"/>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2050C8">
        <w:rPr>
          <w:rFonts w:ascii="Times New Roman" w:hAnsi="Times New Roman" w:cs="Times New Roman"/>
          <w:sz w:val="28"/>
          <w:szCs w:val="28"/>
        </w:rPr>
        <w:t xml:space="preserve"> муниципальный округ</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52265E">
      <w:pPr>
        <w:spacing w:after="0" w:line="200" w:lineRule="atLeast"/>
        <w:ind w:left="284" w:firstLine="142"/>
        <w:jc w:val="both"/>
        <w:rPr>
          <w:rFonts w:ascii="Times New Roman" w:hAnsi="Times New Roman" w:cs="Times New Roman"/>
          <w:sz w:val="28"/>
          <w:szCs w:val="28"/>
        </w:rPr>
      </w:pPr>
    </w:p>
    <w:p w:rsidR="007A2194" w:rsidRDefault="00D72B4D" w:rsidP="007A2194">
      <w:pPr>
        <w:spacing w:after="0" w:line="200" w:lineRule="atLeast"/>
        <w:ind w:left="284" w:firstLine="142"/>
        <w:jc w:val="both"/>
        <w:rPr>
          <w:rFonts w:ascii="Times New Roman" w:hAnsi="Times New Roman" w:cs="Times New Roman"/>
          <w:spacing w:val="40"/>
          <w:sz w:val="28"/>
          <w:szCs w:val="28"/>
        </w:rPr>
      </w:pPr>
      <w:r>
        <w:t xml:space="preserve">    </w:t>
      </w:r>
      <w:r w:rsidR="005C7B14">
        <w:rPr>
          <w:rFonts w:ascii="Times New Roman" w:hAnsi="Times New Roman" w:cs="Times New Roman"/>
          <w:sz w:val="28"/>
          <w:szCs w:val="28"/>
        </w:rPr>
        <w:t xml:space="preserve">   </w:t>
      </w:r>
      <w:r w:rsidR="00981431" w:rsidRPr="00981431">
        <w:rPr>
          <w:rFonts w:ascii="Times New Roman" w:hAnsi="Times New Roman" w:cs="Times New Roman"/>
          <w:sz w:val="28"/>
          <w:szCs w:val="28"/>
        </w:rPr>
        <w:t>1.</w:t>
      </w:r>
      <w:r w:rsidR="005C7B14">
        <w:rPr>
          <w:rFonts w:ascii="Times New Roman" w:hAnsi="Times New Roman" w:cs="Times New Roman"/>
          <w:sz w:val="28"/>
          <w:szCs w:val="28"/>
        </w:rPr>
        <w:t xml:space="preserve"> </w:t>
      </w:r>
      <w:r w:rsidR="00981431" w:rsidRPr="00981431">
        <w:rPr>
          <w:rFonts w:ascii="Times New Roman" w:hAnsi="Times New Roman" w:cs="Times New Roman"/>
          <w:sz w:val="28"/>
          <w:szCs w:val="28"/>
        </w:rPr>
        <w:t xml:space="preserve">Утвердить </w:t>
      </w:r>
      <w:r w:rsidR="00A94355">
        <w:rPr>
          <w:rFonts w:ascii="Times New Roman" w:hAnsi="Times New Roman" w:cs="Times New Roman"/>
          <w:sz w:val="28"/>
          <w:szCs w:val="28"/>
        </w:rPr>
        <w:t>прилагаемы</w:t>
      </w:r>
      <w:r w:rsidR="007A2194">
        <w:rPr>
          <w:rFonts w:ascii="Times New Roman" w:hAnsi="Times New Roman" w:cs="Times New Roman"/>
          <w:sz w:val="28"/>
          <w:szCs w:val="28"/>
        </w:rPr>
        <w:t>е</w:t>
      </w:r>
      <w:r w:rsidR="007A2194">
        <w:rPr>
          <w:rFonts w:ascii="Times New Roman" w:hAnsi="Times New Roman" w:cs="Times New Roman"/>
          <w:spacing w:val="40"/>
          <w:sz w:val="28"/>
          <w:szCs w:val="28"/>
        </w:rPr>
        <w:t>:</w:t>
      </w:r>
    </w:p>
    <w:p w:rsidR="007A2194" w:rsidRPr="007A2194" w:rsidRDefault="007A2194" w:rsidP="00DD588B">
      <w:pPr>
        <w:pStyle w:val="af2"/>
        <w:jc w:val="both"/>
        <w:rPr>
          <w:rFonts w:ascii="Times New Roman" w:hAnsi="Times New Roman" w:cs="Times New Roman"/>
          <w:sz w:val="28"/>
          <w:szCs w:val="28"/>
        </w:rPr>
      </w:pPr>
      <w:r>
        <w:rPr>
          <w:rFonts w:ascii="Times New Roman" w:hAnsi="Times New Roman" w:cs="Times New Roman"/>
          <w:sz w:val="28"/>
          <w:szCs w:val="28"/>
        </w:rPr>
        <w:t>1) Перечень главных распорядителей бюджетных средств бюджета</w:t>
      </w:r>
      <w:r w:rsidR="002050C8" w:rsidRPr="002050C8">
        <w:rPr>
          <w:rFonts w:ascii="Times New Roman" w:hAnsi="Times New Roman" w:cs="Times New Roman"/>
          <w:sz w:val="28"/>
          <w:szCs w:val="28"/>
        </w:rPr>
        <w:t xml:space="preserve"> </w:t>
      </w:r>
      <w:r w:rsidR="002050C8">
        <w:rPr>
          <w:rFonts w:ascii="Times New Roman" w:hAnsi="Times New Roman" w:cs="Times New Roman"/>
          <w:sz w:val="28"/>
          <w:szCs w:val="28"/>
        </w:rPr>
        <w:t>муниципального образования «Глинковский муниципальный округ» Смоленской области</w:t>
      </w:r>
      <w:r w:rsidRPr="007A2194">
        <w:rPr>
          <w:rFonts w:ascii="Times New Roman" w:hAnsi="Times New Roman" w:cs="Times New Roman"/>
          <w:sz w:val="28"/>
          <w:szCs w:val="28"/>
        </w:rPr>
        <w:t>;</w:t>
      </w:r>
    </w:p>
    <w:p w:rsidR="007A2194" w:rsidRPr="007A2194" w:rsidRDefault="007A2194" w:rsidP="007A2194">
      <w:pPr>
        <w:pStyle w:val="af2"/>
        <w:jc w:val="both"/>
        <w:rPr>
          <w:rFonts w:ascii="Times New Roman" w:hAnsi="Times New Roman" w:cs="Times New Roman"/>
          <w:sz w:val="28"/>
          <w:szCs w:val="28"/>
        </w:rPr>
      </w:pPr>
      <w:r w:rsidRPr="007A2194">
        <w:rPr>
          <w:rFonts w:ascii="Times New Roman" w:hAnsi="Times New Roman" w:cs="Times New Roman"/>
          <w:sz w:val="28"/>
          <w:szCs w:val="28"/>
        </w:rPr>
        <w:t xml:space="preserve">2) </w:t>
      </w:r>
      <w:r>
        <w:rPr>
          <w:rFonts w:ascii="Times New Roman" w:hAnsi="Times New Roman" w:cs="Times New Roman"/>
          <w:sz w:val="28"/>
          <w:szCs w:val="28"/>
        </w:rPr>
        <w:t>Перечень  получателей бюджетных средств бюджета</w:t>
      </w:r>
      <w:r w:rsidR="002050C8" w:rsidRPr="002050C8">
        <w:rPr>
          <w:rFonts w:ascii="Times New Roman" w:hAnsi="Times New Roman" w:cs="Times New Roman"/>
          <w:sz w:val="28"/>
          <w:szCs w:val="28"/>
        </w:rPr>
        <w:t xml:space="preserve"> </w:t>
      </w:r>
      <w:r w:rsidR="002050C8">
        <w:rPr>
          <w:rFonts w:ascii="Times New Roman" w:hAnsi="Times New Roman" w:cs="Times New Roman"/>
          <w:sz w:val="28"/>
          <w:szCs w:val="28"/>
        </w:rPr>
        <w:t>муниципального образования «Глинковский муниципальный округ» Смоленской области</w:t>
      </w:r>
      <w:r w:rsidRPr="007A2194">
        <w:rPr>
          <w:rFonts w:ascii="Times New Roman" w:hAnsi="Times New Roman" w:cs="Times New Roman"/>
          <w:sz w:val="28"/>
          <w:szCs w:val="28"/>
        </w:rPr>
        <w:t>;</w:t>
      </w:r>
    </w:p>
    <w:p w:rsidR="00DD588B" w:rsidRDefault="007A2194" w:rsidP="00DD588B">
      <w:pPr>
        <w:pStyle w:val="af2"/>
        <w:jc w:val="both"/>
        <w:rPr>
          <w:rFonts w:ascii="Times New Roman" w:hAnsi="Times New Roman" w:cs="Times New Roman"/>
          <w:sz w:val="28"/>
          <w:szCs w:val="28"/>
        </w:rPr>
      </w:pPr>
      <w:r>
        <w:rPr>
          <w:rFonts w:ascii="Times New Roman" w:hAnsi="Times New Roman" w:cs="Times New Roman"/>
          <w:sz w:val="28"/>
          <w:szCs w:val="28"/>
        </w:rPr>
        <w:t xml:space="preserve">3) Перечень </w:t>
      </w:r>
      <w:proofErr w:type="spellStart"/>
      <w:r>
        <w:rPr>
          <w:rFonts w:ascii="Times New Roman" w:hAnsi="Times New Roman" w:cs="Times New Roman"/>
          <w:sz w:val="28"/>
          <w:szCs w:val="28"/>
        </w:rPr>
        <w:t>неучастников</w:t>
      </w:r>
      <w:proofErr w:type="spellEnd"/>
      <w:r>
        <w:rPr>
          <w:rFonts w:ascii="Times New Roman" w:hAnsi="Times New Roman" w:cs="Times New Roman"/>
          <w:sz w:val="28"/>
          <w:szCs w:val="28"/>
        </w:rPr>
        <w:t xml:space="preserve"> бюджетного процесса бюджета</w:t>
      </w:r>
      <w:r w:rsidR="002050C8" w:rsidRPr="002050C8">
        <w:rPr>
          <w:rFonts w:ascii="Times New Roman" w:hAnsi="Times New Roman" w:cs="Times New Roman"/>
          <w:sz w:val="28"/>
          <w:szCs w:val="28"/>
        </w:rPr>
        <w:t xml:space="preserve"> </w:t>
      </w:r>
      <w:r w:rsidR="002050C8">
        <w:rPr>
          <w:rFonts w:ascii="Times New Roman" w:hAnsi="Times New Roman" w:cs="Times New Roman"/>
          <w:sz w:val="28"/>
          <w:szCs w:val="28"/>
        </w:rPr>
        <w:t>муниципального образования «Глинковский муниципальный округ» Смоленской области</w:t>
      </w:r>
      <w:r w:rsidR="00981431" w:rsidRPr="00981431">
        <w:rPr>
          <w:rFonts w:ascii="Times New Roman" w:hAnsi="Times New Roman" w:cs="Times New Roman"/>
          <w:sz w:val="28"/>
          <w:szCs w:val="28"/>
        </w:rPr>
        <w:t>.</w:t>
      </w:r>
    </w:p>
    <w:p w:rsidR="002050C8" w:rsidRDefault="005C7B14" w:rsidP="00DD588B">
      <w:pPr>
        <w:pStyle w:val="af2"/>
        <w:jc w:val="both"/>
        <w:rPr>
          <w:rFonts w:ascii="Times New Roman" w:hAnsi="Times New Roman" w:cs="Times New Roman"/>
          <w:sz w:val="28"/>
          <w:szCs w:val="28"/>
        </w:rPr>
      </w:pPr>
      <w:r>
        <w:rPr>
          <w:rFonts w:ascii="Times New Roman" w:hAnsi="Times New Roman" w:cs="Times New Roman"/>
          <w:sz w:val="28"/>
          <w:szCs w:val="28"/>
        </w:rPr>
        <w:t xml:space="preserve">            2. Признать утратившими силу с 01.01.2025 года постановление Администрация муниципального образования «Глинковский район» Смоленской области от 18.01.2024 № 13 «Об </w:t>
      </w:r>
      <w:r w:rsidRPr="00AC4AAF">
        <w:rPr>
          <w:rFonts w:ascii="Times New Roman" w:hAnsi="Times New Roman" w:cs="Times New Roman"/>
          <w:sz w:val="28"/>
          <w:szCs w:val="28"/>
        </w:rPr>
        <w:t xml:space="preserve">утверждении </w:t>
      </w:r>
      <w:r>
        <w:rPr>
          <w:rFonts w:ascii="Times New Roman" w:hAnsi="Times New Roman" w:cs="Times New Roman"/>
          <w:sz w:val="28"/>
          <w:szCs w:val="28"/>
        </w:rPr>
        <w:t xml:space="preserve">Перечня главных распорядителей бюджетных средств, получателей бюджетных средств и </w:t>
      </w:r>
      <w:proofErr w:type="spellStart"/>
      <w:r>
        <w:rPr>
          <w:rFonts w:ascii="Times New Roman" w:hAnsi="Times New Roman" w:cs="Times New Roman"/>
          <w:sz w:val="28"/>
          <w:szCs w:val="28"/>
        </w:rPr>
        <w:t>неучастников</w:t>
      </w:r>
      <w:proofErr w:type="spellEnd"/>
      <w:r>
        <w:rPr>
          <w:rFonts w:ascii="Times New Roman" w:hAnsi="Times New Roman" w:cs="Times New Roman"/>
          <w:sz w:val="28"/>
          <w:szCs w:val="28"/>
        </w:rPr>
        <w:t xml:space="preserve"> бюджетного процесса  бюджета муниципального образования «Глинковский район» Смоленской области</w:t>
      </w:r>
      <w:r w:rsidR="00186B84">
        <w:rPr>
          <w:rFonts w:ascii="Times New Roman" w:hAnsi="Times New Roman" w:cs="Times New Roman"/>
          <w:sz w:val="28"/>
          <w:szCs w:val="28"/>
        </w:rPr>
        <w:t>».</w:t>
      </w:r>
    </w:p>
    <w:p w:rsidR="00A3516F" w:rsidRDefault="008B086F" w:rsidP="005C7B14">
      <w:pPr>
        <w:pStyle w:val="af2"/>
        <w:jc w:val="both"/>
        <w:rPr>
          <w:rFonts w:ascii="Times New Roman" w:hAnsi="Times New Roman" w:cs="Times New Roman"/>
          <w:sz w:val="28"/>
          <w:szCs w:val="28"/>
        </w:rPr>
      </w:pPr>
      <w:r w:rsidRPr="00DD588B">
        <w:rPr>
          <w:rFonts w:ascii="Times New Roman" w:hAnsi="Times New Roman" w:cs="Times New Roman"/>
          <w:sz w:val="28"/>
          <w:szCs w:val="28"/>
        </w:rPr>
        <w:t xml:space="preserve">      </w:t>
      </w:r>
      <w:r w:rsidR="005C7B14">
        <w:rPr>
          <w:rFonts w:ascii="Times New Roman" w:hAnsi="Times New Roman" w:cs="Times New Roman"/>
          <w:sz w:val="28"/>
          <w:szCs w:val="28"/>
        </w:rPr>
        <w:t xml:space="preserve">      3. </w:t>
      </w:r>
      <w:proofErr w:type="gramStart"/>
      <w:r w:rsidR="00981431" w:rsidRPr="00981431">
        <w:rPr>
          <w:rFonts w:ascii="Times New Roman" w:hAnsi="Times New Roman" w:cs="Times New Roman"/>
          <w:sz w:val="28"/>
          <w:szCs w:val="28"/>
        </w:rPr>
        <w:t>Контроль за</w:t>
      </w:r>
      <w:proofErr w:type="gramEnd"/>
      <w:r w:rsidR="00981431" w:rsidRPr="00981431">
        <w:rPr>
          <w:rFonts w:ascii="Times New Roman" w:hAnsi="Times New Roman" w:cs="Times New Roman"/>
          <w:sz w:val="28"/>
          <w:szCs w:val="28"/>
        </w:rPr>
        <w:t xml:space="preserve"> исполнением настоящего постановления оставляю за собой.</w:t>
      </w:r>
    </w:p>
    <w:p w:rsidR="005C7B14" w:rsidRDefault="005C7B14" w:rsidP="005C7B14">
      <w:pPr>
        <w:pStyle w:val="af2"/>
        <w:jc w:val="both"/>
        <w:rPr>
          <w:rFonts w:ascii="Times New Roman" w:hAnsi="Times New Roman" w:cs="Times New Roman"/>
          <w:sz w:val="28"/>
          <w:szCs w:val="28"/>
        </w:rPr>
      </w:pPr>
    </w:p>
    <w:p w:rsidR="00992F62" w:rsidRDefault="00992F62" w:rsidP="00732A54">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ab/>
      </w:r>
    </w:p>
    <w:p w:rsidR="005C7B14" w:rsidRDefault="00992F62" w:rsidP="00494638">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5C7B14">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1D323D" w:rsidRPr="00A91001" w:rsidRDefault="00992F62" w:rsidP="00494638">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5C7B14">
        <w:rPr>
          <w:rFonts w:ascii="Times New Roman" w:hAnsi="Times New Roman" w:cs="Times New Roman"/>
          <w:sz w:val="28"/>
          <w:szCs w:val="28"/>
        </w:rPr>
        <w:t xml:space="preserve">                                       Е.В. Кожухов</w:t>
      </w:r>
    </w:p>
    <w:p w:rsidR="00D34C06" w:rsidRDefault="00D34C06" w:rsidP="00992F62">
      <w:pPr>
        <w:pStyle w:val="ConsPlusNormal"/>
        <w:ind w:left="426" w:firstLine="283"/>
        <w:jc w:val="both"/>
        <w:rPr>
          <w:rFonts w:ascii="Times New Roman" w:hAnsi="Times New Roman" w:cs="Times New Roman"/>
          <w:sz w:val="28"/>
          <w:szCs w:val="28"/>
        </w:rPr>
      </w:pPr>
    </w:p>
    <w:p w:rsidR="001D58E2" w:rsidRPr="00831350" w:rsidRDefault="001D58E2" w:rsidP="00B50ED3">
      <w:pPr>
        <w:widowControl w:val="0"/>
        <w:jc w:val="both"/>
        <w:rPr>
          <w:sz w:val="24"/>
          <w:szCs w:val="24"/>
        </w:rPr>
      </w:pPr>
    </w:p>
    <w:tbl>
      <w:tblPr>
        <w:tblpPr w:leftFromText="180" w:rightFromText="180" w:vertAnchor="text" w:tblpX="5710" w:tblpY="1"/>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8765C4" w:rsidRPr="00D24E37" w:rsidTr="00FD49F2">
        <w:trPr>
          <w:trHeight w:val="1976"/>
        </w:trPr>
        <w:tc>
          <w:tcPr>
            <w:tcW w:w="4077" w:type="dxa"/>
            <w:tcBorders>
              <w:top w:val="nil"/>
              <w:left w:val="nil"/>
              <w:bottom w:val="nil"/>
              <w:right w:val="nil"/>
            </w:tcBorders>
            <w:shd w:val="clear" w:color="auto" w:fill="auto"/>
          </w:tcPr>
          <w:p w:rsidR="0075482A" w:rsidRDefault="008765C4" w:rsidP="0075482A">
            <w:pPr>
              <w:pStyle w:val="af2"/>
              <w:tabs>
                <w:tab w:val="left" w:pos="6237"/>
                <w:tab w:val="left" w:pos="6379"/>
              </w:tabs>
              <w:ind w:left="-108" w:right="-250"/>
              <w:jc w:val="both"/>
              <w:rPr>
                <w:rFonts w:ascii="Times New Roman" w:hAnsi="Times New Roman" w:cs="Times New Roman"/>
                <w:sz w:val="28"/>
                <w:szCs w:val="28"/>
              </w:rPr>
            </w:pPr>
            <w:r w:rsidRPr="008765C4">
              <w:rPr>
                <w:rFonts w:ascii="Times New Roman" w:hAnsi="Times New Roman" w:cs="Times New Roman"/>
                <w:sz w:val="28"/>
                <w:szCs w:val="28"/>
              </w:rPr>
              <w:t>Утвержден</w:t>
            </w:r>
            <w:r w:rsidR="0075482A">
              <w:rPr>
                <w:rFonts w:ascii="Times New Roman" w:hAnsi="Times New Roman" w:cs="Times New Roman"/>
                <w:sz w:val="28"/>
                <w:szCs w:val="28"/>
              </w:rPr>
              <w:t xml:space="preserve"> </w:t>
            </w:r>
          </w:p>
          <w:p w:rsidR="005C7B14" w:rsidRDefault="00602856" w:rsidP="005C7B14">
            <w:pPr>
              <w:pStyle w:val="af2"/>
              <w:tabs>
                <w:tab w:val="left" w:pos="6237"/>
                <w:tab w:val="left" w:pos="6379"/>
              </w:tabs>
              <w:ind w:left="-108" w:right="-108"/>
              <w:jc w:val="both"/>
              <w:rPr>
                <w:rFonts w:ascii="Times New Roman" w:hAnsi="Times New Roman" w:cs="Times New Roman"/>
                <w:sz w:val="28"/>
                <w:szCs w:val="28"/>
              </w:rPr>
            </w:pPr>
            <w:r>
              <w:rPr>
                <w:rFonts w:ascii="Times New Roman" w:hAnsi="Times New Roman" w:cs="Times New Roman"/>
                <w:sz w:val="28"/>
                <w:szCs w:val="28"/>
              </w:rPr>
              <w:t>п</w:t>
            </w:r>
            <w:r w:rsidR="008765C4">
              <w:rPr>
                <w:rFonts w:ascii="Times New Roman" w:hAnsi="Times New Roman" w:cs="Times New Roman"/>
                <w:sz w:val="28"/>
                <w:szCs w:val="28"/>
              </w:rPr>
              <w:t>остановлением Администрации</w:t>
            </w:r>
            <w:r w:rsidR="008765C4" w:rsidRPr="008765C4">
              <w:rPr>
                <w:rFonts w:ascii="Times New Roman" w:hAnsi="Times New Roman" w:cs="Times New Roman"/>
                <w:sz w:val="28"/>
                <w:szCs w:val="28"/>
              </w:rPr>
              <w:t xml:space="preserve"> муниципального образования «Глинковский</w:t>
            </w:r>
            <w:r w:rsidR="005C7B14">
              <w:rPr>
                <w:rFonts w:ascii="Times New Roman" w:hAnsi="Times New Roman" w:cs="Times New Roman"/>
                <w:sz w:val="28"/>
                <w:szCs w:val="28"/>
              </w:rPr>
              <w:t xml:space="preserve"> муниципальный округ</w:t>
            </w:r>
            <w:r w:rsidR="00863DA7">
              <w:rPr>
                <w:rFonts w:ascii="Times New Roman" w:hAnsi="Times New Roman" w:cs="Times New Roman"/>
                <w:sz w:val="28"/>
                <w:szCs w:val="28"/>
              </w:rPr>
              <w:t>»</w:t>
            </w:r>
            <w:r w:rsidR="005C7B14">
              <w:rPr>
                <w:rFonts w:ascii="Times New Roman" w:hAnsi="Times New Roman" w:cs="Times New Roman"/>
                <w:sz w:val="28"/>
                <w:szCs w:val="28"/>
              </w:rPr>
              <w:t xml:space="preserve"> </w:t>
            </w:r>
            <w:r w:rsidR="008765C4" w:rsidRPr="008765C4">
              <w:rPr>
                <w:rFonts w:ascii="Times New Roman" w:hAnsi="Times New Roman" w:cs="Times New Roman"/>
                <w:sz w:val="28"/>
                <w:szCs w:val="28"/>
              </w:rPr>
              <w:t xml:space="preserve">Смоленской области </w:t>
            </w:r>
          </w:p>
          <w:p w:rsidR="008765C4" w:rsidRPr="005C7B14" w:rsidRDefault="008765C4" w:rsidP="000D19FF">
            <w:pPr>
              <w:pStyle w:val="af2"/>
              <w:tabs>
                <w:tab w:val="left" w:pos="6237"/>
                <w:tab w:val="left" w:pos="6379"/>
              </w:tabs>
              <w:ind w:left="-108" w:right="-108"/>
              <w:jc w:val="both"/>
              <w:rPr>
                <w:rFonts w:ascii="Times New Roman" w:hAnsi="Times New Roman" w:cs="Times New Roman"/>
                <w:sz w:val="28"/>
                <w:szCs w:val="28"/>
              </w:rPr>
            </w:pPr>
            <w:r w:rsidRPr="008765C4">
              <w:rPr>
                <w:rFonts w:ascii="Times New Roman" w:hAnsi="Times New Roman" w:cs="Times New Roman"/>
                <w:sz w:val="28"/>
                <w:szCs w:val="28"/>
              </w:rPr>
              <w:t>от</w:t>
            </w:r>
            <w:r w:rsidR="00474615">
              <w:rPr>
                <w:rFonts w:ascii="Times New Roman" w:hAnsi="Times New Roman" w:cs="Times New Roman"/>
                <w:sz w:val="28"/>
                <w:szCs w:val="28"/>
              </w:rPr>
              <w:t xml:space="preserve"> </w:t>
            </w:r>
            <w:r w:rsidR="004C0F3A">
              <w:rPr>
                <w:rFonts w:ascii="Times New Roman" w:hAnsi="Times New Roman" w:cs="Times New Roman"/>
                <w:sz w:val="28"/>
                <w:szCs w:val="28"/>
              </w:rPr>
              <w:t xml:space="preserve"> </w:t>
            </w:r>
            <w:r w:rsidR="000D19FF">
              <w:rPr>
                <w:rFonts w:ascii="Times New Roman" w:hAnsi="Times New Roman" w:cs="Times New Roman"/>
                <w:sz w:val="28"/>
                <w:szCs w:val="28"/>
              </w:rPr>
              <w:t>______</w:t>
            </w:r>
            <w:r w:rsidRPr="008765C4">
              <w:rPr>
                <w:rFonts w:ascii="Times New Roman" w:hAnsi="Times New Roman" w:cs="Times New Roman"/>
                <w:sz w:val="28"/>
                <w:szCs w:val="28"/>
              </w:rPr>
              <w:t>20</w:t>
            </w:r>
            <w:r>
              <w:rPr>
                <w:rFonts w:ascii="Times New Roman" w:hAnsi="Times New Roman" w:cs="Times New Roman"/>
                <w:sz w:val="28"/>
                <w:szCs w:val="28"/>
              </w:rPr>
              <w:t>2</w:t>
            </w:r>
            <w:r w:rsidR="005C7B14">
              <w:rPr>
                <w:rFonts w:ascii="Times New Roman" w:hAnsi="Times New Roman" w:cs="Times New Roman"/>
                <w:sz w:val="28"/>
                <w:szCs w:val="28"/>
              </w:rPr>
              <w:t>5</w:t>
            </w:r>
            <w:r w:rsidRPr="008765C4">
              <w:rPr>
                <w:rFonts w:ascii="Times New Roman" w:hAnsi="Times New Roman" w:cs="Times New Roman"/>
                <w:sz w:val="28"/>
                <w:szCs w:val="28"/>
              </w:rPr>
              <w:t xml:space="preserve"> г. №</w:t>
            </w:r>
            <w:r w:rsidR="00AF7FC1">
              <w:rPr>
                <w:rFonts w:ascii="Times New Roman" w:hAnsi="Times New Roman" w:cs="Times New Roman"/>
                <w:sz w:val="28"/>
                <w:szCs w:val="28"/>
              </w:rPr>
              <w:t xml:space="preserve"> </w:t>
            </w:r>
          </w:p>
        </w:tc>
      </w:tr>
    </w:tbl>
    <w:p w:rsidR="00C0038F" w:rsidRDefault="0075482A" w:rsidP="00694E38">
      <w:pPr>
        <w:pStyle w:val="headertext"/>
        <w:shd w:val="clear" w:color="auto" w:fill="FFFFFF"/>
        <w:spacing w:before="0" w:beforeAutospacing="0" w:after="240" w:afterAutospacing="0"/>
        <w:jc w:val="center"/>
        <w:textAlignment w:val="baseline"/>
        <w:rPr>
          <w:rFonts w:ascii="Verdana" w:hAnsi="Verdana"/>
          <w:color w:val="000000"/>
          <w:sz w:val="18"/>
          <w:szCs w:val="18"/>
        </w:rPr>
      </w:pPr>
      <w:bookmarkStart w:id="0" w:name="P30"/>
      <w:bookmarkStart w:id="1" w:name="Par1"/>
      <w:bookmarkEnd w:id="0"/>
      <w:bookmarkEnd w:id="1"/>
      <w:r>
        <w:rPr>
          <w:b/>
        </w:rPr>
        <w:br w:type="textWrapping" w:clear="all"/>
      </w:r>
    </w:p>
    <w:p w:rsidR="001C5AAE" w:rsidRDefault="001C5AAE" w:rsidP="00694E38">
      <w:pPr>
        <w:pStyle w:val="headertext"/>
        <w:shd w:val="clear" w:color="auto" w:fill="FFFFFF"/>
        <w:spacing w:before="0" w:beforeAutospacing="0" w:after="240" w:afterAutospacing="0"/>
        <w:jc w:val="center"/>
        <w:textAlignment w:val="baseline"/>
        <w:rPr>
          <w:rFonts w:ascii="Verdana" w:hAnsi="Verdana"/>
          <w:color w:val="000000"/>
          <w:sz w:val="18"/>
          <w:szCs w:val="18"/>
        </w:rPr>
      </w:pPr>
    </w:p>
    <w:p w:rsidR="00747DA8" w:rsidRPr="008E284F" w:rsidRDefault="00747DA8" w:rsidP="002B0337">
      <w:pPr>
        <w:pStyle w:val="af2"/>
        <w:jc w:val="center"/>
        <w:rPr>
          <w:rFonts w:ascii="Times New Roman" w:hAnsi="Times New Roman" w:cs="Times New Roman"/>
          <w:b/>
          <w:sz w:val="28"/>
          <w:szCs w:val="28"/>
        </w:rPr>
      </w:pPr>
      <w:r w:rsidRPr="008E284F">
        <w:rPr>
          <w:rFonts w:ascii="Times New Roman" w:hAnsi="Times New Roman" w:cs="Times New Roman"/>
          <w:b/>
          <w:sz w:val="28"/>
          <w:szCs w:val="28"/>
        </w:rPr>
        <w:t>П</w:t>
      </w:r>
      <w:r w:rsidR="002B0337" w:rsidRPr="008E284F">
        <w:rPr>
          <w:rFonts w:ascii="Times New Roman" w:hAnsi="Times New Roman" w:cs="Times New Roman"/>
          <w:b/>
          <w:sz w:val="28"/>
          <w:szCs w:val="28"/>
        </w:rPr>
        <w:t>ЕРЕЧЕНЬ</w:t>
      </w:r>
    </w:p>
    <w:p w:rsidR="00747DA8" w:rsidRPr="008E284F" w:rsidRDefault="002B0337" w:rsidP="002B0337">
      <w:pPr>
        <w:pStyle w:val="af2"/>
        <w:jc w:val="center"/>
        <w:rPr>
          <w:rFonts w:ascii="Times New Roman" w:hAnsi="Times New Roman" w:cs="Times New Roman"/>
          <w:b/>
          <w:sz w:val="28"/>
          <w:szCs w:val="28"/>
        </w:rPr>
      </w:pPr>
      <w:r w:rsidRPr="008E284F">
        <w:rPr>
          <w:rFonts w:ascii="Times New Roman" w:hAnsi="Times New Roman" w:cs="Times New Roman"/>
          <w:b/>
          <w:sz w:val="28"/>
          <w:szCs w:val="28"/>
        </w:rPr>
        <w:t>главных распорядителей бюджетных средств бюджета</w:t>
      </w:r>
      <w:r w:rsidR="005C7B14" w:rsidRPr="008E284F">
        <w:rPr>
          <w:rFonts w:ascii="Times New Roman" w:hAnsi="Times New Roman" w:cs="Times New Roman"/>
          <w:b/>
          <w:sz w:val="28"/>
          <w:szCs w:val="28"/>
        </w:rPr>
        <w:t xml:space="preserve"> муниципального образования «Глинковский муниципальный округ» Смоленской области</w:t>
      </w:r>
    </w:p>
    <w:p w:rsidR="00F25779" w:rsidRDefault="00F25779" w:rsidP="00A90CED">
      <w:pPr>
        <w:pStyle w:val="af2"/>
        <w:jc w:val="both"/>
        <w:rPr>
          <w:rFonts w:ascii="Times New Roman" w:hAnsi="Times New Roman" w:cs="Times New Roman"/>
          <w:sz w:val="28"/>
          <w:szCs w:val="28"/>
        </w:rPr>
      </w:pPr>
    </w:p>
    <w:p w:rsidR="003F5DE5"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1</w:t>
      </w:r>
      <w:r w:rsidR="003F5DE5">
        <w:rPr>
          <w:rFonts w:ascii="Times New Roman" w:hAnsi="Times New Roman" w:cs="Times New Roman"/>
          <w:sz w:val="28"/>
          <w:szCs w:val="28"/>
        </w:rPr>
        <w:t>.</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Финансовое управление Администрации муниципального образования «Глинковский </w:t>
      </w:r>
      <w:r>
        <w:rPr>
          <w:rFonts w:ascii="Times New Roman" w:hAnsi="Times New Roman" w:cs="Times New Roman"/>
          <w:sz w:val="28"/>
          <w:szCs w:val="28"/>
        </w:rPr>
        <w:t>муниципальный округ</w:t>
      </w:r>
      <w:r w:rsidR="003F5DE5">
        <w:rPr>
          <w:rFonts w:ascii="Times New Roman" w:hAnsi="Times New Roman" w:cs="Times New Roman"/>
          <w:sz w:val="28"/>
          <w:szCs w:val="28"/>
        </w:rPr>
        <w:t>» Смоленской области.</w:t>
      </w:r>
    </w:p>
    <w:p w:rsidR="0034540E"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2.     Глинковский окружной Совет депутатов.</w:t>
      </w:r>
    </w:p>
    <w:p w:rsidR="003F5DE5"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3</w:t>
      </w:r>
      <w:r w:rsidR="003F5DE5">
        <w:rPr>
          <w:rFonts w:ascii="Times New Roman" w:hAnsi="Times New Roman" w:cs="Times New Roman"/>
          <w:sz w:val="28"/>
          <w:szCs w:val="28"/>
        </w:rPr>
        <w:t>.</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Отдел по образованию Администрации муниципального образования «Глинковский </w:t>
      </w:r>
      <w:r>
        <w:rPr>
          <w:rFonts w:ascii="Times New Roman" w:hAnsi="Times New Roman" w:cs="Times New Roman"/>
          <w:sz w:val="28"/>
          <w:szCs w:val="28"/>
        </w:rPr>
        <w:t>муниципальный округ</w:t>
      </w:r>
      <w:r w:rsidR="003F5DE5">
        <w:rPr>
          <w:rFonts w:ascii="Times New Roman" w:hAnsi="Times New Roman" w:cs="Times New Roman"/>
          <w:sz w:val="28"/>
          <w:szCs w:val="28"/>
        </w:rPr>
        <w:t>» Смоленской области.</w:t>
      </w:r>
    </w:p>
    <w:p w:rsidR="003F5DE5"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4</w:t>
      </w:r>
      <w:r w:rsidR="003F5DE5">
        <w:rPr>
          <w:rFonts w:ascii="Times New Roman" w:hAnsi="Times New Roman" w:cs="Times New Roman"/>
          <w:sz w:val="28"/>
          <w:szCs w:val="28"/>
        </w:rPr>
        <w:t>.</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Отдел </w:t>
      </w:r>
      <w:r>
        <w:rPr>
          <w:rFonts w:ascii="Times New Roman" w:hAnsi="Times New Roman" w:cs="Times New Roman"/>
          <w:sz w:val="28"/>
          <w:szCs w:val="28"/>
        </w:rPr>
        <w:t xml:space="preserve"> </w:t>
      </w:r>
      <w:r w:rsidR="003F5DE5">
        <w:rPr>
          <w:rFonts w:ascii="Times New Roman" w:hAnsi="Times New Roman" w:cs="Times New Roman"/>
          <w:sz w:val="28"/>
          <w:szCs w:val="28"/>
        </w:rPr>
        <w:t>по</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 культуре</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образования «Глинковский </w:t>
      </w:r>
      <w:r>
        <w:rPr>
          <w:rFonts w:ascii="Times New Roman" w:hAnsi="Times New Roman" w:cs="Times New Roman"/>
          <w:sz w:val="28"/>
          <w:szCs w:val="28"/>
        </w:rPr>
        <w:t>муниципальный округ</w:t>
      </w:r>
      <w:r w:rsidR="003F5DE5">
        <w:rPr>
          <w:rFonts w:ascii="Times New Roman" w:hAnsi="Times New Roman" w:cs="Times New Roman"/>
          <w:sz w:val="28"/>
          <w:szCs w:val="28"/>
        </w:rPr>
        <w:t>» Смоленской области.</w:t>
      </w:r>
    </w:p>
    <w:p w:rsidR="003F5DE5"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5</w:t>
      </w:r>
      <w:r w:rsidR="003F5DE5">
        <w:rPr>
          <w:rFonts w:ascii="Times New Roman" w:hAnsi="Times New Roman" w:cs="Times New Roman"/>
          <w:sz w:val="28"/>
          <w:szCs w:val="28"/>
        </w:rPr>
        <w:t>.</w:t>
      </w:r>
      <w:r>
        <w:rPr>
          <w:rFonts w:ascii="Times New Roman" w:hAnsi="Times New Roman" w:cs="Times New Roman"/>
          <w:sz w:val="28"/>
          <w:szCs w:val="28"/>
        </w:rPr>
        <w:t xml:space="preserve"> </w:t>
      </w:r>
      <w:r w:rsidR="003F5DE5">
        <w:rPr>
          <w:rFonts w:ascii="Times New Roman" w:hAnsi="Times New Roman" w:cs="Times New Roman"/>
          <w:sz w:val="28"/>
          <w:szCs w:val="28"/>
        </w:rPr>
        <w:t xml:space="preserve">Контрольно-ревизионная комиссия  муниципального образования «Глинковский </w:t>
      </w:r>
      <w:r>
        <w:rPr>
          <w:rFonts w:ascii="Times New Roman" w:hAnsi="Times New Roman" w:cs="Times New Roman"/>
          <w:sz w:val="28"/>
          <w:szCs w:val="28"/>
        </w:rPr>
        <w:t>муниципальный округ</w:t>
      </w:r>
      <w:r w:rsidR="003F5DE5">
        <w:rPr>
          <w:rFonts w:ascii="Times New Roman" w:hAnsi="Times New Roman" w:cs="Times New Roman"/>
          <w:sz w:val="28"/>
          <w:szCs w:val="28"/>
        </w:rPr>
        <w:t>» Смоленской области.</w:t>
      </w:r>
    </w:p>
    <w:p w:rsidR="005C7B14" w:rsidRDefault="0034540E" w:rsidP="003F5DE5">
      <w:pPr>
        <w:pStyle w:val="af2"/>
        <w:jc w:val="both"/>
        <w:rPr>
          <w:rFonts w:ascii="Times New Roman" w:hAnsi="Times New Roman" w:cs="Times New Roman"/>
          <w:sz w:val="28"/>
          <w:szCs w:val="28"/>
        </w:rPr>
      </w:pPr>
      <w:r>
        <w:rPr>
          <w:rFonts w:ascii="Times New Roman" w:hAnsi="Times New Roman" w:cs="Times New Roman"/>
          <w:sz w:val="28"/>
          <w:szCs w:val="28"/>
        </w:rPr>
        <w:t xml:space="preserve">6.   </w:t>
      </w:r>
      <w:r w:rsidR="005C7B14">
        <w:rPr>
          <w:rFonts w:ascii="Times New Roman" w:hAnsi="Times New Roman" w:cs="Times New Roman"/>
          <w:sz w:val="28"/>
          <w:szCs w:val="28"/>
        </w:rPr>
        <w:t xml:space="preserve">Администрация муниципального образования «Глинковский </w:t>
      </w:r>
      <w:r>
        <w:rPr>
          <w:rFonts w:ascii="Times New Roman" w:hAnsi="Times New Roman" w:cs="Times New Roman"/>
          <w:sz w:val="28"/>
          <w:szCs w:val="28"/>
        </w:rPr>
        <w:t>муниципальный округ</w:t>
      </w:r>
      <w:r w:rsidR="005C7B14">
        <w:rPr>
          <w:rFonts w:ascii="Times New Roman" w:hAnsi="Times New Roman" w:cs="Times New Roman"/>
          <w:sz w:val="28"/>
          <w:szCs w:val="28"/>
        </w:rPr>
        <w:t>» Смоленской области</w:t>
      </w:r>
      <w:r w:rsidR="008B3B53">
        <w:rPr>
          <w:rFonts w:ascii="Times New Roman" w:hAnsi="Times New Roman" w:cs="Times New Roman"/>
          <w:sz w:val="28"/>
          <w:szCs w:val="28"/>
        </w:rPr>
        <w:t>.</w:t>
      </w:r>
    </w:p>
    <w:p w:rsidR="003F5DE5" w:rsidRDefault="003F5DE5" w:rsidP="003F5DE5">
      <w:pPr>
        <w:pStyle w:val="af2"/>
        <w:jc w:val="both"/>
        <w:rPr>
          <w:rFonts w:ascii="Times New Roman" w:hAnsi="Times New Roman" w:cs="Times New Roman"/>
          <w:sz w:val="28"/>
          <w:szCs w:val="28"/>
        </w:rPr>
      </w:pPr>
    </w:p>
    <w:p w:rsidR="003F5DE5" w:rsidRDefault="003F5DE5" w:rsidP="003F5DE5">
      <w:pPr>
        <w:pStyle w:val="af2"/>
        <w:jc w:val="both"/>
        <w:rPr>
          <w:rFonts w:ascii="Times New Roman" w:hAnsi="Times New Roman" w:cs="Times New Roman"/>
          <w:sz w:val="28"/>
          <w:szCs w:val="28"/>
        </w:rPr>
      </w:pPr>
    </w:p>
    <w:p w:rsidR="003F5DE5" w:rsidRDefault="003F5DE5" w:rsidP="003F5DE5">
      <w:pPr>
        <w:pStyle w:val="af2"/>
        <w:jc w:val="both"/>
        <w:rPr>
          <w:rFonts w:ascii="Times New Roman" w:hAnsi="Times New Roman" w:cs="Times New Roman"/>
          <w:sz w:val="28"/>
          <w:szCs w:val="28"/>
        </w:rPr>
      </w:pPr>
    </w:p>
    <w:p w:rsidR="003F5DE5" w:rsidRDefault="003F5DE5" w:rsidP="00A90CED">
      <w:pPr>
        <w:pStyle w:val="af2"/>
        <w:jc w:val="both"/>
        <w:rPr>
          <w:rFonts w:ascii="Times New Roman" w:hAnsi="Times New Roman" w:cs="Times New Roman"/>
          <w:sz w:val="28"/>
          <w:szCs w:val="28"/>
        </w:rPr>
      </w:pPr>
    </w:p>
    <w:p w:rsidR="001A1177" w:rsidRDefault="001A1177" w:rsidP="00A90CED">
      <w:pPr>
        <w:pStyle w:val="af2"/>
        <w:jc w:val="both"/>
        <w:rPr>
          <w:rFonts w:ascii="Times New Roman" w:hAnsi="Times New Roman" w:cs="Times New Roman"/>
          <w:sz w:val="28"/>
          <w:szCs w:val="28"/>
        </w:rPr>
      </w:pPr>
    </w:p>
    <w:p w:rsidR="001A1177" w:rsidRDefault="001A1177" w:rsidP="00A90CED">
      <w:pPr>
        <w:pStyle w:val="af2"/>
        <w:jc w:val="both"/>
        <w:rPr>
          <w:rFonts w:ascii="Times New Roman" w:hAnsi="Times New Roman" w:cs="Times New Roman"/>
          <w:sz w:val="28"/>
          <w:szCs w:val="28"/>
        </w:rPr>
      </w:pPr>
    </w:p>
    <w:p w:rsidR="001A1177" w:rsidRDefault="001A1177" w:rsidP="00A90CED">
      <w:pPr>
        <w:pStyle w:val="af2"/>
        <w:jc w:val="both"/>
        <w:rPr>
          <w:rFonts w:ascii="Times New Roman" w:hAnsi="Times New Roman" w:cs="Times New Roman"/>
          <w:sz w:val="28"/>
          <w:szCs w:val="28"/>
        </w:rPr>
      </w:pPr>
    </w:p>
    <w:p w:rsidR="001A1177" w:rsidRDefault="001A11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676777" w:rsidRDefault="00676777" w:rsidP="00A90CED">
      <w:pPr>
        <w:pStyle w:val="af2"/>
        <w:jc w:val="both"/>
        <w:rPr>
          <w:rFonts w:ascii="Times New Roman" w:hAnsi="Times New Roman" w:cs="Times New Roman"/>
          <w:sz w:val="28"/>
          <w:szCs w:val="28"/>
        </w:rPr>
      </w:pPr>
    </w:p>
    <w:p w:rsidR="00DE0030" w:rsidRDefault="00DE0030" w:rsidP="00DE0030">
      <w:pPr>
        <w:pStyle w:val="af2"/>
        <w:jc w:val="both"/>
        <w:rPr>
          <w:rFonts w:ascii="Times New Roman" w:hAnsi="Times New Roman" w:cs="Times New Roman"/>
          <w:sz w:val="28"/>
          <w:szCs w:val="28"/>
        </w:rPr>
      </w:pPr>
    </w:p>
    <w:tbl>
      <w:tblPr>
        <w:tblpPr w:leftFromText="180" w:rightFromText="180" w:vertAnchor="text" w:tblpX="5710" w:tblpY="1"/>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DE0030" w:rsidRPr="00D24E37" w:rsidTr="00E40195">
        <w:trPr>
          <w:trHeight w:val="1976"/>
        </w:trPr>
        <w:tc>
          <w:tcPr>
            <w:tcW w:w="4077" w:type="dxa"/>
            <w:tcBorders>
              <w:top w:val="nil"/>
              <w:left w:val="nil"/>
              <w:bottom w:val="nil"/>
              <w:right w:val="nil"/>
            </w:tcBorders>
            <w:shd w:val="clear" w:color="auto" w:fill="auto"/>
          </w:tcPr>
          <w:p w:rsidR="00DE0030" w:rsidRDefault="00DE0030" w:rsidP="00E40195">
            <w:pPr>
              <w:pStyle w:val="af2"/>
              <w:tabs>
                <w:tab w:val="left" w:pos="6237"/>
                <w:tab w:val="left" w:pos="6379"/>
              </w:tabs>
              <w:ind w:left="-108" w:right="-250"/>
              <w:jc w:val="both"/>
              <w:rPr>
                <w:rFonts w:ascii="Times New Roman" w:hAnsi="Times New Roman" w:cs="Times New Roman"/>
                <w:sz w:val="28"/>
                <w:szCs w:val="28"/>
              </w:rPr>
            </w:pPr>
            <w:r w:rsidRPr="008765C4">
              <w:rPr>
                <w:rFonts w:ascii="Times New Roman" w:hAnsi="Times New Roman" w:cs="Times New Roman"/>
                <w:sz w:val="28"/>
                <w:szCs w:val="28"/>
              </w:rPr>
              <w:t>Утвержден</w:t>
            </w:r>
            <w:r>
              <w:rPr>
                <w:rFonts w:ascii="Times New Roman" w:hAnsi="Times New Roman" w:cs="Times New Roman"/>
                <w:sz w:val="28"/>
                <w:szCs w:val="28"/>
              </w:rPr>
              <w:t xml:space="preserve"> </w:t>
            </w:r>
          </w:p>
          <w:p w:rsidR="0034540E" w:rsidRDefault="00DE0030" w:rsidP="0034540E">
            <w:pPr>
              <w:pStyle w:val="af2"/>
              <w:tabs>
                <w:tab w:val="left" w:pos="6237"/>
                <w:tab w:val="left" w:pos="6379"/>
              </w:tabs>
              <w:ind w:left="-108" w:right="-108"/>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r w:rsidRPr="008765C4">
              <w:rPr>
                <w:rFonts w:ascii="Times New Roman" w:hAnsi="Times New Roman" w:cs="Times New Roman"/>
                <w:sz w:val="28"/>
                <w:szCs w:val="28"/>
              </w:rPr>
              <w:t xml:space="preserve"> муниципального образования «Глинковский</w:t>
            </w:r>
            <w:r>
              <w:rPr>
                <w:rFonts w:ascii="Times New Roman" w:hAnsi="Times New Roman" w:cs="Times New Roman"/>
                <w:sz w:val="28"/>
                <w:szCs w:val="28"/>
              </w:rPr>
              <w:t xml:space="preserve"> </w:t>
            </w:r>
            <w:r w:rsidR="0034540E">
              <w:rPr>
                <w:rFonts w:ascii="Times New Roman" w:hAnsi="Times New Roman" w:cs="Times New Roman"/>
                <w:sz w:val="28"/>
                <w:szCs w:val="28"/>
              </w:rPr>
              <w:t xml:space="preserve"> муниципальный округ</w:t>
            </w:r>
            <w:r>
              <w:rPr>
                <w:rFonts w:ascii="Times New Roman" w:hAnsi="Times New Roman" w:cs="Times New Roman"/>
                <w:sz w:val="28"/>
                <w:szCs w:val="28"/>
              </w:rPr>
              <w:t xml:space="preserve">» </w:t>
            </w:r>
            <w:r w:rsidRPr="008765C4">
              <w:rPr>
                <w:rFonts w:ascii="Times New Roman" w:hAnsi="Times New Roman" w:cs="Times New Roman"/>
                <w:sz w:val="28"/>
                <w:szCs w:val="28"/>
              </w:rPr>
              <w:t xml:space="preserve">Смоленской области </w:t>
            </w:r>
          </w:p>
          <w:p w:rsidR="00DE0030" w:rsidRPr="0034540E" w:rsidRDefault="00DE0030" w:rsidP="000D19FF">
            <w:pPr>
              <w:pStyle w:val="af2"/>
              <w:tabs>
                <w:tab w:val="left" w:pos="6237"/>
                <w:tab w:val="left" w:pos="6379"/>
              </w:tabs>
              <w:ind w:left="-108" w:right="-108"/>
              <w:jc w:val="both"/>
              <w:rPr>
                <w:rFonts w:ascii="Times New Roman" w:hAnsi="Times New Roman" w:cs="Times New Roman"/>
                <w:sz w:val="28"/>
                <w:szCs w:val="28"/>
              </w:rPr>
            </w:pPr>
            <w:r w:rsidRPr="008765C4">
              <w:rPr>
                <w:rFonts w:ascii="Times New Roman" w:hAnsi="Times New Roman" w:cs="Times New Roman"/>
                <w:sz w:val="28"/>
                <w:szCs w:val="28"/>
              </w:rPr>
              <w:t>от</w:t>
            </w:r>
            <w:r w:rsidR="0034540E">
              <w:rPr>
                <w:rFonts w:ascii="Times New Roman" w:hAnsi="Times New Roman" w:cs="Times New Roman"/>
                <w:sz w:val="28"/>
                <w:szCs w:val="28"/>
              </w:rPr>
              <w:t xml:space="preserve"> </w:t>
            </w:r>
            <w:r w:rsidR="000D19FF">
              <w:rPr>
                <w:rFonts w:ascii="Times New Roman" w:hAnsi="Times New Roman" w:cs="Times New Roman"/>
                <w:sz w:val="28"/>
                <w:szCs w:val="28"/>
              </w:rPr>
              <w:t xml:space="preserve">               </w:t>
            </w:r>
            <w:proofErr w:type="gramStart"/>
            <w:r w:rsidRPr="008765C4">
              <w:rPr>
                <w:rFonts w:ascii="Times New Roman" w:hAnsi="Times New Roman" w:cs="Times New Roman"/>
                <w:sz w:val="28"/>
                <w:szCs w:val="28"/>
              </w:rPr>
              <w:t>г</w:t>
            </w:r>
            <w:proofErr w:type="gramEnd"/>
            <w:r w:rsidRPr="008765C4">
              <w:rPr>
                <w:rFonts w:ascii="Times New Roman" w:hAnsi="Times New Roman" w:cs="Times New Roman"/>
                <w:sz w:val="28"/>
                <w:szCs w:val="28"/>
              </w:rPr>
              <w:t>. №</w:t>
            </w:r>
            <w:r w:rsidR="000D19FF">
              <w:rPr>
                <w:rFonts w:ascii="Times New Roman" w:hAnsi="Times New Roman" w:cs="Times New Roman"/>
                <w:sz w:val="28"/>
                <w:szCs w:val="28"/>
              </w:rPr>
              <w:t xml:space="preserve"> </w:t>
            </w:r>
          </w:p>
        </w:tc>
      </w:tr>
    </w:tbl>
    <w:p w:rsidR="00DE0030" w:rsidRDefault="00035705" w:rsidP="00DE0030">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Pr="008E284F" w:rsidRDefault="001C5AAE" w:rsidP="001C5AAE">
      <w:pPr>
        <w:pStyle w:val="af2"/>
        <w:jc w:val="center"/>
        <w:rPr>
          <w:rFonts w:ascii="Times New Roman" w:hAnsi="Times New Roman" w:cs="Times New Roman"/>
          <w:b/>
          <w:sz w:val="28"/>
          <w:szCs w:val="28"/>
        </w:rPr>
      </w:pPr>
      <w:r w:rsidRPr="008E284F">
        <w:rPr>
          <w:rFonts w:ascii="Times New Roman" w:hAnsi="Times New Roman" w:cs="Times New Roman"/>
          <w:b/>
          <w:sz w:val="28"/>
          <w:szCs w:val="28"/>
        </w:rPr>
        <w:t>ПЕРЕЧЕНЬ</w:t>
      </w:r>
    </w:p>
    <w:p w:rsidR="001C5AAE" w:rsidRPr="008E284F" w:rsidRDefault="001C5AAE" w:rsidP="001C5AAE">
      <w:pPr>
        <w:pStyle w:val="af2"/>
        <w:jc w:val="center"/>
        <w:rPr>
          <w:rFonts w:ascii="Times New Roman" w:hAnsi="Times New Roman" w:cs="Times New Roman"/>
          <w:b/>
          <w:sz w:val="28"/>
          <w:szCs w:val="28"/>
        </w:rPr>
      </w:pPr>
      <w:r w:rsidRPr="008E284F">
        <w:rPr>
          <w:rFonts w:ascii="Times New Roman" w:hAnsi="Times New Roman" w:cs="Times New Roman"/>
          <w:b/>
          <w:sz w:val="28"/>
          <w:szCs w:val="28"/>
        </w:rPr>
        <w:t>получателей бюджетных средств бюджета</w:t>
      </w:r>
      <w:r w:rsidR="005C7B14" w:rsidRPr="008E284F">
        <w:rPr>
          <w:rFonts w:ascii="Times New Roman" w:hAnsi="Times New Roman" w:cs="Times New Roman"/>
          <w:b/>
          <w:sz w:val="28"/>
          <w:szCs w:val="28"/>
        </w:rPr>
        <w:t xml:space="preserve"> муниципального образования «Глинковский </w:t>
      </w:r>
      <w:r w:rsidR="006E34F2" w:rsidRPr="008E284F">
        <w:rPr>
          <w:rFonts w:ascii="Times New Roman" w:hAnsi="Times New Roman" w:cs="Times New Roman"/>
          <w:b/>
          <w:sz w:val="28"/>
          <w:szCs w:val="28"/>
        </w:rPr>
        <w:t>муниципальный округ</w:t>
      </w:r>
      <w:r w:rsidR="005C7B14" w:rsidRPr="008E284F">
        <w:rPr>
          <w:rFonts w:ascii="Times New Roman" w:hAnsi="Times New Roman" w:cs="Times New Roman"/>
          <w:b/>
          <w:sz w:val="28"/>
          <w:szCs w:val="28"/>
        </w:rPr>
        <w:t>» Смоленской области</w:t>
      </w:r>
    </w:p>
    <w:p w:rsidR="00341382" w:rsidRDefault="00341382" w:rsidP="001C5AAE">
      <w:pPr>
        <w:pStyle w:val="af2"/>
        <w:jc w:val="center"/>
        <w:rPr>
          <w:rFonts w:ascii="Times New Roman" w:hAnsi="Times New Roman" w:cs="Times New Roman"/>
          <w:sz w:val="28"/>
          <w:szCs w:val="28"/>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27"/>
      </w:tblGrid>
      <w:tr w:rsidR="00341382" w:rsidRPr="00341382" w:rsidTr="00231C5C">
        <w:trPr>
          <w:trHeight w:val="416"/>
        </w:trPr>
        <w:tc>
          <w:tcPr>
            <w:tcW w:w="5104" w:type="dxa"/>
          </w:tcPr>
          <w:p w:rsidR="00341382" w:rsidRPr="009F54B2" w:rsidRDefault="00341382" w:rsidP="008E284F">
            <w:pPr>
              <w:autoSpaceDE w:val="0"/>
              <w:autoSpaceDN w:val="0"/>
              <w:adjustRightInd w:val="0"/>
              <w:ind w:left="34" w:right="-108"/>
              <w:jc w:val="center"/>
              <w:rPr>
                <w:rFonts w:ascii="Times New Roman" w:hAnsi="Times New Roman" w:cs="Times New Roman"/>
                <w:b/>
                <w:sz w:val="24"/>
                <w:szCs w:val="24"/>
              </w:rPr>
            </w:pPr>
            <w:r w:rsidRPr="009F54B2">
              <w:rPr>
                <w:rFonts w:ascii="Times New Roman" w:hAnsi="Times New Roman" w:cs="Times New Roman"/>
                <w:b/>
                <w:sz w:val="24"/>
                <w:szCs w:val="24"/>
              </w:rPr>
              <w:t>Главные распорядители бюджетных средств</w:t>
            </w:r>
          </w:p>
        </w:tc>
        <w:tc>
          <w:tcPr>
            <w:tcW w:w="4927" w:type="dxa"/>
          </w:tcPr>
          <w:p w:rsidR="00341382" w:rsidRPr="009F54B2" w:rsidRDefault="00341382" w:rsidP="008E284F">
            <w:pPr>
              <w:pStyle w:val="ConsPlusNormal"/>
              <w:jc w:val="center"/>
              <w:rPr>
                <w:rFonts w:ascii="Times New Roman" w:hAnsi="Times New Roman" w:cs="Times New Roman"/>
                <w:b/>
                <w:sz w:val="24"/>
                <w:szCs w:val="24"/>
              </w:rPr>
            </w:pPr>
            <w:r w:rsidRPr="009F54B2">
              <w:rPr>
                <w:rFonts w:ascii="Times New Roman" w:hAnsi="Times New Roman" w:cs="Times New Roman"/>
                <w:b/>
                <w:sz w:val="24"/>
                <w:szCs w:val="24"/>
              </w:rPr>
              <w:t>Получатели бюджетных средств</w:t>
            </w:r>
          </w:p>
        </w:tc>
      </w:tr>
      <w:tr w:rsidR="008E284F" w:rsidRPr="00341382" w:rsidTr="00231C5C">
        <w:trPr>
          <w:trHeight w:val="251"/>
        </w:trPr>
        <w:tc>
          <w:tcPr>
            <w:tcW w:w="5104" w:type="dxa"/>
          </w:tcPr>
          <w:p w:rsidR="008E284F" w:rsidRPr="00377401" w:rsidRDefault="008E284F" w:rsidP="008E284F">
            <w:pPr>
              <w:autoSpaceDE w:val="0"/>
              <w:autoSpaceDN w:val="0"/>
              <w:adjustRightInd w:val="0"/>
              <w:ind w:right="-108"/>
              <w:jc w:val="center"/>
              <w:rPr>
                <w:rFonts w:ascii="Times New Roman" w:hAnsi="Times New Roman" w:cs="Times New Roman"/>
                <w:sz w:val="20"/>
                <w:szCs w:val="20"/>
              </w:rPr>
            </w:pPr>
            <w:r w:rsidRPr="00377401">
              <w:rPr>
                <w:rFonts w:ascii="Times New Roman" w:hAnsi="Times New Roman" w:cs="Times New Roman"/>
                <w:sz w:val="20"/>
                <w:szCs w:val="20"/>
              </w:rPr>
              <w:t>1</w:t>
            </w:r>
          </w:p>
        </w:tc>
        <w:tc>
          <w:tcPr>
            <w:tcW w:w="4927" w:type="dxa"/>
          </w:tcPr>
          <w:p w:rsidR="00377401" w:rsidRPr="00377401" w:rsidRDefault="008E284F" w:rsidP="00377401">
            <w:pPr>
              <w:pStyle w:val="ConsPlusNormal"/>
              <w:jc w:val="center"/>
              <w:rPr>
                <w:rFonts w:ascii="Times New Roman" w:hAnsi="Times New Roman" w:cs="Times New Roman"/>
                <w:sz w:val="20"/>
                <w:szCs w:val="20"/>
              </w:rPr>
            </w:pPr>
            <w:r w:rsidRPr="00377401">
              <w:rPr>
                <w:rFonts w:ascii="Times New Roman" w:hAnsi="Times New Roman" w:cs="Times New Roman"/>
                <w:sz w:val="20"/>
                <w:szCs w:val="20"/>
              </w:rPr>
              <w:t>2</w:t>
            </w:r>
          </w:p>
        </w:tc>
      </w:tr>
      <w:tr w:rsidR="00341382" w:rsidRPr="00341382" w:rsidTr="00231C5C">
        <w:trPr>
          <w:trHeight w:val="555"/>
        </w:trPr>
        <w:tc>
          <w:tcPr>
            <w:tcW w:w="5104" w:type="dxa"/>
          </w:tcPr>
          <w:p w:rsidR="00341382" w:rsidRPr="00377401" w:rsidRDefault="008B3B53" w:rsidP="00EF2014">
            <w:pPr>
              <w:pStyle w:val="af2"/>
              <w:rPr>
                <w:sz w:val="26"/>
                <w:szCs w:val="26"/>
              </w:rPr>
            </w:pPr>
            <w:r w:rsidRPr="00377401">
              <w:rPr>
                <w:rFonts w:ascii="Times New Roman" w:hAnsi="Times New Roman" w:cs="Times New Roman"/>
                <w:sz w:val="26"/>
                <w:szCs w:val="26"/>
              </w:rPr>
              <w:t>Финансовое управление Администрации муниципального образования «Глинковский муниципальный округ» Смоленской области</w:t>
            </w:r>
          </w:p>
        </w:tc>
        <w:tc>
          <w:tcPr>
            <w:tcW w:w="4927" w:type="dxa"/>
          </w:tcPr>
          <w:p w:rsidR="00341382" w:rsidRPr="00377401" w:rsidRDefault="008B3B53" w:rsidP="00EF2014">
            <w:pPr>
              <w:pStyle w:val="ConsPlusNormal"/>
              <w:rPr>
                <w:rFonts w:ascii="Times New Roman" w:hAnsi="Times New Roman" w:cs="Times New Roman"/>
                <w:sz w:val="26"/>
                <w:szCs w:val="26"/>
              </w:rPr>
            </w:pPr>
            <w:r w:rsidRPr="00377401">
              <w:rPr>
                <w:rFonts w:ascii="Times New Roman" w:hAnsi="Times New Roman" w:cs="Times New Roman"/>
                <w:sz w:val="26"/>
                <w:szCs w:val="26"/>
              </w:rPr>
              <w:t>Финансовое управление Администрации муниципального образования «Глинковский муниципальный округ» Смоленской области</w:t>
            </w:r>
          </w:p>
        </w:tc>
      </w:tr>
      <w:tr w:rsidR="00EF2014" w:rsidRPr="00341382" w:rsidTr="00231C5C">
        <w:tc>
          <w:tcPr>
            <w:tcW w:w="5104" w:type="dxa"/>
          </w:tcPr>
          <w:p w:rsidR="00EF2014" w:rsidRPr="00377401" w:rsidRDefault="008B3B53" w:rsidP="00EF2014">
            <w:pPr>
              <w:pStyle w:val="ConsPlusNormal"/>
              <w:rPr>
                <w:rFonts w:ascii="Times New Roman" w:hAnsi="Times New Roman" w:cs="Times New Roman"/>
                <w:sz w:val="26"/>
                <w:szCs w:val="26"/>
              </w:rPr>
            </w:pPr>
            <w:r w:rsidRPr="00377401">
              <w:rPr>
                <w:rFonts w:ascii="Times New Roman" w:hAnsi="Times New Roman" w:cs="Times New Roman"/>
                <w:sz w:val="26"/>
                <w:szCs w:val="26"/>
              </w:rPr>
              <w:t>Глинковский окружной Совет депутатов</w:t>
            </w:r>
          </w:p>
        </w:tc>
        <w:tc>
          <w:tcPr>
            <w:tcW w:w="4927" w:type="dxa"/>
          </w:tcPr>
          <w:p w:rsidR="00EF2014" w:rsidRPr="00377401" w:rsidRDefault="008B3B53" w:rsidP="00EF2014">
            <w:pPr>
              <w:rPr>
                <w:sz w:val="26"/>
                <w:szCs w:val="26"/>
              </w:rPr>
            </w:pPr>
            <w:r w:rsidRPr="00377401">
              <w:rPr>
                <w:rFonts w:ascii="Times New Roman" w:hAnsi="Times New Roman" w:cs="Times New Roman"/>
                <w:sz w:val="26"/>
                <w:szCs w:val="26"/>
              </w:rPr>
              <w:t>Глинковский окружной Совет депутатов</w:t>
            </w:r>
          </w:p>
        </w:tc>
      </w:tr>
      <w:tr w:rsidR="008B3B53" w:rsidRPr="00341382" w:rsidTr="00231C5C">
        <w:trPr>
          <w:trHeight w:val="805"/>
        </w:trPr>
        <w:tc>
          <w:tcPr>
            <w:tcW w:w="5104" w:type="dxa"/>
            <w:vMerge w:val="restart"/>
          </w:tcPr>
          <w:p w:rsidR="008B3B53" w:rsidRPr="00377401" w:rsidRDefault="008B3B53" w:rsidP="00EF2014">
            <w:pPr>
              <w:pStyle w:val="ConsPlusNormal"/>
              <w:rPr>
                <w:rFonts w:ascii="Times New Roman" w:hAnsi="Times New Roman" w:cs="Times New Roman"/>
                <w:sz w:val="26"/>
                <w:szCs w:val="26"/>
              </w:rPr>
            </w:pPr>
            <w:r w:rsidRPr="00377401">
              <w:rPr>
                <w:rFonts w:ascii="Times New Roman" w:hAnsi="Times New Roman" w:cs="Times New Roman"/>
                <w:sz w:val="26"/>
                <w:szCs w:val="26"/>
              </w:rPr>
              <w:t>Отдел по образованию Администрации муниципального образования «Глинковский муниципальный округ» Смоленской области</w:t>
            </w:r>
          </w:p>
        </w:tc>
        <w:tc>
          <w:tcPr>
            <w:tcW w:w="4927" w:type="dxa"/>
          </w:tcPr>
          <w:p w:rsidR="008B3B53" w:rsidRPr="00377401" w:rsidRDefault="008B3B53" w:rsidP="00EF2014">
            <w:pPr>
              <w:pStyle w:val="af2"/>
              <w:rPr>
                <w:rFonts w:ascii="Times New Roman" w:hAnsi="Times New Roman" w:cs="Times New Roman"/>
                <w:sz w:val="26"/>
                <w:szCs w:val="26"/>
              </w:rPr>
            </w:pPr>
            <w:r w:rsidRPr="00377401">
              <w:rPr>
                <w:rFonts w:ascii="Times New Roman" w:hAnsi="Times New Roman" w:cs="Times New Roman"/>
                <w:sz w:val="26"/>
                <w:szCs w:val="26"/>
              </w:rPr>
              <w:t>Отдел по образованию Администрации муниципального образования «Глинковский муниципальный округ» Смоленской области</w:t>
            </w:r>
          </w:p>
        </w:tc>
      </w:tr>
      <w:tr w:rsidR="008B3B53" w:rsidRPr="00341382" w:rsidTr="00231C5C">
        <w:trPr>
          <w:trHeight w:val="805"/>
        </w:trPr>
        <w:tc>
          <w:tcPr>
            <w:tcW w:w="5104" w:type="dxa"/>
            <w:vMerge/>
          </w:tcPr>
          <w:p w:rsidR="008B3B53" w:rsidRPr="00377401" w:rsidRDefault="008B3B53" w:rsidP="00EF2014">
            <w:pPr>
              <w:pStyle w:val="ConsPlusNormal"/>
              <w:rPr>
                <w:rFonts w:ascii="Times New Roman" w:hAnsi="Times New Roman" w:cs="Times New Roman"/>
                <w:sz w:val="26"/>
                <w:szCs w:val="26"/>
              </w:rPr>
            </w:pPr>
          </w:p>
        </w:tc>
        <w:tc>
          <w:tcPr>
            <w:tcW w:w="4927" w:type="dxa"/>
          </w:tcPr>
          <w:p w:rsidR="008B3B53" w:rsidRPr="00377401" w:rsidRDefault="008B3B53" w:rsidP="00EF2014">
            <w:pPr>
              <w:pStyle w:val="af2"/>
              <w:rPr>
                <w:rFonts w:ascii="Times New Roman" w:hAnsi="Times New Roman" w:cs="Times New Roman"/>
                <w:sz w:val="26"/>
                <w:szCs w:val="26"/>
              </w:rPr>
            </w:pPr>
            <w:r w:rsidRPr="00377401">
              <w:rPr>
                <w:rFonts w:ascii="Times New Roman" w:hAnsi="Times New Roman" w:cs="Times New Roman"/>
                <w:sz w:val="26"/>
                <w:szCs w:val="26"/>
              </w:rPr>
              <w:t>Муниципальное казенное учреждение Централизованная бухгалтерия образовательных учреждений» муниципального образования «Глинковский муниципальный округ» Смоленской области</w:t>
            </w:r>
          </w:p>
        </w:tc>
      </w:tr>
      <w:tr w:rsidR="00EF2014" w:rsidRPr="00341382" w:rsidTr="00231C5C">
        <w:tc>
          <w:tcPr>
            <w:tcW w:w="5104" w:type="dxa"/>
            <w:vMerge w:val="restart"/>
          </w:tcPr>
          <w:p w:rsidR="00EF2014" w:rsidRPr="00DC056A" w:rsidRDefault="008B3B53" w:rsidP="00DC056A">
            <w:pPr>
              <w:pStyle w:val="af2"/>
              <w:rPr>
                <w:rFonts w:ascii="Times New Roman" w:hAnsi="Times New Roman" w:cs="Times New Roman"/>
                <w:sz w:val="26"/>
                <w:szCs w:val="26"/>
              </w:rPr>
            </w:pPr>
            <w:r w:rsidRPr="00377401">
              <w:rPr>
                <w:rFonts w:ascii="Times New Roman" w:hAnsi="Times New Roman" w:cs="Times New Roman"/>
                <w:sz w:val="26"/>
                <w:szCs w:val="26"/>
              </w:rPr>
              <w:t>Отдел  по  культуре  Администрации  муниципального  образования «Глинковский муниципальный округ» Смоленской области</w:t>
            </w:r>
          </w:p>
        </w:tc>
        <w:tc>
          <w:tcPr>
            <w:tcW w:w="4927" w:type="dxa"/>
          </w:tcPr>
          <w:p w:rsidR="00EF2014" w:rsidRPr="00377401" w:rsidRDefault="008B3B53" w:rsidP="001A0A33">
            <w:pPr>
              <w:suppressAutoHyphens w:val="0"/>
              <w:spacing w:after="0" w:line="240" w:lineRule="auto"/>
              <w:rPr>
                <w:rFonts w:ascii="Times New Roman" w:hAnsi="Times New Roman" w:cs="Times New Roman"/>
                <w:sz w:val="26"/>
                <w:szCs w:val="26"/>
              </w:rPr>
            </w:pPr>
            <w:r w:rsidRPr="00377401">
              <w:rPr>
                <w:rFonts w:ascii="Times New Roman" w:hAnsi="Times New Roman" w:cs="Times New Roman"/>
                <w:sz w:val="26"/>
                <w:szCs w:val="26"/>
              </w:rPr>
              <w:t>Отдел  по  культуре  Администрации  муниципального  образования «Глинковский муниципальный округ» Смоленской области</w:t>
            </w:r>
          </w:p>
        </w:tc>
      </w:tr>
      <w:tr w:rsidR="005D52CA" w:rsidRPr="00341382" w:rsidTr="00231C5C">
        <w:tc>
          <w:tcPr>
            <w:tcW w:w="5104" w:type="dxa"/>
            <w:vMerge/>
          </w:tcPr>
          <w:p w:rsidR="005D52CA" w:rsidRPr="00377401" w:rsidRDefault="005D52CA" w:rsidP="00DC056A">
            <w:pPr>
              <w:pStyle w:val="af2"/>
              <w:rPr>
                <w:rFonts w:ascii="Times New Roman" w:hAnsi="Times New Roman" w:cs="Times New Roman"/>
                <w:sz w:val="26"/>
                <w:szCs w:val="26"/>
              </w:rPr>
            </w:pPr>
          </w:p>
        </w:tc>
        <w:tc>
          <w:tcPr>
            <w:tcW w:w="4927" w:type="dxa"/>
          </w:tcPr>
          <w:p w:rsidR="005D52CA" w:rsidRPr="00377401" w:rsidRDefault="005D52CA" w:rsidP="001A0A33">
            <w:pPr>
              <w:suppressAutoHyphens w:val="0"/>
              <w:spacing w:after="0" w:line="240" w:lineRule="auto"/>
              <w:rPr>
                <w:rFonts w:ascii="Times New Roman" w:hAnsi="Times New Roman" w:cs="Times New Roman"/>
                <w:sz w:val="26"/>
                <w:szCs w:val="26"/>
              </w:rPr>
            </w:pPr>
            <w:r w:rsidRPr="00377401">
              <w:rPr>
                <w:rFonts w:ascii="Times New Roman" w:hAnsi="Times New Roman" w:cs="Times New Roman"/>
                <w:sz w:val="26"/>
                <w:szCs w:val="26"/>
              </w:rPr>
              <w:t>Муниципальное казенное учреждение «Глинковский центр бухгалтерского обслуживания и материально-технической поддержки учреждений сферы культуры»</w:t>
            </w:r>
            <w:r>
              <w:rPr>
                <w:rFonts w:ascii="Times New Roman" w:hAnsi="Times New Roman" w:cs="Times New Roman"/>
                <w:sz w:val="26"/>
                <w:szCs w:val="26"/>
              </w:rPr>
              <w:t xml:space="preserve"> Смоленской области</w:t>
            </w:r>
          </w:p>
        </w:tc>
      </w:tr>
      <w:tr w:rsidR="005D52CA" w:rsidRPr="00341382" w:rsidTr="00231C5C">
        <w:tc>
          <w:tcPr>
            <w:tcW w:w="5104" w:type="dxa"/>
          </w:tcPr>
          <w:p w:rsidR="005D52CA" w:rsidRPr="00377401" w:rsidRDefault="005D52CA" w:rsidP="00DC056A">
            <w:pPr>
              <w:pStyle w:val="af2"/>
              <w:rPr>
                <w:rFonts w:ascii="Times New Roman" w:hAnsi="Times New Roman" w:cs="Times New Roman"/>
                <w:sz w:val="26"/>
                <w:szCs w:val="26"/>
              </w:rPr>
            </w:pPr>
            <w:r w:rsidRPr="00377401">
              <w:rPr>
                <w:rFonts w:ascii="Times New Roman" w:hAnsi="Times New Roman" w:cs="Times New Roman"/>
                <w:sz w:val="26"/>
                <w:szCs w:val="26"/>
              </w:rPr>
              <w:t>Контрольно-ревизионная комиссия  муниципального образования «Глинковский муниципальный округ»</w:t>
            </w:r>
            <w:r>
              <w:rPr>
                <w:rFonts w:ascii="Times New Roman" w:hAnsi="Times New Roman" w:cs="Times New Roman"/>
                <w:sz w:val="26"/>
                <w:szCs w:val="26"/>
              </w:rPr>
              <w:t xml:space="preserve"> Смоленской области</w:t>
            </w:r>
          </w:p>
        </w:tc>
        <w:tc>
          <w:tcPr>
            <w:tcW w:w="4927" w:type="dxa"/>
          </w:tcPr>
          <w:p w:rsidR="005D52CA" w:rsidRPr="00377401" w:rsidRDefault="005D52CA" w:rsidP="001A0A33">
            <w:pPr>
              <w:suppressAutoHyphens w:val="0"/>
              <w:spacing w:after="0" w:line="240" w:lineRule="auto"/>
              <w:rPr>
                <w:rFonts w:ascii="Times New Roman" w:hAnsi="Times New Roman" w:cs="Times New Roman"/>
                <w:sz w:val="26"/>
                <w:szCs w:val="26"/>
              </w:rPr>
            </w:pPr>
            <w:r w:rsidRPr="00377401">
              <w:rPr>
                <w:rFonts w:ascii="Times New Roman" w:hAnsi="Times New Roman" w:cs="Times New Roman"/>
                <w:sz w:val="26"/>
                <w:szCs w:val="26"/>
              </w:rPr>
              <w:t>Контрольно-ревизионная комиссия  муниципального образования «Глинковский муниципальный округ»</w:t>
            </w:r>
            <w:r>
              <w:rPr>
                <w:rFonts w:ascii="Times New Roman" w:hAnsi="Times New Roman" w:cs="Times New Roman"/>
                <w:sz w:val="26"/>
                <w:szCs w:val="26"/>
              </w:rPr>
              <w:t xml:space="preserve"> Смоленской области</w:t>
            </w:r>
          </w:p>
        </w:tc>
      </w:tr>
      <w:tr w:rsidR="005D52CA" w:rsidRPr="00341382" w:rsidTr="00231C5C">
        <w:tc>
          <w:tcPr>
            <w:tcW w:w="5104" w:type="dxa"/>
          </w:tcPr>
          <w:p w:rsidR="005D52CA" w:rsidRPr="00377401" w:rsidRDefault="005D52CA" w:rsidP="00DC056A">
            <w:pPr>
              <w:pStyle w:val="af2"/>
              <w:rPr>
                <w:rFonts w:ascii="Times New Roman" w:hAnsi="Times New Roman" w:cs="Times New Roman"/>
                <w:sz w:val="26"/>
                <w:szCs w:val="26"/>
              </w:rPr>
            </w:pPr>
            <w:r w:rsidRPr="00377401">
              <w:rPr>
                <w:rFonts w:ascii="Times New Roman" w:hAnsi="Times New Roman" w:cs="Times New Roman"/>
                <w:sz w:val="26"/>
                <w:szCs w:val="26"/>
              </w:rPr>
              <w:t>Администрация муниципального образования «Глинковский муниципальный округ» Смоленской</w:t>
            </w:r>
            <w:r>
              <w:rPr>
                <w:rFonts w:ascii="Times New Roman" w:hAnsi="Times New Roman" w:cs="Times New Roman"/>
                <w:sz w:val="26"/>
                <w:szCs w:val="26"/>
              </w:rPr>
              <w:t xml:space="preserve"> области</w:t>
            </w:r>
          </w:p>
        </w:tc>
        <w:tc>
          <w:tcPr>
            <w:tcW w:w="4927" w:type="dxa"/>
          </w:tcPr>
          <w:p w:rsidR="005D52CA" w:rsidRPr="00377401" w:rsidRDefault="005D52CA" w:rsidP="001A0A33">
            <w:pPr>
              <w:suppressAutoHyphens w:val="0"/>
              <w:spacing w:after="0" w:line="240" w:lineRule="auto"/>
              <w:rPr>
                <w:rFonts w:ascii="Times New Roman" w:hAnsi="Times New Roman" w:cs="Times New Roman"/>
                <w:sz w:val="26"/>
                <w:szCs w:val="26"/>
              </w:rPr>
            </w:pPr>
            <w:r w:rsidRPr="00377401">
              <w:rPr>
                <w:rFonts w:ascii="Times New Roman" w:hAnsi="Times New Roman" w:cs="Times New Roman"/>
                <w:sz w:val="26"/>
                <w:szCs w:val="26"/>
              </w:rPr>
              <w:t>Администрация муниципального образования «Глинковский муниципальный округ» Смоленской</w:t>
            </w:r>
            <w:r>
              <w:rPr>
                <w:rFonts w:ascii="Times New Roman" w:hAnsi="Times New Roman" w:cs="Times New Roman"/>
                <w:sz w:val="26"/>
                <w:szCs w:val="26"/>
              </w:rPr>
              <w:t xml:space="preserve"> области</w:t>
            </w:r>
          </w:p>
        </w:tc>
      </w:tr>
    </w:tbl>
    <w:p w:rsidR="00341382" w:rsidRPr="00341382" w:rsidRDefault="00341382" w:rsidP="00377401">
      <w:pPr>
        <w:pStyle w:val="ConsPlusNormal"/>
        <w:rPr>
          <w:rFonts w:ascii="Times New Roman" w:hAnsi="Times New Roman"/>
          <w:sz w:val="24"/>
          <w:szCs w:val="24"/>
        </w:rPr>
      </w:pPr>
    </w:p>
    <w:tbl>
      <w:tblPr>
        <w:tblpPr w:leftFromText="180" w:rightFromText="180" w:vertAnchor="text" w:tblpX="5710" w:tblpY="1"/>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443E62" w:rsidRPr="00D24E37" w:rsidTr="00A475E7">
        <w:trPr>
          <w:trHeight w:val="1976"/>
        </w:trPr>
        <w:tc>
          <w:tcPr>
            <w:tcW w:w="4077" w:type="dxa"/>
            <w:tcBorders>
              <w:top w:val="nil"/>
              <w:left w:val="nil"/>
              <w:bottom w:val="nil"/>
              <w:right w:val="nil"/>
            </w:tcBorders>
            <w:shd w:val="clear" w:color="auto" w:fill="auto"/>
          </w:tcPr>
          <w:p w:rsidR="00443E62" w:rsidRDefault="00443E62" w:rsidP="00A475E7">
            <w:pPr>
              <w:pStyle w:val="af2"/>
              <w:tabs>
                <w:tab w:val="left" w:pos="6237"/>
                <w:tab w:val="left" w:pos="6379"/>
              </w:tabs>
              <w:ind w:left="-108" w:right="-250"/>
              <w:jc w:val="both"/>
              <w:rPr>
                <w:rFonts w:ascii="Times New Roman" w:hAnsi="Times New Roman" w:cs="Times New Roman"/>
                <w:sz w:val="28"/>
                <w:szCs w:val="28"/>
              </w:rPr>
            </w:pPr>
            <w:r w:rsidRPr="008765C4">
              <w:rPr>
                <w:rFonts w:ascii="Times New Roman" w:hAnsi="Times New Roman" w:cs="Times New Roman"/>
                <w:sz w:val="28"/>
                <w:szCs w:val="28"/>
              </w:rPr>
              <w:t>Утвержден</w:t>
            </w:r>
            <w:r>
              <w:rPr>
                <w:rFonts w:ascii="Times New Roman" w:hAnsi="Times New Roman" w:cs="Times New Roman"/>
                <w:sz w:val="28"/>
                <w:szCs w:val="28"/>
              </w:rPr>
              <w:t xml:space="preserve"> </w:t>
            </w:r>
          </w:p>
          <w:p w:rsidR="006E34F2" w:rsidRDefault="00443E62" w:rsidP="006E34F2">
            <w:pPr>
              <w:pStyle w:val="af2"/>
              <w:tabs>
                <w:tab w:val="left" w:pos="6237"/>
                <w:tab w:val="left" w:pos="6379"/>
              </w:tabs>
              <w:ind w:left="-108" w:right="-108"/>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r w:rsidRPr="008765C4">
              <w:rPr>
                <w:rFonts w:ascii="Times New Roman" w:hAnsi="Times New Roman" w:cs="Times New Roman"/>
                <w:sz w:val="28"/>
                <w:szCs w:val="28"/>
              </w:rPr>
              <w:t xml:space="preserve"> муниципального образования «Глинковский</w:t>
            </w:r>
            <w:r>
              <w:rPr>
                <w:rFonts w:ascii="Times New Roman" w:hAnsi="Times New Roman" w:cs="Times New Roman"/>
                <w:sz w:val="28"/>
                <w:szCs w:val="28"/>
              </w:rPr>
              <w:t xml:space="preserve"> </w:t>
            </w:r>
            <w:r w:rsidR="006E34F2">
              <w:rPr>
                <w:rFonts w:ascii="Times New Roman" w:hAnsi="Times New Roman" w:cs="Times New Roman"/>
                <w:sz w:val="28"/>
                <w:szCs w:val="28"/>
              </w:rPr>
              <w:t xml:space="preserve"> муниципальный округ</w:t>
            </w:r>
            <w:r>
              <w:rPr>
                <w:rFonts w:ascii="Times New Roman" w:hAnsi="Times New Roman" w:cs="Times New Roman"/>
                <w:sz w:val="28"/>
                <w:szCs w:val="28"/>
              </w:rPr>
              <w:t>»</w:t>
            </w:r>
            <w:r w:rsidR="006E34F2">
              <w:rPr>
                <w:rFonts w:ascii="Times New Roman" w:hAnsi="Times New Roman" w:cs="Times New Roman"/>
                <w:sz w:val="28"/>
                <w:szCs w:val="28"/>
              </w:rPr>
              <w:t xml:space="preserve"> </w:t>
            </w:r>
            <w:r w:rsidRPr="008765C4">
              <w:rPr>
                <w:rFonts w:ascii="Times New Roman" w:hAnsi="Times New Roman" w:cs="Times New Roman"/>
                <w:sz w:val="28"/>
                <w:szCs w:val="28"/>
              </w:rPr>
              <w:t xml:space="preserve">Смоленской области </w:t>
            </w:r>
          </w:p>
          <w:p w:rsidR="00443E62" w:rsidRPr="006E34F2" w:rsidRDefault="00443E62" w:rsidP="000D19FF">
            <w:pPr>
              <w:pStyle w:val="af2"/>
              <w:tabs>
                <w:tab w:val="left" w:pos="6237"/>
                <w:tab w:val="left" w:pos="6379"/>
              </w:tabs>
              <w:ind w:left="-108" w:right="-108"/>
              <w:jc w:val="both"/>
              <w:rPr>
                <w:rFonts w:ascii="Times New Roman" w:hAnsi="Times New Roman" w:cs="Times New Roman"/>
                <w:sz w:val="28"/>
                <w:szCs w:val="28"/>
              </w:rPr>
            </w:pPr>
            <w:r w:rsidRPr="008765C4">
              <w:rPr>
                <w:rFonts w:ascii="Times New Roman" w:hAnsi="Times New Roman" w:cs="Times New Roman"/>
                <w:sz w:val="28"/>
                <w:szCs w:val="28"/>
              </w:rPr>
              <w:t>от</w:t>
            </w:r>
            <w:r>
              <w:rPr>
                <w:rFonts w:ascii="Times New Roman" w:hAnsi="Times New Roman" w:cs="Times New Roman"/>
                <w:sz w:val="28"/>
                <w:szCs w:val="28"/>
              </w:rPr>
              <w:t xml:space="preserve"> </w:t>
            </w:r>
            <w:r w:rsidR="004C0F3A">
              <w:rPr>
                <w:rFonts w:ascii="Times New Roman" w:hAnsi="Times New Roman" w:cs="Times New Roman"/>
                <w:sz w:val="28"/>
                <w:szCs w:val="28"/>
              </w:rPr>
              <w:t xml:space="preserve"> </w:t>
            </w:r>
            <w:r w:rsidR="000D19FF">
              <w:rPr>
                <w:rFonts w:ascii="Times New Roman" w:hAnsi="Times New Roman" w:cs="Times New Roman"/>
                <w:sz w:val="28"/>
                <w:szCs w:val="28"/>
              </w:rPr>
              <w:t xml:space="preserve">              </w:t>
            </w:r>
            <w:r w:rsidRPr="008765C4">
              <w:rPr>
                <w:rFonts w:ascii="Times New Roman" w:hAnsi="Times New Roman" w:cs="Times New Roman"/>
                <w:sz w:val="28"/>
                <w:szCs w:val="28"/>
              </w:rPr>
              <w:t>г. №</w:t>
            </w:r>
            <w:r>
              <w:rPr>
                <w:rFonts w:ascii="Times New Roman" w:hAnsi="Times New Roman" w:cs="Times New Roman"/>
                <w:sz w:val="28"/>
                <w:szCs w:val="28"/>
              </w:rPr>
              <w:t xml:space="preserve"> </w:t>
            </w:r>
            <w:bookmarkStart w:id="2" w:name="_GoBack"/>
            <w:bookmarkEnd w:id="2"/>
          </w:p>
        </w:tc>
      </w:tr>
    </w:tbl>
    <w:p w:rsidR="00443E62" w:rsidRDefault="00443E62" w:rsidP="00443E62">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443E62" w:rsidRDefault="00443E62" w:rsidP="00443E62">
      <w:pPr>
        <w:pStyle w:val="af2"/>
        <w:jc w:val="both"/>
        <w:rPr>
          <w:rFonts w:ascii="Times New Roman" w:hAnsi="Times New Roman" w:cs="Times New Roman"/>
          <w:sz w:val="28"/>
          <w:szCs w:val="28"/>
        </w:rPr>
      </w:pPr>
    </w:p>
    <w:p w:rsidR="00EE0F52" w:rsidRDefault="00EE0F52" w:rsidP="00443E62">
      <w:pPr>
        <w:pStyle w:val="af2"/>
        <w:jc w:val="both"/>
        <w:rPr>
          <w:rFonts w:ascii="Times New Roman" w:hAnsi="Times New Roman" w:cs="Times New Roman"/>
          <w:sz w:val="28"/>
          <w:szCs w:val="28"/>
        </w:rPr>
      </w:pPr>
    </w:p>
    <w:p w:rsidR="00443E62" w:rsidRPr="009F54B2" w:rsidRDefault="00443E62" w:rsidP="00443E62">
      <w:pPr>
        <w:pStyle w:val="af2"/>
        <w:jc w:val="center"/>
        <w:rPr>
          <w:rFonts w:ascii="Times New Roman" w:hAnsi="Times New Roman" w:cs="Times New Roman"/>
          <w:b/>
          <w:sz w:val="28"/>
          <w:szCs w:val="28"/>
        </w:rPr>
      </w:pPr>
      <w:r w:rsidRPr="009F54B2">
        <w:rPr>
          <w:rFonts w:ascii="Times New Roman" w:hAnsi="Times New Roman" w:cs="Times New Roman"/>
          <w:b/>
          <w:sz w:val="28"/>
          <w:szCs w:val="28"/>
        </w:rPr>
        <w:t>ПЕРЕЧЕНЬ</w:t>
      </w:r>
    </w:p>
    <w:p w:rsidR="00443E62" w:rsidRPr="009F54B2" w:rsidRDefault="00600DDE" w:rsidP="00443E62">
      <w:pPr>
        <w:pStyle w:val="af2"/>
        <w:jc w:val="center"/>
        <w:rPr>
          <w:rFonts w:ascii="Times New Roman" w:hAnsi="Times New Roman" w:cs="Times New Roman"/>
          <w:b/>
          <w:sz w:val="28"/>
          <w:szCs w:val="28"/>
        </w:rPr>
      </w:pPr>
      <w:proofErr w:type="spellStart"/>
      <w:r w:rsidRPr="009F54B2">
        <w:rPr>
          <w:rFonts w:ascii="Times New Roman" w:hAnsi="Times New Roman" w:cs="Times New Roman"/>
          <w:b/>
          <w:sz w:val="28"/>
          <w:szCs w:val="28"/>
        </w:rPr>
        <w:t>неучастников</w:t>
      </w:r>
      <w:proofErr w:type="spellEnd"/>
      <w:r w:rsidRPr="009F54B2">
        <w:rPr>
          <w:rFonts w:ascii="Times New Roman" w:hAnsi="Times New Roman" w:cs="Times New Roman"/>
          <w:b/>
          <w:sz w:val="28"/>
          <w:szCs w:val="28"/>
        </w:rPr>
        <w:t xml:space="preserve"> бюджетного процесса </w:t>
      </w:r>
      <w:r w:rsidR="00443E62" w:rsidRPr="009F54B2">
        <w:rPr>
          <w:rFonts w:ascii="Times New Roman" w:hAnsi="Times New Roman" w:cs="Times New Roman"/>
          <w:b/>
          <w:sz w:val="28"/>
          <w:szCs w:val="28"/>
        </w:rPr>
        <w:t>бюджета</w:t>
      </w:r>
      <w:r w:rsidR="005C7B14" w:rsidRPr="009F54B2">
        <w:rPr>
          <w:rFonts w:ascii="Times New Roman" w:hAnsi="Times New Roman" w:cs="Times New Roman"/>
          <w:b/>
          <w:sz w:val="28"/>
          <w:szCs w:val="28"/>
        </w:rPr>
        <w:t xml:space="preserve"> муниципального образования «Глинковский </w:t>
      </w:r>
      <w:r w:rsidR="006E34F2" w:rsidRPr="009F54B2">
        <w:rPr>
          <w:rFonts w:ascii="Times New Roman" w:hAnsi="Times New Roman" w:cs="Times New Roman"/>
          <w:b/>
          <w:sz w:val="28"/>
          <w:szCs w:val="28"/>
        </w:rPr>
        <w:t>муниципальный округ</w:t>
      </w:r>
      <w:r w:rsidR="005C7B14" w:rsidRPr="009F54B2">
        <w:rPr>
          <w:rFonts w:ascii="Times New Roman" w:hAnsi="Times New Roman" w:cs="Times New Roman"/>
          <w:b/>
          <w:sz w:val="28"/>
          <w:szCs w:val="28"/>
        </w:rPr>
        <w:t>» Смоленской области</w:t>
      </w:r>
    </w:p>
    <w:p w:rsidR="00443E62" w:rsidRDefault="00443E62" w:rsidP="00443E62">
      <w:pPr>
        <w:pStyle w:val="af2"/>
        <w:jc w:val="center"/>
        <w:rPr>
          <w:rFonts w:ascii="Times New Roman" w:hAnsi="Times New Roman" w:cs="Times New Roman"/>
          <w:sz w:val="28"/>
          <w:szCs w:val="28"/>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494"/>
      </w:tblGrid>
      <w:tr w:rsidR="00A13DCD" w:rsidRPr="00341382" w:rsidTr="001F285C">
        <w:trPr>
          <w:trHeight w:val="659"/>
        </w:trPr>
        <w:tc>
          <w:tcPr>
            <w:tcW w:w="4537" w:type="dxa"/>
          </w:tcPr>
          <w:p w:rsidR="00A13DCD" w:rsidRPr="009F54B2" w:rsidRDefault="00A13DCD" w:rsidP="009F54B2">
            <w:pPr>
              <w:pStyle w:val="af2"/>
              <w:jc w:val="center"/>
              <w:rPr>
                <w:rFonts w:ascii="Times New Roman" w:hAnsi="Times New Roman" w:cs="Times New Roman"/>
                <w:b/>
                <w:sz w:val="24"/>
                <w:szCs w:val="24"/>
              </w:rPr>
            </w:pPr>
            <w:r w:rsidRPr="009F54B2">
              <w:rPr>
                <w:rFonts w:ascii="Times New Roman" w:hAnsi="Times New Roman" w:cs="Times New Roman"/>
                <w:b/>
                <w:sz w:val="24"/>
                <w:szCs w:val="24"/>
              </w:rPr>
              <w:t>Учреждения, исполняющие функции</w:t>
            </w:r>
          </w:p>
          <w:p w:rsidR="00A13DCD" w:rsidRPr="009F54B2" w:rsidRDefault="00A13DCD" w:rsidP="009F54B2">
            <w:pPr>
              <w:pStyle w:val="af2"/>
              <w:jc w:val="center"/>
              <w:rPr>
                <w:b/>
                <w:sz w:val="24"/>
                <w:szCs w:val="24"/>
              </w:rPr>
            </w:pPr>
            <w:r w:rsidRPr="009F54B2">
              <w:rPr>
                <w:rFonts w:ascii="Times New Roman" w:hAnsi="Times New Roman" w:cs="Times New Roman"/>
                <w:b/>
                <w:sz w:val="24"/>
                <w:szCs w:val="24"/>
              </w:rPr>
              <w:t>и полномочия учредителя</w:t>
            </w:r>
          </w:p>
        </w:tc>
        <w:tc>
          <w:tcPr>
            <w:tcW w:w="5494" w:type="dxa"/>
          </w:tcPr>
          <w:p w:rsidR="00A13DCD" w:rsidRPr="009F54B2" w:rsidRDefault="00A13DCD" w:rsidP="009F54B2">
            <w:pPr>
              <w:pStyle w:val="ConsPlusNormal"/>
              <w:jc w:val="center"/>
              <w:rPr>
                <w:rFonts w:ascii="Times New Roman" w:hAnsi="Times New Roman" w:cs="Times New Roman"/>
                <w:b/>
                <w:sz w:val="24"/>
                <w:szCs w:val="24"/>
              </w:rPr>
            </w:pPr>
            <w:r w:rsidRPr="009F54B2">
              <w:rPr>
                <w:rFonts w:ascii="Times New Roman" w:hAnsi="Times New Roman" w:cs="Times New Roman"/>
                <w:b/>
                <w:sz w:val="24"/>
                <w:szCs w:val="24"/>
              </w:rPr>
              <w:t>Неучастники бюджетного процесса</w:t>
            </w:r>
          </w:p>
        </w:tc>
      </w:tr>
      <w:tr w:rsidR="009F54B2" w:rsidRPr="00341382" w:rsidTr="001F285C">
        <w:trPr>
          <w:trHeight w:val="283"/>
        </w:trPr>
        <w:tc>
          <w:tcPr>
            <w:tcW w:w="4537" w:type="dxa"/>
          </w:tcPr>
          <w:p w:rsidR="009F54B2" w:rsidRPr="009F54B2" w:rsidRDefault="009F54B2" w:rsidP="009F54B2">
            <w:pPr>
              <w:pStyle w:val="af2"/>
              <w:jc w:val="center"/>
              <w:rPr>
                <w:rFonts w:ascii="Times New Roman" w:hAnsi="Times New Roman" w:cs="Times New Roman"/>
                <w:sz w:val="20"/>
                <w:szCs w:val="20"/>
              </w:rPr>
            </w:pPr>
            <w:r>
              <w:rPr>
                <w:rFonts w:ascii="Times New Roman" w:hAnsi="Times New Roman" w:cs="Times New Roman"/>
                <w:sz w:val="20"/>
                <w:szCs w:val="20"/>
              </w:rPr>
              <w:t>1</w:t>
            </w:r>
          </w:p>
        </w:tc>
        <w:tc>
          <w:tcPr>
            <w:tcW w:w="5494" w:type="dxa"/>
          </w:tcPr>
          <w:p w:rsidR="009F54B2" w:rsidRPr="009F54B2" w:rsidRDefault="009F54B2" w:rsidP="009F54B2">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r>
      <w:tr w:rsidR="002F120E" w:rsidRPr="00377401" w:rsidTr="001F285C">
        <w:trPr>
          <w:trHeight w:val="837"/>
        </w:trPr>
        <w:tc>
          <w:tcPr>
            <w:tcW w:w="4537" w:type="dxa"/>
            <w:vMerge w:val="restart"/>
          </w:tcPr>
          <w:p w:rsidR="001F285C" w:rsidRDefault="002F120E" w:rsidP="00200831">
            <w:pPr>
              <w:pStyle w:val="af2"/>
              <w:rPr>
                <w:rFonts w:ascii="Times New Roman" w:hAnsi="Times New Roman" w:cs="Times New Roman"/>
                <w:sz w:val="26"/>
                <w:szCs w:val="26"/>
              </w:rPr>
            </w:pPr>
            <w:r w:rsidRPr="00377401">
              <w:rPr>
                <w:rFonts w:ascii="Times New Roman" w:hAnsi="Times New Roman" w:cs="Times New Roman"/>
                <w:sz w:val="26"/>
                <w:szCs w:val="26"/>
              </w:rPr>
              <w:t>Отдел по образованию Администрации</w:t>
            </w:r>
          </w:p>
          <w:p w:rsidR="002F120E" w:rsidRPr="00377401" w:rsidRDefault="002F120E" w:rsidP="00200831">
            <w:pPr>
              <w:pStyle w:val="af2"/>
              <w:rPr>
                <w:rFonts w:ascii="Times New Roman" w:hAnsi="Times New Roman" w:cs="Times New Roman"/>
                <w:sz w:val="26"/>
                <w:szCs w:val="26"/>
              </w:rPr>
            </w:pPr>
            <w:r w:rsidRPr="00377401">
              <w:rPr>
                <w:rFonts w:ascii="Times New Roman" w:hAnsi="Times New Roman" w:cs="Times New Roman"/>
                <w:sz w:val="26"/>
                <w:szCs w:val="26"/>
              </w:rPr>
              <w:t xml:space="preserve">муниципального образования «Глинковский </w:t>
            </w:r>
            <w:r w:rsidR="00200831" w:rsidRPr="00377401">
              <w:rPr>
                <w:rFonts w:ascii="Times New Roman" w:hAnsi="Times New Roman" w:cs="Times New Roman"/>
                <w:sz w:val="26"/>
                <w:szCs w:val="26"/>
              </w:rPr>
              <w:t>муниципальный округ</w:t>
            </w:r>
            <w:r w:rsidRPr="00377401">
              <w:rPr>
                <w:rFonts w:ascii="Times New Roman" w:hAnsi="Times New Roman" w:cs="Times New Roman"/>
                <w:sz w:val="26"/>
                <w:szCs w:val="26"/>
              </w:rPr>
              <w:t>» Смоленской области</w:t>
            </w:r>
          </w:p>
        </w:tc>
        <w:tc>
          <w:tcPr>
            <w:tcW w:w="5494" w:type="dxa"/>
          </w:tcPr>
          <w:p w:rsidR="002F120E" w:rsidRPr="00377401" w:rsidRDefault="00200831" w:rsidP="00200831">
            <w:pPr>
              <w:pStyle w:val="af2"/>
              <w:rPr>
                <w:rFonts w:ascii="Times New Roman" w:hAnsi="Times New Roman" w:cs="Times New Roman"/>
                <w:sz w:val="26"/>
                <w:szCs w:val="26"/>
              </w:rPr>
            </w:pPr>
            <w:r>
              <w:rPr>
                <w:rFonts w:ascii="Times New Roman" w:hAnsi="Times New Roman" w:cs="Times New Roman"/>
                <w:sz w:val="26"/>
                <w:szCs w:val="26"/>
              </w:rPr>
              <w:t>М</w:t>
            </w:r>
            <w:r w:rsidR="002F120E" w:rsidRPr="00377401">
              <w:rPr>
                <w:rFonts w:ascii="Times New Roman" w:hAnsi="Times New Roman" w:cs="Times New Roman"/>
                <w:sz w:val="26"/>
                <w:szCs w:val="26"/>
              </w:rPr>
              <w:t xml:space="preserve">униципальное бюджетное общеобразовательное учреждение  </w:t>
            </w:r>
            <w:r w:rsidR="00506B4B" w:rsidRPr="00377401">
              <w:rPr>
                <w:rFonts w:ascii="Times New Roman" w:hAnsi="Times New Roman" w:cs="Times New Roman"/>
                <w:sz w:val="26"/>
                <w:szCs w:val="26"/>
              </w:rPr>
              <w:t>«</w:t>
            </w:r>
            <w:proofErr w:type="spellStart"/>
            <w:r w:rsidR="002F120E" w:rsidRPr="00377401">
              <w:rPr>
                <w:rFonts w:ascii="Times New Roman" w:hAnsi="Times New Roman" w:cs="Times New Roman"/>
                <w:sz w:val="26"/>
                <w:szCs w:val="26"/>
              </w:rPr>
              <w:t>Глинковская</w:t>
            </w:r>
            <w:proofErr w:type="spellEnd"/>
            <w:r w:rsidR="002F120E" w:rsidRPr="00377401">
              <w:rPr>
                <w:rFonts w:ascii="Times New Roman" w:hAnsi="Times New Roman" w:cs="Times New Roman"/>
                <w:sz w:val="26"/>
                <w:szCs w:val="26"/>
              </w:rPr>
              <w:t xml:space="preserve"> средняя школа</w:t>
            </w:r>
            <w:r w:rsidR="00506B4B" w:rsidRPr="00377401">
              <w:rPr>
                <w:rFonts w:ascii="Times New Roman" w:hAnsi="Times New Roman" w:cs="Times New Roman"/>
                <w:sz w:val="26"/>
                <w:szCs w:val="26"/>
              </w:rPr>
              <w:t>»</w:t>
            </w:r>
            <w:r w:rsidR="002F120E" w:rsidRPr="00377401">
              <w:rPr>
                <w:rFonts w:ascii="Times New Roman" w:hAnsi="Times New Roman" w:cs="Times New Roman"/>
                <w:sz w:val="26"/>
                <w:szCs w:val="26"/>
              </w:rPr>
              <w:t xml:space="preserve"> муниципального образования </w:t>
            </w:r>
            <w:r w:rsidR="00506B4B" w:rsidRPr="00377401">
              <w:rPr>
                <w:rFonts w:ascii="Times New Roman" w:hAnsi="Times New Roman" w:cs="Times New Roman"/>
                <w:sz w:val="26"/>
                <w:szCs w:val="26"/>
              </w:rPr>
              <w:t>«</w:t>
            </w:r>
            <w:r w:rsidR="002F120E" w:rsidRPr="00377401">
              <w:rPr>
                <w:rFonts w:ascii="Times New Roman" w:hAnsi="Times New Roman" w:cs="Times New Roman"/>
                <w:sz w:val="26"/>
                <w:szCs w:val="26"/>
              </w:rPr>
              <w:t xml:space="preserve">Глинковский </w:t>
            </w:r>
            <w:r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002F120E" w:rsidRPr="00377401">
              <w:rPr>
                <w:rFonts w:ascii="Times New Roman" w:hAnsi="Times New Roman" w:cs="Times New Roman"/>
                <w:sz w:val="26"/>
                <w:szCs w:val="26"/>
              </w:rPr>
              <w:t xml:space="preserve"> Смоленской области</w:t>
            </w:r>
          </w:p>
        </w:tc>
      </w:tr>
      <w:tr w:rsidR="002F120E" w:rsidRPr="00377401" w:rsidTr="001F285C">
        <w:trPr>
          <w:trHeight w:val="831"/>
        </w:trPr>
        <w:tc>
          <w:tcPr>
            <w:tcW w:w="4537" w:type="dxa"/>
            <w:vMerge/>
          </w:tcPr>
          <w:p w:rsidR="002F120E" w:rsidRPr="00377401" w:rsidRDefault="002F120E" w:rsidP="00A475E7">
            <w:pPr>
              <w:pStyle w:val="af2"/>
              <w:rPr>
                <w:rFonts w:ascii="Times New Roman" w:hAnsi="Times New Roman" w:cs="Times New Roman"/>
                <w:sz w:val="26"/>
                <w:szCs w:val="26"/>
              </w:rPr>
            </w:pPr>
          </w:p>
        </w:tc>
        <w:tc>
          <w:tcPr>
            <w:tcW w:w="5494" w:type="dxa"/>
          </w:tcPr>
          <w:p w:rsidR="002F120E" w:rsidRPr="00377401" w:rsidRDefault="002F120E" w:rsidP="00186B84">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w:t>
            </w:r>
            <w:r w:rsidR="00506B4B" w:rsidRPr="00377401">
              <w:rPr>
                <w:rFonts w:ascii="Times New Roman" w:hAnsi="Times New Roman" w:cs="Times New Roman"/>
                <w:sz w:val="26"/>
                <w:szCs w:val="26"/>
              </w:rPr>
              <w:t>общеобразовательное учреждение «</w:t>
            </w:r>
            <w:proofErr w:type="spellStart"/>
            <w:r w:rsidRPr="00377401">
              <w:rPr>
                <w:rFonts w:ascii="Times New Roman" w:hAnsi="Times New Roman" w:cs="Times New Roman"/>
                <w:sz w:val="26"/>
                <w:szCs w:val="26"/>
              </w:rPr>
              <w:t>Болтутинская</w:t>
            </w:r>
            <w:proofErr w:type="spellEnd"/>
            <w:r w:rsidRPr="00377401">
              <w:rPr>
                <w:rFonts w:ascii="Times New Roman" w:hAnsi="Times New Roman" w:cs="Times New Roman"/>
                <w:sz w:val="26"/>
                <w:szCs w:val="26"/>
              </w:rPr>
              <w:t xml:space="preserve"> средняя  школа имени И.К.</w:t>
            </w:r>
            <w:r w:rsidR="00D91CFC">
              <w:rPr>
                <w:rFonts w:ascii="Times New Roman" w:hAnsi="Times New Roman" w:cs="Times New Roman"/>
                <w:sz w:val="26"/>
                <w:szCs w:val="26"/>
              </w:rPr>
              <w:t xml:space="preserve"> </w:t>
            </w:r>
            <w:r w:rsidRPr="00377401">
              <w:rPr>
                <w:rFonts w:ascii="Times New Roman" w:hAnsi="Times New Roman" w:cs="Times New Roman"/>
                <w:sz w:val="26"/>
                <w:szCs w:val="26"/>
              </w:rPr>
              <w:t>Базылева</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муниципального образования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Глинковский </w:t>
            </w:r>
            <w:r w:rsidR="00186B84">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506B4B" w:rsidRPr="00377401" w:rsidTr="001F285C">
        <w:trPr>
          <w:trHeight w:val="831"/>
        </w:trPr>
        <w:tc>
          <w:tcPr>
            <w:tcW w:w="4537" w:type="dxa"/>
            <w:vMerge/>
          </w:tcPr>
          <w:p w:rsidR="00506B4B" w:rsidRPr="00377401" w:rsidRDefault="00506B4B" w:rsidP="00A475E7">
            <w:pPr>
              <w:pStyle w:val="af2"/>
              <w:rPr>
                <w:rFonts w:ascii="Times New Roman" w:hAnsi="Times New Roman" w:cs="Times New Roman"/>
                <w:sz w:val="26"/>
                <w:szCs w:val="26"/>
              </w:rPr>
            </w:pPr>
          </w:p>
        </w:tc>
        <w:tc>
          <w:tcPr>
            <w:tcW w:w="5494" w:type="dxa"/>
          </w:tcPr>
          <w:p w:rsidR="00506B4B" w:rsidRPr="00377401" w:rsidRDefault="00B81EF4" w:rsidP="00B81EF4">
            <w:pPr>
              <w:pStyle w:val="af2"/>
              <w:rPr>
                <w:rFonts w:ascii="Times New Roman" w:hAnsi="Times New Roman" w:cs="Times New Roman"/>
                <w:sz w:val="26"/>
                <w:szCs w:val="26"/>
              </w:rPr>
            </w:pPr>
            <w:r>
              <w:rPr>
                <w:rFonts w:ascii="Times New Roman" w:hAnsi="Times New Roman" w:cs="Times New Roman"/>
                <w:sz w:val="26"/>
                <w:szCs w:val="26"/>
              </w:rPr>
              <w:t>М</w:t>
            </w:r>
            <w:r w:rsidR="00506B4B" w:rsidRPr="00377401">
              <w:rPr>
                <w:rFonts w:ascii="Times New Roman" w:hAnsi="Times New Roman" w:cs="Times New Roman"/>
                <w:sz w:val="26"/>
                <w:szCs w:val="26"/>
              </w:rPr>
              <w:t xml:space="preserve">униципальное бюджетное дошкольное образовательное учреждение детский сад «Солнышко» муниципального образования  «Глинковский </w:t>
            </w:r>
            <w:r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  Смоленской области</w:t>
            </w:r>
          </w:p>
        </w:tc>
      </w:tr>
      <w:tr w:rsidR="002F120E" w:rsidRPr="00377401" w:rsidTr="001F285C">
        <w:trPr>
          <w:trHeight w:val="831"/>
        </w:trPr>
        <w:tc>
          <w:tcPr>
            <w:tcW w:w="4537" w:type="dxa"/>
            <w:vMerge/>
          </w:tcPr>
          <w:p w:rsidR="002F120E" w:rsidRPr="00377401" w:rsidRDefault="002F120E" w:rsidP="00A475E7">
            <w:pPr>
              <w:pStyle w:val="af2"/>
              <w:rPr>
                <w:rFonts w:ascii="Times New Roman" w:hAnsi="Times New Roman" w:cs="Times New Roman"/>
                <w:sz w:val="26"/>
                <w:szCs w:val="26"/>
              </w:rPr>
            </w:pPr>
          </w:p>
        </w:tc>
        <w:tc>
          <w:tcPr>
            <w:tcW w:w="5494" w:type="dxa"/>
          </w:tcPr>
          <w:p w:rsidR="002F120E" w:rsidRPr="00377401" w:rsidRDefault="002F120E" w:rsidP="00B81EF4">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дошкольное образовательное учреждение детский сад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Чебурашка</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муниципального образования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Глинковский </w:t>
            </w:r>
            <w:r w:rsidR="00B81EF4"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2F120E" w:rsidRPr="00377401" w:rsidTr="001F285C">
        <w:trPr>
          <w:trHeight w:val="831"/>
        </w:trPr>
        <w:tc>
          <w:tcPr>
            <w:tcW w:w="4537" w:type="dxa"/>
            <w:vMerge/>
          </w:tcPr>
          <w:p w:rsidR="002F120E" w:rsidRPr="00377401" w:rsidRDefault="002F120E" w:rsidP="00A475E7">
            <w:pPr>
              <w:pStyle w:val="af2"/>
              <w:rPr>
                <w:rFonts w:ascii="Times New Roman" w:hAnsi="Times New Roman" w:cs="Times New Roman"/>
                <w:sz w:val="26"/>
                <w:szCs w:val="26"/>
              </w:rPr>
            </w:pPr>
          </w:p>
        </w:tc>
        <w:tc>
          <w:tcPr>
            <w:tcW w:w="5494" w:type="dxa"/>
          </w:tcPr>
          <w:p w:rsidR="002F120E" w:rsidRPr="00377401" w:rsidRDefault="00B81EF4" w:rsidP="00B81EF4">
            <w:pPr>
              <w:pStyle w:val="af2"/>
              <w:rPr>
                <w:rFonts w:ascii="Times New Roman" w:eastAsia="Times New Roman" w:hAnsi="Times New Roman" w:cs="Times New Roman"/>
                <w:sz w:val="26"/>
                <w:szCs w:val="26"/>
                <w:lang w:eastAsia="ru-RU"/>
              </w:rPr>
            </w:pPr>
            <w:r>
              <w:rPr>
                <w:rFonts w:ascii="Times New Roman" w:hAnsi="Times New Roman" w:cs="Times New Roman"/>
                <w:sz w:val="26"/>
                <w:szCs w:val="26"/>
              </w:rPr>
              <w:t>М</w:t>
            </w:r>
            <w:r w:rsidR="002F120E" w:rsidRPr="00377401">
              <w:rPr>
                <w:rFonts w:ascii="Times New Roman" w:hAnsi="Times New Roman" w:cs="Times New Roman"/>
                <w:sz w:val="26"/>
                <w:szCs w:val="26"/>
              </w:rPr>
              <w:t>униципальное бюджетное  учреждение дополнительного образования Дом детского творчества муниципального образования</w:t>
            </w:r>
            <w:r w:rsidR="00506B4B" w:rsidRPr="00377401">
              <w:rPr>
                <w:rFonts w:ascii="Times New Roman" w:hAnsi="Times New Roman" w:cs="Times New Roman"/>
                <w:sz w:val="26"/>
                <w:szCs w:val="26"/>
              </w:rPr>
              <w:t xml:space="preserve"> «</w:t>
            </w:r>
            <w:r w:rsidR="002F120E" w:rsidRPr="00377401">
              <w:rPr>
                <w:rFonts w:ascii="Times New Roman" w:hAnsi="Times New Roman" w:cs="Times New Roman"/>
                <w:sz w:val="26"/>
                <w:szCs w:val="26"/>
              </w:rPr>
              <w:t xml:space="preserve">Глинковский </w:t>
            </w:r>
            <w:r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002F120E" w:rsidRPr="00377401">
              <w:rPr>
                <w:rFonts w:ascii="Times New Roman" w:hAnsi="Times New Roman" w:cs="Times New Roman"/>
                <w:sz w:val="26"/>
                <w:szCs w:val="26"/>
              </w:rPr>
              <w:t xml:space="preserve"> Смоленской области</w:t>
            </w:r>
          </w:p>
        </w:tc>
      </w:tr>
      <w:tr w:rsidR="002F120E" w:rsidRPr="00377401" w:rsidTr="001F285C">
        <w:trPr>
          <w:trHeight w:val="831"/>
        </w:trPr>
        <w:tc>
          <w:tcPr>
            <w:tcW w:w="4537" w:type="dxa"/>
            <w:vMerge/>
          </w:tcPr>
          <w:p w:rsidR="002F120E" w:rsidRPr="00377401" w:rsidRDefault="002F120E" w:rsidP="00A475E7">
            <w:pPr>
              <w:pStyle w:val="af2"/>
              <w:rPr>
                <w:rFonts w:ascii="Times New Roman" w:hAnsi="Times New Roman" w:cs="Times New Roman"/>
                <w:sz w:val="26"/>
                <w:szCs w:val="26"/>
              </w:rPr>
            </w:pPr>
          </w:p>
        </w:tc>
        <w:tc>
          <w:tcPr>
            <w:tcW w:w="5494" w:type="dxa"/>
          </w:tcPr>
          <w:p w:rsidR="002F120E" w:rsidRPr="00377401" w:rsidRDefault="002F120E" w:rsidP="00B81EF4">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учреждение дополнительного образования </w:t>
            </w:r>
            <w:r w:rsidR="00506B4B" w:rsidRPr="00377401">
              <w:rPr>
                <w:rFonts w:ascii="Times New Roman" w:hAnsi="Times New Roman" w:cs="Times New Roman"/>
                <w:sz w:val="26"/>
                <w:szCs w:val="26"/>
              </w:rPr>
              <w:t>«</w:t>
            </w:r>
            <w:proofErr w:type="spellStart"/>
            <w:r w:rsidRPr="00377401">
              <w:rPr>
                <w:rFonts w:ascii="Times New Roman" w:hAnsi="Times New Roman" w:cs="Times New Roman"/>
                <w:sz w:val="26"/>
                <w:szCs w:val="26"/>
              </w:rPr>
              <w:t>Глинковская</w:t>
            </w:r>
            <w:proofErr w:type="spellEnd"/>
            <w:r w:rsidRPr="00377401">
              <w:rPr>
                <w:rFonts w:ascii="Times New Roman" w:hAnsi="Times New Roman" w:cs="Times New Roman"/>
                <w:sz w:val="26"/>
                <w:szCs w:val="26"/>
              </w:rPr>
              <w:t xml:space="preserve"> спортивная школа</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муниципального образования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Глинковский </w:t>
            </w:r>
            <w:r w:rsidR="00B81EF4" w:rsidRPr="00377401">
              <w:rPr>
                <w:rFonts w:ascii="Times New Roman" w:hAnsi="Times New Roman" w:cs="Times New Roman"/>
                <w:sz w:val="26"/>
                <w:szCs w:val="26"/>
              </w:rPr>
              <w:t>муниципальный округ</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6B4056" w:rsidRPr="00377401" w:rsidTr="001F285C">
        <w:trPr>
          <w:trHeight w:val="807"/>
        </w:trPr>
        <w:tc>
          <w:tcPr>
            <w:tcW w:w="4537" w:type="dxa"/>
            <w:vMerge w:val="restart"/>
          </w:tcPr>
          <w:p w:rsidR="006B4056" w:rsidRPr="00377401" w:rsidRDefault="006B4056" w:rsidP="001F285C">
            <w:pPr>
              <w:rPr>
                <w:rFonts w:ascii="Times New Roman" w:hAnsi="Times New Roman" w:cs="Times New Roman"/>
                <w:sz w:val="26"/>
                <w:szCs w:val="26"/>
              </w:rPr>
            </w:pPr>
            <w:r w:rsidRPr="00377401">
              <w:rPr>
                <w:rFonts w:ascii="Times New Roman" w:hAnsi="Times New Roman" w:cs="Times New Roman"/>
                <w:sz w:val="26"/>
                <w:szCs w:val="26"/>
              </w:rPr>
              <w:t>Отдел по культуре</w:t>
            </w:r>
            <w:r w:rsidR="001F285C">
              <w:rPr>
                <w:rFonts w:ascii="Times New Roman" w:hAnsi="Times New Roman" w:cs="Times New Roman"/>
                <w:sz w:val="26"/>
                <w:szCs w:val="26"/>
              </w:rPr>
              <w:t xml:space="preserve">       </w:t>
            </w:r>
            <w:r w:rsidRPr="00377401">
              <w:rPr>
                <w:rFonts w:ascii="Times New Roman" w:hAnsi="Times New Roman" w:cs="Times New Roman"/>
                <w:sz w:val="26"/>
                <w:szCs w:val="26"/>
              </w:rPr>
              <w:t xml:space="preserve"> Администрации</w:t>
            </w:r>
            <w:r w:rsidR="001F285C">
              <w:rPr>
                <w:rFonts w:ascii="Times New Roman" w:hAnsi="Times New Roman" w:cs="Times New Roman"/>
                <w:sz w:val="26"/>
                <w:szCs w:val="26"/>
              </w:rPr>
              <w:t xml:space="preserve">          </w:t>
            </w:r>
            <w:r w:rsidRPr="00377401">
              <w:rPr>
                <w:rFonts w:ascii="Times New Roman" w:hAnsi="Times New Roman" w:cs="Times New Roman"/>
                <w:sz w:val="26"/>
                <w:szCs w:val="26"/>
              </w:rPr>
              <w:t xml:space="preserve"> </w:t>
            </w:r>
            <w:r w:rsidRPr="00377401">
              <w:rPr>
                <w:rFonts w:ascii="Times New Roman" w:hAnsi="Times New Roman" w:cs="Times New Roman"/>
                <w:sz w:val="26"/>
                <w:szCs w:val="26"/>
              </w:rPr>
              <w:lastRenderedPageBreak/>
              <w:t>муниципального образования «Глинковский</w:t>
            </w:r>
            <w:r w:rsidR="001F285C">
              <w:rPr>
                <w:rFonts w:ascii="Times New Roman" w:hAnsi="Times New Roman" w:cs="Times New Roman"/>
                <w:sz w:val="26"/>
                <w:szCs w:val="26"/>
              </w:rPr>
              <w:t xml:space="preserve"> муниципальный округ</w:t>
            </w:r>
            <w:r w:rsidRPr="00377401">
              <w:rPr>
                <w:rFonts w:ascii="Times New Roman" w:hAnsi="Times New Roman" w:cs="Times New Roman"/>
                <w:sz w:val="26"/>
                <w:szCs w:val="26"/>
              </w:rPr>
              <w:t>» Смоленской области</w:t>
            </w:r>
          </w:p>
        </w:tc>
        <w:tc>
          <w:tcPr>
            <w:tcW w:w="5494" w:type="dxa"/>
          </w:tcPr>
          <w:p w:rsidR="006B4056" w:rsidRPr="00377401" w:rsidRDefault="00464103" w:rsidP="00464103">
            <w:pPr>
              <w:pStyle w:val="af2"/>
              <w:rPr>
                <w:rFonts w:ascii="Times New Roman" w:hAnsi="Times New Roman" w:cs="Times New Roman"/>
                <w:sz w:val="26"/>
                <w:szCs w:val="26"/>
              </w:rPr>
            </w:pPr>
            <w:r>
              <w:rPr>
                <w:rFonts w:ascii="Times New Roman" w:hAnsi="Times New Roman" w:cs="Times New Roman"/>
                <w:sz w:val="26"/>
                <w:szCs w:val="26"/>
              </w:rPr>
              <w:lastRenderedPageBreak/>
              <w:t>М</w:t>
            </w:r>
            <w:r w:rsidR="006B4056" w:rsidRPr="00377401">
              <w:rPr>
                <w:rFonts w:ascii="Times New Roman" w:hAnsi="Times New Roman" w:cs="Times New Roman"/>
                <w:sz w:val="26"/>
                <w:szCs w:val="26"/>
              </w:rPr>
              <w:t xml:space="preserve">униципальное бюджетное учреждение культуры </w:t>
            </w:r>
            <w:r w:rsidR="00506B4B" w:rsidRPr="00377401">
              <w:rPr>
                <w:rFonts w:ascii="Times New Roman" w:hAnsi="Times New Roman" w:cs="Times New Roman"/>
                <w:sz w:val="26"/>
                <w:szCs w:val="26"/>
              </w:rPr>
              <w:t>«</w:t>
            </w:r>
            <w:r w:rsidR="006B4056" w:rsidRPr="00377401">
              <w:rPr>
                <w:rFonts w:ascii="Times New Roman" w:hAnsi="Times New Roman" w:cs="Times New Roman"/>
                <w:sz w:val="26"/>
                <w:szCs w:val="26"/>
              </w:rPr>
              <w:t>Глинковский культурно-</w:t>
            </w:r>
            <w:r>
              <w:rPr>
                <w:rFonts w:ascii="Times New Roman" w:hAnsi="Times New Roman" w:cs="Times New Roman"/>
                <w:sz w:val="26"/>
                <w:szCs w:val="26"/>
              </w:rPr>
              <w:t>досуговый</w:t>
            </w:r>
            <w:r w:rsidR="006B4056" w:rsidRPr="00377401">
              <w:rPr>
                <w:rFonts w:ascii="Times New Roman" w:hAnsi="Times New Roman" w:cs="Times New Roman"/>
                <w:sz w:val="26"/>
                <w:szCs w:val="26"/>
              </w:rPr>
              <w:t xml:space="preserve"> центр</w:t>
            </w:r>
            <w:r w:rsidRPr="00377401">
              <w:rPr>
                <w:rFonts w:ascii="Times New Roman" w:hAnsi="Times New Roman" w:cs="Times New Roman"/>
                <w:sz w:val="26"/>
                <w:szCs w:val="26"/>
              </w:rPr>
              <w:t xml:space="preserve"> имени А.А. Шаховского</w:t>
            </w:r>
            <w:r w:rsidR="00506B4B" w:rsidRPr="00377401">
              <w:rPr>
                <w:rFonts w:ascii="Times New Roman" w:hAnsi="Times New Roman" w:cs="Times New Roman"/>
                <w:sz w:val="26"/>
                <w:szCs w:val="26"/>
              </w:rPr>
              <w:t>»</w:t>
            </w:r>
            <w:r w:rsidR="006B4056" w:rsidRPr="00377401">
              <w:rPr>
                <w:rFonts w:ascii="Times New Roman" w:hAnsi="Times New Roman" w:cs="Times New Roman"/>
                <w:sz w:val="26"/>
                <w:szCs w:val="26"/>
              </w:rPr>
              <w:t xml:space="preserve"> Смоленской </w:t>
            </w:r>
            <w:r w:rsidR="006B4056" w:rsidRPr="00377401">
              <w:rPr>
                <w:rFonts w:ascii="Times New Roman" w:hAnsi="Times New Roman" w:cs="Times New Roman"/>
                <w:sz w:val="26"/>
                <w:szCs w:val="26"/>
              </w:rPr>
              <w:lastRenderedPageBreak/>
              <w:t xml:space="preserve">области </w:t>
            </w:r>
          </w:p>
        </w:tc>
      </w:tr>
      <w:tr w:rsidR="006B4056" w:rsidRPr="00377401" w:rsidTr="001F285C">
        <w:trPr>
          <w:trHeight w:val="806"/>
        </w:trPr>
        <w:tc>
          <w:tcPr>
            <w:tcW w:w="4537" w:type="dxa"/>
            <w:vMerge/>
          </w:tcPr>
          <w:p w:rsidR="006B4056" w:rsidRPr="00377401" w:rsidRDefault="006B4056" w:rsidP="00A475E7">
            <w:pPr>
              <w:rPr>
                <w:rFonts w:ascii="Times New Roman" w:hAnsi="Times New Roman" w:cs="Times New Roman"/>
                <w:sz w:val="26"/>
                <w:szCs w:val="26"/>
              </w:rPr>
            </w:pPr>
          </w:p>
        </w:tc>
        <w:tc>
          <w:tcPr>
            <w:tcW w:w="5494" w:type="dxa"/>
          </w:tcPr>
          <w:p w:rsidR="006B4056" w:rsidRPr="00377401" w:rsidRDefault="006B4056" w:rsidP="00CE43BD">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учреждение культуры </w:t>
            </w:r>
            <w:r w:rsidR="00506B4B" w:rsidRPr="00377401">
              <w:rPr>
                <w:rFonts w:ascii="Times New Roman" w:hAnsi="Times New Roman" w:cs="Times New Roman"/>
                <w:sz w:val="26"/>
                <w:szCs w:val="26"/>
              </w:rPr>
              <w:t>«</w:t>
            </w:r>
            <w:proofErr w:type="spellStart"/>
            <w:r w:rsidRPr="00377401">
              <w:rPr>
                <w:rFonts w:ascii="Times New Roman" w:hAnsi="Times New Roman" w:cs="Times New Roman"/>
                <w:sz w:val="26"/>
                <w:szCs w:val="26"/>
              </w:rPr>
              <w:t>Глинковская</w:t>
            </w:r>
            <w:proofErr w:type="spellEnd"/>
            <w:r w:rsidRPr="00377401">
              <w:rPr>
                <w:rFonts w:ascii="Times New Roman" w:hAnsi="Times New Roman" w:cs="Times New Roman"/>
                <w:sz w:val="26"/>
                <w:szCs w:val="26"/>
              </w:rPr>
              <w:t xml:space="preserve"> центральная библиотека</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6B4056" w:rsidRPr="00377401" w:rsidTr="001F285C">
        <w:trPr>
          <w:trHeight w:val="284"/>
        </w:trPr>
        <w:tc>
          <w:tcPr>
            <w:tcW w:w="4537" w:type="dxa"/>
            <w:vMerge/>
          </w:tcPr>
          <w:p w:rsidR="006B4056" w:rsidRPr="00377401" w:rsidRDefault="006B4056" w:rsidP="00A475E7">
            <w:pPr>
              <w:rPr>
                <w:rFonts w:ascii="Times New Roman" w:hAnsi="Times New Roman" w:cs="Times New Roman"/>
                <w:sz w:val="26"/>
                <w:szCs w:val="26"/>
              </w:rPr>
            </w:pPr>
          </w:p>
        </w:tc>
        <w:tc>
          <w:tcPr>
            <w:tcW w:w="5494" w:type="dxa"/>
          </w:tcPr>
          <w:p w:rsidR="006B4056" w:rsidRPr="00377401" w:rsidRDefault="006B4056" w:rsidP="00CE43BD">
            <w:pPr>
              <w:pStyle w:val="af2"/>
              <w:rPr>
                <w:rFonts w:ascii="Times New Roman" w:eastAsia="Times New Roman" w:hAnsi="Times New Roman" w:cs="Times New Roman"/>
                <w:sz w:val="26"/>
                <w:szCs w:val="26"/>
                <w:lang w:eastAsia="ru-RU"/>
              </w:rPr>
            </w:pPr>
            <w:r w:rsidRPr="00377401">
              <w:rPr>
                <w:rFonts w:ascii="Times New Roman" w:hAnsi="Times New Roman" w:cs="Times New Roman"/>
                <w:sz w:val="26"/>
                <w:szCs w:val="26"/>
              </w:rPr>
              <w:t xml:space="preserve">Муниципальное бюджетное учреждение культуры </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Глинковский краеведческий музей</w:t>
            </w:r>
            <w:r w:rsidR="00506B4B" w:rsidRPr="00377401">
              <w:rPr>
                <w:rFonts w:ascii="Times New Roman" w:hAnsi="Times New Roman" w:cs="Times New Roman"/>
                <w:sz w:val="26"/>
                <w:szCs w:val="26"/>
              </w:rPr>
              <w:t>»</w:t>
            </w:r>
            <w:r w:rsidRPr="00377401">
              <w:rPr>
                <w:rFonts w:ascii="Times New Roman" w:hAnsi="Times New Roman" w:cs="Times New Roman"/>
                <w:sz w:val="26"/>
                <w:szCs w:val="26"/>
              </w:rPr>
              <w:t xml:space="preserve">  Смоленской области</w:t>
            </w:r>
          </w:p>
        </w:tc>
      </w:tr>
      <w:tr w:rsidR="006B4056" w:rsidRPr="00377401" w:rsidTr="001F285C">
        <w:trPr>
          <w:trHeight w:val="806"/>
        </w:trPr>
        <w:tc>
          <w:tcPr>
            <w:tcW w:w="4537" w:type="dxa"/>
            <w:vMerge/>
          </w:tcPr>
          <w:p w:rsidR="006B4056" w:rsidRPr="00377401" w:rsidRDefault="006B4056" w:rsidP="00A475E7">
            <w:pPr>
              <w:rPr>
                <w:rFonts w:ascii="Times New Roman" w:hAnsi="Times New Roman" w:cs="Times New Roman"/>
                <w:sz w:val="26"/>
                <w:szCs w:val="26"/>
              </w:rPr>
            </w:pPr>
          </w:p>
        </w:tc>
        <w:tc>
          <w:tcPr>
            <w:tcW w:w="5494" w:type="dxa"/>
          </w:tcPr>
          <w:p w:rsidR="006B4056" w:rsidRPr="00377401" w:rsidRDefault="00464103" w:rsidP="00464103">
            <w:pPr>
              <w:pStyle w:val="af2"/>
              <w:rPr>
                <w:rFonts w:ascii="Times New Roman" w:eastAsia="Times New Roman" w:hAnsi="Times New Roman" w:cs="Times New Roman"/>
                <w:sz w:val="26"/>
                <w:szCs w:val="26"/>
                <w:lang w:eastAsia="ru-RU"/>
              </w:rPr>
            </w:pPr>
            <w:r>
              <w:rPr>
                <w:rFonts w:ascii="Times New Roman" w:hAnsi="Times New Roman" w:cs="Times New Roman"/>
                <w:sz w:val="26"/>
                <w:szCs w:val="26"/>
              </w:rPr>
              <w:t>М</w:t>
            </w:r>
            <w:r w:rsidR="006B4056" w:rsidRPr="00377401">
              <w:rPr>
                <w:rFonts w:ascii="Times New Roman" w:hAnsi="Times New Roman" w:cs="Times New Roman"/>
                <w:sz w:val="26"/>
                <w:szCs w:val="26"/>
              </w:rPr>
              <w:t xml:space="preserve">униципальное бюджетное  учреждение дополнительного образования </w:t>
            </w:r>
            <w:r w:rsidR="00506B4B" w:rsidRPr="00377401">
              <w:rPr>
                <w:rFonts w:ascii="Times New Roman" w:hAnsi="Times New Roman" w:cs="Times New Roman"/>
                <w:sz w:val="26"/>
                <w:szCs w:val="26"/>
              </w:rPr>
              <w:t>«</w:t>
            </w:r>
            <w:proofErr w:type="spellStart"/>
            <w:r>
              <w:rPr>
                <w:rFonts w:ascii="Times New Roman" w:hAnsi="Times New Roman" w:cs="Times New Roman"/>
                <w:sz w:val="26"/>
                <w:szCs w:val="26"/>
              </w:rPr>
              <w:t>Глинковская</w:t>
            </w:r>
            <w:proofErr w:type="spellEnd"/>
            <w:r>
              <w:rPr>
                <w:rFonts w:ascii="Times New Roman" w:hAnsi="Times New Roman" w:cs="Times New Roman"/>
                <w:sz w:val="26"/>
                <w:szCs w:val="26"/>
              </w:rPr>
              <w:t xml:space="preserve"> детская</w:t>
            </w:r>
            <w:r w:rsidR="006B4056" w:rsidRPr="00377401">
              <w:rPr>
                <w:rFonts w:ascii="Times New Roman" w:hAnsi="Times New Roman" w:cs="Times New Roman"/>
                <w:sz w:val="26"/>
                <w:szCs w:val="26"/>
              </w:rPr>
              <w:t xml:space="preserve"> школа</w:t>
            </w:r>
            <w:r>
              <w:rPr>
                <w:rFonts w:ascii="Times New Roman" w:hAnsi="Times New Roman" w:cs="Times New Roman"/>
                <w:sz w:val="26"/>
                <w:szCs w:val="26"/>
              </w:rPr>
              <w:t xml:space="preserve"> искусств</w:t>
            </w:r>
            <w:r w:rsidR="00506B4B" w:rsidRPr="00377401">
              <w:rPr>
                <w:rFonts w:ascii="Times New Roman" w:hAnsi="Times New Roman" w:cs="Times New Roman"/>
                <w:sz w:val="26"/>
                <w:szCs w:val="26"/>
              </w:rPr>
              <w:t>»</w:t>
            </w:r>
            <w:r w:rsidR="006B4056" w:rsidRPr="00377401">
              <w:rPr>
                <w:rFonts w:ascii="Times New Roman" w:hAnsi="Times New Roman" w:cs="Times New Roman"/>
                <w:sz w:val="26"/>
                <w:szCs w:val="26"/>
              </w:rPr>
              <w:t xml:space="preserve">  Смоленской области</w:t>
            </w:r>
          </w:p>
        </w:tc>
      </w:tr>
      <w:tr w:rsidR="00DC056A" w:rsidRPr="00377401" w:rsidTr="001F285C">
        <w:trPr>
          <w:trHeight w:val="1449"/>
        </w:trPr>
        <w:tc>
          <w:tcPr>
            <w:tcW w:w="4537" w:type="dxa"/>
          </w:tcPr>
          <w:p w:rsidR="00DC056A" w:rsidRPr="00DC056A" w:rsidRDefault="00DC056A" w:rsidP="00A475E7">
            <w:pPr>
              <w:rPr>
                <w:rFonts w:ascii="Times New Roman" w:hAnsi="Times New Roman" w:cs="Times New Roman"/>
                <w:sz w:val="26"/>
                <w:szCs w:val="26"/>
              </w:rPr>
            </w:pPr>
            <w:r w:rsidRPr="00DC056A">
              <w:rPr>
                <w:rFonts w:ascii="Times New Roman" w:hAnsi="Times New Roman" w:cs="Times New Roman"/>
                <w:sz w:val="26"/>
                <w:szCs w:val="26"/>
              </w:rPr>
              <w:t>Администрация</w:t>
            </w:r>
            <w:r w:rsidR="001F285C">
              <w:rPr>
                <w:rFonts w:ascii="Times New Roman" w:hAnsi="Times New Roman" w:cs="Times New Roman"/>
                <w:sz w:val="26"/>
                <w:szCs w:val="26"/>
              </w:rPr>
              <w:t xml:space="preserve">          </w:t>
            </w:r>
            <w:r w:rsidRPr="00DC056A">
              <w:rPr>
                <w:rFonts w:ascii="Times New Roman" w:hAnsi="Times New Roman" w:cs="Times New Roman"/>
                <w:sz w:val="26"/>
                <w:szCs w:val="26"/>
              </w:rPr>
              <w:t xml:space="preserve"> муниципального образования «Глинковский муниципальный округ» Смоленской области</w:t>
            </w:r>
          </w:p>
        </w:tc>
        <w:tc>
          <w:tcPr>
            <w:tcW w:w="5494" w:type="dxa"/>
          </w:tcPr>
          <w:p w:rsidR="00DC056A" w:rsidRPr="00DC056A" w:rsidRDefault="009B2979" w:rsidP="00DC056A">
            <w:pPr>
              <w:pStyle w:val="af2"/>
              <w:rPr>
                <w:rFonts w:ascii="Times New Roman" w:hAnsi="Times New Roman" w:cs="Times New Roman"/>
                <w:sz w:val="26"/>
                <w:szCs w:val="26"/>
              </w:rPr>
            </w:pPr>
            <w:r>
              <w:rPr>
                <w:rFonts w:ascii="Times New Roman" w:hAnsi="Times New Roman" w:cs="Times New Roman"/>
                <w:sz w:val="26"/>
                <w:szCs w:val="26"/>
              </w:rPr>
              <w:t>М</w:t>
            </w:r>
            <w:r w:rsidR="00DC056A" w:rsidRPr="00377401">
              <w:rPr>
                <w:rFonts w:ascii="Times New Roman" w:hAnsi="Times New Roman" w:cs="Times New Roman"/>
                <w:sz w:val="26"/>
                <w:szCs w:val="26"/>
              </w:rPr>
              <w:t xml:space="preserve">униципальное бюджетное транспортно-хозяйственное учреждение Администрации муниципального образования «Глинковский </w:t>
            </w:r>
            <w:r w:rsidR="00DC056A">
              <w:rPr>
                <w:rFonts w:ascii="Times New Roman" w:hAnsi="Times New Roman" w:cs="Times New Roman"/>
                <w:sz w:val="26"/>
                <w:szCs w:val="26"/>
              </w:rPr>
              <w:t>муниципальный округ</w:t>
            </w:r>
            <w:r w:rsidR="00DC056A" w:rsidRPr="00377401">
              <w:rPr>
                <w:rFonts w:ascii="Times New Roman" w:hAnsi="Times New Roman" w:cs="Times New Roman"/>
                <w:sz w:val="26"/>
                <w:szCs w:val="26"/>
              </w:rPr>
              <w:t>» Смоленской области</w:t>
            </w:r>
          </w:p>
        </w:tc>
      </w:tr>
    </w:tbl>
    <w:p w:rsidR="00341382" w:rsidRPr="00377401" w:rsidRDefault="00341382" w:rsidP="00341382">
      <w:pPr>
        <w:pStyle w:val="ConsPlusNormal"/>
        <w:jc w:val="center"/>
        <w:rPr>
          <w:rFonts w:ascii="Times New Roman" w:hAnsi="Times New Roman"/>
          <w:sz w:val="26"/>
          <w:szCs w:val="26"/>
        </w:rPr>
      </w:pPr>
    </w:p>
    <w:p w:rsidR="00341382" w:rsidRPr="00341382" w:rsidRDefault="00341382" w:rsidP="00341382">
      <w:pPr>
        <w:pStyle w:val="ConsPlusNormal"/>
        <w:jc w:val="center"/>
        <w:rPr>
          <w:rFonts w:ascii="Times New Roman" w:hAnsi="Times New Roman"/>
          <w:sz w:val="24"/>
          <w:szCs w:val="24"/>
        </w:rPr>
      </w:pPr>
    </w:p>
    <w:p w:rsidR="00341382" w:rsidRPr="00341382" w:rsidRDefault="00341382" w:rsidP="00341382">
      <w:pPr>
        <w:pStyle w:val="ConsPlusNormal"/>
        <w:jc w:val="center"/>
        <w:rPr>
          <w:rFonts w:ascii="Times New Roman" w:hAnsi="Times New Roman"/>
          <w:sz w:val="24"/>
          <w:szCs w:val="24"/>
        </w:rPr>
      </w:pPr>
    </w:p>
    <w:p w:rsidR="00341382" w:rsidRPr="00341382" w:rsidRDefault="00341382" w:rsidP="00341382">
      <w:pPr>
        <w:pStyle w:val="ConsPlusNormal"/>
        <w:jc w:val="center"/>
        <w:rPr>
          <w:rFonts w:ascii="Times New Roman" w:hAnsi="Times New Roman"/>
          <w:sz w:val="24"/>
          <w:szCs w:val="24"/>
        </w:rPr>
      </w:pPr>
    </w:p>
    <w:p w:rsidR="00341382" w:rsidRPr="00341382" w:rsidRDefault="00341382" w:rsidP="001C5AAE">
      <w:pPr>
        <w:pStyle w:val="af2"/>
        <w:jc w:val="center"/>
        <w:rPr>
          <w:rFonts w:ascii="Times New Roman" w:hAnsi="Times New Roman" w:cs="Times New Roman"/>
          <w:sz w:val="24"/>
          <w:szCs w:val="24"/>
        </w:rPr>
      </w:pPr>
    </w:p>
    <w:p w:rsidR="001C5AAE" w:rsidRPr="001A1177" w:rsidRDefault="001C5AAE" w:rsidP="00DE0030">
      <w:pPr>
        <w:pStyle w:val="af2"/>
        <w:jc w:val="both"/>
        <w:rPr>
          <w:rFonts w:ascii="Times New Roman" w:hAnsi="Times New Roman" w:cs="Times New Roman"/>
          <w:spacing w:val="-18"/>
          <w:sz w:val="28"/>
          <w:szCs w:val="28"/>
        </w:rPr>
      </w:pPr>
    </w:p>
    <w:sectPr w:rsidR="001C5AAE" w:rsidRPr="001A1177" w:rsidSect="000D19FF">
      <w:headerReference w:type="default" r:id="rId10"/>
      <w:pgSz w:w="11905" w:h="16838"/>
      <w:pgMar w:top="284" w:right="706" w:bottom="142"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06" w:rsidRDefault="00E92B06" w:rsidP="00207E69">
      <w:pPr>
        <w:spacing w:after="0" w:line="240" w:lineRule="auto"/>
      </w:pPr>
      <w:r>
        <w:separator/>
      </w:r>
    </w:p>
  </w:endnote>
  <w:endnote w:type="continuationSeparator" w:id="0">
    <w:p w:rsidR="00E92B06" w:rsidRDefault="00E92B06"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06" w:rsidRDefault="00E92B06" w:rsidP="00207E69">
      <w:pPr>
        <w:spacing w:after="0" w:line="240" w:lineRule="auto"/>
      </w:pPr>
      <w:r>
        <w:separator/>
      </w:r>
    </w:p>
  </w:footnote>
  <w:footnote w:type="continuationSeparator" w:id="0">
    <w:p w:rsidR="00E92B06" w:rsidRDefault="00E92B06" w:rsidP="0020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FF" w:rsidRDefault="000D19FF" w:rsidP="000D19FF">
    <w:pPr>
      <w:pStyle w:val="a4"/>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2B7013C"/>
    <w:multiLevelType w:val="hybridMultilevel"/>
    <w:tmpl w:val="84F29EC6"/>
    <w:lvl w:ilvl="0" w:tplc="49D257D8">
      <w:start w:val="1"/>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7">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8">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9">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0">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1">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4"/>
  </w:num>
  <w:num w:numId="3">
    <w:abstractNumId w:val="11"/>
  </w:num>
  <w:num w:numId="4">
    <w:abstractNumId w:val="5"/>
  </w:num>
  <w:num w:numId="5">
    <w:abstractNumId w:val="8"/>
  </w:num>
  <w:num w:numId="6">
    <w:abstractNumId w:val="12"/>
  </w:num>
  <w:num w:numId="7">
    <w:abstractNumId w:val="9"/>
  </w:num>
  <w:num w:numId="8">
    <w:abstractNumId w:val="7"/>
  </w:num>
  <w:num w:numId="9">
    <w:abstractNumId w:val="1"/>
  </w:num>
  <w:num w:numId="10">
    <w:abstractNumId w:val="10"/>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0180C"/>
    <w:rsid w:val="000025BE"/>
    <w:rsid w:val="00017425"/>
    <w:rsid w:val="00017758"/>
    <w:rsid w:val="000213A5"/>
    <w:rsid w:val="000222B0"/>
    <w:rsid w:val="00022A2D"/>
    <w:rsid w:val="00023ADB"/>
    <w:rsid w:val="000241A7"/>
    <w:rsid w:val="00035705"/>
    <w:rsid w:val="00041C23"/>
    <w:rsid w:val="0004748E"/>
    <w:rsid w:val="0005108D"/>
    <w:rsid w:val="0005214F"/>
    <w:rsid w:val="000545FA"/>
    <w:rsid w:val="000563D6"/>
    <w:rsid w:val="00060497"/>
    <w:rsid w:val="00062265"/>
    <w:rsid w:val="00065E03"/>
    <w:rsid w:val="00066D17"/>
    <w:rsid w:val="00071686"/>
    <w:rsid w:val="00074593"/>
    <w:rsid w:val="00074C48"/>
    <w:rsid w:val="00076730"/>
    <w:rsid w:val="00082D3F"/>
    <w:rsid w:val="00087F8E"/>
    <w:rsid w:val="00093126"/>
    <w:rsid w:val="00093DC9"/>
    <w:rsid w:val="000A0127"/>
    <w:rsid w:val="000A346D"/>
    <w:rsid w:val="000B059B"/>
    <w:rsid w:val="000B0BB6"/>
    <w:rsid w:val="000B2650"/>
    <w:rsid w:val="000B37E0"/>
    <w:rsid w:val="000B5854"/>
    <w:rsid w:val="000C02E7"/>
    <w:rsid w:val="000C28E7"/>
    <w:rsid w:val="000C53F7"/>
    <w:rsid w:val="000D19FF"/>
    <w:rsid w:val="000D1F46"/>
    <w:rsid w:val="000D5AD6"/>
    <w:rsid w:val="000E09DB"/>
    <w:rsid w:val="000E18BE"/>
    <w:rsid w:val="000E20E0"/>
    <w:rsid w:val="000E2C44"/>
    <w:rsid w:val="000E76D6"/>
    <w:rsid w:val="001025F1"/>
    <w:rsid w:val="001032CC"/>
    <w:rsid w:val="00110533"/>
    <w:rsid w:val="001155CA"/>
    <w:rsid w:val="00126AE6"/>
    <w:rsid w:val="00127680"/>
    <w:rsid w:val="0013000A"/>
    <w:rsid w:val="001307C6"/>
    <w:rsid w:val="00130FE5"/>
    <w:rsid w:val="0013499B"/>
    <w:rsid w:val="001365FF"/>
    <w:rsid w:val="001463C2"/>
    <w:rsid w:val="00147E93"/>
    <w:rsid w:val="001500FF"/>
    <w:rsid w:val="00151A5D"/>
    <w:rsid w:val="00155175"/>
    <w:rsid w:val="00161AE4"/>
    <w:rsid w:val="00162777"/>
    <w:rsid w:val="00166929"/>
    <w:rsid w:val="00166CB4"/>
    <w:rsid w:val="001840C5"/>
    <w:rsid w:val="00185C19"/>
    <w:rsid w:val="00186B84"/>
    <w:rsid w:val="001903B7"/>
    <w:rsid w:val="00190FA4"/>
    <w:rsid w:val="001917A0"/>
    <w:rsid w:val="00194849"/>
    <w:rsid w:val="001A0661"/>
    <w:rsid w:val="001A0A33"/>
    <w:rsid w:val="001A1177"/>
    <w:rsid w:val="001B15E9"/>
    <w:rsid w:val="001B541D"/>
    <w:rsid w:val="001C31BA"/>
    <w:rsid w:val="001C5728"/>
    <w:rsid w:val="001C5AAE"/>
    <w:rsid w:val="001C75F7"/>
    <w:rsid w:val="001D15AC"/>
    <w:rsid w:val="001D323D"/>
    <w:rsid w:val="001D58E2"/>
    <w:rsid w:val="001D684F"/>
    <w:rsid w:val="001E0648"/>
    <w:rsid w:val="001E222F"/>
    <w:rsid w:val="001E6E9D"/>
    <w:rsid w:val="001F0BC1"/>
    <w:rsid w:val="001F1A1C"/>
    <w:rsid w:val="001F285C"/>
    <w:rsid w:val="001F452F"/>
    <w:rsid w:val="00200831"/>
    <w:rsid w:val="00200F99"/>
    <w:rsid w:val="0020102F"/>
    <w:rsid w:val="00203D14"/>
    <w:rsid w:val="002050C8"/>
    <w:rsid w:val="00207E69"/>
    <w:rsid w:val="00211232"/>
    <w:rsid w:val="0021337F"/>
    <w:rsid w:val="002225B0"/>
    <w:rsid w:val="002236CF"/>
    <w:rsid w:val="00225FBF"/>
    <w:rsid w:val="00227580"/>
    <w:rsid w:val="00231C5C"/>
    <w:rsid w:val="002376D5"/>
    <w:rsid w:val="00237E56"/>
    <w:rsid w:val="002477CF"/>
    <w:rsid w:val="002605A0"/>
    <w:rsid w:val="00263D4C"/>
    <w:rsid w:val="00266196"/>
    <w:rsid w:val="0026641B"/>
    <w:rsid w:val="00271383"/>
    <w:rsid w:val="0027144D"/>
    <w:rsid w:val="00280712"/>
    <w:rsid w:val="00282562"/>
    <w:rsid w:val="00284ED2"/>
    <w:rsid w:val="002867D4"/>
    <w:rsid w:val="0029073F"/>
    <w:rsid w:val="00290AF8"/>
    <w:rsid w:val="002944C5"/>
    <w:rsid w:val="00295D8D"/>
    <w:rsid w:val="0029651C"/>
    <w:rsid w:val="00297E56"/>
    <w:rsid w:val="002A017C"/>
    <w:rsid w:val="002A220F"/>
    <w:rsid w:val="002A2D8B"/>
    <w:rsid w:val="002A5F26"/>
    <w:rsid w:val="002B0337"/>
    <w:rsid w:val="002B0665"/>
    <w:rsid w:val="002B25AE"/>
    <w:rsid w:val="002B2B90"/>
    <w:rsid w:val="002B3E4A"/>
    <w:rsid w:val="002C38AC"/>
    <w:rsid w:val="002D46A9"/>
    <w:rsid w:val="002D4786"/>
    <w:rsid w:val="002D5E4A"/>
    <w:rsid w:val="002E0C62"/>
    <w:rsid w:val="002E14EE"/>
    <w:rsid w:val="002E5A1A"/>
    <w:rsid w:val="002F120E"/>
    <w:rsid w:val="00301E2F"/>
    <w:rsid w:val="0030780A"/>
    <w:rsid w:val="00311443"/>
    <w:rsid w:val="00311C81"/>
    <w:rsid w:val="00314FA7"/>
    <w:rsid w:val="00315003"/>
    <w:rsid w:val="00320252"/>
    <w:rsid w:val="00321F6E"/>
    <w:rsid w:val="0032549C"/>
    <w:rsid w:val="00332C2F"/>
    <w:rsid w:val="00337F0E"/>
    <w:rsid w:val="00341382"/>
    <w:rsid w:val="003417B1"/>
    <w:rsid w:val="0034540E"/>
    <w:rsid w:val="00347925"/>
    <w:rsid w:val="00350C3B"/>
    <w:rsid w:val="00355EB7"/>
    <w:rsid w:val="003620B0"/>
    <w:rsid w:val="00373183"/>
    <w:rsid w:val="00373CD2"/>
    <w:rsid w:val="00377401"/>
    <w:rsid w:val="00384E5B"/>
    <w:rsid w:val="00385BCE"/>
    <w:rsid w:val="00387920"/>
    <w:rsid w:val="003A3C83"/>
    <w:rsid w:val="003B5A9E"/>
    <w:rsid w:val="003B71C4"/>
    <w:rsid w:val="003B7736"/>
    <w:rsid w:val="003C0F5F"/>
    <w:rsid w:val="003C5188"/>
    <w:rsid w:val="003C7CDA"/>
    <w:rsid w:val="003E5E10"/>
    <w:rsid w:val="003F216C"/>
    <w:rsid w:val="003F5DE5"/>
    <w:rsid w:val="00405B25"/>
    <w:rsid w:val="00406B00"/>
    <w:rsid w:val="004100B2"/>
    <w:rsid w:val="00412374"/>
    <w:rsid w:val="00413005"/>
    <w:rsid w:val="004162D7"/>
    <w:rsid w:val="004168D2"/>
    <w:rsid w:val="00420A23"/>
    <w:rsid w:val="00426550"/>
    <w:rsid w:val="004341F0"/>
    <w:rsid w:val="0043799D"/>
    <w:rsid w:val="00440247"/>
    <w:rsid w:val="00440AA8"/>
    <w:rsid w:val="00441C48"/>
    <w:rsid w:val="00443E62"/>
    <w:rsid w:val="00452577"/>
    <w:rsid w:val="0045361E"/>
    <w:rsid w:val="00462522"/>
    <w:rsid w:val="00463810"/>
    <w:rsid w:val="00464103"/>
    <w:rsid w:val="00465458"/>
    <w:rsid w:val="004718AF"/>
    <w:rsid w:val="00474615"/>
    <w:rsid w:val="004918AF"/>
    <w:rsid w:val="00492F18"/>
    <w:rsid w:val="00494638"/>
    <w:rsid w:val="00496393"/>
    <w:rsid w:val="004A41BB"/>
    <w:rsid w:val="004B0F91"/>
    <w:rsid w:val="004B2318"/>
    <w:rsid w:val="004B4FD5"/>
    <w:rsid w:val="004B6964"/>
    <w:rsid w:val="004C0F3A"/>
    <w:rsid w:val="004C5B8B"/>
    <w:rsid w:val="004C774A"/>
    <w:rsid w:val="004C78CA"/>
    <w:rsid w:val="004D3E4E"/>
    <w:rsid w:val="004F4DDD"/>
    <w:rsid w:val="0050402A"/>
    <w:rsid w:val="005063FF"/>
    <w:rsid w:val="00506B4B"/>
    <w:rsid w:val="00506BED"/>
    <w:rsid w:val="00510F7E"/>
    <w:rsid w:val="0051221D"/>
    <w:rsid w:val="0051561F"/>
    <w:rsid w:val="00517E8D"/>
    <w:rsid w:val="00521C75"/>
    <w:rsid w:val="0052265E"/>
    <w:rsid w:val="00523C31"/>
    <w:rsid w:val="00525622"/>
    <w:rsid w:val="0053273F"/>
    <w:rsid w:val="00533DC3"/>
    <w:rsid w:val="00534A22"/>
    <w:rsid w:val="00535AE0"/>
    <w:rsid w:val="005421D4"/>
    <w:rsid w:val="005431E4"/>
    <w:rsid w:val="00561321"/>
    <w:rsid w:val="005630B8"/>
    <w:rsid w:val="005675E9"/>
    <w:rsid w:val="00570FCA"/>
    <w:rsid w:val="0057100D"/>
    <w:rsid w:val="00580283"/>
    <w:rsid w:val="0058678C"/>
    <w:rsid w:val="0059649A"/>
    <w:rsid w:val="005969C8"/>
    <w:rsid w:val="005A2523"/>
    <w:rsid w:val="005A50DE"/>
    <w:rsid w:val="005B1E86"/>
    <w:rsid w:val="005B4019"/>
    <w:rsid w:val="005B5A7D"/>
    <w:rsid w:val="005C28BE"/>
    <w:rsid w:val="005C3CB6"/>
    <w:rsid w:val="005C5D05"/>
    <w:rsid w:val="005C7B14"/>
    <w:rsid w:val="005D52CA"/>
    <w:rsid w:val="005D77CB"/>
    <w:rsid w:val="005E3341"/>
    <w:rsid w:val="005E40BA"/>
    <w:rsid w:val="005F4597"/>
    <w:rsid w:val="00600DDE"/>
    <w:rsid w:val="00600EC8"/>
    <w:rsid w:val="00602856"/>
    <w:rsid w:val="00602A2B"/>
    <w:rsid w:val="00604EB9"/>
    <w:rsid w:val="00612777"/>
    <w:rsid w:val="006159AC"/>
    <w:rsid w:val="00620C74"/>
    <w:rsid w:val="00631939"/>
    <w:rsid w:val="00642474"/>
    <w:rsid w:val="006439DD"/>
    <w:rsid w:val="00643B96"/>
    <w:rsid w:val="00653B14"/>
    <w:rsid w:val="00663FA0"/>
    <w:rsid w:val="00664626"/>
    <w:rsid w:val="00671D49"/>
    <w:rsid w:val="006734FB"/>
    <w:rsid w:val="00673F43"/>
    <w:rsid w:val="00676777"/>
    <w:rsid w:val="006771D8"/>
    <w:rsid w:val="00683DD0"/>
    <w:rsid w:val="00691060"/>
    <w:rsid w:val="00692FD2"/>
    <w:rsid w:val="00694E38"/>
    <w:rsid w:val="0069758A"/>
    <w:rsid w:val="006A0A8A"/>
    <w:rsid w:val="006A0FCD"/>
    <w:rsid w:val="006A32FF"/>
    <w:rsid w:val="006A3F85"/>
    <w:rsid w:val="006A6AEA"/>
    <w:rsid w:val="006B388A"/>
    <w:rsid w:val="006B4056"/>
    <w:rsid w:val="006C1275"/>
    <w:rsid w:val="006C1A32"/>
    <w:rsid w:val="006C2FFE"/>
    <w:rsid w:val="006C5E76"/>
    <w:rsid w:val="006D0DC4"/>
    <w:rsid w:val="006E34F2"/>
    <w:rsid w:val="006E59ED"/>
    <w:rsid w:val="006E640E"/>
    <w:rsid w:val="006E6E08"/>
    <w:rsid w:val="006F039D"/>
    <w:rsid w:val="006F2D33"/>
    <w:rsid w:val="006F57FF"/>
    <w:rsid w:val="00700AF2"/>
    <w:rsid w:val="0070232B"/>
    <w:rsid w:val="00717E1E"/>
    <w:rsid w:val="00730741"/>
    <w:rsid w:val="00732A54"/>
    <w:rsid w:val="00735087"/>
    <w:rsid w:val="00745643"/>
    <w:rsid w:val="00747DA8"/>
    <w:rsid w:val="0075148B"/>
    <w:rsid w:val="0075482A"/>
    <w:rsid w:val="0076085A"/>
    <w:rsid w:val="007661D5"/>
    <w:rsid w:val="00766CF4"/>
    <w:rsid w:val="00774262"/>
    <w:rsid w:val="0078653B"/>
    <w:rsid w:val="007876F9"/>
    <w:rsid w:val="00791050"/>
    <w:rsid w:val="00791482"/>
    <w:rsid w:val="007921BB"/>
    <w:rsid w:val="007A1886"/>
    <w:rsid w:val="007A2194"/>
    <w:rsid w:val="007A5244"/>
    <w:rsid w:val="007B2DA2"/>
    <w:rsid w:val="007B5955"/>
    <w:rsid w:val="007B5EC6"/>
    <w:rsid w:val="007C02A5"/>
    <w:rsid w:val="007C0624"/>
    <w:rsid w:val="007C0923"/>
    <w:rsid w:val="007C3B53"/>
    <w:rsid w:val="007C3CC5"/>
    <w:rsid w:val="007C6354"/>
    <w:rsid w:val="007C6C84"/>
    <w:rsid w:val="007C799E"/>
    <w:rsid w:val="007C7B3F"/>
    <w:rsid w:val="007D15E5"/>
    <w:rsid w:val="007D387B"/>
    <w:rsid w:val="007D453C"/>
    <w:rsid w:val="007D5F85"/>
    <w:rsid w:val="007E0022"/>
    <w:rsid w:val="007E695C"/>
    <w:rsid w:val="007E6F68"/>
    <w:rsid w:val="007F1CE0"/>
    <w:rsid w:val="007F6029"/>
    <w:rsid w:val="00805CBB"/>
    <w:rsid w:val="008172A8"/>
    <w:rsid w:val="0082187E"/>
    <w:rsid w:val="00821A91"/>
    <w:rsid w:val="0082304B"/>
    <w:rsid w:val="00836E35"/>
    <w:rsid w:val="00842E8A"/>
    <w:rsid w:val="008553B6"/>
    <w:rsid w:val="00862745"/>
    <w:rsid w:val="008637CF"/>
    <w:rsid w:val="00863DA7"/>
    <w:rsid w:val="0087268F"/>
    <w:rsid w:val="008765C4"/>
    <w:rsid w:val="00886518"/>
    <w:rsid w:val="0089074A"/>
    <w:rsid w:val="008914CF"/>
    <w:rsid w:val="008930B7"/>
    <w:rsid w:val="00893AC9"/>
    <w:rsid w:val="008A372F"/>
    <w:rsid w:val="008A3C52"/>
    <w:rsid w:val="008A5111"/>
    <w:rsid w:val="008A520E"/>
    <w:rsid w:val="008A6972"/>
    <w:rsid w:val="008B086F"/>
    <w:rsid w:val="008B25E4"/>
    <w:rsid w:val="008B3B53"/>
    <w:rsid w:val="008C0717"/>
    <w:rsid w:val="008C1D0F"/>
    <w:rsid w:val="008D7317"/>
    <w:rsid w:val="008E284F"/>
    <w:rsid w:val="008E3158"/>
    <w:rsid w:val="008E45D7"/>
    <w:rsid w:val="008F3E04"/>
    <w:rsid w:val="00903A0C"/>
    <w:rsid w:val="00903B77"/>
    <w:rsid w:val="00904277"/>
    <w:rsid w:val="00907B85"/>
    <w:rsid w:val="00917382"/>
    <w:rsid w:val="00920365"/>
    <w:rsid w:val="00922561"/>
    <w:rsid w:val="00923277"/>
    <w:rsid w:val="0092351E"/>
    <w:rsid w:val="009245F4"/>
    <w:rsid w:val="009364BD"/>
    <w:rsid w:val="0093758F"/>
    <w:rsid w:val="00940E93"/>
    <w:rsid w:val="00946B42"/>
    <w:rsid w:val="009507C3"/>
    <w:rsid w:val="00953EA8"/>
    <w:rsid w:val="009617A7"/>
    <w:rsid w:val="00962BAF"/>
    <w:rsid w:val="00963A86"/>
    <w:rsid w:val="00964353"/>
    <w:rsid w:val="00971096"/>
    <w:rsid w:val="00973974"/>
    <w:rsid w:val="0097623C"/>
    <w:rsid w:val="009766F9"/>
    <w:rsid w:val="00981431"/>
    <w:rsid w:val="00983F67"/>
    <w:rsid w:val="00992F62"/>
    <w:rsid w:val="009939E6"/>
    <w:rsid w:val="00994215"/>
    <w:rsid w:val="009A2C6F"/>
    <w:rsid w:val="009A42A8"/>
    <w:rsid w:val="009A6642"/>
    <w:rsid w:val="009B26A7"/>
    <w:rsid w:val="009B2979"/>
    <w:rsid w:val="009B3223"/>
    <w:rsid w:val="009B7764"/>
    <w:rsid w:val="009C4213"/>
    <w:rsid w:val="009C464C"/>
    <w:rsid w:val="009E34D4"/>
    <w:rsid w:val="009F05B2"/>
    <w:rsid w:val="009F54B2"/>
    <w:rsid w:val="009F5CE0"/>
    <w:rsid w:val="009F6601"/>
    <w:rsid w:val="00A00D1B"/>
    <w:rsid w:val="00A01EE2"/>
    <w:rsid w:val="00A03837"/>
    <w:rsid w:val="00A05C3C"/>
    <w:rsid w:val="00A13DCD"/>
    <w:rsid w:val="00A157B3"/>
    <w:rsid w:val="00A17024"/>
    <w:rsid w:val="00A25E82"/>
    <w:rsid w:val="00A32CA9"/>
    <w:rsid w:val="00A34AA9"/>
    <w:rsid w:val="00A3516F"/>
    <w:rsid w:val="00A41117"/>
    <w:rsid w:val="00A5124A"/>
    <w:rsid w:val="00A51311"/>
    <w:rsid w:val="00A51854"/>
    <w:rsid w:val="00A557F9"/>
    <w:rsid w:val="00A56E46"/>
    <w:rsid w:val="00A65941"/>
    <w:rsid w:val="00A671BE"/>
    <w:rsid w:val="00A67D03"/>
    <w:rsid w:val="00A72018"/>
    <w:rsid w:val="00A7241C"/>
    <w:rsid w:val="00A747CF"/>
    <w:rsid w:val="00A765CA"/>
    <w:rsid w:val="00A7758F"/>
    <w:rsid w:val="00A806D8"/>
    <w:rsid w:val="00A8245D"/>
    <w:rsid w:val="00A85B0F"/>
    <w:rsid w:val="00A900E1"/>
    <w:rsid w:val="00A909E8"/>
    <w:rsid w:val="00A90CED"/>
    <w:rsid w:val="00A91001"/>
    <w:rsid w:val="00A914C5"/>
    <w:rsid w:val="00A94355"/>
    <w:rsid w:val="00AA1EC2"/>
    <w:rsid w:val="00AA31AC"/>
    <w:rsid w:val="00AA3D6C"/>
    <w:rsid w:val="00AA450A"/>
    <w:rsid w:val="00AB6444"/>
    <w:rsid w:val="00AC043E"/>
    <w:rsid w:val="00AC28EF"/>
    <w:rsid w:val="00AC4AAF"/>
    <w:rsid w:val="00AC4F8D"/>
    <w:rsid w:val="00AC6B13"/>
    <w:rsid w:val="00AD0BB2"/>
    <w:rsid w:val="00AD1A76"/>
    <w:rsid w:val="00AE1134"/>
    <w:rsid w:val="00AE3385"/>
    <w:rsid w:val="00AF3454"/>
    <w:rsid w:val="00AF44D7"/>
    <w:rsid w:val="00AF44FE"/>
    <w:rsid w:val="00AF7FC1"/>
    <w:rsid w:val="00B00FFE"/>
    <w:rsid w:val="00B02D4D"/>
    <w:rsid w:val="00B06960"/>
    <w:rsid w:val="00B17AD6"/>
    <w:rsid w:val="00B27C65"/>
    <w:rsid w:val="00B42D1F"/>
    <w:rsid w:val="00B43DB5"/>
    <w:rsid w:val="00B44116"/>
    <w:rsid w:val="00B50ED3"/>
    <w:rsid w:val="00B6107B"/>
    <w:rsid w:val="00B621C0"/>
    <w:rsid w:val="00B62286"/>
    <w:rsid w:val="00B62768"/>
    <w:rsid w:val="00B6446B"/>
    <w:rsid w:val="00B65214"/>
    <w:rsid w:val="00B67805"/>
    <w:rsid w:val="00B67E30"/>
    <w:rsid w:val="00B75C0F"/>
    <w:rsid w:val="00B776E3"/>
    <w:rsid w:val="00B77AE8"/>
    <w:rsid w:val="00B8132C"/>
    <w:rsid w:val="00B81EF4"/>
    <w:rsid w:val="00B843DD"/>
    <w:rsid w:val="00B924B0"/>
    <w:rsid w:val="00B959AD"/>
    <w:rsid w:val="00B96462"/>
    <w:rsid w:val="00B97492"/>
    <w:rsid w:val="00BA0A66"/>
    <w:rsid w:val="00BB2568"/>
    <w:rsid w:val="00BB3BAB"/>
    <w:rsid w:val="00BB7BE9"/>
    <w:rsid w:val="00BD2E0A"/>
    <w:rsid w:val="00BD552B"/>
    <w:rsid w:val="00BE0D09"/>
    <w:rsid w:val="00BF511B"/>
    <w:rsid w:val="00C0038F"/>
    <w:rsid w:val="00C02A84"/>
    <w:rsid w:val="00C12731"/>
    <w:rsid w:val="00C14350"/>
    <w:rsid w:val="00C21310"/>
    <w:rsid w:val="00C22232"/>
    <w:rsid w:val="00C3126B"/>
    <w:rsid w:val="00C416B1"/>
    <w:rsid w:val="00C50A4D"/>
    <w:rsid w:val="00C51EF2"/>
    <w:rsid w:val="00C71A72"/>
    <w:rsid w:val="00C8323F"/>
    <w:rsid w:val="00C952B3"/>
    <w:rsid w:val="00C956B5"/>
    <w:rsid w:val="00CA0A1A"/>
    <w:rsid w:val="00CA440B"/>
    <w:rsid w:val="00CA7935"/>
    <w:rsid w:val="00CB431E"/>
    <w:rsid w:val="00CB4DB2"/>
    <w:rsid w:val="00CD2C09"/>
    <w:rsid w:val="00CD51E7"/>
    <w:rsid w:val="00CE025E"/>
    <w:rsid w:val="00CE3FAA"/>
    <w:rsid w:val="00CE43BD"/>
    <w:rsid w:val="00CE4CA0"/>
    <w:rsid w:val="00CE55EF"/>
    <w:rsid w:val="00CE7AFE"/>
    <w:rsid w:val="00CF3318"/>
    <w:rsid w:val="00CF3D3A"/>
    <w:rsid w:val="00CF3EED"/>
    <w:rsid w:val="00D02595"/>
    <w:rsid w:val="00D12529"/>
    <w:rsid w:val="00D1439E"/>
    <w:rsid w:val="00D15AC2"/>
    <w:rsid w:val="00D16EE7"/>
    <w:rsid w:val="00D20617"/>
    <w:rsid w:val="00D24594"/>
    <w:rsid w:val="00D33643"/>
    <w:rsid w:val="00D33D8C"/>
    <w:rsid w:val="00D34C06"/>
    <w:rsid w:val="00D42606"/>
    <w:rsid w:val="00D44833"/>
    <w:rsid w:val="00D45821"/>
    <w:rsid w:val="00D461F0"/>
    <w:rsid w:val="00D47572"/>
    <w:rsid w:val="00D52D62"/>
    <w:rsid w:val="00D5645C"/>
    <w:rsid w:val="00D570D3"/>
    <w:rsid w:val="00D665DF"/>
    <w:rsid w:val="00D7128C"/>
    <w:rsid w:val="00D72B4D"/>
    <w:rsid w:val="00D75811"/>
    <w:rsid w:val="00D75A21"/>
    <w:rsid w:val="00D87083"/>
    <w:rsid w:val="00D87366"/>
    <w:rsid w:val="00D906C4"/>
    <w:rsid w:val="00D91422"/>
    <w:rsid w:val="00D91CFC"/>
    <w:rsid w:val="00D92F9A"/>
    <w:rsid w:val="00D96AD1"/>
    <w:rsid w:val="00DA2FCE"/>
    <w:rsid w:val="00DC056A"/>
    <w:rsid w:val="00DD0E9C"/>
    <w:rsid w:val="00DD588B"/>
    <w:rsid w:val="00DD6373"/>
    <w:rsid w:val="00DD66C0"/>
    <w:rsid w:val="00DD78C3"/>
    <w:rsid w:val="00DE0030"/>
    <w:rsid w:val="00DE370A"/>
    <w:rsid w:val="00DE43DE"/>
    <w:rsid w:val="00DE513E"/>
    <w:rsid w:val="00DE72DB"/>
    <w:rsid w:val="00DF0C98"/>
    <w:rsid w:val="00DF5F09"/>
    <w:rsid w:val="00E02C3B"/>
    <w:rsid w:val="00E049D8"/>
    <w:rsid w:val="00E0509C"/>
    <w:rsid w:val="00E054A7"/>
    <w:rsid w:val="00E1054E"/>
    <w:rsid w:val="00E116B6"/>
    <w:rsid w:val="00E214CD"/>
    <w:rsid w:val="00E2283B"/>
    <w:rsid w:val="00E22B8C"/>
    <w:rsid w:val="00E23758"/>
    <w:rsid w:val="00E24E21"/>
    <w:rsid w:val="00E33DA1"/>
    <w:rsid w:val="00E37D04"/>
    <w:rsid w:val="00E42C42"/>
    <w:rsid w:val="00E60C41"/>
    <w:rsid w:val="00E630E3"/>
    <w:rsid w:val="00E740BF"/>
    <w:rsid w:val="00E81231"/>
    <w:rsid w:val="00E90F9C"/>
    <w:rsid w:val="00E92B06"/>
    <w:rsid w:val="00E94D1B"/>
    <w:rsid w:val="00E96E7A"/>
    <w:rsid w:val="00EA4734"/>
    <w:rsid w:val="00EA67D8"/>
    <w:rsid w:val="00EB2ACA"/>
    <w:rsid w:val="00EB5281"/>
    <w:rsid w:val="00EB7103"/>
    <w:rsid w:val="00EC22CE"/>
    <w:rsid w:val="00EC26BD"/>
    <w:rsid w:val="00ED44F8"/>
    <w:rsid w:val="00ED6AB4"/>
    <w:rsid w:val="00EE0F52"/>
    <w:rsid w:val="00EE223A"/>
    <w:rsid w:val="00EE6222"/>
    <w:rsid w:val="00EF0AC6"/>
    <w:rsid w:val="00EF2014"/>
    <w:rsid w:val="00EF2C82"/>
    <w:rsid w:val="00EF309E"/>
    <w:rsid w:val="00EF353D"/>
    <w:rsid w:val="00F01A2A"/>
    <w:rsid w:val="00F0567D"/>
    <w:rsid w:val="00F110B5"/>
    <w:rsid w:val="00F113D7"/>
    <w:rsid w:val="00F1165B"/>
    <w:rsid w:val="00F16EC6"/>
    <w:rsid w:val="00F22603"/>
    <w:rsid w:val="00F23CB6"/>
    <w:rsid w:val="00F25779"/>
    <w:rsid w:val="00F2614B"/>
    <w:rsid w:val="00F303F8"/>
    <w:rsid w:val="00F3129C"/>
    <w:rsid w:val="00F35FCC"/>
    <w:rsid w:val="00F36ABC"/>
    <w:rsid w:val="00F36B06"/>
    <w:rsid w:val="00F37EA6"/>
    <w:rsid w:val="00F41C1A"/>
    <w:rsid w:val="00F54548"/>
    <w:rsid w:val="00F54781"/>
    <w:rsid w:val="00F61DE7"/>
    <w:rsid w:val="00F66A21"/>
    <w:rsid w:val="00F7149D"/>
    <w:rsid w:val="00F76E67"/>
    <w:rsid w:val="00F8046A"/>
    <w:rsid w:val="00F9324D"/>
    <w:rsid w:val="00FA324F"/>
    <w:rsid w:val="00FB2A61"/>
    <w:rsid w:val="00FB3755"/>
    <w:rsid w:val="00FB5579"/>
    <w:rsid w:val="00FB71BB"/>
    <w:rsid w:val="00FC0E61"/>
    <w:rsid w:val="00FC3C02"/>
    <w:rsid w:val="00FC4E35"/>
    <w:rsid w:val="00FC640C"/>
    <w:rsid w:val="00FD49F2"/>
    <w:rsid w:val="00FE03BB"/>
    <w:rsid w:val="00FE2556"/>
    <w:rsid w:val="00FE6CEE"/>
    <w:rsid w:val="00FF318A"/>
    <w:rsid w:val="00FF5790"/>
    <w:rsid w:val="00FF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2">
    <w:name w:val="heading 2"/>
    <w:basedOn w:val="a"/>
    <w:next w:val="a"/>
    <w:link w:val="20"/>
    <w:semiHidden/>
    <w:unhideWhenUsed/>
    <w:qFormat/>
    <w:locked/>
    <w:rsid w:val="0069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C003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styleId="af3">
    <w:name w:val="Hyperlink"/>
    <w:uiPriority w:val="99"/>
    <w:rsid w:val="00B50ED3"/>
    <w:rPr>
      <w:color w:val="0000FF"/>
      <w:u w:val="single"/>
    </w:rPr>
  </w:style>
  <w:style w:type="paragraph" w:customStyle="1" w:styleId="1">
    <w:name w:val="Без интервала1"/>
    <w:rsid w:val="00B50ED3"/>
    <w:rPr>
      <w:rFonts w:ascii="Times New Roman" w:eastAsia="Times New Roman" w:hAnsi="Times New Roman"/>
      <w:sz w:val="24"/>
      <w:szCs w:val="24"/>
    </w:rPr>
  </w:style>
  <w:style w:type="paragraph" w:customStyle="1" w:styleId="Pro-Gramma">
    <w:name w:val="Pro-Gramma #"/>
    <w:basedOn w:val="a"/>
    <w:qFormat/>
    <w:rsid w:val="00B50ED3"/>
    <w:pPr>
      <w:tabs>
        <w:tab w:val="left" w:pos="1134"/>
      </w:tabs>
      <w:suppressAutoHyphens w:val="0"/>
      <w:spacing w:before="120" w:after="0" w:line="288" w:lineRule="auto"/>
      <w:ind w:left="1134" w:hanging="567"/>
      <w:jc w:val="both"/>
    </w:pPr>
    <w:rPr>
      <w:rFonts w:eastAsia="Times New Roman" w:cs="Times New Roman"/>
      <w:sz w:val="20"/>
      <w:szCs w:val="24"/>
      <w:lang w:eastAsia="ru-RU"/>
    </w:rPr>
  </w:style>
  <w:style w:type="paragraph" w:styleId="af4">
    <w:name w:val="Normal (Web)"/>
    <w:basedOn w:val="a"/>
    <w:uiPriority w:val="99"/>
    <w:unhideWhenUsed/>
    <w:rsid w:val="0073508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0038F"/>
    <w:rPr>
      <w:rFonts w:asciiTheme="majorHAnsi" w:eastAsiaTheme="majorEastAsia" w:hAnsiTheme="majorHAnsi" w:cstheme="majorBidi"/>
      <w:b/>
      <w:bCs/>
      <w:color w:val="4F81BD" w:themeColor="accent1"/>
      <w:lang w:eastAsia="ar-SA"/>
    </w:rPr>
  </w:style>
  <w:style w:type="paragraph" w:customStyle="1" w:styleId="formattext">
    <w:name w:val="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E72DB"/>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E72DB"/>
    <w:rPr>
      <w:rFonts w:ascii="Times New Roman" w:eastAsia="Times New Roman" w:hAnsi="Times New Roman"/>
      <w:sz w:val="16"/>
      <w:szCs w:val="16"/>
    </w:rPr>
  </w:style>
  <w:style w:type="character" w:customStyle="1" w:styleId="20">
    <w:name w:val="Заголовок 2 Знак"/>
    <w:basedOn w:val="a0"/>
    <w:link w:val="2"/>
    <w:semiHidden/>
    <w:rsid w:val="0069758A"/>
    <w:rPr>
      <w:rFonts w:asciiTheme="majorHAnsi" w:eastAsiaTheme="majorEastAsia" w:hAnsiTheme="majorHAnsi" w:cstheme="majorBidi"/>
      <w:b/>
      <w:bCs/>
      <w:color w:val="4F81BD" w:themeColor="accent1"/>
      <w:sz w:val="26"/>
      <w:szCs w:val="26"/>
      <w:lang w:eastAsia="ar-SA"/>
    </w:rPr>
  </w:style>
  <w:style w:type="paragraph" w:customStyle="1" w:styleId="pboth">
    <w:name w:val="pboth"/>
    <w:basedOn w:val="a"/>
    <w:rsid w:val="00DF0C9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A1EC2"/>
    <w:rPr>
      <w:rFonts w:eastAsia="Times New Roman" w:cs="Calibri"/>
    </w:rPr>
  </w:style>
  <w:style w:type="character" w:customStyle="1" w:styleId="af5">
    <w:name w:val="Основной текст_"/>
    <w:link w:val="33"/>
    <w:rsid w:val="00AA1EC2"/>
    <w:rPr>
      <w:sz w:val="26"/>
      <w:szCs w:val="26"/>
      <w:shd w:val="clear" w:color="auto" w:fill="FFFFFF"/>
    </w:rPr>
  </w:style>
  <w:style w:type="paragraph" w:customStyle="1" w:styleId="33">
    <w:name w:val="Основной текст3"/>
    <w:basedOn w:val="a"/>
    <w:link w:val="af5"/>
    <w:rsid w:val="00AA1EC2"/>
    <w:pPr>
      <w:widowControl w:val="0"/>
      <w:shd w:val="clear" w:color="auto" w:fill="FFFFFF"/>
      <w:suppressAutoHyphens w:val="0"/>
      <w:spacing w:before="720" w:after="720" w:line="0" w:lineRule="atLeast"/>
      <w:ind w:hanging="380"/>
      <w:jc w:val="both"/>
    </w:pPr>
    <w:rPr>
      <w:rFonts w:cs="Times New Roman"/>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2">
    <w:name w:val="heading 2"/>
    <w:basedOn w:val="a"/>
    <w:next w:val="a"/>
    <w:link w:val="20"/>
    <w:semiHidden/>
    <w:unhideWhenUsed/>
    <w:qFormat/>
    <w:locked/>
    <w:rsid w:val="0069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C003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styleId="af3">
    <w:name w:val="Hyperlink"/>
    <w:uiPriority w:val="99"/>
    <w:rsid w:val="00B50ED3"/>
    <w:rPr>
      <w:color w:val="0000FF"/>
      <w:u w:val="single"/>
    </w:rPr>
  </w:style>
  <w:style w:type="paragraph" w:customStyle="1" w:styleId="1">
    <w:name w:val="Без интервала1"/>
    <w:rsid w:val="00B50ED3"/>
    <w:rPr>
      <w:rFonts w:ascii="Times New Roman" w:eastAsia="Times New Roman" w:hAnsi="Times New Roman"/>
      <w:sz w:val="24"/>
      <w:szCs w:val="24"/>
    </w:rPr>
  </w:style>
  <w:style w:type="paragraph" w:customStyle="1" w:styleId="Pro-Gramma">
    <w:name w:val="Pro-Gramma #"/>
    <w:basedOn w:val="a"/>
    <w:qFormat/>
    <w:rsid w:val="00B50ED3"/>
    <w:pPr>
      <w:tabs>
        <w:tab w:val="left" w:pos="1134"/>
      </w:tabs>
      <w:suppressAutoHyphens w:val="0"/>
      <w:spacing w:before="120" w:after="0" w:line="288" w:lineRule="auto"/>
      <w:ind w:left="1134" w:hanging="567"/>
      <w:jc w:val="both"/>
    </w:pPr>
    <w:rPr>
      <w:rFonts w:eastAsia="Times New Roman" w:cs="Times New Roman"/>
      <w:sz w:val="20"/>
      <w:szCs w:val="24"/>
      <w:lang w:eastAsia="ru-RU"/>
    </w:rPr>
  </w:style>
  <w:style w:type="paragraph" w:styleId="af4">
    <w:name w:val="Normal (Web)"/>
    <w:basedOn w:val="a"/>
    <w:uiPriority w:val="99"/>
    <w:unhideWhenUsed/>
    <w:rsid w:val="0073508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0038F"/>
    <w:rPr>
      <w:rFonts w:asciiTheme="majorHAnsi" w:eastAsiaTheme="majorEastAsia" w:hAnsiTheme="majorHAnsi" w:cstheme="majorBidi"/>
      <w:b/>
      <w:bCs/>
      <w:color w:val="4F81BD" w:themeColor="accent1"/>
      <w:lang w:eastAsia="ar-SA"/>
    </w:rPr>
  </w:style>
  <w:style w:type="paragraph" w:customStyle="1" w:styleId="formattext">
    <w:name w:val="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E72DB"/>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E72DB"/>
    <w:rPr>
      <w:rFonts w:ascii="Times New Roman" w:eastAsia="Times New Roman" w:hAnsi="Times New Roman"/>
      <w:sz w:val="16"/>
      <w:szCs w:val="16"/>
    </w:rPr>
  </w:style>
  <w:style w:type="character" w:customStyle="1" w:styleId="20">
    <w:name w:val="Заголовок 2 Знак"/>
    <w:basedOn w:val="a0"/>
    <w:link w:val="2"/>
    <w:semiHidden/>
    <w:rsid w:val="0069758A"/>
    <w:rPr>
      <w:rFonts w:asciiTheme="majorHAnsi" w:eastAsiaTheme="majorEastAsia" w:hAnsiTheme="majorHAnsi" w:cstheme="majorBidi"/>
      <w:b/>
      <w:bCs/>
      <w:color w:val="4F81BD" w:themeColor="accent1"/>
      <w:sz w:val="26"/>
      <w:szCs w:val="26"/>
      <w:lang w:eastAsia="ar-SA"/>
    </w:rPr>
  </w:style>
  <w:style w:type="paragraph" w:customStyle="1" w:styleId="pboth">
    <w:name w:val="pboth"/>
    <w:basedOn w:val="a"/>
    <w:rsid w:val="00DF0C9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A1EC2"/>
    <w:rPr>
      <w:rFonts w:eastAsia="Times New Roman" w:cs="Calibri"/>
    </w:rPr>
  </w:style>
  <w:style w:type="character" w:customStyle="1" w:styleId="af5">
    <w:name w:val="Основной текст_"/>
    <w:link w:val="33"/>
    <w:rsid w:val="00AA1EC2"/>
    <w:rPr>
      <w:sz w:val="26"/>
      <w:szCs w:val="26"/>
      <w:shd w:val="clear" w:color="auto" w:fill="FFFFFF"/>
    </w:rPr>
  </w:style>
  <w:style w:type="paragraph" w:customStyle="1" w:styleId="33">
    <w:name w:val="Основной текст3"/>
    <w:basedOn w:val="a"/>
    <w:link w:val="af5"/>
    <w:rsid w:val="00AA1EC2"/>
    <w:pPr>
      <w:widowControl w:val="0"/>
      <w:shd w:val="clear" w:color="auto" w:fill="FFFFFF"/>
      <w:suppressAutoHyphens w:val="0"/>
      <w:spacing w:before="720" w:after="720" w:line="0" w:lineRule="atLeast"/>
      <w:ind w:hanging="380"/>
      <w:jc w:val="both"/>
    </w:pPr>
    <w:rPr>
      <w:rFonts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5747">
      <w:bodyDiv w:val="1"/>
      <w:marLeft w:val="0"/>
      <w:marRight w:val="0"/>
      <w:marTop w:val="0"/>
      <w:marBottom w:val="0"/>
      <w:divBdr>
        <w:top w:val="none" w:sz="0" w:space="0" w:color="auto"/>
        <w:left w:val="none" w:sz="0" w:space="0" w:color="auto"/>
        <w:bottom w:val="none" w:sz="0" w:space="0" w:color="auto"/>
        <w:right w:val="none" w:sz="0" w:space="0" w:color="auto"/>
      </w:divBdr>
    </w:div>
    <w:div w:id="212817941">
      <w:bodyDiv w:val="1"/>
      <w:marLeft w:val="0"/>
      <w:marRight w:val="0"/>
      <w:marTop w:val="0"/>
      <w:marBottom w:val="0"/>
      <w:divBdr>
        <w:top w:val="none" w:sz="0" w:space="0" w:color="auto"/>
        <w:left w:val="none" w:sz="0" w:space="0" w:color="auto"/>
        <w:bottom w:val="none" w:sz="0" w:space="0" w:color="auto"/>
        <w:right w:val="none" w:sz="0" w:space="0" w:color="auto"/>
      </w:divBdr>
    </w:div>
    <w:div w:id="367414752">
      <w:bodyDiv w:val="1"/>
      <w:marLeft w:val="0"/>
      <w:marRight w:val="0"/>
      <w:marTop w:val="0"/>
      <w:marBottom w:val="0"/>
      <w:divBdr>
        <w:top w:val="none" w:sz="0" w:space="0" w:color="auto"/>
        <w:left w:val="none" w:sz="0" w:space="0" w:color="auto"/>
        <w:bottom w:val="none" w:sz="0" w:space="0" w:color="auto"/>
        <w:right w:val="none" w:sz="0" w:space="0" w:color="auto"/>
      </w:divBdr>
    </w:div>
    <w:div w:id="613905303">
      <w:bodyDiv w:val="1"/>
      <w:marLeft w:val="0"/>
      <w:marRight w:val="0"/>
      <w:marTop w:val="0"/>
      <w:marBottom w:val="0"/>
      <w:divBdr>
        <w:top w:val="none" w:sz="0" w:space="0" w:color="auto"/>
        <w:left w:val="none" w:sz="0" w:space="0" w:color="auto"/>
        <w:bottom w:val="none" w:sz="0" w:space="0" w:color="auto"/>
        <w:right w:val="none" w:sz="0" w:space="0" w:color="auto"/>
      </w:divBdr>
    </w:div>
    <w:div w:id="625622446">
      <w:bodyDiv w:val="1"/>
      <w:marLeft w:val="0"/>
      <w:marRight w:val="0"/>
      <w:marTop w:val="0"/>
      <w:marBottom w:val="0"/>
      <w:divBdr>
        <w:top w:val="none" w:sz="0" w:space="0" w:color="auto"/>
        <w:left w:val="none" w:sz="0" w:space="0" w:color="auto"/>
        <w:bottom w:val="none" w:sz="0" w:space="0" w:color="auto"/>
        <w:right w:val="none" w:sz="0" w:space="0" w:color="auto"/>
      </w:divBdr>
    </w:div>
    <w:div w:id="689918926">
      <w:bodyDiv w:val="1"/>
      <w:marLeft w:val="0"/>
      <w:marRight w:val="0"/>
      <w:marTop w:val="0"/>
      <w:marBottom w:val="0"/>
      <w:divBdr>
        <w:top w:val="none" w:sz="0" w:space="0" w:color="auto"/>
        <w:left w:val="none" w:sz="0" w:space="0" w:color="auto"/>
        <w:bottom w:val="none" w:sz="0" w:space="0" w:color="auto"/>
        <w:right w:val="none" w:sz="0" w:space="0" w:color="auto"/>
      </w:divBdr>
    </w:div>
    <w:div w:id="746418839">
      <w:bodyDiv w:val="1"/>
      <w:marLeft w:val="0"/>
      <w:marRight w:val="0"/>
      <w:marTop w:val="0"/>
      <w:marBottom w:val="0"/>
      <w:divBdr>
        <w:top w:val="none" w:sz="0" w:space="0" w:color="auto"/>
        <w:left w:val="none" w:sz="0" w:space="0" w:color="auto"/>
        <w:bottom w:val="none" w:sz="0" w:space="0" w:color="auto"/>
        <w:right w:val="none" w:sz="0" w:space="0" w:color="auto"/>
      </w:divBdr>
    </w:div>
    <w:div w:id="775053775">
      <w:bodyDiv w:val="1"/>
      <w:marLeft w:val="0"/>
      <w:marRight w:val="0"/>
      <w:marTop w:val="0"/>
      <w:marBottom w:val="0"/>
      <w:divBdr>
        <w:top w:val="none" w:sz="0" w:space="0" w:color="auto"/>
        <w:left w:val="none" w:sz="0" w:space="0" w:color="auto"/>
        <w:bottom w:val="none" w:sz="0" w:space="0" w:color="auto"/>
        <w:right w:val="none" w:sz="0" w:space="0" w:color="auto"/>
      </w:divBdr>
    </w:div>
    <w:div w:id="802892370">
      <w:bodyDiv w:val="1"/>
      <w:marLeft w:val="0"/>
      <w:marRight w:val="0"/>
      <w:marTop w:val="0"/>
      <w:marBottom w:val="0"/>
      <w:divBdr>
        <w:top w:val="none" w:sz="0" w:space="0" w:color="auto"/>
        <w:left w:val="none" w:sz="0" w:space="0" w:color="auto"/>
        <w:bottom w:val="none" w:sz="0" w:space="0" w:color="auto"/>
        <w:right w:val="none" w:sz="0" w:space="0" w:color="auto"/>
      </w:divBdr>
    </w:div>
    <w:div w:id="904485058">
      <w:bodyDiv w:val="1"/>
      <w:marLeft w:val="0"/>
      <w:marRight w:val="0"/>
      <w:marTop w:val="0"/>
      <w:marBottom w:val="0"/>
      <w:divBdr>
        <w:top w:val="none" w:sz="0" w:space="0" w:color="auto"/>
        <w:left w:val="none" w:sz="0" w:space="0" w:color="auto"/>
        <w:bottom w:val="none" w:sz="0" w:space="0" w:color="auto"/>
        <w:right w:val="none" w:sz="0" w:space="0" w:color="auto"/>
      </w:divBdr>
    </w:div>
    <w:div w:id="937492513">
      <w:bodyDiv w:val="1"/>
      <w:marLeft w:val="0"/>
      <w:marRight w:val="0"/>
      <w:marTop w:val="0"/>
      <w:marBottom w:val="0"/>
      <w:divBdr>
        <w:top w:val="none" w:sz="0" w:space="0" w:color="auto"/>
        <w:left w:val="none" w:sz="0" w:space="0" w:color="auto"/>
        <w:bottom w:val="none" w:sz="0" w:space="0" w:color="auto"/>
        <w:right w:val="none" w:sz="0" w:space="0" w:color="auto"/>
      </w:divBdr>
    </w:div>
    <w:div w:id="1214849715">
      <w:bodyDiv w:val="1"/>
      <w:marLeft w:val="0"/>
      <w:marRight w:val="0"/>
      <w:marTop w:val="0"/>
      <w:marBottom w:val="0"/>
      <w:divBdr>
        <w:top w:val="none" w:sz="0" w:space="0" w:color="auto"/>
        <w:left w:val="none" w:sz="0" w:space="0" w:color="auto"/>
        <w:bottom w:val="none" w:sz="0" w:space="0" w:color="auto"/>
        <w:right w:val="none" w:sz="0" w:space="0" w:color="auto"/>
      </w:divBdr>
    </w:div>
    <w:div w:id="1223443124">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 w:id="1467048697">
      <w:bodyDiv w:val="1"/>
      <w:marLeft w:val="0"/>
      <w:marRight w:val="0"/>
      <w:marTop w:val="0"/>
      <w:marBottom w:val="0"/>
      <w:divBdr>
        <w:top w:val="none" w:sz="0" w:space="0" w:color="auto"/>
        <w:left w:val="none" w:sz="0" w:space="0" w:color="auto"/>
        <w:bottom w:val="none" w:sz="0" w:space="0" w:color="auto"/>
        <w:right w:val="none" w:sz="0" w:space="0" w:color="auto"/>
      </w:divBdr>
    </w:div>
    <w:div w:id="1472089638">
      <w:bodyDiv w:val="1"/>
      <w:marLeft w:val="0"/>
      <w:marRight w:val="0"/>
      <w:marTop w:val="0"/>
      <w:marBottom w:val="0"/>
      <w:divBdr>
        <w:top w:val="none" w:sz="0" w:space="0" w:color="auto"/>
        <w:left w:val="none" w:sz="0" w:space="0" w:color="auto"/>
        <w:bottom w:val="none" w:sz="0" w:space="0" w:color="auto"/>
        <w:right w:val="none" w:sz="0" w:space="0" w:color="auto"/>
      </w:divBdr>
    </w:div>
    <w:div w:id="1648054125">
      <w:bodyDiv w:val="1"/>
      <w:marLeft w:val="0"/>
      <w:marRight w:val="0"/>
      <w:marTop w:val="0"/>
      <w:marBottom w:val="0"/>
      <w:divBdr>
        <w:top w:val="none" w:sz="0" w:space="0" w:color="auto"/>
        <w:left w:val="none" w:sz="0" w:space="0" w:color="auto"/>
        <w:bottom w:val="none" w:sz="0" w:space="0" w:color="auto"/>
        <w:right w:val="none" w:sz="0" w:space="0" w:color="auto"/>
      </w:divBdr>
      <w:divsChild>
        <w:div w:id="1330905658">
          <w:marLeft w:val="0"/>
          <w:marRight w:val="0"/>
          <w:marTop w:val="0"/>
          <w:marBottom w:val="180"/>
          <w:divBdr>
            <w:top w:val="none" w:sz="0" w:space="0" w:color="auto"/>
            <w:left w:val="none" w:sz="0" w:space="0" w:color="auto"/>
            <w:bottom w:val="none" w:sz="0" w:space="0" w:color="auto"/>
            <w:right w:val="none" w:sz="0" w:space="0" w:color="auto"/>
          </w:divBdr>
        </w:div>
      </w:divsChild>
    </w:div>
    <w:div w:id="1819689874">
      <w:bodyDiv w:val="1"/>
      <w:marLeft w:val="0"/>
      <w:marRight w:val="0"/>
      <w:marTop w:val="0"/>
      <w:marBottom w:val="0"/>
      <w:divBdr>
        <w:top w:val="none" w:sz="0" w:space="0" w:color="auto"/>
        <w:left w:val="none" w:sz="0" w:space="0" w:color="auto"/>
        <w:bottom w:val="none" w:sz="0" w:space="0" w:color="auto"/>
        <w:right w:val="none" w:sz="0" w:space="0" w:color="auto"/>
      </w:divBdr>
    </w:div>
    <w:div w:id="20579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BCBA-B386-4FB6-AEFB-399D7E64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5</Pages>
  <Words>601</Words>
  <Characters>6262</Characters>
  <Application>Microsoft Office Word</Application>
  <DocSecurity>0</DocSecurity>
  <Lines>52</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384</cp:revision>
  <cp:lastPrinted>2025-08-22T11:31:00Z</cp:lastPrinted>
  <dcterms:created xsi:type="dcterms:W3CDTF">2021-09-03T05:42:00Z</dcterms:created>
  <dcterms:modified xsi:type="dcterms:W3CDTF">2025-08-25T13:36:00Z</dcterms:modified>
</cp:coreProperties>
</file>