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C2" w:rsidRDefault="00DE649E" w:rsidP="00DE649E">
      <w:pPr>
        <w:pStyle w:val="af"/>
        <w:tabs>
          <w:tab w:val="left" w:pos="720"/>
        </w:tabs>
        <w:rPr>
          <w:b w:val="0"/>
          <w:szCs w:val="28"/>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1pt;margin-top:-40.2pt;width:47.15pt;height:53.65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9" o:title=""/>
            <w10:wrap type="square"/>
          </v:shape>
          <o:OLEObject Type="Embed" ProgID="Word.Picture.8" ShapeID="_x0000_s1027" DrawAspect="Content" ObjectID="_1792054881" r:id="rId10"/>
        </w:pict>
      </w:r>
    </w:p>
    <w:p w:rsidR="00814EC2" w:rsidRDefault="00814EC2" w:rsidP="00814EC2">
      <w:pPr>
        <w:jc w:val="center"/>
        <w:rPr>
          <w:b/>
          <w:szCs w:val="28"/>
        </w:rPr>
      </w:pPr>
      <w:r>
        <w:rPr>
          <w:b/>
          <w:szCs w:val="28"/>
        </w:rPr>
        <w:t>АДМИНИСТРАЦИЯ  МУНИЦИПАЛЬНОГО  ОБРАЗОВАНИЯ</w:t>
      </w:r>
    </w:p>
    <w:p w:rsidR="00814EC2" w:rsidRDefault="00814EC2" w:rsidP="00814EC2">
      <w:pPr>
        <w:jc w:val="center"/>
        <w:rPr>
          <w:b/>
          <w:szCs w:val="28"/>
        </w:rPr>
      </w:pPr>
      <w:r>
        <w:rPr>
          <w:b/>
          <w:szCs w:val="28"/>
        </w:rPr>
        <w:t>«ГЛИНКОВСКИЙ  РАЙОН» СМОЛЕНСКОЙ ОБЛАСТИ</w:t>
      </w:r>
    </w:p>
    <w:p w:rsidR="00814EC2" w:rsidRDefault="00814EC2" w:rsidP="00814EC2">
      <w:pPr>
        <w:jc w:val="center"/>
        <w:rPr>
          <w:b/>
          <w:szCs w:val="28"/>
        </w:rPr>
      </w:pPr>
    </w:p>
    <w:p w:rsidR="00814EC2" w:rsidRPr="00814EC2" w:rsidRDefault="00814EC2" w:rsidP="00814EC2">
      <w:pPr>
        <w:pStyle w:val="1"/>
        <w:rPr>
          <w:b/>
          <w:szCs w:val="28"/>
        </w:rPr>
      </w:pPr>
      <w:r>
        <w:rPr>
          <w:szCs w:val="28"/>
        </w:rPr>
        <w:t xml:space="preserve">                                              </w:t>
      </w:r>
      <w:r w:rsidRPr="00814EC2">
        <w:rPr>
          <w:b/>
          <w:szCs w:val="28"/>
        </w:rPr>
        <w:t>П О С Т А Н О В Л Е Н И Е</w:t>
      </w:r>
    </w:p>
    <w:p w:rsidR="00814EC2" w:rsidRDefault="00814EC2" w:rsidP="00814EC2">
      <w:pPr>
        <w:jc w:val="center"/>
        <w:rPr>
          <w:b/>
          <w:szCs w:val="28"/>
        </w:rPr>
      </w:pPr>
    </w:p>
    <w:p w:rsidR="00814EC2" w:rsidRDefault="00814EC2" w:rsidP="00814EC2">
      <w:pPr>
        <w:jc w:val="center"/>
        <w:rPr>
          <w:b/>
          <w:szCs w:val="28"/>
        </w:rPr>
      </w:pPr>
    </w:p>
    <w:p w:rsidR="00814EC2" w:rsidRDefault="00814EC2" w:rsidP="00613D2D">
      <w:pPr>
        <w:spacing w:line="200" w:lineRule="atLeast"/>
        <w:ind w:firstLine="0"/>
        <w:rPr>
          <w:szCs w:val="28"/>
        </w:rPr>
      </w:pPr>
      <w:r>
        <w:rPr>
          <w:szCs w:val="28"/>
        </w:rPr>
        <w:t>от</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t xml:space="preserve"> </w:t>
      </w:r>
      <w:r w:rsidR="00DE649E">
        <w:rPr>
          <w:szCs w:val="28"/>
        </w:rPr>
        <w:t xml:space="preserve">                            </w:t>
      </w:r>
      <w:r>
        <w:rPr>
          <w:szCs w:val="28"/>
        </w:rPr>
        <w:t xml:space="preserve">  20</w:t>
      </w:r>
      <w:r w:rsidR="00855A41">
        <w:rPr>
          <w:szCs w:val="28"/>
        </w:rPr>
        <w:t xml:space="preserve">24 </w:t>
      </w:r>
      <w:r>
        <w:rPr>
          <w:szCs w:val="28"/>
        </w:rPr>
        <w:t>г. №</w:t>
      </w:r>
      <w:r w:rsidR="00C1178D">
        <w:rPr>
          <w:szCs w:val="28"/>
        </w:rPr>
        <w:t xml:space="preserve"> </w:t>
      </w:r>
    </w:p>
    <w:p w:rsidR="00613D2D" w:rsidRDefault="00613D2D" w:rsidP="00613D2D">
      <w:pPr>
        <w:spacing w:line="200" w:lineRule="atLeast"/>
        <w:ind w:firstLine="0"/>
        <w:rPr>
          <w:szCs w:val="28"/>
        </w:rPr>
      </w:pPr>
    </w:p>
    <w:tbl>
      <w:tblPr>
        <w:tblW w:w="0" w:type="auto"/>
        <w:tblInd w:w="108" w:type="dxa"/>
        <w:tblLook w:val="0000" w:firstRow="0" w:lastRow="0" w:firstColumn="0" w:lastColumn="0" w:noHBand="0" w:noVBand="0"/>
      </w:tblPr>
      <w:tblGrid>
        <w:gridCol w:w="4820"/>
        <w:gridCol w:w="4963"/>
      </w:tblGrid>
      <w:tr w:rsidR="00613D2D" w:rsidTr="00FF2C12">
        <w:trPr>
          <w:trHeight w:val="1870"/>
        </w:trPr>
        <w:tc>
          <w:tcPr>
            <w:tcW w:w="4820" w:type="dxa"/>
          </w:tcPr>
          <w:p w:rsidR="00613D2D" w:rsidRDefault="00613D2D" w:rsidP="00613D2D">
            <w:pPr>
              <w:ind w:right="34" w:firstLine="34"/>
            </w:pPr>
            <w:r>
              <w:rPr>
                <w:szCs w:val="28"/>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tc>
        <w:tc>
          <w:tcPr>
            <w:tcW w:w="4963" w:type="dxa"/>
          </w:tcPr>
          <w:p w:rsidR="00613D2D" w:rsidRDefault="00613D2D" w:rsidP="00925D66">
            <w:pPr>
              <w:ind w:left="142"/>
            </w:pPr>
          </w:p>
        </w:tc>
      </w:tr>
    </w:tbl>
    <w:p w:rsidR="00613D2D" w:rsidRDefault="00613D2D" w:rsidP="00613D2D">
      <w:pPr>
        <w:spacing w:line="200" w:lineRule="atLeast"/>
        <w:ind w:firstLine="0"/>
        <w:rPr>
          <w:szCs w:val="28"/>
        </w:rPr>
      </w:pPr>
    </w:p>
    <w:p w:rsidR="00814EC2" w:rsidRDefault="00814EC2" w:rsidP="00613D2D">
      <w:pPr>
        <w:ind w:firstLine="0"/>
        <w:rPr>
          <w:szCs w:val="28"/>
        </w:rPr>
      </w:pPr>
    </w:p>
    <w:p w:rsidR="00814EC2" w:rsidRDefault="00814EC2" w:rsidP="00814EC2">
      <w:pPr>
        <w:pStyle w:val="ConsPlusNormal"/>
        <w:widowControl/>
        <w:ind w:firstLine="540"/>
        <w:jc w:val="both"/>
        <w:rPr>
          <w:szCs w:val="28"/>
        </w:rPr>
      </w:pPr>
      <w:r>
        <w:rPr>
          <w:szCs w:val="28"/>
        </w:rPr>
        <w:t>В соответствии с пунктами 3 и 4 статьи 69.2 Бюджетного кодекса Российской Федерации</w:t>
      </w:r>
    </w:p>
    <w:p w:rsidR="00CA7668" w:rsidRDefault="00CA7668" w:rsidP="00814EC2">
      <w:pPr>
        <w:pStyle w:val="ad"/>
        <w:rPr>
          <w:szCs w:val="28"/>
        </w:rPr>
      </w:pPr>
    </w:p>
    <w:p w:rsidR="00814EC2" w:rsidRDefault="00814EC2" w:rsidP="00814EC2">
      <w:pPr>
        <w:pStyle w:val="ad"/>
        <w:rPr>
          <w:szCs w:val="28"/>
        </w:rPr>
      </w:pPr>
      <w:r>
        <w:rPr>
          <w:szCs w:val="28"/>
        </w:rPr>
        <w:t xml:space="preserve">        Администрация муниципального образования «Глинковский район» Смоленской области   </w:t>
      </w:r>
      <w:proofErr w:type="gramStart"/>
      <w:r>
        <w:rPr>
          <w:szCs w:val="28"/>
        </w:rPr>
        <w:t>п</w:t>
      </w:r>
      <w:proofErr w:type="gramEnd"/>
      <w:r>
        <w:rPr>
          <w:szCs w:val="28"/>
        </w:rPr>
        <w:t xml:space="preserve"> о с т а н о в л я е т :</w:t>
      </w:r>
    </w:p>
    <w:p w:rsidR="0093194B" w:rsidRDefault="0093194B" w:rsidP="00814EC2">
      <w:pPr>
        <w:pStyle w:val="ad"/>
        <w:rPr>
          <w:szCs w:val="28"/>
        </w:rPr>
      </w:pPr>
    </w:p>
    <w:p w:rsidR="00814EC2" w:rsidRDefault="00814EC2" w:rsidP="00814EC2">
      <w:pPr>
        <w:pStyle w:val="ConsPlusNormal"/>
        <w:widowControl/>
        <w:ind w:firstLine="540"/>
        <w:jc w:val="both"/>
        <w:rPr>
          <w:szCs w:val="28"/>
        </w:rPr>
      </w:pPr>
      <w:r>
        <w:rPr>
          <w:szCs w:val="28"/>
        </w:rPr>
        <w:t>1.Утвердить прилагаемое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814EC2" w:rsidRDefault="00814EC2" w:rsidP="00814EC2">
      <w:pPr>
        <w:pStyle w:val="ConsPlusNormal"/>
        <w:widowControl/>
        <w:ind w:firstLine="540"/>
        <w:jc w:val="both"/>
        <w:rPr>
          <w:szCs w:val="28"/>
        </w:rPr>
      </w:pPr>
      <w:r>
        <w:rPr>
          <w:szCs w:val="28"/>
        </w:rPr>
        <w:t>2. Органам, осуществляющим функции и полномочия учредителя в отношении муниципальных учреждений, главным распорядителям бюджетных средств, в ведении которых находятся муниципальные учреждени</w:t>
      </w:r>
      <w:r w:rsidR="00CA7668">
        <w:rPr>
          <w:szCs w:val="28"/>
        </w:rPr>
        <w:t>я</w:t>
      </w:r>
      <w:r>
        <w:rPr>
          <w:szCs w:val="28"/>
        </w:rPr>
        <w:t>:</w:t>
      </w:r>
    </w:p>
    <w:p w:rsidR="00814EC2" w:rsidRDefault="00814EC2" w:rsidP="00814EC2">
      <w:pPr>
        <w:pStyle w:val="ConsPlusNormal"/>
        <w:widowControl/>
        <w:ind w:firstLine="540"/>
        <w:jc w:val="both"/>
        <w:rPr>
          <w:szCs w:val="28"/>
        </w:rPr>
      </w:pPr>
      <w:r>
        <w:rPr>
          <w:szCs w:val="28"/>
        </w:rPr>
        <w:t xml:space="preserve">- </w:t>
      </w:r>
      <w:r w:rsidR="00CA7668">
        <w:rPr>
          <w:szCs w:val="28"/>
        </w:rPr>
        <w:t xml:space="preserve">утвердить </w:t>
      </w:r>
      <w:r>
        <w:rPr>
          <w:szCs w:val="28"/>
        </w:rPr>
        <w:t>показатели оценки эффективности и результативности деятельности руководителей, находящихся в их ведении муниципальных учреждений и условия стимулирования за их выполнение;</w:t>
      </w:r>
    </w:p>
    <w:p w:rsidR="00814EC2" w:rsidRDefault="00CA7668" w:rsidP="00814EC2">
      <w:pPr>
        <w:pStyle w:val="ConsPlusNormal"/>
        <w:widowControl/>
        <w:ind w:firstLine="540"/>
        <w:jc w:val="both"/>
        <w:rPr>
          <w:szCs w:val="28"/>
        </w:rPr>
      </w:pPr>
      <w:r>
        <w:rPr>
          <w:szCs w:val="28"/>
        </w:rPr>
        <w:t>-</w:t>
      </w:r>
      <w:r w:rsidR="00814EC2">
        <w:rPr>
          <w:szCs w:val="28"/>
        </w:rPr>
        <w:t xml:space="preserve"> </w:t>
      </w:r>
      <w:r>
        <w:rPr>
          <w:szCs w:val="28"/>
        </w:rPr>
        <w:t>п</w:t>
      </w:r>
      <w:r w:rsidR="00814EC2">
        <w:rPr>
          <w:szCs w:val="28"/>
        </w:rPr>
        <w:t>ри заключении трудовых договоров с руководителями, находящихся в их ведении муниципальных учреждений, предусмотреть в них показатели оценки эффективности и результативности их деятельности, внести указанные показатели в ранее заключенные с руководителями указанных учреждений трудовые договоры.</w:t>
      </w:r>
    </w:p>
    <w:p w:rsidR="00814EC2" w:rsidRDefault="00CA7668" w:rsidP="00814EC2">
      <w:pPr>
        <w:pStyle w:val="ConsPlusNormal"/>
        <w:widowControl/>
        <w:ind w:firstLine="540"/>
        <w:jc w:val="both"/>
        <w:rPr>
          <w:szCs w:val="28"/>
        </w:rPr>
      </w:pPr>
      <w:r>
        <w:rPr>
          <w:szCs w:val="28"/>
        </w:rPr>
        <w:t>3</w:t>
      </w:r>
      <w:r w:rsidR="00814EC2">
        <w:rPr>
          <w:szCs w:val="28"/>
        </w:rPr>
        <w:t>. Настоящее постановление распространяет свое действие при формировании муниципального задания на 20</w:t>
      </w:r>
      <w:r w:rsidR="0050694E">
        <w:rPr>
          <w:szCs w:val="28"/>
        </w:rPr>
        <w:t>25</w:t>
      </w:r>
      <w:r w:rsidR="00814EC2">
        <w:rPr>
          <w:szCs w:val="28"/>
        </w:rPr>
        <w:t xml:space="preserve"> год и плановый период.</w:t>
      </w:r>
    </w:p>
    <w:p w:rsidR="0050694E" w:rsidRPr="00460F63" w:rsidRDefault="00CA7668" w:rsidP="0050694E">
      <w:pPr>
        <w:pStyle w:val="ConsPlusNormal"/>
        <w:ind w:firstLine="540"/>
        <w:jc w:val="both"/>
        <w:rPr>
          <w:szCs w:val="28"/>
        </w:rPr>
      </w:pPr>
      <w:r>
        <w:rPr>
          <w:szCs w:val="28"/>
        </w:rPr>
        <w:t>4</w:t>
      </w:r>
      <w:r w:rsidR="0050694E" w:rsidRPr="00460F63">
        <w:rPr>
          <w:szCs w:val="28"/>
        </w:rPr>
        <w:t>. Признать утратившими силу</w:t>
      </w:r>
      <w:r w:rsidR="0050694E">
        <w:rPr>
          <w:szCs w:val="28"/>
        </w:rPr>
        <w:t xml:space="preserve"> с 01.01.2025 года</w:t>
      </w:r>
      <w:r w:rsidR="0050694E" w:rsidRPr="00460F63">
        <w:rPr>
          <w:szCs w:val="28"/>
        </w:rPr>
        <w:t>:</w:t>
      </w:r>
    </w:p>
    <w:p w:rsidR="0050694E" w:rsidRPr="00460F63" w:rsidRDefault="0050694E" w:rsidP="0050694E">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 xml:space="preserve"> Смоленской области от </w:t>
      </w:r>
      <w:r w:rsidR="001B79D9">
        <w:rPr>
          <w:szCs w:val="28"/>
        </w:rPr>
        <w:t>02</w:t>
      </w:r>
      <w:r w:rsidRPr="00460F63">
        <w:rPr>
          <w:szCs w:val="28"/>
        </w:rPr>
        <w:t>.0</w:t>
      </w:r>
      <w:r w:rsidR="001B79D9">
        <w:rPr>
          <w:szCs w:val="28"/>
        </w:rPr>
        <w:t>6</w:t>
      </w:r>
      <w:r w:rsidRPr="00460F63">
        <w:rPr>
          <w:szCs w:val="28"/>
        </w:rPr>
        <w:t>.20</w:t>
      </w:r>
      <w:r>
        <w:rPr>
          <w:szCs w:val="28"/>
        </w:rPr>
        <w:t>1</w:t>
      </w:r>
      <w:r w:rsidR="001B79D9">
        <w:rPr>
          <w:szCs w:val="28"/>
        </w:rPr>
        <w:t>6</w:t>
      </w:r>
      <w:r w:rsidRPr="00460F63">
        <w:rPr>
          <w:szCs w:val="28"/>
        </w:rPr>
        <w:t xml:space="preserve"> </w:t>
      </w:r>
      <w:r>
        <w:rPr>
          <w:szCs w:val="28"/>
        </w:rPr>
        <w:t xml:space="preserve">№ </w:t>
      </w:r>
      <w:r w:rsidR="001B79D9">
        <w:rPr>
          <w:szCs w:val="28"/>
        </w:rPr>
        <w:t>248</w:t>
      </w:r>
      <w:r w:rsidRPr="00460F63">
        <w:rPr>
          <w:szCs w:val="28"/>
        </w:rPr>
        <w:t xml:space="preserve"> </w:t>
      </w:r>
      <w:r>
        <w:rPr>
          <w:szCs w:val="28"/>
        </w:rPr>
        <w:t>«</w:t>
      </w:r>
      <w:r w:rsidRPr="00460F63">
        <w:rPr>
          <w:szCs w:val="28"/>
        </w:rPr>
        <w:t>О</w:t>
      </w:r>
      <w:r>
        <w:rPr>
          <w:szCs w:val="28"/>
        </w:rPr>
        <w:t xml:space="preserve">б утверждении </w:t>
      </w:r>
      <w:r w:rsidR="001B79D9">
        <w:rPr>
          <w:szCs w:val="28"/>
        </w:rPr>
        <w:t xml:space="preserve">Положения о порядке формирования муниципального задания на оказание муниципальных услуг </w:t>
      </w:r>
      <w:r w:rsidR="001B79D9">
        <w:rPr>
          <w:szCs w:val="28"/>
        </w:rPr>
        <w:lastRenderedPageBreak/>
        <w:t>(выполнение работ) в отношении муниципальных учреждений и финансового обеспечения выполнения муниципального задания</w:t>
      </w:r>
      <w:r>
        <w:rPr>
          <w:szCs w:val="28"/>
        </w:rPr>
        <w:t>»</w:t>
      </w:r>
      <w:r w:rsidRPr="00460F63">
        <w:rPr>
          <w:szCs w:val="28"/>
        </w:rPr>
        <w:t>;</w:t>
      </w:r>
    </w:p>
    <w:p w:rsidR="0050694E" w:rsidRDefault="0050694E" w:rsidP="0050694E">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w:t>
      </w:r>
      <w:r w:rsidR="001B79D9">
        <w:rPr>
          <w:szCs w:val="28"/>
        </w:rPr>
        <w:t>09</w:t>
      </w:r>
      <w:r w:rsidRPr="00460F63">
        <w:rPr>
          <w:szCs w:val="28"/>
        </w:rPr>
        <w:t>.0</w:t>
      </w:r>
      <w:r w:rsidR="001B79D9">
        <w:rPr>
          <w:szCs w:val="28"/>
        </w:rPr>
        <w:t>8</w:t>
      </w:r>
      <w:r w:rsidRPr="00460F63">
        <w:rPr>
          <w:szCs w:val="28"/>
        </w:rPr>
        <w:t>.20</w:t>
      </w:r>
      <w:r>
        <w:rPr>
          <w:szCs w:val="28"/>
        </w:rPr>
        <w:t>1</w:t>
      </w:r>
      <w:r w:rsidR="001B79D9">
        <w:rPr>
          <w:szCs w:val="28"/>
        </w:rPr>
        <w:t>7</w:t>
      </w:r>
      <w:r w:rsidRPr="00460F63">
        <w:rPr>
          <w:szCs w:val="28"/>
        </w:rPr>
        <w:t xml:space="preserve"> </w:t>
      </w:r>
      <w:r>
        <w:rPr>
          <w:szCs w:val="28"/>
        </w:rPr>
        <w:t xml:space="preserve">№ </w:t>
      </w:r>
      <w:r w:rsidR="001B79D9">
        <w:rPr>
          <w:szCs w:val="28"/>
        </w:rPr>
        <w:t>295</w:t>
      </w:r>
      <w:r w:rsidRPr="00460F63">
        <w:rPr>
          <w:szCs w:val="28"/>
        </w:rPr>
        <w:t xml:space="preserve"> </w:t>
      </w:r>
      <w:r>
        <w:rPr>
          <w:szCs w:val="28"/>
        </w:rPr>
        <w:t>«</w:t>
      </w:r>
      <w:r w:rsidRPr="00460F63">
        <w:rPr>
          <w:szCs w:val="28"/>
        </w:rPr>
        <w:t xml:space="preserve">О внесении изменений в </w:t>
      </w:r>
      <w:r w:rsidR="001B79D9">
        <w:rPr>
          <w:szCs w:val="28"/>
        </w:rPr>
        <w:t>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Pr>
          <w:szCs w:val="28"/>
        </w:rPr>
        <w:t>»</w:t>
      </w:r>
      <w:r w:rsidRPr="00460F63">
        <w:rPr>
          <w:szCs w:val="28"/>
        </w:rPr>
        <w:t>;</w:t>
      </w:r>
    </w:p>
    <w:p w:rsidR="00C612F9" w:rsidRDefault="00C612F9" w:rsidP="00C612F9">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30</w:t>
      </w:r>
      <w:r w:rsidRPr="00460F63">
        <w:rPr>
          <w:szCs w:val="28"/>
        </w:rPr>
        <w:t>.</w:t>
      </w:r>
      <w:r>
        <w:rPr>
          <w:szCs w:val="28"/>
        </w:rPr>
        <w:t>10</w:t>
      </w:r>
      <w:r w:rsidRPr="00460F63">
        <w:rPr>
          <w:szCs w:val="28"/>
        </w:rPr>
        <w:t>.20</w:t>
      </w:r>
      <w:r>
        <w:rPr>
          <w:szCs w:val="28"/>
        </w:rPr>
        <w:t>17</w:t>
      </w:r>
      <w:r w:rsidRPr="00460F63">
        <w:rPr>
          <w:szCs w:val="28"/>
        </w:rPr>
        <w:t xml:space="preserve"> </w:t>
      </w:r>
      <w:r>
        <w:rPr>
          <w:szCs w:val="28"/>
        </w:rPr>
        <w:t>№ 433</w:t>
      </w:r>
      <w:r w:rsidRPr="00460F63">
        <w:rPr>
          <w:szCs w:val="28"/>
        </w:rPr>
        <w:t xml:space="preserve"> </w:t>
      </w:r>
      <w:r>
        <w:rPr>
          <w:szCs w:val="28"/>
        </w:rPr>
        <w:t>«</w:t>
      </w:r>
      <w:r w:rsidRPr="00460F63">
        <w:rPr>
          <w:szCs w:val="28"/>
        </w:rPr>
        <w:t xml:space="preserve">О внесении изменений в </w:t>
      </w:r>
      <w:r>
        <w:rPr>
          <w:szCs w:val="28"/>
        </w:rPr>
        <w:t>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Pr="00460F63">
        <w:rPr>
          <w:szCs w:val="28"/>
        </w:rPr>
        <w:t>;</w:t>
      </w:r>
    </w:p>
    <w:p w:rsidR="00C612F9" w:rsidRDefault="00C612F9" w:rsidP="00C612F9">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14</w:t>
      </w:r>
      <w:r w:rsidRPr="00460F63">
        <w:rPr>
          <w:szCs w:val="28"/>
        </w:rPr>
        <w:t>.0</w:t>
      </w:r>
      <w:r>
        <w:rPr>
          <w:szCs w:val="28"/>
        </w:rPr>
        <w:t>2</w:t>
      </w:r>
      <w:r w:rsidRPr="00460F63">
        <w:rPr>
          <w:szCs w:val="28"/>
        </w:rPr>
        <w:t>.20</w:t>
      </w:r>
      <w:r>
        <w:rPr>
          <w:szCs w:val="28"/>
        </w:rPr>
        <w:t>18</w:t>
      </w:r>
      <w:r w:rsidRPr="00460F63">
        <w:rPr>
          <w:szCs w:val="28"/>
        </w:rPr>
        <w:t xml:space="preserve"> </w:t>
      </w:r>
      <w:r>
        <w:rPr>
          <w:szCs w:val="28"/>
        </w:rPr>
        <w:t>№ 39</w:t>
      </w:r>
      <w:r w:rsidRPr="00460F63">
        <w:rPr>
          <w:szCs w:val="28"/>
        </w:rPr>
        <w:t xml:space="preserve"> </w:t>
      </w:r>
      <w:r>
        <w:rPr>
          <w:szCs w:val="28"/>
        </w:rPr>
        <w:t>«</w:t>
      </w:r>
      <w:r w:rsidRPr="00460F63">
        <w:rPr>
          <w:szCs w:val="28"/>
        </w:rPr>
        <w:t xml:space="preserve">О внесении изменений в </w:t>
      </w:r>
      <w:r>
        <w:rPr>
          <w:szCs w:val="28"/>
        </w:rPr>
        <w:t>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Pr="00460F63">
        <w:rPr>
          <w:szCs w:val="28"/>
        </w:rPr>
        <w:t>;</w:t>
      </w:r>
    </w:p>
    <w:p w:rsidR="00C612F9" w:rsidRDefault="00C612F9" w:rsidP="00C612F9">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11</w:t>
      </w:r>
      <w:r w:rsidRPr="00460F63">
        <w:rPr>
          <w:szCs w:val="28"/>
        </w:rPr>
        <w:t>.0</w:t>
      </w:r>
      <w:r>
        <w:rPr>
          <w:szCs w:val="28"/>
        </w:rPr>
        <w:t>7</w:t>
      </w:r>
      <w:r w:rsidRPr="00460F63">
        <w:rPr>
          <w:szCs w:val="28"/>
        </w:rPr>
        <w:t>.20</w:t>
      </w:r>
      <w:r>
        <w:rPr>
          <w:szCs w:val="28"/>
        </w:rPr>
        <w:t>18</w:t>
      </w:r>
      <w:r w:rsidRPr="00460F63">
        <w:rPr>
          <w:szCs w:val="28"/>
        </w:rPr>
        <w:t xml:space="preserve"> </w:t>
      </w:r>
      <w:r>
        <w:rPr>
          <w:szCs w:val="28"/>
        </w:rPr>
        <w:t>№ 227</w:t>
      </w:r>
      <w:r w:rsidRPr="00460F63">
        <w:rPr>
          <w:szCs w:val="28"/>
        </w:rPr>
        <w:t xml:space="preserve"> </w:t>
      </w:r>
      <w:r>
        <w:rPr>
          <w:szCs w:val="28"/>
        </w:rPr>
        <w:t>«</w:t>
      </w:r>
      <w:r w:rsidRPr="00460F63">
        <w:rPr>
          <w:szCs w:val="28"/>
        </w:rPr>
        <w:t xml:space="preserve">О внесении изменений в </w:t>
      </w:r>
      <w:r>
        <w:rPr>
          <w:szCs w:val="28"/>
        </w:rPr>
        <w:t>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Pr="00460F63">
        <w:rPr>
          <w:szCs w:val="28"/>
        </w:rPr>
        <w:t>;</w:t>
      </w:r>
    </w:p>
    <w:p w:rsidR="00C612F9" w:rsidRDefault="00C612F9" w:rsidP="00C612F9">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0</w:t>
      </w:r>
      <w:r w:rsidR="00DC5EEC">
        <w:rPr>
          <w:szCs w:val="28"/>
        </w:rPr>
        <w:t>1</w:t>
      </w:r>
      <w:r w:rsidRPr="00460F63">
        <w:rPr>
          <w:szCs w:val="28"/>
        </w:rPr>
        <w:t>.0</w:t>
      </w:r>
      <w:r w:rsidR="00DC5EEC">
        <w:rPr>
          <w:szCs w:val="28"/>
        </w:rPr>
        <w:t>4</w:t>
      </w:r>
      <w:r w:rsidRPr="00460F63">
        <w:rPr>
          <w:szCs w:val="28"/>
        </w:rPr>
        <w:t>.20</w:t>
      </w:r>
      <w:r>
        <w:rPr>
          <w:szCs w:val="28"/>
        </w:rPr>
        <w:t>1</w:t>
      </w:r>
      <w:r w:rsidR="00DC5EEC">
        <w:rPr>
          <w:szCs w:val="28"/>
        </w:rPr>
        <w:t>9</w:t>
      </w:r>
      <w:r w:rsidRPr="00460F63">
        <w:rPr>
          <w:szCs w:val="28"/>
        </w:rPr>
        <w:t xml:space="preserve"> </w:t>
      </w:r>
      <w:r>
        <w:rPr>
          <w:szCs w:val="28"/>
        </w:rPr>
        <w:t xml:space="preserve">№ </w:t>
      </w:r>
      <w:r w:rsidR="00DC5EEC">
        <w:rPr>
          <w:szCs w:val="28"/>
        </w:rPr>
        <w:t>102</w:t>
      </w:r>
      <w:r w:rsidRPr="00460F63">
        <w:rPr>
          <w:szCs w:val="28"/>
        </w:rPr>
        <w:t xml:space="preserve"> </w:t>
      </w:r>
      <w:r>
        <w:rPr>
          <w:szCs w:val="28"/>
        </w:rPr>
        <w:t>«</w:t>
      </w:r>
      <w:r w:rsidRPr="00460F63">
        <w:rPr>
          <w:szCs w:val="28"/>
        </w:rPr>
        <w:t xml:space="preserve">О внесении изменений в </w:t>
      </w:r>
      <w:r>
        <w:rPr>
          <w:szCs w:val="28"/>
        </w:rPr>
        <w:t>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Pr="00460F63">
        <w:rPr>
          <w:szCs w:val="28"/>
        </w:rPr>
        <w:t>;</w:t>
      </w:r>
    </w:p>
    <w:p w:rsidR="009D2796" w:rsidRDefault="00C612F9" w:rsidP="009D2796">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w:t>
      </w:r>
      <w:r w:rsidR="009D2796">
        <w:rPr>
          <w:szCs w:val="28"/>
        </w:rPr>
        <w:t>24</w:t>
      </w:r>
      <w:r w:rsidRPr="00460F63">
        <w:rPr>
          <w:szCs w:val="28"/>
        </w:rPr>
        <w:t>.0</w:t>
      </w:r>
      <w:r w:rsidR="009D2796">
        <w:rPr>
          <w:szCs w:val="28"/>
        </w:rPr>
        <w:t>2</w:t>
      </w:r>
      <w:r w:rsidRPr="00460F63">
        <w:rPr>
          <w:szCs w:val="28"/>
        </w:rPr>
        <w:t>.20</w:t>
      </w:r>
      <w:r w:rsidR="009D2796">
        <w:rPr>
          <w:szCs w:val="28"/>
        </w:rPr>
        <w:t>21</w:t>
      </w:r>
      <w:r w:rsidRPr="00460F63">
        <w:rPr>
          <w:szCs w:val="28"/>
        </w:rPr>
        <w:t xml:space="preserve"> </w:t>
      </w:r>
      <w:r>
        <w:rPr>
          <w:szCs w:val="28"/>
        </w:rPr>
        <w:t xml:space="preserve">№ </w:t>
      </w:r>
      <w:r w:rsidR="009D2796">
        <w:rPr>
          <w:szCs w:val="28"/>
        </w:rPr>
        <w:t>51</w:t>
      </w:r>
      <w:r w:rsidRPr="00460F63">
        <w:rPr>
          <w:szCs w:val="28"/>
        </w:rPr>
        <w:t xml:space="preserve"> </w:t>
      </w:r>
      <w:r>
        <w:rPr>
          <w:szCs w:val="28"/>
        </w:rPr>
        <w:t>«</w:t>
      </w:r>
      <w:r w:rsidR="009D2796" w:rsidRPr="00460F63">
        <w:rPr>
          <w:szCs w:val="28"/>
        </w:rPr>
        <w:t xml:space="preserve">О внесении изменений в постановление </w:t>
      </w:r>
      <w:r w:rsidR="009D2796">
        <w:rPr>
          <w:szCs w:val="28"/>
        </w:rPr>
        <w:t>Администрации</w:t>
      </w:r>
      <w:r w:rsidR="009D2796" w:rsidRPr="00460F63">
        <w:rPr>
          <w:szCs w:val="28"/>
        </w:rPr>
        <w:t xml:space="preserve"> муниципального образования </w:t>
      </w:r>
      <w:r w:rsidR="009D2796">
        <w:rPr>
          <w:szCs w:val="28"/>
        </w:rPr>
        <w:t>«</w:t>
      </w:r>
      <w:r w:rsidR="009D2796" w:rsidRPr="00460F63">
        <w:rPr>
          <w:szCs w:val="28"/>
        </w:rPr>
        <w:t>Глинковский район</w:t>
      </w:r>
      <w:r w:rsidR="009D2796">
        <w:rPr>
          <w:szCs w:val="28"/>
        </w:rPr>
        <w:t xml:space="preserve">» </w:t>
      </w:r>
      <w:r w:rsidR="009D2796" w:rsidRPr="00460F63">
        <w:rPr>
          <w:szCs w:val="28"/>
        </w:rPr>
        <w:t xml:space="preserve"> Смоленской области от </w:t>
      </w:r>
      <w:r w:rsidR="009D2796">
        <w:rPr>
          <w:szCs w:val="28"/>
        </w:rPr>
        <w:t>02</w:t>
      </w:r>
      <w:r w:rsidR="009D2796" w:rsidRPr="00460F63">
        <w:rPr>
          <w:szCs w:val="28"/>
        </w:rPr>
        <w:t>.0</w:t>
      </w:r>
      <w:r w:rsidR="009D2796">
        <w:rPr>
          <w:szCs w:val="28"/>
        </w:rPr>
        <w:t>6</w:t>
      </w:r>
      <w:r w:rsidR="009D2796" w:rsidRPr="00460F63">
        <w:rPr>
          <w:szCs w:val="28"/>
        </w:rPr>
        <w:t>.20</w:t>
      </w:r>
      <w:r w:rsidR="009D2796">
        <w:rPr>
          <w:szCs w:val="28"/>
        </w:rPr>
        <w:t>16</w:t>
      </w:r>
      <w:r w:rsidR="009D2796" w:rsidRPr="00460F63">
        <w:rPr>
          <w:szCs w:val="28"/>
        </w:rPr>
        <w:t xml:space="preserve"> </w:t>
      </w:r>
      <w:r w:rsidR="009D2796">
        <w:rPr>
          <w:szCs w:val="28"/>
        </w:rPr>
        <w:t>№ 248»</w:t>
      </w:r>
      <w:r w:rsidR="009D2796" w:rsidRPr="00460F63">
        <w:rPr>
          <w:szCs w:val="28"/>
        </w:rPr>
        <w:t>;</w:t>
      </w:r>
    </w:p>
    <w:p w:rsidR="00AC7DE8" w:rsidRDefault="00AC7DE8" w:rsidP="00AC7DE8">
      <w:pPr>
        <w:pStyle w:val="ConsPlusNormal"/>
        <w:ind w:firstLine="540"/>
        <w:jc w:val="both"/>
        <w:rPr>
          <w:szCs w:val="28"/>
        </w:rPr>
      </w:pPr>
      <w:r w:rsidRPr="00460F63">
        <w:rPr>
          <w:szCs w:val="28"/>
        </w:rPr>
        <w:t xml:space="preserve">-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Смоленской области от</w:t>
      </w:r>
      <w:r>
        <w:rPr>
          <w:szCs w:val="28"/>
        </w:rPr>
        <w:t xml:space="preserve"> 15</w:t>
      </w:r>
      <w:r w:rsidRPr="00460F63">
        <w:rPr>
          <w:szCs w:val="28"/>
        </w:rPr>
        <w:t>.0</w:t>
      </w:r>
      <w:r>
        <w:rPr>
          <w:szCs w:val="28"/>
        </w:rPr>
        <w:t>4</w:t>
      </w:r>
      <w:r w:rsidRPr="00460F63">
        <w:rPr>
          <w:szCs w:val="28"/>
        </w:rPr>
        <w:t>.20</w:t>
      </w:r>
      <w:r>
        <w:rPr>
          <w:szCs w:val="28"/>
        </w:rPr>
        <w:t>21</w:t>
      </w:r>
      <w:r w:rsidRPr="00460F63">
        <w:rPr>
          <w:szCs w:val="28"/>
        </w:rPr>
        <w:t xml:space="preserve"> </w:t>
      </w:r>
      <w:r>
        <w:rPr>
          <w:szCs w:val="28"/>
        </w:rPr>
        <w:t>№ 126</w:t>
      </w:r>
      <w:r w:rsidRPr="00460F63">
        <w:rPr>
          <w:szCs w:val="28"/>
        </w:rPr>
        <w:t xml:space="preserve"> </w:t>
      </w:r>
      <w:r>
        <w:rPr>
          <w:szCs w:val="28"/>
        </w:rPr>
        <w:t>«</w:t>
      </w:r>
      <w:r w:rsidRPr="00460F63">
        <w:rPr>
          <w:szCs w:val="28"/>
        </w:rPr>
        <w:t xml:space="preserve">О внесении изменений в постановление </w:t>
      </w:r>
      <w:r>
        <w:rPr>
          <w:szCs w:val="28"/>
        </w:rPr>
        <w:t>Администрации</w:t>
      </w:r>
      <w:r w:rsidRPr="00460F63">
        <w:rPr>
          <w:szCs w:val="28"/>
        </w:rPr>
        <w:t xml:space="preserve"> муниципального образования </w:t>
      </w:r>
      <w:r>
        <w:rPr>
          <w:szCs w:val="28"/>
        </w:rPr>
        <w:t>«</w:t>
      </w:r>
      <w:r w:rsidRPr="00460F63">
        <w:rPr>
          <w:szCs w:val="28"/>
        </w:rPr>
        <w:t>Глинковский район</w:t>
      </w:r>
      <w:r>
        <w:rPr>
          <w:szCs w:val="28"/>
        </w:rPr>
        <w:t xml:space="preserve">» </w:t>
      </w:r>
      <w:r w:rsidRPr="00460F63">
        <w:rPr>
          <w:szCs w:val="28"/>
        </w:rPr>
        <w:t xml:space="preserve"> Смоленской области от </w:t>
      </w:r>
      <w:r>
        <w:rPr>
          <w:szCs w:val="28"/>
        </w:rPr>
        <w:t>02</w:t>
      </w:r>
      <w:r w:rsidRPr="00460F63">
        <w:rPr>
          <w:szCs w:val="28"/>
        </w:rPr>
        <w:t>.0</w:t>
      </w:r>
      <w:r>
        <w:rPr>
          <w:szCs w:val="28"/>
        </w:rPr>
        <w:t>6</w:t>
      </w:r>
      <w:r w:rsidRPr="00460F63">
        <w:rPr>
          <w:szCs w:val="28"/>
        </w:rPr>
        <w:t>.20</w:t>
      </w:r>
      <w:r>
        <w:rPr>
          <w:szCs w:val="28"/>
        </w:rPr>
        <w:t>16</w:t>
      </w:r>
      <w:r w:rsidRPr="00460F63">
        <w:rPr>
          <w:szCs w:val="28"/>
        </w:rPr>
        <w:t xml:space="preserve"> </w:t>
      </w:r>
      <w:r>
        <w:rPr>
          <w:szCs w:val="28"/>
        </w:rPr>
        <w:t>№ 248».</w:t>
      </w:r>
    </w:p>
    <w:p w:rsidR="00814EC2" w:rsidRDefault="00814EC2" w:rsidP="00814EC2">
      <w:pPr>
        <w:rPr>
          <w:szCs w:val="28"/>
        </w:rPr>
      </w:pPr>
    </w:p>
    <w:p w:rsidR="00E57835" w:rsidRDefault="00E57835" w:rsidP="00814EC2">
      <w:pPr>
        <w:rPr>
          <w:szCs w:val="28"/>
        </w:rPr>
      </w:pPr>
    </w:p>
    <w:p w:rsidR="00E57835" w:rsidRDefault="00E57835" w:rsidP="00814EC2">
      <w:pPr>
        <w:rPr>
          <w:szCs w:val="28"/>
        </w:rPr>
      </w:pPr>
    </w:p>
    <w:p w:rsidR="00814EC2" w:rsidRDefault="00814EC2" w:rsidP="00925D66">
      <w:pPr>
        <w:ind w:firstLine="0"/>
        <w:rPr>
          <w:szCs w:val="28"/>
        </w:rPr>
      </w:pPr>
      <w:r>
        <w:rPr>
          <w:szCs w:val="28"/>
        </w:rPr>
        <w:t xml:space="preserve">Глава муниципального образования </w:t>
      </w:r>
    </w:p>
    <w:p w:rsidR="00814EC2" w:rsidRDefault="00814EC2" w:rsidP="00925D66">
      <w:pPr>
        <w:ind w:firstLine="0"/>
        <w:rPr>
          <w:szCs w:val="28"/>
        </w:rPr>
      </w:pPr>
      <w:r>
        <w:rPr>
          <w:szCs w:val="28"/>
        </w:rPr>
        <w:t xml:space="preserve">«Глинковский район»  </w:t>
      </w:r>
      <w:r w:rsidR="00925D66">
        <w:rPr>
          <w:szCs w:val="28"/>
        </w:rPr>
        <w:t>Смоленской области</w:t>
      </w:r>
      <w:r>
        <w:rPr>
          <w:szCs w:val="28"/>
        </w:rPr>
        <w:t xml:space="preserve">                          </w:t>
      </w:r>
      <w:r w:rsidR="00925D66">
        <w:rPr>
          <w:szCs w:val="28"/>
        </w:rPr>
        <w:t xml:space="preserve">   </w:t>
      </w:r>
      <w:r>
        <w:rPr>
          <w:szCs w:val="28"/>
        </w:rPr>
        <w:t xml:space="preserve">         </w:t>
      </w:r>
      <w:r w:rsidR="00925D66">
        <w:rPr>
          <w:szCs w:val="28"/>
        </w:rPr>
        <w:t xml:space="preserve">    </w:t>
      </w:r>
      <w:r>
        <w:rPr>
          <w:szCs w:val="28"/>
        </w:rPr>
        <w:t xml:space="preserve">  </w:t>
      </w:r>
      <w:proofErr w:type="spellStart"/>
      <w:r>
        <w:rPr>
          <w:szCs w:val="28"/>
        </w:rPr>
        <w:t>М.З.Калмыков</w:t>
      </w:r>
      <w:proofErr w:type="spellEnd"/>
    </w:p>
    <w:p w:rsidR="00E872FE" w:rsidRDefault="00925D66" w:rsidP="00D433DF">
      <w:pPr>
        <w:tabs>
          <w:tab w:val="left" w:pos="3433"/>
          <w:tab w:val="left" w:pos="4203"/>
        </w:tabs>
        <w:ind w:firstLine="0"/>
        <w:rPr>
          <w:szCs w:val="28"/>
        </w:rPr>
      </w:pPr>
      <w:r>
        <w:rPr>
          <w:szCs w:val="28"/>
        </w:rPr>
        <w:t xml:space="preserve"> </w:t>
      </w:r>
      <w:r w:rsidR="00814EC2">
        <w:rPr>
          <w:szCs w:val="28"/>
        </w:rPr>
        <w:t xml:space="preserve">         </w:t>
      </w:r>
      <w:r w:rsidR="00B241A1">
        <w:rPr>
          <w:szCs w:val="28"/>
        </w:rPr>
        <w:tab/>
      </w:r>
      <w:r w:rsidR="00D433DF">
        <w:rPr>
          <w:szCs w:val="28"/>
        </w:rPr>
        <w:tab/>
        <w:t xml:space="preserve">              </w:t>
      </w:r>
    </w:p>
    <w:p w:rsidR="00E57835" w:rsidRDefault="00E872FE" w:rsidP="00D433DF">
      <w:pPr>
        <w:tabs>
          <w:tab w:val="left" w:pos="3433"/>
          <w:tab w:val="left" w:pos="4203"/>
        </w:tabs>
        <w:ind w:firstLine="0"/>
        <w:rPr>
          <w:szCs w:val="28"/>
        </w:rPr>
      </w:pPr>
      <w:r>
        <w:rPr>
          <w:szCs w:val="28"/>
        </w:rPr>
        <w:t xml:space="preserve">                                                                          </w:t>
      </w:r>
      <w:r w:rsidR="00D433DF">
        <w:rPr>
          <w:szCs w:val="28"/>
        </w:rPr>
        <w:t xml:space="preserve">  </w:t>
      </w:r>
    </w:p>
    <w:p w:rsidR="00E57835" w:rsidRDefault="00E57835" w:rsidP="00D433DF">
      <w:pPr>
        <w:tabs>
          <w:tab w:val="left" w:pos="3433"/>
          <w:tab w:val="left" w:pos="4203"/>
        </w:tabs>
        <w:ind w:firstLine="0"/>
        <w:rPr>
          <w:szCs w:val="28"/>
        </w:rPr>
      </w:pPr>
    </w:p>
    <w:p w:rsidR="00334E9F" w:rsidRDefault="00334E9F" w:rsidP="00D433DF">
      <w:pPr>
        <w:tabs>
          <w:tab w:val="left" w:pos="3433"/>
          <w:tab w:val="left" w:pos="4203"/>
        </w:tabs>
        <w:ind w:firstLine="0"/>
        <w:rPr>
          <w:szCs w:val="28"/>
        </w:rPr>
      </w:pPr>
    </w:p>
    <w:p w:rsidR="00DE649E" w:rsidRDefault="00DE649E" w:rsidP="00D433DF">
      <w:pPr>
        <w:tabs>
          <w:tab w:val="left" w:pos="3433"/>
          <w:tab w:val="left" w:pos="4203"/>
        </w:tabs>
        <w:ind w:firstLine="0"/>
        <w:rPr>
          <w:szCs w:val="28"/>
        </w:rPr>
      </w:pPr>
    </w:p>
    <w:p w:rsidR="00DE649E" w:rsidRDefault="00DE649E" w:rsidP="00D433DF">
      <w:pPr>
        <w:tabs>
          <w:tab w:val="left" w:pos="3433"/>
          <w:tab w:val="left" w:pos="4203"/>
        </w:tabs>
        <w:ind w:firstLine="0"/>
        <w:rPr>
          <w:szCs w:val="28"/>
        </w:rPr>
      </w:pPr>
    </w:p>
    <w:p w:rsidR="00334E9F" w:rsidRDefault="00334E9F" w:rsidP="00D433DF">
      <w:pPr>
        <w:tabs>
          <w:tab w:val="left" w:pos="3433"/>
          <w:tab w:val="left" w:pos="4203"/>
        </w:tabs>
        <w:ind w:firstLine="0"/>
        <w:rPr>
          <w:szCs w:val="28"/>
        </w:rPr>
      </w:pPr>
    </w:p>
    <w:p w:rsidR="00F75258" w:rsidRPr="00F75258" w:rsidRDefault="00E57835" w:rsidP="00D433DF">
      <w:pPr>
        <w:tabs>
          <w:tab w:val="left" w:pos="3433"/>
          <w:tab w:val="left" w:pos="4203"/>
        </w:tabs>
        <w:ind w:firstLine="0"/>
        <w:rPr>
          <w:szCs w:val="28"/>
          <w:lang w:eastAsia="ru-RU"/>
        </w:rPr>
      </w:pPr>
      <w:r>
        <w:rPr>
          <w:szCs w:val="28"/>
        </w:rPr>
        <w:lastRenderedPageBreak/>
        <w:t xml:space="preserve">                                                                       </w:t>
      </w:r>
      <w:r w:rsidR="003541C4">
        <w:rPr>
          <w:szCs w:val="28"/>
          <w:lang w:eastAsia="ru-RU"/>
        </w:rPr>
        <w:t>УТВЕРЖДЕНО</w:t>
      </w:r>
    </w:p>
    <w:p w:rsidR="00F75258" w:rsidRDefault="003541C4" w:rsidP="00307241">
      <w:pPr>
        <w:widowControl w:val="0"/>
        <w:spacing w:line="252" w:lineRule="auto"/>
        <w:ind w:left="5387" w:right="424" w:firstLine="0"/>
        <w:rPr>
          <w:szCs w:val="28"/>
          <w:lang w:eastAsia="ru-RU"/>
        </w:rPr>
      </w:pPr>
      <w:r>
        <w:rPr>
          <w:szCs w:val="28"/>
          <w:lang w:eastAsia="ru-RU"/>
        </w:rPr>
        <w:t>п</w:t>
      </w:r>
      <w:r w:rsidR="00F75258" w:rsidRPr="00F75258">
        <w:rPr>
          <w:szCs w:val="28"/>
          <w:lang w:eastAsia="ru-RU"/>
        </w:rPr>
        <w:t xml:space="preserve">остановлением Администрации </w:t>
      </w:r>
    </w:p>
    <w:p w:rsidR="00E71B5D" w:rsidRDefault="00C86917" w:rsidP="00C86917">
      <w:pPr>
        <w:widowControl w:val="0"/>
        <w:spacing w:line="252" w:lineRule="auto"/>
        <w:ind w:left="5387" w:firstLine="0"/>
        <w:rPr>
          <w:szCs w:val="28"/>
          <w:lang w:eastAsia="ru-RU"/>
        </w:rPr>
      </w:pPr>
      <w:r>
        <w:rPr>
          <w:szCs w:val="28"/>
          <w:lang w:eastAsia="ru-RU"/>
        </w:rPr>
        <w:t>муниципального образования «Глинковский район» Смоленской области</w:t>
      </w:r>
    </w:p>
    <w:p w:rsidR="00C86917" w:rsidRDefault="00307241" w:rsidP="00C86917">
      <w:pPr>
        <w:widowControl w:val="0"/>
        <w:spacing w:line="252" w:lineRule="auto"/>
        <w:ind w:left="5387" w:firstLine="0"/>
        <w:rPr>
          <w:szCs w:val="28"/>
          <w:lang w:eastAsia="ru-RU"/>
        </w:rPr>
      </w:pPr>
      <w:r>
        <w:rPr>
          <w:szCs w:val="28"/>
          <w:lang w:eastAsia="ru-RU"/>
        </w:rPr>
        <w:t xml:space="preserve">от  </w:t>
      </w:r>
      <w:r w:rsidR="00DE649E">
        <w:rPr>
          <w:szCs w:val="28"/>
          <w:lang w:eastAsia="ru-RU"/>
        </w:rPr>
        <w:t xml:space="preserve">                  </w:t>
      </w:r>
      <w:r w:rsidR="00C1178D">
        <w:rPr>
          <w:szCs w:val="28"/>
          <w:lang w:eastAsia="ru-RU"/>
        </w:rPr>
        <w:t xml:space="preserve"> </w:t>
      </w:r>
      <w:r w:rsidR="00AD09C1">
        <w:rPr>
          <w:szCs w:val="28"/>
          <w:lang w:eastAsia="ru-RU"/>
        </w:rPr>
        <w:t>20</w:t>
      </w:r>
      <w:r>
        <w:rPr>
          <w:szCs w:val="28"/>
          <w:lang w:eastAsia="ru-RU"/>
        </w:rPr>
        <w:t>24 г.</w:t>
      </w:r>
      <w:r w:rsidR="00AD09C1">
        <w:rPr>
          <w:szCs w:val="28"/>
          <w:lang w:eastAsia="ru-RU"/>
        </w:rPr>
        <w:t xml:space="preserve"> № </w:t>
      </w:r>
      <w:r w:rsidR="00DE649E">
        <w:rPr>
          <w:szCs w:val="28"/>
          <w:lang w:eastAsia="ru-RU"/>
        </w:rPr>
        <w:t xml:space="preserve">  </w:t>
      </w:r>
      <w:bookmarkStart w:id="0" w:name="_GoBack"/>
      <w:bookmarkEnd w:id="0"/>
    </w:p>
    <w:p w:rsidR="00C86917" w:rsidRPr="00F75258" w:rsidRDefault="00C86917" w:rsidP="00C86917">
      <w:pPr>
        <w:widowControl w:val="0"/>
        <w:spacing w:line="252" w:lineRule="auto"/>
        <w:ind w:left="5387" w:firstLine="0"/>
      </w:pPr>
    </w:p>
    <w:p w:rsidR="00E71B5D" w:rsidRDefault="00E71B5D">
      <w:pPr>
        <w:pStyle w:val="ConsPlusTitle"/>
        <w:jc w:val="center"/>
      </w:pPr>
      <w:bookmarkStart w:id="1" w:name="P49"/>
      <w:bookmarkEnd w:id="1"/>
      <w:r w:rsidRPr="00F75258">
        <w:t>ПОЛОЖЕНИЕ</w:t>
      </w:r>
    </w:p>
    <w:p w:rsidR="00F75258" w:rsidRPr="00F75258" w:rsidRDefault="00F75258">
      <w:pPr>
        <w:pStyle w:val="ConsPlusTitle"/>
        <w:jc w:val="center"/>
      </w:pPr>
      <w:r>
        <w:t xml:space="preserve">о </w:t>
      </w:r>
      <w:r w:rsidR="003B0FE9">
        <w:t xml:space="preserve">порядке </w:t>
      </w:r>
      <w:r>
        <w:t>формировани</w:t>
      </w:r>
      <w:r w:rsidR="003B0FE9">
        <w:t>я</w:t>
      </w:r>
      <w:r>
        <w:t xml:space="preserve"> </w:t>
      </w:r>
      <w:r w:rsidR="007B61B9">
        <w:t>муниципального</w:t>
      </w:r>
      <w:r w:rsidR="009A20CA">
        <w:t xml:space="preserve"> задания на оказание </w:t>
      </w:r>
      <w:r w:rsidR="007B61B9">
        <w:t>муниципальных</w:t>
      </w:r>
      <w:r w:rsidR="009A20CA">
        <w:t xml:space="preserve"> услуг (выполнение работ) в отношении </w:t>
      </w:r>
      <w:r w:rsidR="00B12479">
        <w:t>муниципальных</w:t>
      </w:r>
      <w:r w:rsidR="009A20CA">
        <w:t xml:space="preserve"> учреждений и финансово</w:t>
      </w:r>
      <w:r w:rsidR="003B0FE9">
        <w:t>го</w:t>
      </w:r>
      <w:r w:rsidR="009A20CA">
        <w:t xml:space="preserve"> обеспечени</w:t>
      </w:r>
      <w:r w:rsidR="003B0FE9">
        <w:t>я</w:t>
      </w:r>
      <w:r w:rsidR="009A20CA">
        <w:t xml:space="preserve"> выполнения </w:t>
      </w:r>
      <w:r w:rsidR="00B12479">
        <w:t>муниципального</w:t>
      </w:r>
      <w:r w:rsidR="009A20CA">
        <w:t xml:space="preserve"> задания</w:t>
      </w:r>
    </w:p>
    <w:p w:rsidR="00E71B5D" w:rsidRPr="00F75258" w:rsidRDefault="00E71B5D">
      <w:pPr>
        <w:pStyle w:val="ConsPlusNormal"/>
        <w:jc w:val="both"/>
      </w:pPr>
    </w:p>
    <w:p w:rsidR="00E71B5D" w:rsidRPr="00B852A4" w:rsidRDefault="00E71B5D">
      <w:pPr>
        <w:pStyle w:val="ConsPlusNormal"/>
        <w:jc w:val="center"/>
        <w:rPr>
          <w:b/>
        </w:rPr>
      </w:pPr>
      <w:r w:rsidRPr="00B852A4">
        <w:rPr>
          <w:b/>
        </w:rPr>
        <w:t>1. Общие положения</w:t>
      </w:r>
    </w:p>
    <w:p w:rsidR="00E71B5D" w:rsidRPr="00F75258" w:rsidRDefault="00E71B5D">
      <w:pPr>
        <w:pStyle w:val="ConsPlusNormal"/>
        <w:jc w:val="both"/>
      </w:pPr>
    </w:p>
    <w:p w:rsidR="00E71B5D" w:rsidRPr="00F75258" w:rsidRDefault="00E71B5D" w:rsidP="005F7E53">
      <w:pPr>
        <w:pStyle w:val="ConsPlusNormal"/>
        <w:ind w:firstLine="709"/>
        <w:jc w:val="both"/>
      </w:pPr>
      <w:r w:rsidRPr="00F75258">
        <w:t>1.1.</w:t>
      </w:r>
      <w:r w:rsidR="005F7E53">
        <w:t> </w:t>
      </w:r>
      <w:r w:rsidRPr="00F75258">
        <w:t>Настоящее Положение устанавливает порядок формирования и фина</w:t>
      </w:r>
      <w:r w:rsidR="00B12479">
        <w:t>нсового обеспечения выполнения муниципального</w:t>
      </w:r>
      <w:r w:rsidRPr="00F75258">
        <w:t xml:space="preserve"> задания на оказание </w:t>
      </w:r>
      <w:r w:rsidR="00B12479">
        <w:t>муниципальных</w:t>
      </w:r>
      <w:r w:rsidRPr="00F75258">
        <w:t xml:space="preserve"> услуг (выполнение работ) (далее - </w:t>
      </w:r>
      <w:r w:rsidR="00B12479">
        <w:t>муниципальное</w:t>
      </w:r>
      <w:r w:rsidRPr="00F75258">
        <w:t xml:space="preserve"> задание) </w:t>
      </w:r>
      <w:r w:rsidR="00B12479">
        <w:t>муниципальными</w:t>
      </w:r>
      <w:r w:rsidRPr="00F75258">
        <w:t xml:space="preserve"> бюджетными учреждениями, а также </w:t>
      </w:r>
      <w:r w:rsidR="00B12479">
        <w:t>муниципальными</w:t>
      </w:r>
      <w:r w:rsidRPr="00F75258">
        <w:t xml:space="preserve"> казенными учреждениями,</w:t>
      </w:r>
      <w:r w:rsidR="00CA1F1F">
        <w:t xml:space="preserve"> </w:t>
      </w:r>
      <w:r w:rsidRPr="00F75258">
        <w:t>определенными правовыми актами главных распорядителей средств  бюджета</w:t>
      </w:r>
      <w:r w:rsidR="006E56FD">
        <w:t xml:space="preserve"> муниципального образования «Глинковский муниципальный округ» Смоленской области (далее-местный бюджет)</w:t>
      </w:r>
      <w:r w:rsidRPr="00F75258">
        <w:t xml:space="preserve">, в ведении которых находятся </w:t>
      </w:r>
      <w:r w:rsidR="00D174E4">
        <w:t>муниципальные</w:t>
      </w:r>
      <w:r w:rsidRPr="00F75258">
        <w:t xml:space="preserve"> учреждения.</w:t>
      </w:r>
    </w:p>
    <w:p w:rsidR="00E71B5D" w:rsidRPr="00F75258" w:rsidRDefault="0073231E" w:rsidP="005F7E53">
      <w:pPr>
        <w:pStyle w:val="ConsPlusNormal"/>
        <w:ind w:firstLine="709"/>
        <w:jc w:val="both"/>
      </w:pPr>
      <w:r>
        <w:t>1.2. </w:t>
      </w:r>
      <w:r w:rsidR="00B12479">
        <w:t>Муниципальное</w:t>
      </w:r>
      <w:r w:rsidR="00E71B5D" w:rsidRPr="00F75258">
        <w:t xml:space="preserve"> задание формируется в соответствии с основными видами деятельности, предусмотренными учредительными документами </w:t>
      </w:r>
      <w:r w:rsidR="00B12479">
        <w:t xml:space="preserve">муниципального </w:t>
      </w:r>
      <w:r w:rsidR="00E71B5D" w:rsidRPr="00F75258">
        <w:t>учреждения.</w:t>
      </w:r>
    </w:p>
    <w:p w:rsidR="00E71B5D" w:rsidRPr="00F75258" w:rsidRDefault="00E71B5D" w:rsidP="005F7E53">
      <w:pPr>
        <w:pStyle w:val="ConsPlusNormal"/>
        <w:ind w:firstLine="709"/>
        <w:jc w:val="both"/>
      </w:pPr>
    </w:p>
    <w:p w:rsidR="00E71B5D" w:rsidRPr="00B852A4" w:rsidRDefault="00E71B5D" w:rsidP="0071537F">
      <w:pPr>
        <w:pStyle w:val="ConsPlusNormal"/>
        <w:jc w:val="center"/>
        <w:rPr>
          <w:b/>
        </w:rPr>
      </w:pPr>
      <w:r w:rsidRPr="00B852A4">
        <w:rPr>
          <w:b/>
        </w:rPr>
        <w:t>2. Формирование</w:t>
      </w:r>
      <w:r w:rsidR="00EE53FC">
        <w:rPr>
          <w:b/>
        </w:rPr>
        <w:t xml:space="preserve"> (изменение)</w:t>
      </w:r>
      <w:r w:rsidRPr="00B852A4">
        <w:rPr>
          <w:b/>
        </w:rPr>
        <w:t xml:space="preserve"> </w:t>
      </w:r>
      <w:r w:rsidR="00B12479">
        <w:rPr>
          <w:b/>
        </w:rPr>
        <w:t>муниципального</w:t>
      </w:r>
      <w:r w:rsidRPr="00B852A4">
        <w:rPr>
          <w:b/>
        </w:rPr>
        <w:t xml:space="preserve"> задания</w:t>
      </w:r>
    </w:p>
    <w:p w:rsidR="00E71B5D" w:rsidRPr="00F75258" w:rsidRDefault="00E71B5D" w:rsidP="0071537F">
      <w:pPr>
        <w:pStyle w:val="ConsPlusNormal"/>
        <w:jc w:val="both"/>
      </w:pPr>
    </w:p>
    <w:p w:rsidR="00E71B5D" w:rsidRPr="00F75258" w:rsidRDefault="00E71B5D" w:rsidP="005F7E53">
      <w:pPr>
        <w:pStyle w:val="ConsPlusNormal"/>
        <w:ind w:firstLine="709"/>
        <w:jc w:val="both"/>
      </w:pPr>
      <w:r w:rsidRPr="00F75258">
        <w:t>2.1.</w:t>
      </w:r>
      <w:r w:rsidR="00B12479">
        <w:t xml:space="preserve"> Муниципальное задание </w:t>
      </w:r>
      <w:r w:rsidR="00945E7D">
        <w:t>муниципальному</w:t>
      </w:r>
      <w:r w:rsidRPr="00F75258">
        <w:t xml:space="preserve"> учреждению формируется по </w:t>
      </w:r>
      <w:r w:rsidR="0073231E">
        <w:t xml:space="preserve">форме </w:t>
      </w:r>
      <w:r w:rsidR="0073231E" w:rsidRPr="00426231">
        <w:t>с</w:t>
      </w:r>
      <w:r w:rsidR="00353466" w:rsidRPr="00426231">
        <w:t xml:space="preserve">огласно </w:t>
      </w:r>
      <w:r w:rsidR="00B852A4">
        <w:t>п</w:t>
      </w:r>
      <w:r w:rsidRPr="00426231">
        <w:t>риложению</w:t>
      </w:r>
      <w:r w:rsidR="00353466" w:rsidRPr="00426231">
        <w:t xml:space="preserve"> </w:t>
      </w:r>
      <w:r w:rsidR="00C763ED" w:rsidRPr="00426231">
        <w:t xml:space="preserve">№ </w:t>
      </w:r>
      <w:r w:rsidR="00353466" w:rsidRPr="00426231">
        <w:t>1</w:t>
      </w:r>
      <w:r w:rsidR="009E5F3B" w:rsidRPr="00426231">
        <w:t xml:space="preserve"> </w:t>
      </w:r>
      <w:r w:rsidRPr="00426231">
        <w:t>к настоящему</w:t>
      </w:r>
      <w:r w:rsidRPr="00F75258">
        <w:t xml:space="preserve"> Положению.</w:t>
      </w:r>
    </w:p>
    <w:p w:rsidR="00E71B5D" w:rsidRPr="00F75258" w:rsidRDefault="00E71B5D" w:rsidP="005F7E53">
      <w:pPr>
        <w:pStyle w:val="ConsPlusNormal"/>
        <w:ind w:firstLine="709"/>
        <w:jc w:val="both"/>
      </w:pPr>
      <w:r w:rsidRPr="00F75258">
        <w:t xml:space="preserve">При установлении </w:t>
      </w:r>
      <w:r w:rsidR="00945E7D">
        <w:t>муниципальному</w:t>
      </w:r>
      <w:r w:rsidRPr="00F75258">
        <w:t xml:space="preserve"> учреждению </w:t>
      </w:r>
      <w:r w:rsidR="00945E7D">
        <w:t>муниципального</w:t>
      </w:r>
      <w:r w:rsidRPr="00F75258">
        <w:t xml:space="preserve"> задания на оказание нескольких </w:t>
      </w:r>
      <w:r w:rsidR="00945E7D">
        <w:t>муниципальных</w:t>
      </w:r>
      <w:r w:rsidRPr="00F75258">
        <w:t xml:space="preserve"> услуг (выполнение нескольких видов работ) </w:t>
      </w:r>
      <w:r w:rsidR="00945E7D">
        <w:t>муниципальное</w:t>
      </w:r>
      <w:r w:rsidRPr="00F75258">
        <w:t xml:space="preserve"> задание формируется из нескольких разделов, каждый из которых должен содержать требования к оказанию одной </w:t>
      </w:r>
      <w:r w:rsidR="00945E7D">
        <w:t>муниципальной</w:t>
      </w:r>
      <w:r w:rsidRPr="00F75258">
        <w:t xml:space="preserve"> услуги (выполнению одного вида работ).</w:t>
      </w:r>
    </w:p>
    <w:p w:rsidR="00E71B5D" w:rsidRPr="008031AD" w:rsidRDefault="00E71B5D" w:rsidP="005F7E53">
      <w:pPr>
        <w:pStyle w:val="ConsPlusNormal"/>
        <w:ind w:firstLine="709"/>
        <w:jc w:val="both"/>
      </w:pPr>
      <w:r w:rsidRPr="00F75258">
        <w:t xml:space="preserve">При установлении </w:t>
      </w:r>
      <w:r w:rsidR="00945E7D">
        <w:t>муниципальному учреждению муниципального</w:t>
      </w:r>
      <w:r w:rsidRPr="00F75258">
        <w:t xml:space="preserve"> задания одновременно на оказание </w:t>
      </w:r>
      <w:r w:rsidR="00945E7D">
        <w:t>муниципальной</w:t>
      </w:r>
      <w:r w:rsidRPr="00F75258">
        <w:t xml:space="preserve"> (</w:t>
      </w:r>
      <w:r w:rsidR="00945E7D">
        <w:t>муниципальных</w:t>
      </w:r>
      <w:r w:rsidRPr="00F75258">
        <w:t xml:space="preserve">) услуги (услуг) и выполнение работы (работ) </w:t>
      </w:r>
      <w:r w:rsidR="00945E7D">
        <w:t>муниципальное</w:t>
      </w:r>
      <w:r w:rsidRPr="00F75258">
        <w:t xml:space="preserve"> задание формируется из двух частей, каждая из которых должна содержать отдельно требования к оказанию </w:t>
      </w:r>
      <w:r w:rsidR="00945E7D">
        <w:t>муниципальной (муниципальных</w:t>
      </w:r>
      <w:r w:rsidRPr="00F75258">
        <w:t xml:space="preserve">) услуги (услуг) и </w:t>
      </w:r>
      <w:r w:rsidRPr="008031AD">
        <w:t>выполнению работы (работ).</w:t>
      </w:r>
    </w:p>
    <w:p w:rsidR="00056224" w:rsidRPr="008031AD" w:rsidRDefault="0073231E" w:rsidP="005F7E53">
      <w:pPr>
        <w:pStyle w:val="ConsPlusNormal"/>
        <w:ind w:firstLine="709"/>
        <w:jc w:val="both"/>
      </w:pPr>
      <w:r w:rsidRPr="008031AD">
        <w:t>2.2. </w:t>
      </w:r>
      <w:r w:rsidR="00945E7D">
        <w:t>Муниципальное</w:t>
      </w:r>
      <w:r w:rsidR="00591E6F" w:rsidRPr="008031AD">
        <w:t xml:space="preserve"> задание формируется в </w:t>
      </w:r>
      <w:r w:rsidR="00945E7D">
        <w:t>процессе формирования местного</w:t>
      </w:r>
      <w:r w:rsidR="00591E6F" w:rsidRPr="008031AD">
        <w:t xml:space="preserve"> бюджета на очередной финансовый год и плановый период</w:t>
      </w:r>
      <w:r w:rsidR="00A557B3" w:rsidRPr="008031AD">
        <w:t xml:space="preserve"> и утверждается не позднее 1 февраля года, на кот</w:t>
      </w:r>
      <w:r w:rsidR="00945E7D">
        <w:t>орый формируется муниципальное</w:t>
      </w:r>
      <w:r w:rsidR="00A557B3" w:rsidRPr="008031AD">
        <w:t xml:space="preserve"> задание</w:t>
      </w:r>
      <w:r w:rsidR="00056224" w:rsidRPr="008031AD">
        <w:t xml:space="preserve">. </w:t>
      </w:r>
    </w:p>
    <w:p w:rsidR="00056224" w:rsidRPr="008031AD" w:rsidRDefault="00945E7D" w:rsidP="00285508">
      <w:pPr>
        <w:pStyle w:val="ConsPlusNormal"/>
        <w:ind w:firstLine="709"/>
        <w:jc w:val="both"/>
      </w:pPr>
      <w:r>
        <w:t>Муниципальное</w:t>
      </w:r>
      <w:r w:rsidR="00056224" w:rsidRPr="008031AD">
        <w:t xml:space="preserve"> задание утверждается на срок до одного года в случае утверждения </w:t>
      </w:r>
      <w:r>
        <w:t>местного</w:t>
      </w:r>
      <w:r w:rsidR="007C1023" w:rsidRPr="008031AD">
        <w:t xml:space="preserve"> </w:t>
      </w:r>
      <w:r w:rsidR="00056224" w:rsidRPr="008031AD">
        <w:t xml:space="preserve">бюджета на очередной финансовый год и на срок до трех лет в случае утверждения </w:t>
      </w:r>
      <w:r>
        <w:t>местного</w:t>
      </w:r>
      <w:r w:rsidR="007C1023" w:rsidRPr="008031AD">
        <w:t xml:space="preserve"> </w:t>
      </w:r>
      <w:r w:rsidR="00056224" w:rsidRPr="008031AD">
        <w:t>бюджета на очередной финансовый год и плановый период</w:t>
      </w:r>
      <w:r w:rsidR="007C1023" w:rsidRPr="008031AD">
        <w:t>.</w:t>
      </w:r>
    </w:p>
    <w:p w:rsidR="007C1023" w:rsidRPr="003C5981" w:rsidRDefault="00945E7D" w:rsidP="00285508">
      <w:pPr>
        <w:pStyle w:val="ConsPlusNormal"/>
        <w:ind w:firstLine="709"/>
        <w:jc w:val="both"/>
      </w:pPr>
      <w:r w:rsidRPr="003C5981">
        <w:lastRenderedPageBreak/>
        <w:t>Муниципальное</w:t>
      </w:r>
      <w:r w:rsidR="007C1023" w:rsidRPr="003C5981">
        <w:t xml:space="preserve"> задание </w:t>
      </w:r>
      <w:r w:rsidR="00990E77" w:rsidRPr="003C5981">
        <w:t xml:space="preserve">формируется и </w:t>
      </w:r>
      <w:r w:rsidR="007C1023" w:rsidRPr="003C5981">
        <w:t>утверждается в отношении</w:t>
      </w:r>
      <w:r w:rsidR="00D174E4" w:rsidRPr="003C5981">
        <w:t xml:space="preserve"> муниципальных учреждений</w:t>
      </w:r>
      <w:r w:rsidR="007C1023" w:rsidRPr="003C5981">
        <w:t xml:space="preserve"> </w:t>
      </w:r>
      <w:r w:rsidR="00FD15B6">
        <w:t>–</w:t>
      </w:r>
      <w:r w:rsidR="003C5981" w:rsidRPr="003C5981">
        <w:t xml:space="preserve"> органом</w:t>
      </w:r>
      <w:r w:rsidR="00FD15B6">
        <w:t>,</w:t>
      </w:r>
      <w:r w:rsidR="003C5981" w:rsidRPr="003C5981">
        <w:t xml:space="preserve"> осуществляющим полномочия учредителя муниципальных учреждений,</w:t>
      </w:r>
      <w:r w:rsidR="007C1023" w:rsidRPr="003C5981">
        <w:t xml:space="preserve"> главными ра</w:t>
      </w:r>
      <w:r w:rsidRPr="003C5981">
        <w:t>спорядителями бюджетных</w:t>
      </w:r>
      <w:r w:rsidR="00D174E4" w:rsidRPr="003C5981">
        <w:t xml:space="preserve"> средств</w:t>
      </w:r>
      <w:r w:rsidR="007C1023" w:rsidRPr="003C5981">
        <w:t xml:space="preserve">, в ведении которых находятся </w:t>
      </w:r>
      <w:r w:rsidRPr="003C5981">
        <w:t>муниципальные</w:t>
      </w:r>
      <w:r w:rsidR="007C1023" w:rsidRPr="003C5981">
        <w:t xml:space="preserve"> </w:t>
      </w:r>
      <w:r w:rsidR="00D174E4" w:rsidRPr="003C5981">
        <w:t>учреждения.</w:t>
      </w:r>
    </w:p>
    <w:p w:rsidR="009E5F3B" w:rsidRPr="003C5981" w:rsidRDefault="009E5F3B" w:rsidP="00285508">
      <w:pPr>
        <w:pStyle w:val="ConsPlusNormal"/>
        <w:ind w:firstLine="709"/>
        <w:jc w:val="both"/>
      </w:pPr>
      <w:r w:rsidRPr="003C5981">
        <w:t>В случае внесения изменен</w:t>
      </w:r>
      <w:r w:rsidR="00D174E4" w:rsidRPr="003C5981">
        <w:t>ий в показатели муниципального</w:t>
      </w:r>
      <w:r w:rsidRPr="003C5981">
        <w:t xml:space="preserve"> задания, в нормативные правовые акты, на основании которых б</w:t>
      </w:r>
      <w:r w:rsidR="00D174E4" w:rsidRPr="003C5981">
        <w:t>ыло сформировано муниципальное</w:t>
      </w:r>
      <w:r w:rsidRPr="003C5981">
        <w:t xml:space="preserve"> задание, а также изменени</w:t>
      </w:r>
      <w:r w:rsidR="00497D40" w:rsidRPr="003C5981">
        <w:t>й</w:t>
      </w:r>
      <w:r w:rsidRPr="003C5981">
        <w:t xml:space="preserve"> размера бюджетных ассигнова</w:t>
      </w:r>
      <w:r w:rsidR="00D174E4" w:rsidRPr="003C5981">
        <w:t>ний, предусмотренных в местном</w:t>
      </w:r>
      <w:r w:rsidRPr="003C5981">
        <w:t xml:space="preserve"> бюджете </w:t>
      </w:r>
      <w:r w:rsidR="003B0FE9" w:rsidRPr="003C5981">
        <w:t xml:space="preserve">на очередной финансовый год и плановый период </w:t>
      </w:r>
      <w:r w:rsidRPr="003C5981">
        <w:t xml:space="preserve">для финансового обеспечения выполнения </w:t>
      </w:r>
      <w:r w:rsidR="00D174E4" w:rsidRPr="003C5981">
        <w:t>муниципального</w:t>
      </w:r>
      <w:r w:rsidRPr="003C5981">
        <w:t xml:space="preserve"> задания, влекущих за собой изменение </w:t>
      </w:r>
      <w:r w:rsidR="00D174E4" w:rsidRPr="003C5981">
        <w:t>муниципального</w:t>
      </w:r>
      <w:r w:rsidRPr="003C5981">
        <w:t xml:space="preserve"> задания, формируется новое </w:t>
      </w:r>
      <w:r w:rsidR="00D174E4" w:rsidRPr="003C5981">
        <w:t>муниципальное</w:t>
      </w:r>
      <w:r w:rsidRPr="003C5981">
        <w:t xml:space="preserve"> задание (с учетом внесенных изменений).</w:t>
      </w:r>
    </w:p>
    <w:p w:rsidR="001E4055" w:rsidRPr="00372606" w:rsidRDefault="001E4055" w:rsidP="001E4055">
      <w:pPr>
        <w:pStyle w:val="a3"/>
        <w:widowControl w:val="0"/>
        <w:ind w:firstLine="709"/>
        <w:rPr>
          <w:szCs w:val="28"/>
        </w:rPr>
      </w:pPr>
      <w:r w:rsidRPr="00372606">
        <w:t>2.3. </w:t>
      </w:r>
      <w:r>
        <w:t>Муниципальное</w:t>
      </w:r>
      <w:r w:rsidRPr="00372606">
        <w:t xml:space="preserve"> задание формируется на</w:t>
      </w:r>
      <w:r>
        <w:t xml:space="preserve"> оказание муниципальных  услуг</w:t>
      </w:r>
      <w:r w:rsidRPr="00372606">
        <w:t xml:space="preserve">,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w:t>
      </w:r>
      <w:r>
        <w:t xml:space="preserve">также </w:t>
      </w:r>
      <w:r w:rsidRPr="00372606">
        <w:t>– общероссийские базовые перечни), и региональном перечне (классификаторе) государственных (муниципальных) услуг</w:t>
      </w:r>
      <w:r>
        <w:t xml:space="preserve"> и работ </w:t>
      </w:r>
      <w:r w:rsidRPr="00372606">
        <w:t>(далее – региональный перечень)</w:t>
      </w:r>
      <w:r>
        <w:t>, и выполнение работ, содержащихся в региональном перечне</w:t>
      </w:r>
      <w:r w:rsidRPr="00372606">
        <w:t>.</w:t>
      </w:r>
    </w:p>
    <w:p w:rsidR="00A72D23" w:rsidRPr="00A72D23" w:rsidRDefault="00990E77" w:rsidP="00285508">
      <w:pPr>
        <w:widowControl w:val="0"/>
        <w:autoSpaceDE w:val="0"/>
        <w:autoSpaceDN w:val="0"/>
        <w:rPr>
          <w:szCs w:val="20"/>
          <w:lang w:eastAsia="ru-RU"/>
        </w:rPr>
      </w:pPr>
      <w:r w:rsidRPr="00200CAF">
        <w:rPr>
          <w:szCs w:val="20"/>
          <w:lang w:eastAsia="ru-RU"/>
        </w:rPr>
        <w:t>2</w:t>
      </w:r>
      <w:r w:rsidR="00A72D23" w:rsidRPr="00200CAF">
        <w:rPr>
          <w:szCs w:val="20"/>
          <w:lang w:eastAsia="ru-RU"/>
        </w:rPr>
        <w:t>.</w:t>
      </w:r>
      <w:r w:rsidRPr="00200CAF">
        <w:rPr>
          <w:szCs w:val="20"/>
          <w:lang w:eastAsia="ru-RU"/>
        </w:rPr>
        <w:t>4</w:t>
      </w:r>
      <w:r w:rsidR="00B852A4" w:rsidRPr="00200CAF">
        <w:rPr>
          <w:szCs w:val="20"/>
          <w:lang w:eastAsia="ru-RU"/>
        </w:rPr>
        <w:t>.</w:t>
      </w:r>
      <w:r w:rsidR="00A72D23" w:rsidRPr="00200CAF">
        <w:rPr>
          <w:szCs w:val="20"/>
          <w:lang w:eastAsia="ru-RU"/>
        </w:rPr>
        <w:t xml:space="preserve"> Главные распорядители средств </w:t>
      </w:r>
      <w:r w:rsidR="00200CAF" w:rsidRPr="00200CAF">
        <w:rPr>
          <w:szCs w:val="20"/>
          <w:lang w:eastAsia="ru-RU"/>
        </w:rPr>
        <w:t>местного</w:t>
      </w:r>
      <w:r w:rsidR="00A72D23" w:rsidRPr="00200CAF">
        <w:rPr>
          <w:szCs w:val="20"/>
          <w:lang w:eastAsia="ru-RU"/>
        </w:rPr>
        <w:t xml:space="preserve"> бюджета, в ведении которых находятся </w:t>
      </w:r>
      <w:r w:rsidR="00200CAF" w:rsidRPr="00200CAF">
        <w:rPr>
          <w:szCs w:val="20"/>
          <w:lang w:eastAsia="ru-RU"/>
        </w:rPr>
        <w:t>муниципальные</w:t>
      </w:r>
      <w:r w:rsidR="00A72D23" w:rsidRPr="00200CAF">
        <w:rPr>
          <w:szCs w:val="20"/>
          <w:lang w:eastAsia="ru-RU"/>
        </w:rPr>
        <w:t xml:space="preserve"> учреждения, отраслевые органы при формировании </w:t>
      </w:r>
      <w:r w:rsidR="00200CAF" w:rsidRPr="00200CAF">
        <w:rPr>
          <w:szCs w:val="20"/>
          <w:lang w:eastAsia="ru-RU"/>
        </w:rPr>
        <w:t>муниципального</w:t>
      </w:r>
      <w:r w:rsidR="00A72D23" w:rsidRPr="00200CAF">
        <w:rPr>
          <w:szCs w:val="20"/>
          <w:lang w:eastAsia="ru-RU"/>
        </w:rPr>
        <w:t xml:space="preserve"> задания для </w:t>
      </w:r>
      <w:r w:rsidR="00200CAF" w:rsidRPr="00200CAF">
        <w:rPr>
          <w:szCs w:val="20"/>
          <w:lang w:eastAsia="ru-RU"/>
        </w:rPr>
        <w:t>муниципальных</w:t>
      </w:r>
      <w:r w:rsidR="00A72D23" w:rsidRPr="00200CAF">
        <w:rPr>
          <w:szCs w:val="20"/>
          <w:lang w:eastAsia="ru-RU"/>
        </w:rPr>
        <w:t xml:space="preserve"> учреждений определяют значения показателей, характеризующих объем и (или) качество </w:t>
      </w:r>
      <w:r w:rsidR="00200CAF" w:rsidRPr="00200CAF">
        <w:rPr>
          <w:szCs w:val="20"/>
          <w:lang w:eastAsia="ru-RU"/>
        </w:rPr>
        <w:t>муниципальной</w:t>
      </w:r>
      <w:r w:rsidR="00A72D23" w:rsidRPr="00200CAF">
        <w:rPr>
          <w:szCs w:val="20"/>
          <w:lang w:eastAsia="ru-RU"/>
        </w:rPr>
        <w:t xml:space="preserve"> услуги (работы)</w:t>
      </w:r>
      <w:r w:rsidR="00497D40" w:rsidRPr="00200CAF">
        <w:rPr>
          <w:szCs w:val="20"/>
          <w:lang w:eastAsia="ru-RU"/>
        </w:rPr>
        <w:t>,</w:t>
      </w:r>
      <w:r w:rsidR="00A72D23" w:rsidRPr="00200CAF">
        <w:rPr>
          <w:szCs w:val="20"/>
          <w:lang w:eastAsia="ru-RU"/>
        </w:rPr>
        <w:t xml:space="preserve"> на основании прогнозируемой динамики количества потребителей услуг (работ), уровня удовлетворенности существующими объемом и качеством услуг и результатов работ и возможностей </w:t>
      </w:r>
      <w:r w:rsidR="00200CAF">
        <w:rPr>
          <w:szCs w:val="20"/>
          <w:lang w:eastAsia="ru-RU"/>
        </w:rPr>
        <w:t>муниципального</w:t>
      </w:r>
      <w:r w:rsidR="00A72D23" w:rsidRPr="00200CAF">
        <w:rPr>
          <w:szCs w:val="20"/>
          <w:lang w:eastAsia="ru-RU"/>
        </w:rPr>
        <w:t xml:space="preserve"> учреждения по оказанию услуг и выполнению работ, а также значения показателей выполнения </w:t>
      </w:r>
      <w:r w:rsidR="00200CAF">
        <w:rPr>
          <w:szCs w:val="20"/>
          <w:lang w:eastAsia="ru-RU"/>
        </w:rPr>
        <w:t xml:space="preserve">муниципальным </w:t>
      </w:r>
      <w:r w:rsidR="00A72D23" w:rsidRPr="00200CAF">
        <w:rPr>
          <w:szCs w:val="20"/>
          <w:lang w:eastAsia="ru-RU"/>
        </w:rPr>
        <w:t xml:space="preserve">учреждением </w:t>
      </w:r>
      <w:r w:rsidR="00200CAF">
        <w:rPr>
          <w:szCs w:val="20"/>
          <w:lang w:eastAsia="ru-RU"/>
        </w:rPr>
        <w:t>муниципального</w:t>
      </w:r>
      <w:r w:rsidR="00A72D23" w:rsidRPr="00200CAF">
        <w:rPr>
          <w:szCs w:val="20"/>
          <w:lang w:eastAsia="ru-RU"/>
        </w:rPr>
        <w:t xml:space="preserve"> задания в отчетном году</w:t>
      </w:r>
      <w:r w:rsidR="00A72D23" w:rsidRPr="00A72D23">
        <w:rPr>
          <w:szCs w:val="20"/>
          <w:lang w:eastAsia="ru-RU"/>
        </w:rPr>
        <w:t>.</w:t>
      </w:r>
    </w:p>
    <w:p w:rsidR="00E71B5D" w:rsidRPr="00F75258" w:rsidRDefault="000D3E46" w:rsidP="005F7E53">
      <w:pPr>
        <w:pStyle w:val="ConsPlusNormal"/>
        <w:ind w:firstLine="709"/>
        <w:jc w:val="both"/>
      </w:pPr>
      <w:r>
        <w:t>2</w:t>
      </w:r>
      <w:r w:rsidR="00A60C23">
        <w:t>.</w:t>
      </w:r>
      <w:r>
        <w:t>5</w:t>
      </w:r>
      <w:r w:rsidR="00A60C23">
        <w:t>. </w:t>
      </w:r>
      <w:r w:rsidR="00B22ECA" w:rsidRPr="00F75258">
        <w:t xml:space="preserve">Показатели, характеризующие объем </w:t>
      </w:r>
      <w:r w:rsidR="00604020">
        <w:t>муниципальной</w:t>
      </w:r>
      <w:r w:rsidR="00B22ECA" w:rsidRPr="00F75258">
        <w:t xml:space="preserve"> услуги (работы)</w:t>
      </w:r>
      <w:r w:rsidR="00E71B5D" w:rsidRPr="00F75258">
        <w:t xml:space="preserve">, планируемые к выполнению, выражаются в натуральных единицах, отражающих результат деятельности </w:t>
      </w:r>
      <w:r w:rsidR="00604020">
        <w:t>муниципального</w:t>
      </w:r>
      <w:r w:rsidR="00E71B5D" w:rsidRPr="00F75258">
        <w:t xml:space="preserve"> учреждения.</w:t>
      </w:r>
    </w:p>
    <w:p w:rsidR="00B22ECA" w:rsidRPr="00F75258" w:rsidRDefault="00B22ECA" w:rsidP="005F7E53">
      <w:pPr>
        <w:pStyle w:val="ConsPlusNormal"/>
        <w:ind w:firstLine="709"/>
        <w:jc w:val="both"/>
      </w:pPr>
      <w:r w:rsidRPr="00F75258">
        <w:t xml:space="preserve">Показатели, характеризующие качество </w:t>
      </w:r>
      <w:r w:rsidR="00604020">
        <w:t>муниципальной</w:t>
      </w:r>
      <w:r w:rsidRPr="00F75258">
        <w:t xml:space="preserve"> услуги (работы)</w:t>
      </w:r>
      <w:r w:rsidR="007170DB">
        <w:t>,</w:t>
      </w:r>
      <w:r w:rsidRPr="00F75258">
        <w:t xml:space="preserve"> должны отражать качество результата предоставления </w:t>
      </w:r>
      <w:r w:rsidR="00604020">
        <w:t>муниципальной</w:t>
      </w:r>
      <w:r w:rsidRPr="00F75258">
        <w:t xml:space="preserve"> услуги (выполнения работы) или характеризовать процесс оказания </w:t>
      </w:r>
      <w:r w:rsidR="00604020">
        <w:t>муниципальной</w:t>
      </w:r>
      <w:r w:rsidRPr="00F75258">
        <w:t xml:space="preserve"> услуги (выполнения работы) и условия ее оказания (выполнения).</w:t>
      </w:r>
    </w:p>
    <w:p w:rsidR="00480B34" w:rsidRPr="00651E30" w:rsidRDefault="00480B34" w:rsidP="00480B34">
      <w:pPr>
        <w:pStyle w:val="a3"/>
        <w:widowControl w:val="0"/>
        <w:spacing w:line="252" w:lineRule="auto"/>
        <w:ind w:firstLine="709"/>
        <w:rPr>
          <w:szCs w:val="28"/>
        </w:rPr>
      </w:pPr>
      <w:r w:rsidRPr="00651E30">
        <w:rPr>
          <w:szCs w:val="28"/>
        </w:rPr>
        <w:t xml:space="preserve">В </w:t>
      </w:r>
      <w:r>
        <w:rPr>
          <w:szCs w:val="28"/>
        </w:rPr>
        <w:t>муниципальном</w:t>
      </w:r>
      <w:r w:rsidRPr="00651E30">
        <w:rPr>
          <w:szCs w:val="28"/>
        </w:rPr>
        <w:t xml:space="preserve"> задании могут быть установлены допустимые (возможные) отклонения в процентах от установленных показателей, характеризующих качество и (или) объем </w:t>
      </w:r>
      <w:r>
        <w:rPr>
          <w:szCs w:val="28"/>
        </w:rPr>
        <w:t>муниципальной</w:t>
      </w:r>
      <w:r w:rsidRPr="00651E30">
        <w:rPr>
          <w:szCs w:val="28"/>
        </w:rPr>
        <w:t xml:space="preserve"> услуги (работы). Значения указанных показателей, устанавливаемые на текущий финансовый год, могут быть изменены только при формировании </w:t>
      </w:r>
      <w:r>
        <w:rPr>
          <w:szCs w:val="28"/>
        </w:rPr>
        <w:t>муниципального</w:t>
      </w:r>
      <w:r w:rsidRPr="00651E30">
        <w:rPr>
          <w:szCs w:val="28"/>
        </w:rPr>
        <w:t xml:space="preserve"> задания на очередной финансовый год.</w:t>
      </w:r>
    </w:p>
    <w:p w:rsidR="00480B34" w:rsidRPr="00651E30" w:rsidRDefault="00480B34" w:rsidP="00480B34">
      <w:pPr>
        <w:autoSpaceDE w:val="0"/>
        <w:autoSpaceDN w:val="0"/>
        <w:adjustRightInd w:val="0"/>
        <w:rPr>
          <w:szCs w:val="28"/>
        </w:rPr>
      </w:pPr>
      <w:r w:rsidRPr="00651E30">
        <w:rPr>
          <w:szCs w:val="28"/>
        </w:rPr>
        <w:t xml:space="preserve">Распределение показателей, характеризующих объем </w:t>
      </w:r>
      <w:r>
        <w:rPr>
          <w:szCs w:val="28"/>
        </w:rPr>
        <w:t>муниципальных</w:t>
      </w:r>
      <w:r w:rsidRPr="00651E30">
        <w:rPr>
          <w:szCs w:val="28"/>
        </w:rPr>
        <w:t xml:space="preserve"> услуг (работ), содержащихся в </w:t>
      </w:r>
      <w:r>
        <w:rPr>
          <w:szCs w:val="28"/>
        </w:rPr>
        <w:t>муниципальном</w:t>
      </w:r>
      <w:r w:rsidRPr="00651E30">
        <w:rPr>
          <w:szCs w:val="28"/>
        </w:rPr>
        <w:t xml:space="preserve"> </w:t>
      </w:r>
      <w:hyperlink r:id="rId11" w:history="1">
        <w:r w:rsidRPr="00651E30">
          <w:rPr>
            <w:szCs w:val="28"/>
          </w:rPr>
          <w:t>задании</w:t>
        </w:r>
      </w:hyperlink>
      <w:r w:rsidRPr="00651E30">
        <w:rPr>
          <w:szCs w:val="28"/>
        </w:rPr>
        <w:t xml:space="preserve">, утвержденном </w:t>
      </w:r>
      <w:r>
        <w:rPr>
          <w:szCs w:val="28"/>
        </w:rPr>
        <w:t xml:space="preserve">муниципальному </w:t>
      </w:r>
      <w:r w:rsidRPr="00651E30">
        <w:rPr>
          <w:szCs w:val="28"/>
        </w:rPr>
        <w:t xml:space="preserve">учреждению, между созданными им в установленном порядке обособленными подразделениями (при принятии </w:t>
      </w:r>
      <w:r>
        <w:rPr>
          <w:szCs w:val="28"/>
        </w:rPr>
        <w:t>муниципальным</w:t>
      </w:r>
      <w:r w:rsidRPr="00651E30">
        <w:rPr>
          <w:szCs w:val="28"/>
        </w:rPr>
        <w:t xml:space="preserve">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Pr>
          <w:szCs w:val="28"/>
        </w:rPr>
        <w:t>муниципального</w:t>
      </w:r>
      <w:r w:rsidRPr="00651E30">
        <w:rPr>
          <w:szCs w:val="28"/>
        </w:rPr>
        <w:t xml:space="preserve"> задания, с заполнением показателей, определенных </w:t>
      </w:r>
      <w:r>
        <w:rPr>
          <w:szCs w:val="28"/>
        </w:rPr>
        <w:t>муниципальным</w:t>
      </w:r>
      <w:r w:rsidRPr="00651E30">
        <w:rPr>
          <w:szCs w:val="28"/>
        </w:rPr>
        <w:t xml:space="preserve"> учреждением, не позднее 10 рабочих дней со дня утверждения </w:t>
      </w:r>
      <w:r>
        <w:rPr>
          <w:szCs w:val="28"/>
        </w:rPr>
        <w:lastRenderedPageBreak/>
        <w:t>муниципального</w:t>
      </w:r>
      <w:r w:rsidRPr="00651E30">
        <w:rPr>
          <w:szCs w:val="28"/>
        </w:rPr>
        <w:t xml:space="preserve"> задания </w:t>
      </w:r>
      <w:r>
        <w:rPr>
          <w:szCs w:val="28"/>
        </w:rPr>
        <w:t>муниципальному</w:t>
      </w:r>
      <w:r w:rsidRPr="00651E30">
        <w:rPr>
          <w:szCs w:val="28"/>
        </w:rPr>
        <w:t xml:space="preserve"> учреждению или внесения изменений в </w:t>
      </w:r>
      <w:r>
        <w:rPr>
          <w:szCs w:val="28"/>
        </w:rPr>
        <w:t>муниципальное</w:t>
      </w:r>
      <w:r w:rsidRPr="00651E30">
        <w:rPr>
          <w:szCs w:val="28"/>
        </w:rPr>
        <w:t xml:space="preserve"> задание.</w:t>
      </w:r>
    </w:p>
    <w:p w:rsidR="00E71B5D" w:rsidRPr="00F75258" w:rsidRDefault="000D3E46" w:rsidP="005F7E53">
      <w:pPr>
        <w:pStyle w:val="ConsPlusNormal"/>
        <w:ind w:firstLine="709"/>
        <w:jc w:val="both"/>
      </w:pPr>
      <w:r>
        <w:t>2</w:t>
      </w:r>
      <w:r w:rsidR="00A60C23">
        <w:t>.</w:t>
      </w:r>
      <w:r>
        <w:t>6</w:t>
      </w:r>
      <w:r w:rsidR="00A60C23">
        <w:t>. </w:t>
      </w:r>
      <w:r w:rsidR="00AF5A74" w:rsidRPr="00F75258">
        <w:t xml:space="preserve">После формирования </w:t>
      </w:r>
      <w:r w:rsidR="00200CAF">
        <w:t>муниципальные</w:t>
      </w:r>
      <w:r w:rsidR="00AF5A74" w:rsidRPr="00F75258">
        <w:t xml:space="preserve"> задания утверждаются, направляются для исполнения </w:t>
      </w:r>
      <w:r w:rsidR="00200CAF">
        <w:t>муниципальным</w:t>
      </w:r>
      <w:r w:rsidR="00AF5A74" w:rsidRPr="00F75258">
        <w:t xml:space="preserve"> учреждениям и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00AF5A74" w:rsidRPr="00F75258">
        <w:rPr>
          <w:lang w:val="en-US"/>
        </w:rPr>
        <w:t>www</w:t>
      </w:r>
      <w:r w:rsidR="00AF5A74" w:rsidRPr="00F75258">
        <w:t>.</w:t>
      </w:r>
      <w:r w:rsidR="00AF5A74" w:rsidRPr="00F75258">
        <w:rPr>
          <w:lang w:val="en-US"/>
        </w:rPr>
        <w:t>bus</w:t>
      </w:r>
      <w:r w:rsidR="00AF5A74" w:rsidRPr="00F75258">
        <w:t>.</w:t>
      </w:r>
      <w:proofErr w:type="spellStart"/>
      <w:r w:rsidR="00AF5A74" w:rsidRPr="00F75258">
        <w:rPr>
          <w:lang w:val="en-US"/>
        </w:rPr>
        <w:t>gov</w:t>
      </w:r>
      <w:proofErr w:type="spellEnd"/>
      <w:r w:rsidR="00AF5A74" w:rsidRPr="00F75258">
        <w:t>.</w:t>
      </w:r>
      <w:proofErr w:type="spellStart"/>
      <w:r w:rsidR="00AF5A74" w:rsidRPr="00F75258">
        <w:rPr>
          <w:lang w:val="en-US"/>
        </w:rPr>
        <w:t>ru</w:t>
      </w:r>
      <w:proofErr w:type="spellEnd"/>
      <w:r w:rsidR="00AF5A74" w:rsidRPr="00F75258">
        <w:t xml:space="preserve">), а также могут быть размещены на официальном сайте главного распорядителя средств </w:t>
      </w:r>
      <w:r w:rsidR="00200CAF">
        <w:t>местного</w:t>
      </w:r>
      <w:r w:rsidR="00AF5A74" w:rsidRPr="00F75258">
        <w:t xml:space="preserve"> бюджета, в ведении которого находятся </w:t>
      </w:r>
      <w:r w:rsidR="00200CAF">
        <w:t xml:space="preserve">муниципальные </w:t>
      </w:r>
      <w:r w:rsidR="00AF5A74" w:rsidRPr="00F75258">
        <w:t>учреждения,  отраслевого органа в информационно-телекоммуникационной сети «Интернет»</w:t>
      </w:r>
      <w:r w:rsidR="00200CAF">
        <w:t>.</w:t>
      </w:r>
    </w:p>
    <w:p w:rsidR="00AF5A74" w:rsidRPr="00F75258" w:rsidRDefault="00AF5A74" w:rsidP="005F7E53">
      <w:pPr>
        <w:pStyle w:val="ConsPlusNormal"/>
        <w:ind w:firstLine="709"/>
        <w:jc w:val="both"/>
      </w:pPr>
    </w:p>
    <w:p w:rsidR="00E71B5D" w:rsidRPr="00D619A3" w:rsidRDefault="000D3E46" w:rsidP="0071537F">
      <w:pPr>
        <w:pStyle w:val="ConsPlusNormal"/>
        <w:jc w:val="center"/>
        <w:rPr>
          <w:b/>
        </w:rPr>
      </w:pPr>
      <w:r>
        <w:rPr>
          <w:b/>
        </w:rPr>
        <w:t>3</w:t>
      </w:r>
      <w:r w:rsidR="00E71B5D" w:rsidRPr="00D619A3">
        <w:rPr>
          <w:b/>
        </w:rPr>
        <w:t xml:space="preserve">. Требования к отчетности о </w:t>
      </w:r>
      <w:r w:rsidR="007170DB" w:rsidRPr="00D619A3">
        <w:rPr>
          <w:b/>
        </w:rPr>
        <w:t>вы</w:t>
      </w:r>
      <w:r w:rsidR="00E71B5D" w:rsidRPr="00D619A3">
        <w:rPr>
          <w:b/>
        </w:rPr>
        <w:t xml:space="preserve">полнении </w:t>
      </w:r>
      <w:r w:rsidR="00200CAF">
        <w:rPr>
          <w:b/>
        </w:rPr>
        <w:t>муниципального</w:t>
      </w:r>
    </w:p>
    <w:p w:rsidR="00E71B5D" w:rsidRPr="00D619A3" w:rsidRDefault="00E71B5D" w:rsidP="0071537F">
      <w:pPr>
        <w:pStyle w:val="ConsPlusNormal"/>
        <w:jc w:val="center"/>
        <w:rPr>
          <w:b/>
        </w:rPr>
      </w:pPr>
      <w:r w:rsidRPr="00D619A3">
        <w:rPr>
          <w:b/>
        </w:rPr>
        <w:t xml:space="preserve">задания и порядку контроля за </w:t>
      </w:r>
      <w:r w:rsidR="007170DB" w:rsidRPr="00D619A3">
        <w:rPr>
          <w:b/>
        </w:rPr>
        <w:t>вы</w:t>
      </w:r>
      <w:r w:rsidRPr="00D619A3">
        <w:rPr>
          <w:b/>
        </w:rPr>
        <w:t>полнением</w:t>
      </w:r>
    </w:p>
    <w:p w:rsidR="00E71B5D" w:rsidRPr="00D619A3" w:rsidRDefault="00200CAF" w:rsidP="0071537F">
      <w:pPr>
        <w:pStyle w:val="ConsPlusNormal"/>
        <w:jc w:val="center"/>
        <w:rPr>
          <w:b/>
        </w:rPr>
      </w:pPr>
      <w:r>
        <w:rPr>
          <w:b/>
        </w:rPr>
        <w:t>муниципального</w:t>
      </w:r>
      <w:r w:rsidR="00E71B5D" w:rsidRPr="00D619A3">
        <w:rPr>
          <w:b/>
        </w:rPr>
        <w:t xml:space="preserve"> задания</w:t>
      </w:r>
    </w:p>
    <w:p w:rsidR="00E71B5D" w:rsidRPr="00F75258" w:rsidRDefault="00E71B5D" w:rsidP="0071537F">
      <w:pPr>
        <w:pStyle w:val="ConsPlusNormal"/>
        <w:jc w:val="both"/>
      </w:pPr>
    </w:p>
    <w:p w:rsidR="006653C4" w:rsidRPr="00082BE6" w:rsidRDefault="000D3E46" w:rsidP="005F7E53">
      <w:pPr>
        <w:pStyle w:val="a3"/>
        <w:widowControl w:val="0"/>
        <w:spacing w:line="252" w:lineRule="auto"/>
        <w:ind w:firstLine="709"/>
      </w:pPr>
      <w:r>
        <w:t>3</w:t>
      </w:r>
      <w:r w:rsidR="008D037C" w:rsidRPr="00082BE6">
        <w:t>.1. </w:t>
      </w:r>
      <w:r w:rsidR="006653C4" w:rsidRPr="00426231">
        <w:t xml:space="preserve">Формы отчетности, периодичность и сроки ее представления устанавливаются в </w:t>
      </w:r>
      <w:r w:rsidR="00200CAF">
        <w:t>муниципальном</w:t>
      </w:r>
      <w:r w:rsidR="006653C4" w:rsidRPr="00426231">
        <w:t xml:space="preserve"> задании. Периодичность отчетности</w:t>
      </w:r>
      <w:r w:rsidR="006653C4" w:rsidRPr="00082BE6">
        <w:t xml:space="preserve"> не может быть установлена реже чем один раз в квартал. Главные распорядители средств бюджета, </w:t>
      </w:r>
      <w:r w:rsidR="00A3433C" w:rsidRPr="00082BE6">
        <w:t xml:space="preserve">отраслевые органы </w:t>
      </w:r>
      <w:r w:rsidR="006653C4" w:rsidRPr="00082BE6">
        <w:t xml:space="preserve">в ведении которых находятся </w:t>
      </w:r>
      <w:r w:rsidR="00A3433C">
        <w:t xml:space="preserve">муниципальные </w:t>
      </w:r>
      <w:r w:rsidR="006653C4" w:rsidRPr="00082BE6">
        <w:t>учреждения могут установить дополнительные отчетные периоды. Срок ежеквартального отчета не может быть установлен позднее 15-го числа месяца, следующего за отчетным кварталом. Срок годового отчета не может быть установлен позднее 1 февраля года, следующего за отчетным.</w:t>
      </w:r>
    </w:p>
    <w:p w:rsidR="009812AF" w:rsidRDefault="009812AF" w:rsidP="009812AF">
      <w:pPr>
        <w:pStyle w:val="ConsPlusNormal"/>
        <w:ind w:firstLine="709"/>
        <w:jc w:val="both"/>
      </w:pPr>
      <w:r w:rsidRPr="00082BE6">
        <w:t xml:space="preserve">Главные распорядители средств </w:t>
      </w:r>
      <w:r w:rsidR="00A3433C">
        <w:t>местного</w:t>
      </w:r>
      <w:r w:rsidRPr="00082BE6">
        <w:t xml:space="preserve"> бюджета, </w:t>
      </w:r>
      <w:r w:rsidR="00A3433C" w:rsidRPr="00082BE6">
        <w:t xml:space="preserve">отраслевые органы </w:t>
      </w:r>
      <w:r w:rsidRPr="00082BE6">
        <w:t xml:space="preserve">в ведении которых находятся </w:t>
      </w:r>
      <w:r w:rsidR="00A3433C">
        <w:t>муниципальные</w:t>
      </w:r>
      <w:r w:rsidRPr="00082BE6">
        <w:t xml:space="preserve"> учреждения,  </w:t>
      </w:r>
      <w:r w:rsidRPr="00FD15B6">
        <w:t xml:space="preserve">направляют </w:t>
      </w:r>
      <w:r w:rsidR="00FD15B6" w:rsidRPr="00FD15B6">
        <w:t>в Финансовое управление</w:t>
      </w:r>
      <w:r w:rsidR="00ED0892" w:rsidRPr="00FD15B6">
        <w:t xml:space="preserve"> Администрации муниципального образования «Глинковский </w:t>
      </w:r>
      <w:r w:rsidR="0092040F">
        <w:t>муниципальный округ</w:t>
      </w:r>
      <w:r w:rsidR="00ED0892" w:rsidRPr="00FD15B6">
        <w:t xml:space="preserve">» Смоленской области (далее – </w:t>
      </w:r>
      <w:r w:rsidR="0092040F">
        <w:t>Ф</w:t>
      </w:r>
      <w:r w:rsidR="00FD15B6">
        <w:t>инансовое управление</w:t>
      </w:r>
      <w:r w:rsidR="00ED0892" w:rsidRPr="00FD15B6">
        <w:t>)</w:t>
      </w:r>
      <w:r w:rsidRPr="00FD15B6">
        <w:t xml:space="preserve"> отчеты о выполнении </w:t>
      </w:r>
      <w:r w:rsidR="00ED0892" w:rsidRPr="00FD15B6">
        <w:t xml:space="preserve">муниципальными </w:t>
      </w:r>
      <w:r w:rsidRPr="00FD15B6">
        <w:t xml:space="preserve">учреждениями </w:t>
      </w:r>
      <w:r w:rsidR="00ED0892" w:rsidRPr="00FD15B6">
        <w:t xml:space="preserve">муниципальных </w:t>
      </w:r>
      <w:r w:rsidRPr="00FD15B6">
        <w:t xml:space="preserve"> заданий за 9 месяцев текущего года не позднее 1 ноября текущего года, годовые отчеты – не позднее 20 февраля года, следующего за отчетным.</w:t>
      </w:r>
    </w:p>
    <w:p w:rsidR="00E05E87" w:rsidRPr="00082BE6" w:rsidRDefault="00E05E87" w:rsidP="009812AF">
      <w:pPr>
        <w:pStyle w:val="ConsPlusNormal"/>
        <w:ind w:firstLine="709"/>
        <w:jc w:val="both"/>
      </w:pPr>
      <w:r w:rsidRPr="00E05E87">
        <w:t xml:space="preserve">Отчет о выполнении </w:t>
      </w:r>
      <w:r w:rsidR="00A3433C">
        <w:t>муниципального</w:t>
      </w:r>
      <w:r w:rsidRPr="00426231">
        <w:t xml:space="preserve"> задания</w:t>
      </w:r>
      <w:r w:rsidR="00D619A3">
        <w:t xml:space="preserve"> составляется</w:t>
      </w:r>
      <w:r w:rsidR="00426231" w:rsidRPr="00426231">
        <w:t xml:space="preserve"> </w:t>
      </w:r>
      <w:r w:rsidR="00D619A3">
        <w:t xml:space="preserve">по </w:t>
      </w:r>
      <w:r w:rsidR="00426231" w:rsidRPr="00426231">
        <w:t>форм</w:t>
      </w:r>
      <w:r w:rsidR="00D619A3">
        <w:t>е</w:t>
      </w:r>
      <w:r w:rsidR="00426231" w:rsidRPr="00426231">
        <w:t xml:space="preserve">, указанной в </w:t>
      </w:r>
      <w:r w:rsidR="00D619A3">
        <w:t>п</w:t>
      </w:r>
      <w:r w:rsidR="00AB1B2E" w:rsidRPr="00426231">
        <w:t>риложени</w:t>
      </w:r>
      <w:r w:rsidR="00426231" w:rsidRPr="00426231">
        <w:t>и</w:t>
      </w:r>
      <w:r w:rsidR="00C763ED" w:rsidRPr="00426231">
        <w:t xml:space="preserve"> № </w:t>
      </w:r>
      <w:r w:rsidR="00AB1B2E" w:rsidRPr="00426231">
        <w:t>2 к настоящему Положению,</w:t>
      </w:r>
      <w:r w:rsidR="00426231" w:rsidRPr="00426231">
        <w:t xml:space="preserve"> и</w:t>
      </w:r>
      <w:r w:rsidR="00AB1B2E" w:rsidRPr="00426231">
        <w:t xml:space="preserve"> </w:t>
      </w:r>
      <w:r w:rsidRPr="00426231">
        <w:t xml:space="preserve">размещается </w:t>
      </w:r>
      <w:r w:rsidR="00A3433C">
        <w:t>муниципальным</w:t>
      </w:r>
      <w:r w:rsidRPr="00426231">
        <w:t xml:space="preserve"> учреждением на официальном сайте в</w:t>
      </w:r>
      <w:r w:rsidRPr="00E05E87">
        <w:t xml:space="preserve"> информационно-телекоммуникационной сети «Интернет» по размещению информации о государственных и муниципальных учреждениях (www.bus.gov.ru), а также может быть размещен на официальном сайте главного распорядителя средств </w:t>
      </w:r>
      <w:r w:rsidR="00A3433C">
        <w:t xml:space="preserve">местного бюджета, </w:t>
      </w:r>
      <w:r w:rsidRPr="00E05E87">
        <w:t>отраслевого органа в информационно-телекоммуникационной сети «Интернет»</w:t>
      </w:r>
      <w:r w:rsidR="00A3433C">
        <w:t>.</w:t>
      </w:r>
      <w:r w:rsidRPr="00E05E87">
        <w:t xml:space="preserve"> </w:t>
      </w:r>
    </w:p>
    <w:p w:rsidR="00CA755E" w:rsidRPr="00082BE6" w:rsidRDefault="000D3E46" w:rsidP="005F7E53">
      <w:pPr>
        <w:pStyle w:val="a3"/>
        <w:widowControl w:val="0"/>
        <w:spacing w:line="252" w:lineRule="auto"/>
        <w:ind w:firstLine="709"/>
      </w:pPr>
      <w:r>
        <w:t>3</w:t>
      </w:r>
      <w:r w:rsidR="00AF5A74" w:rsidRPr="00082BE6">
        <w:t>.</w:t>
      </w:r>
      <w:r w:rsidR="008D037C" w:rsidRPr="00082BE6">
        <w:t>2</w:t>
      </w:r>
      <w:r w:rsidR="00AF5A74" w:rsidRPr="00082BE6">
        <w:t>. </w:t>
      </w:r>
      <w:r w:rsidR="00FD15B6" w:rsidRPr="00FD15B6">
        <w:t>Финансовое управление</w:t>
      </w:r>
      <w:r w:rsidR="00CA755E" w:rsidRPr="00FD15B6">
        <w:t xml:space="preserve"> по результатам рассмотрения отчетов о выполнении </w:t>
      </w:r>
      <w:r w:rsidR="00ED0892" w:rsidRPr="00FD15B6">
        <w:t>муниципальными</w:t>
      </w:r>
      <w:r w:rsidR="00CA755E" w:rsidRPr="00FD15B6">
        <w:t xml:space="preserve"> учреждениями </w:t>
      </w:r>
      <w:r w:rsidR="00ED0892" w:rsidRPr="00FD15B6">
        <w:t>муниципальных</w:t>
      </w:r>
      <w:r w:rsidR="00CA755E" w:rsidRPr="00FD15B6">
        <w:t xml:space="preserve"> заданий за 9 месяцев текущего года </w:t>
      </w:r>
      <w:r w:rsidR="00FD15B6" w:rsidRPr="00FD15B6">
        <w:t>осуществляет</w:t>
      </w:r>
      <w:r w:rsidR="00CA755E" w:rsidRPr="00FD15B6">
        <w:t xml:space="preserve"> прогнозн</w:t>
      </w:r>
      <w:r w:rsidR="00FD15B6" w:rsidRPr="00FD15B6">
        <w:t>ую</w:t>
      </w:r>
      <w:r w:rsidR="00CA755E" w:rsidRPr="00FD15B6">
        <w:t xml:space="preserve"> оценк</w:t>
      </w:r>
      <w:r w:rsidR="00FD15B6" w:rsidRPr="00FD15B6">
        <w:t>у</w:t>
      </w:r>
      <w:r w:rsidR="00CA755E" w:rsidRPr="00FD15B6">
        <w:t xml:space="preserve"> уровня выполнения </w:t>
      </w:r>
      <w:r w:rsidR="006C4396" w:rsidRPr="00FD15B6">
        <w:t>муниципальными</w:t>
      </w:r>
      <w:r w:rsidR="00CA755E" w:rsidRPr="00FD15B6">
        <w:t xml:space="preserve"> учреждениями </w:t>
      </w:r>
      <w:r w:rsidR="006C4396" w:rsidRPr="00FD15B6">
        <w:t>муниципальных</w:t>
      </w:r>
      <w:r w:rsidR="00CA755E" w:rsidRPr="00FD15B6">
        <w:t xml:space="preserve"> заданий в тек</w:t>
      </w:r>
      <w:r w:rsidR="00B55056" w:rsidRPr="00FD15B6">
        <w:t>ущем году</w:t>
      </w:r>
      <w:r w:rsidR="00FD15B6" w:rsidRPr="00FD15B6">
        <w:t>,</w:t>
      </w:r>
      <w:r w:rsidR="00B55056" w:rsidRPr="00FD15B6">
        <w:t xml:space="preserve"> </w:t>
      </w:r>
      <w:r w:rsidR="00CA755E" w:rsidRPr="00082BE6">
        <w:t xml:space="preserve">информирует </w:t>
      </w:r>
      <w:r w:rsidR="006C4396">
        <w:t>главных распорядителей средств местного</w:t>
      </w:r>
      <w:r w:rsidR="00CA755E" w:rsidRPr="00082BE6">
        <w:t xml:space="preserve"> бюджета, в ведении которых находятся </w:t>
      </w:r>
      <w:r w:rsidR="006C4396">
        <w:t>муниципальные</w:t>
      </w:r>
      <w:r w:rsidR="00CA755E" w:rsidRPr="00082BE6">
        <w:t xml:space="preserve"> учреждения,  отраслевые органы о результатах прогнозной оценки уровня выполнения </w:t>
      </w:r>
      <w:r w:rsidR="006C4396">
        <w:t>муниципальными</w:t>
      </w:r>
      <w:r w:rsidR="00CA755E" w:rsidRPr="00082BE6">
        <w:t xml:space="preserve"> учреждениями </w:t>
      </w:r>
      <w:r w:rsidR="00ED0892">
        <w:t>муниципальных заданий</w:t>
      </w:r>
      <w:r w:rsidR="00CA755E" w:rsidRPr="00082BE6">
        <w:t xml:space="preserve"> в текущем году.</w:t>
      </w:r>
    </w:p>
    <w:p w:rsidR="00CA755E" w:rsidRPr="00082BE6" w:rsidRDefault="000D3E46" w:rsidP="00CA755E">
      <w:pPr>
        <w:pStyle w:val="a3"/>
        <w:widowControl w:val="0"/>
        <w:spacing w:line="252" w:lineRule="auto"/>
        <w:ind w:firstLine="709"/>
      </w:pPr>
      <w:r>
        <w:lastRenderedPageBreak/>
        <w:t>3</w:t>
      </w:r>
      <w:r w:rsidR="00AF5A74" w:rsidRPr="00082BE6">
        <w:t>.</w:t>
      </w:r>
      <w:r w:rsidR="008D037C" w:rsidRPr="00082BE6">
        <w:t>3</w:t>
      </w:r>
      <w:r w:rsidR="00AF5A74" w:rsidRPr="00082BE6">
        <w:t>. </w:t>
      </w:r>
      <w:proofErr w:type="gramStart"/>
      <w:r w:rsidR="00CA755E" w:rsidRPr="00082BE6">
        <w:t xml:space="preserve">Главные распорядители средств </w:t>
      </w:r>
      <w:r w:rsidR="006C4396">
        <w:t>местного</w:t>
      </w:r>
      <w:r w:rsidR="00CA755E" w:rsidRPr="00082BE6">
        <w:t xml:space="preserve"> бюджета, в ведении которых находятся </w:t>
      </w:r>
      <w:r w:rsidR="006C4396">
        <w:t>муниципальные</w:t>
      </w:r>
      <w:r w:rsidR="00CA755E" w:rsidRPr="00082BE6">
        <w:t xml:space="preserve"> учреждения, и отраслевые органы, подведомственные </w:t>
      </w:r>
      <w:r w:rsidR="006C4396">
        <w:t>муниципальные</w:t>
      </w:r>
      <w:r w:rsidR="00CA755E" w:rsidRPr="00082BE6">
        <w:t xml:space="preserve"> учреждения которых в соответствии с  прогнозной оценке уровня выполнения </w:t>
      </w:r>
      <w:r w:rsidR="006C4396">
        <w:t>муниципальными</w:t>
      </w:r>
      <w:r w:rsidR="00CA755E" w:rsidRPr="00082BE6">
        <w:t xml:space="preserve"> учреждениями </w:t>
      </w:r>
      <w:r w:rsidR="006C4396">
        <w:t>муниципальных</w:t>
      </w:r>
      <w:r w:rsidR="00CA755E" w:rsidRPr="00082BE6">
        <w:t xml:space="preserve"> заданий в текущем году допустили невыполнение </w:t>
      </w:r>
      <w:r w:rsidR="006C4396">
        <w:t>муниципальных</w:t>
      </w:r>
      <w:r w:rsidR="00CA755E" w:rsidRPr="00082BE6">
        <w:t xml:space="preserve"> заданий, </w:t>
      </w:r>
      <w:r w:rsidR="00CA755E" w:rsidRPr="008031AD">
        <w:t xml:space="preserve">в срок до </w:t>
      </w:r>
      <w:r w:rsidR="00B55056" w:rsidRPr="008031AD">
        <w:t>2</w:t>
      </w:r>
      <w:r w:rsidR="0018138D" w:rsidRPr="008031AD">
        <w:t>0</w:t>
      </w:r>
      <w:r w:rsidR="00CA755E" w:rsidRPr="008031AD">
        <w:t xml:space="preserve"> </w:t>
      </w:r>
      <w:r w:rsidR="00B55056" w:rsidRPr="008031AD">
        <w:t>ноября</w:t>
      </w:r>
      <w:r w:rsidR="00CA755E" w:rsidRPr="008031AD">
        <w:t xml:space="preserve"> текущего года представляют предложения о внесении соответствующих изменений в </w:t>
      </w:r>
      <w:r w:rsidR="006C4396">
        <w:t>муниципальное</w:t>
      </w:r>
      <w:r w:rsidR="00CA755E" w:rsidRPr="00082BE6">
        <w:t xml:space="preserve"> задание и о корректировке финансового обеспечения выполнения </w:t>
      </w:r>
      <w:r w:rsidR="006C4396">
        <w:t>муниципального</w:t>
      </w:r>
      <w:r w:rsidR="00CA755E" w:rsidRPr="00082BE6">
        <w:t xml:space="preserve"> задания</w:t>
      </w:r>
      <w:proofErr w:type="gramEnd"/>
      <w:r w:rsidR="00CA755E" w:rsidRPr="00082BE6">
        <w:t xml:space="preserve"> в порядке, установленном пункт</w:t>
      </w:r>
      <w:r w:rsidR="00E552C8">
        <w:t>ами</w:t>
      </w:r>
      <w:r w:rsidR="00CA755E" w:rsidRPr="00082BE6">
        <w:t xml:space="preserve"> </w:t>
      </w:r>
      <w:r w:rsidR="00CF3BC3">
        <w:t>4</w:t>
      </w:r>
      <w:r w:rsidR="00CA755E" w:rsidRPr="00CF3BC3">
        <w:t>.</w:t>
      </w:r>
      <w:r w:rsidR="00E552C8">
        <w:t>2</w:t>
      </w:r>
      <w:r w:rsidR="00746C9D">
        <w:t>3</w:t>
      </w:r>
      <w:r w:rsidR="00E552C8">
        <w:t xml:space="preserve"> - 4.</w:t>
      </w:r>
      <w:r w:rsidR="00746C9D">
        <w:t>29</w:t>
      </w:r>
      <w:r w:rsidR="00E552C8">
        <w:t xml:space="preserve"> </w:t>
      </w:r>
      <w:r w:rsidR="00CA755E" w:rsidRPr="00CF3BC3">
        <w:t xml:space="preserve"> </w:t>
      </w:r>
      <w:r w:rsidR="00D619A3" w:rsidRPr="00CF3BC3">
        <w:t xml:space="preserve">раздела </w:t>
      </w:r>
      <w:r w:rsidR="00CF3BC3">
        <w:t>4</w:t>
      </w:r>
      <w:r w:rsidR="00D619A3">
        <w:t xml:space="preserve"> </w:t>
      </w:r>
      <w:r w:rsidR="00CA755E" w:rsidRPr="00082BE6">
        <w:t>настоящего Положения.</w:t>
      </w:r>
    </w:p>
    <w:p w:rsidR="00AF5A74" w:rsidRPr="00F75258" w:rsidRDefault="000D3E46" w:rsidP="005F7E53">
      <w:pPr>
        <w:pStyle w:val="ConsPlusNormal"/>
        <w:ind w:firstLine="709"/>
        <w:jc w:val="both"/>
      </w:pPr>
      <w:r>
        <w:t>3</w:t>
      </w:r>
      <w:r w:rsidR="00AF5A74" w:rsidRPr="00F75258">
        <w:t>.</w:t>
      </w:r>
      <w:r w:rsidR="008D037C">
        <w:t>4</w:t>
      </w:r>
      <w:r w:rsidR="00AF5A74" w:rsidRPr="00501765">
        <w:t xml:space="preserve">. По результатам рассмотрения годовых отчетов </w:t>
      </w:r>
      <w:r w:rsidR="0092040F">
        <w:t>Ф</w:t>
      </w:r>
      <w:r w:rsidR="00501765" w:rsidRPr="00501765">
        <w:t>инансовое управление</w:t>
      </w:r>
      <w:r w:rsidR="00ED0892" w:rsidRPr="00501765">
        <w:t xml:space="preserve"> </w:t>
      </w:r>
      <w:r w:rsidR="00AF5A74" w:rsidRPr="00501765">
        <w:t xml:space="preserve">формирует годовой отчет о выполнении </w:t>
      </w:r>
      <w:r w:rsidR="00ED0892" w:rsidRPr="00501765">
        <w:t>муниципальных</w:t>
      </w:r>
      <w:r w:rsidR="00AF5A74" w:rsidRPr="00501765">
        <w:t xml:space="preserve"> заданий </w:t>
      </w:r>
      <w:r w:rsidR="00ED0892" w:rsidRPr="00501765">
        <w:t>муниципальными</w:t>
      </w:r>
      <w:r w:rsidR="00AF5A74" w:rsidRPr="00501765">
        <w:t xml:space="preserve"> учреждениями не позднее</w:t>
      </w:r>
      <w:r w:rsidR="00AF5A74" w:rsidRPr="00F75258">
        <w:t xml:space="preserve"> 5 </w:t>
      </w:r>
      <w:r w:rsidR="00A44527">
        <w:t>апреля</w:t>
      </w:r>
      <w:r w:rsidR="00AF5A74" w:rsidRPr="00F75258">
        <w:t xml:space="preserve"> года, следующего за отчетным.</w:t>
      </w:r>
    </w:p>
    <w:p w:rsidR="00E71B5D" w:rsidRPr="00F75258" w:rsidRDefault="000D3E46" w:rsidP="005F7E53">
      <w:pPr>
        <w:pStyle w:val="ConsPlusNormal"/>
        <w:ind w:firstLine="709"/>
        <w:jc w:val="both"/>
      </w:pPr>
      <w:r>
        <w:t>3</w:t>
      </w:r>
      <w:r w:rsidR="008D037C">
        <w:t>.5. </w:t>
      </w:r>
      <w:proofErr w:type="gramStart"/>
      <w:r w:rsidR="00E71B5D" w:rsidRPr="00F75258">
        <w:t>Контроль за</w:t>
      </w:r>
      <w:proofErr w:type="gramEnd"/>
      <w:r w:rsidR="00E71B5D" w:rsidRPr="00F75258">
        <w:t xml:space="preserve"> </w:t>
      </w:r>
      <w:r w:rsidR="0043434B">
        <w:t>вы</w:t>
      </w:r>
      <w:r w:rsidR="00E71B5D" w:rsidRPr="00F75258">
        <w:t xml:space="preserve">полнением </w:t>
      </w:r>
      <w:r w:rsidR="006C4396">
        <w:t>муниципального</w:t>
      </w:r>
      <w:r w:rsidR="00E71B5D" w:rsidRPr="00F75258">
        <w:t xml:space="preserve"> задания осуществляют </w:t>
      </w:r>
      <w:r w:rsidR="00586817" w:rsidRPr="00F75258">
        <w:t xml:space="preserve">главные распорядители средств </w:t>
      </w:r>
      <w:r w:rsidR="0096532F">
        <w:t>местного</w:t>
      </w:r>
      <w:r w:rsidR="00586817" w:rsidRPr="00F75258">
        <w:t xml:space="preserve"> бюджета, в ведении которых находятся</w:t>
      </w:r>
      <w:r w:rsidR="0043434B">
        <w:t xml:space="preserve"> </w:t>
      </w:r>
      <w:r w:rsidR="0096532F">
        <w:t>муниципальные</w:t>
      </w:r>
      <w:r w:rsidR="00586817" w:rsidRPr="00F75258">
        <w:t xml:space="preserve"> учреждения,  отраслевые органы</w:t>
      </w:r>
      <w:r w:rsidR="00E71B5D" w:rsidRPr="00F75258">
        <w:t xml:space="preserve"> в форме текущего </w:t>
      </w:r>
      <w:r w:rsidR="0043434B">
        <w:t xml:space="preserve">контроля </w:t>
      </w:r>
      <w:r w:rsidR="00E71B5D" w:rsidRPr="00F75258">
        <w:t>(ведение журнала звонков, книги обращений с заявлениями, жалобами и предложениями) и последующего контроля (в виде камеральных и выездных проверок).</w:t>
      </w:r>
    </w:p>
    <w:p w:rsidR="00E71B5D" w:rsidRPr="00F75258" w:rsidRDefault="00E71B5D" w:rsidP="005F7E53">
      <w:pPr>
        <w:pStyle w:val="ConsPlusNormal"/>
        <w:ind w:firstLine="709"/>
        <w:jc w:val="both"/>
      </w:pPr>
      <w:r w:rsidRPr="00F75258">
        <w:t xml:space="preserve">Последующий контроль обязателен для применения в отношении всех </w:t>
      </w:r>
      <w:r w:rsidR="0096532F">
        <w:t>муниципальных</w:t>
      </w:r>
      <w:r w:rsidRPr="00F75258">
        <w:t xml:space="preserve"> учреждений. Формы последующего контроля обязательны для отражения в </w:t>
      </w:r>
      <w:r w:rsidR="0096532F">
        <w:t>муниципальном</w:t>
      </w:r>
      <w:r w:rsidRPr="00F75258">
        <w:t xml:space="preserve"> задании.</w:t>
      </w:r>
    </w:p>
    <w:p w:rsidR="00E71B5D" w:rsidRPr="00F75258" w:rsidRDefault="00E71B5D" w:rsidP="005F7E53">
      <w:pPr>
        <w:pStyle w:val="ConsPlusNormal"/>
        <w:ind w:firstLine="709"/>
        <w:jc w:val="both"/>
      </w:pPr>
      <w:r w:rsidRPr="00F75258">
        <w:t xml:space="preserve">Организация работы по осуществлению контроля </w:t>
      </w:r>
      <w:r w:rsidR="0096532F">
        <w:t>за выполнением муниципального</w:t>
      </w:r>
      <w:r w:rsidR="0043434B">
        <w:t xml:space="preserve"> задания </w:t>
      </w:r>
      <w:r w:rsidRPr="00F75258">
        <w:t>должна содержать:</w:t>
      </w:r>
    </w:p>
    <w:p w:rsidR="00E71B5D" w:rsidRPr="00F75258" w:rsidRDefault="00E71B5D" w:rsidP="005F7E53">
      <w:pPr>
        <w:pStyle w:val="ConsPlusNormal"/>
        <w:ind w:firstLine="709"/>
        <w:jc w:val="both"/>
      </w:pPr>
      <w:r w:rsidRPr="00F75258">
        <w:t xml:space="preserve">- определение структурного подразделения, уполномоченного осуществлять контроль за </w:t>
      </w:r>
      <w:r w:rsidR="002914AA">
        <w:t>вы</w:t>
      </w:r>
      <w:r w:rsidRPr="00F75258">
        <w:t xml:space="preserve">полнением </w:t>
      </w:r>
      <w:r w:rsidR="0096532F">
        <w:t>муниципального</w:t>
      </w:r>
      <w:r w:rsidRPr="00F75258">
        <w:t xml:space="preserve"> задания;</w:t>
      </w:r>
    </w:p>
    <w:p w:rsidR="00E71B5D" w:rsidRPr="00F75258" w:rsidRDefault="00E71B5D" w:rsidP="005F7E53">
      <w:pPr>
        <w:pStyle w:val="ConsPlusNormal"/>
        <w:ind w:firstLine="709"/>
        <w:jc w:val="both"/>
      </w:pPr>
      <w:r w:rsidRPr="00F75258">
        <w:t>- установление сроков и последовательности действий при проведении камеральных проверок;</w:t>
      </w:r>
    </w:p>
    <w:p w:rsidR="00E71B5D" w:rsidRPr="00F75258" w:rsidRDefault="00E71B5D" w:rsidP="00A553B4">
      <w:pPr>
        <w:pStyle w:val="ConsPlusNormal"/>
        <w:ind w:firstLine="709"/>
        <w:jc w:val="both"/>
      </w:pPr>
      <w:r w:rsidRPr="00F75258">
        <w:t>- формирование и утверждение графиков проведения выездных проверок;</w:t>
      </w:r>
    </w:p>
    <w:p w:rsidR="00E71B5D" w:rsidRPr="00F75258" w:rsidRDefault="00E71B5D" w:rsidP="00A553B4">
      <w:pPr>
        <w:pStyle w:val="ConsPlusNormal"/>
        <w:ind w:firstLine="709"/>
        <w:jc w:val="both"/>
      </w:pPr>
      <w:r w:rsidRPr="00F75258">
        <w:t xml:space="preserve">- определение прав и обязанностей должностных лиц при проведении выездных проверок, способа информирования проверяемых об их правах и обязанностях, требований к оформлению результатов проверки, а также описание мер, которые могут быть приняты по результатам осуществления </w:t>
      </w:r>
      <w:r w:rsidR="003B15C3">
        <w:t xml:space="preserve">данного </w:t>
      </w:r>
      <w:r w:rsidRPr="00F75258">
        <w:t>контроля.</w:t>
      </w:r>
    </w:p>
    <w:p w:rsidR="00E71B5D" w:rsidRPr="00F75258" w:rsidRDefault="000D3E46" w:rsidP="00A553B4">
      <w:pPr>
        <w:pStyle w:val="ConsPlusNormal"/>
        <w:ind w:firstLine="709"/>
        <w:jc w:val="both"/>
      </w:pPr>
      <w:r>
        <w:t>3</w:t>
      </w:r>
      <w:r w:rsidR="008D037C">
        <w:t>.6. </w:t>
      </w:r>
      <w:r w:rsidR="00E71B5D" w:rsidRPr="00501765">
        <w:t xml:space="preserve">Информация о выявленных нарушениях доводится до </w:t>
      </w:r>
      <w:r w:rsidR="00E762B7" w:rsidRPr="00501765">
        <w:t xml:space="preserve">Главы муниципального образования «Глинковский </w:t>
      </w:r>
      <w:r w:rsidR="0092040F">
        <w:t>муниципальный округ</w:t>
      </w:r>
      <w:r w:rsidR="00E762B7" w:rsidRPr="00501765">
        <w:t>» Смоленской област</w:t>
      </w:r>
      <w:r w:rsidR="00501765" w:rsidRPr="00501765">
        <w:t>и</w:t>
      </w:r>
      <w:r w:rsidR="00E762B7" w:rsidRPr="00501765">
        <w:t>.</w:t>
      </w:r>
    </w:p>
    <w:p w:rsidR="00E872FE" w:rsidRPr="00F75258" w:rsidRDefault="00E872FE" w:rsidP="00A553B4">
      <w:pPr>
        <w:pStyle w:val="ConsPlusNormal"/>
        <w:jc w:val="both"/>
      </w:pPr>
    </w:p>
    <w:p w:rsidR="00E71B5D" w:rsidRPr="00D619A3" w:rsidRDefault="000D3E46" w:rsidP="00A553B4">
      <w:pPr>
        <w:pStyle w:val="ConsPlusNormal"/>
        <w:jc w:val="center"/>
        <w:rPr>
          <w:b/>
        </w:rPr>
      </w:pPr>
      <w:r>
        <w:rPr>
          <w:b/>
        </w:rPr>
        <w:t>4</w:t>
      </w:r>
      <w:r w:rsidR="00E71B5D" w:rsidRPr="00D619A3">
        <w:rPr>
          <w:b/>
        </w:rPr>
        <w:t>. Финансовое обеспечение выполнения</w:t>
      </w:r>
    </w:p>
    <w:p w:rsidR="00E71B5D" w:rsidRPr="00D619A3" w:rsidRDefault="00E762B7" w:rsidP="00A553B4">
      <w:pPr>
        <w:pStyle w:val="ConsPlusNormal"/>
        <w:jc w:val="center"/>
        <w:rPr>
          <w:b/>
        </w:rPr>
      </w:pPr>
      <w:r>
        <w:rPr>
          <w:b/>
        </w:rPr>
        <w:t>муниципального</w:t>
      </w:r>
      <w:r w:rsidR="00E71B5D" w:rsidRPr="00D619A3">
        <w:rPr>
          <w:b/>
        </w:rPr>
        <w:t xml:space="preserve"> задания</w:t>
      </w:r>
    </w:p>
    <w:p w:rsidR="00E71B5D" w:rsidRPr="00F75258" w:rsidRDefault="00E71B5D" w:rsidP="00A553B4">
      <w:pPr>
        <w:pStyle w:val="ConsPlusNormal"/>
        <w:jc w:val="both"/>
      </w:pPr>
    </w:p>
    <w:p w:rsidR="001654FB" w:rsidRPr="00651E30" w:rsidRDefault="001654FB" w:rsidP="001654FB">
      <w:pPr>
        <w:pStyle w:val="ConsPlusNormal"/>
        <w:ind w:firstLine="709"/>
        <w:jc w:val="both"/>
        <w:rPr>
          <w:szCs w:val="28"/>
        </w:rPr>
      </w:pPr>
      <w:r w:rsidRPr="00651E30">
        <w:rPr>
          <w:szCs w:val="28"/>
        </w:rPr>
        <w:t xml:space="preserve">4.1.Финансовое обеспечение выполнения </w:t>
      </w:r>
      <w:r>
        <w:rPr>
          <w:szCs w:val="28"/>
        </w:rPr>
        <w:t>муниципального</w:t>
      </w:r>
      <w:r w:rsidRPr="00651E30">
        <w:rPr>
          <w:szCs w:val="28"/>
        </w:rPr>
        <w:t xml:space="preserve"> задания осуществляется в пределах бюджетных ассигнований, предусмотренных на указанные цели в </w:t>
      </w:r>
      <w:r>
        <w:rPr>
          <w:szCs w:val="28"/>
        </w:rPr>
        <w:t>местном</w:t>
      </w:r>
      <w:r w:rsidRPr="00651E30">
        <w:rPr>
          <w:szCs w:val="28"/>
        </w:rPr>
        <w:t xml:space="preserve"> бюджете на очередной финансовый год и плановый период.</w:t>
      </w:r>
    </w:p>
    <w:p w:rsidR="001654FB" w:rsidRPr="00651E30" w:rsidRDefault="001654FB" w:rsidP="001654FB">
      <w:pPr>
        <w:pStyle w:val="ConsPlusNormal"/>
        <w:ind w:firstLine="709"/>
        <w:jc w:val="both"/>
        <w:rPr>
          <w:szCs w:val="28"/>
        </w:rPr>
      </w:pPr>
      <w:r w:rsidRPr="00651E30">
        <w:rPr>
          <w:szCs w:val="28"/>
        </w:rPr>
        <w:t xml:space="preserve">4.2.Финансовое обеспечение выполнения </w:t>
      </w:r>
      <w:r>
        <w:rPr>
          <w:szCs w:val="28"/>
        </w:rPr>
        <w:t>муниципального</w:t>
      </w:r>
      <w:r w:rsidRPr="00651E30">
        <w:rPr>
          <w:szCs w:val="28"/>
        </w:rPr>
        <w:t xml:space="preserve"> задания </w:t>
      </w:r>
      <w:r>
        <w:rPr>
          <w:szCs w:val="28"/>
        </w:rPr>
        <w:t>муниципальным</w:t>
      </w:r>
      <w:r w:rsidRPr="00651E30">
        <w:rPr>
          <w:szCs w:val="28"/>
        </w:rPr>
        <w:t xml:space="preserve"> казенным учреждением осуществляется в соответствии с показателями бюджетной сметы этого учреждения.</w:t>
      </w:r>
    </w:p>
    <w:p w:rsidR="001654FB" w:rsidRPr="00651E30" w:rsidRDefault="001654FB" w:rsidP="001654FB">
      <w:pPr>
        <w:pStyle w:val="ConsPlusNormal"/>
        <w:ind w:firstLine="709"/>
        <w:jc w:val="both"/>
        <w:rPr>
          <w:szCs w:val="28"/>
        </w:rPr>
      </w:pPr>
      <w:r w:rsidRPr="00651E30">
        <w:rPr>
          <w:szCs w:val="28"/>
        </w:rPr>
        <w:t xml:space="preserve">Главные распорядители средств </w:t>
      </w:r>
      <w:r>
        <w:rPr>
          <w:szCs w:val="28"/>
        </w:rPr>
        <w:t>местного</w:t>
      </w:r>
      <w:r w:rsidRPr="00651E30">
        <w:rPr>
          <w:szCs w:val="28"/>
        </w:rPr>
        <w:t xml:space="preserve"> бюджета, в ведении которых </w:t>
      </w:r>
      <w:r w:rsidRPr="00651E30">
        <w:rPr>
          <w:szCs w:val="28"/>
        </w:rPr>
        <w:lastRenderedPageBreak/>
        <w:t xml:space="preserve">находятся </w:t>
      </w:r>
      <w:r>
        <w:rPr>
          <w:szCs w:val="28"/>
        </w:rPr>
        <w:t>муниципальные</w:t>
      </w:r>
      <w:r w:rsidRPr="00651E30">
        <w:rPr>
          <w:szCs w:val="28"/>
        </w:rPr>
        <w:t xml:space="preserve"> казенные учреждения, при определении показателей бюджетной сметы вправе использовать нормативные затраты на оказание соответствующих </w:t>
      </w:r>
      <w:r>
        <w:rPr>
          <w:szCs w:val="28"/>
        </w:rPr>
        <w:t>муниципальных</w:t>
      </w:r>
      <w:r w:rsidRPr="00651E30">
        <w:rPr>
          <w:szCs w:val="28"/>
        </w:rPr>
        <w:t xml:space="preserve"> услуг (выполнение работ).</w:t>
      </w:r>
    </w:p>
    <w:p w:rsidR="001654FB" w:rsidRPr="00651E30" w:rsidRDefault="001654FB" w:rsidP="001654FB">
      <w:pPr>
        <w:pStyle w:val="ConsPlusNormal"/>
        <w:ind w:firstLine="709"/>
        <w:jc w:val="both"/>
        <w:rPr>
          <w:szCs w:val="28"/>
        </w:rPr>
      </w:pPr>
      <w:r w:rsidRPr="00651E30">
        <w:rPr>
          <w:szCs w:val="28"/>
        </w:rPr>
        <w:t xml:space="preserve">4.3.Финансовое обеспечение выполнения </w:t>
      </w:r>
      <w:r>
        <w:rPr>
          <w:szCs w:val="28"/>
        </w:rPr>
        <w:t>муниципального</w:t>
      </w:r>
      <w:r w:rsidRPr="00651E30">
        <w:rPr>
          <w:szCs w:val="28"/>
        </w:rPr>
        <w:t xml:space="preserve"> задания </w:t>
      </w:r>
      <w:r>
        <w:rPr>
          <w:szCs w:val="28"/>
        </w:rPr>
        <w:t>муниципальным</w:t>
      </w:r>
      <w:r w:rsidRPr="00651E30">
        <w:rPr>
          <w:szCs w:val="28"/>
        </w:rPr>
        <w:t xml:space="preserve"> бюджетным учреждением осуществляется путем предоставления субсидии.</w:t>
      </w:r>
    </w:p>
    <w:p w:rsidR="001654FB" w:rsidRPr="00651E30" w:rsidRDefault="001654FB" w:rsidP="001654FB">
      <w:pPr>
        <w:pStyle w:val="ConsPlusNormal"/>
        <w:ind w:firstLine="709"/>
        <w:jc w:val="both"/>
        <w:rPr>
          <w:szCs w:val="28"/>
        </w:rPr>
      </w:pPr>
      <w:r w:rsidRPr="00651E30">
        <w:rPr>
          <w:szCs w:val="28"/>
        </w:rPr>
        <w:t xml:space="preserve">Объем финансового обеспечения выполнения </w:t>
      </w:r>
      <w:r>
        <w:rPr>
          <w:szCs w:val="28"/>
        </w:rPr>
        <w:t>муниципального</w:t>
      </w:r>
      <w:r w:rsidRPr="00651E30">
        <w:rPr>
          <w:szCs w:val="28"/>
        </w:rPr>
        <w:t xml:space="preserve"> задания рассчитывается на основании нормативных затрат на оказание </w:t>
      </w:r>
      <w:r>
        <w:rPr>
          <w:szCs w:val="28"/>
        </w:rPr>
        <w:t xml:space="preserve">муниципальных </w:t>
      </w:r>
      <w:r w:rsidRPr="00651E30">
        <w:rPr>
          <w:szCs w:val="28"/>
        </w:rPr>
        <w:t xml:space="preserve">услуг,  затрат, связанных с выполнением работ, с учетом затрат на содержание недвижимого имущества и особо ценного движимого имущества, закрепленного за </w:t>
      </w:r>
      <w:r>
        <w:rPr>
          <w:szCs w:val="28"/>
        </w:rPr>
        <w:t>муниципальным</w:t>
      </w:r>
      <w:r w:rsidRPr="00651E30">
        <w:rPr>
          <w:szCs w:val="28"/>
        </w:rPr>
        <w:t xml:space="preserve"> бюджетным учреждением либо приобретенного </w:t>
      </w:r>
      <w:r>
        <w:rPr>
          <w:szCs w:val="28"/>
        </w:rPr>
        <w:t>муниципальным</w:t>
      </w:r>
      <w:r w:rsidRPr="00651E30">
        <w:rPr>
          <w:szCs w:val="28"/>
        </w:rPr>
        <w:t xml:space="preserve"> бюджетным учреждением за счет средств, выделенных ему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p>
    <w:p w:rsidR="001654FB" w:rsidRPr="00651E30" w:rsidRDefault="001654FB" w:rsidP="001654FB">
      <w:pPr>
        <w:pStyle w:val="a3"/>
        <w:widowControl w:val="0"/>
        <w:spacing w:line="252" w:lineRule="auto"/>
        <w:ind w:firstLine="709"/>
        <w:rPr>
          <w:szCs w:val="28"/>
        </w:rPr>
      </w:pPr>
      <w:r w:rsidRPr="00651E30">
        <w:rPr>
          <w:szCs w:val="28"/>
        </w:rPr>
        <w:t xml:space="preserve">Объем финансового обеспечения выполнения </w:t>
      </w:r>
      <w:r>
        <w:rPr>
          <w:szCs w:val="28"/>
        </w:rPr>
        <w:t>муниципального</w:t>
      </w:r>
      <w:r w:rsidRPr="00651E30">
        <w:rPr>
          <w:szCs w:val="28"/>
        </w:rPr>
        <w:t xml:space="preserve"> задания (</w:t>
      </w:r>
      <w:r w:rsidRPr="00651E30">
        <w:rPr>
          <w:szCs w:val="28"/>
          <w:lang w:val="en-US"/>
        </w:rPr>
        <w:t>S</w:t>
      </w:r>
      <w:r w:rsidRPr="00651E30">
        <w:rPr>
          <w:szCs w:val="28"/>
        </w:rPr>
        <w:t>) определяется по формуле:</w:t>
      </w:r>
    </w:p>
    <w:p w:rsidR="001654FB" w:rsidRPr="00651E30" w:rsidRDefault="001654FB" w:rsidP="001654FB">
      <w:pPr>
        <w:pStyle w:val="a3"/>
        <w:widowControl w:val="0"/>
        <w:spacing w:line="240" w:lineRule="atLeast"/>
        <w:ind w:firstLine="0"/>
        <w:rPr>
          <w:szCs w:val="28"/>
        </w:rPr>
      </w:pPr>
      <w:r w:rsidRPr="00651E30">
        <w:rPr>
          <w:szCs w:val="28"/>
          <w:lang w:val="en-US"/>
        </w:rPr>
        <w:t>S</w:t>
      </w:r>
      <w:r w:rsidRPr="00651E30">
        <w:rPr>
          <w:szCs w:val="28"/>
        </w:rPr>
        <w:t xml:space="preserve"> = ∑</w:t>
      </w:r>
      <w:r w:rsidRPr="00651E30">
        <w:rPr>
          <w:szCs w:val="28"/>
          <w:lang w:val="en-US"/>
        </w:rPr>
        <w:t>Ni</w:t>
      </w:r>
      <w:r w:rsidRPr="00651E30">
        <w:rPr>
          <w:szCs w:val="28"/>
        </w:rPr>
        <w:t xml:space="preserve"> × </w:t>
      </w:r>
      <w:r w:rsidRPr="00651E30">
        <w:rPr>
          <w:szCs w:val="28"/>
          <w:lang w:val="en-US"/>
        </w:rPr>
        <w:t>Vi</w:t>
      </w:r>
      <w:r w:rsidRPr="00651E30">
        <w:rPr>
          <w:szCs w:val="28"/>
        </w:rPr>
        <w:t xml:space="preserve"> + ∑</w:t>
      </w:r>
      <w:proofErr w:type="spellStart"/>
      <w:r w:rsidRPr="00651E30">
        <w:rPr>
          <w:szCs w:val="28"/>
          <w:lang w:val="en-US"/>
        </w:rPr>
        <w:t>Pj</w:t>
      </w:r>
      <w:proofErr w:type="spellEnd"/>
      <w:r w:rsidRPr="00651E30">
        <w:rPr>
          <w:szCs w:val="28"/>
        </w:rPr>
        <w:t xml:space="preserve"> - ∑</w:t>
      </w:r>
      <w:r w:rsidRPr="00651E30">
        <w:rPr>
          <w:szCs w:val="28"/>
          <w:lang w:val="en-US"/>
        </w:rPr>
        <w:t>Li</w:t>
      </w:r>
      <w:r w:rsidRPr="00651E30">
        <w:rPr>
          <w:szCs w:val="28"/>
        </w:rPr>
        <w:t xml:space="preserve"> × </w:t>
      </w:r>
      <w:r w:rsidRPr="00651E30">
        <w:rPr>
          <w:szCs w:val="28"/>
          <w:lang w:val="en-US"/>
        </w:rPr>
        <w:t>Vi</w:t>
      </w:r>
      <w:r w:rsidRPr="00651E30">
        <w:rPr>
          <w:szCs w:val="28"/>
        </w:rPr>
        <w:t xml:space="preserve"> -∑ L</w:t>
      </w:r>
      <w:r w:rsidRPr="00651E30">
        <w:rPr>
          <w:szCs w:val="28"/>
          <w:lang w:val="en-US"/>
        </w:rPr>
        <w:t>j</w:t>
      </w:r>
      <w:r w:rsidRPr="00651E30">
        <w:rPr>
          <w:szCs w:val="28"/>
        </w:rPr>
        <w:t xml:space="preserve"> × V</w:t>
      </w:r>
      <w:r w:rsidRPr="00651E30">
        <w:rPr>
          <w:szCs w:val="28"/>
          <w:lang w:val="en-US"/>
        </w:rPr>
        <w:t>j</w:t>
      </w:r>
      <w:r w:rsidRPr="00651E30">
        <w:rPr>
          <w:szCs w:val="28"/>
        </w:rPr>
        <w:t xml:space="preserve"> + N</w:t>
      </w:r>
      <w:r w:rsidRPr="00651E30">
        <w:rPr>
          <w:szCs w:val="28"/>
          <w:vertAlign w:val="superscript"/>
        </w:rPr>
        <w:t>СИ</w:t>
      </w:r>
      <w:r w:rsidRPr="00651E30">
        <w:rPr>
          <w:szCs w:val="28"/>
        </w:rPr>
        <w:t>, где</w:t>
      </w:r>
    </w:p>
    <w:p w:rsidR="001654FB" w:rsidRPr="00651E30" w:rsidRDefault="001654FB" w:rsidP="001654FB">
      <w:pPr>
        <w:pStyle w:val="a3"/>
        <w:widowControl w:val="0"/>
        <w:spacing w:line="240" w:lineRule="atLeast"/>
        <w:ind w:firstLine="709"/>
        <w:rPr>
          <w:szCs w:val="28"/>
        </w:rPr>
      </w:pPr>
      <w:r w:rsidRPr="00651E30">
        <w:rPr>
          <w:szCs w:val="28"/>
        </w:rPr>
        <w:t xml:space="preserve">                                      </w:t>
      </w:r>
      <w:r w:rsidRPr="00651E30">
        <w:rPr>
          <w:szCs w:val="28"/>
          <w:lang w:val="en-US"/>
        </w:rPr>
        <w:t>i</w:t>
      </w:r>
      <w:r w:rsidRPr="00651E30">
        <w:rPr>
          <w:szCs w:val="28"/>
        </w:rPr>
        <w:t xml:space="preserve">                          </w:t>
      </w:r>
      <w:r w:rsidRPr="00651E30">
        <w:rPr>
          <w:szCs w:val="28"/>
          <w:lang w:val="en-US"/>
        </w:rPr>
        <w:t>j</w:t>
      </w:r>
      <w:r w:rsidRPr="00651E30">
        <w:rPr>
          <w:szCs w:val="28"/>
        </w:rPr>
        <w:t xml:space="preserve">           </w:t>
      </w:r>
      <w:r w:rsidRPr="00651E30">
        <w:rPr>
          <w:szCs w:val="28"/>
          <w:lang w:val="en-US"/>
        </w:rPr>
        <w:t>i</w:t>
      </w:r>
      <w:r w:rsidRPr="00651E30">
        <w:rPr>
          <w:szCs w:val="28"/>
        </w:rPr>
        <w:t xml:space="preserve">                        </w:t>
      </w:r>
      <w:r w:rsidRPr="00651E30">
        <w:rPr>
          <w:szCs w:val="28"/>
          <w:lang w:val="en-US"/>
        </w:rPr>
        <w:t>j</w:t>
      </w:r>
    </w:p>
    <w:p w:rsidR="001654FB" w:rsidRPr="00651E30" w:rsidRDefault="001654FB" w:rsidP="001654FB">
      <w:pPr>
        <w:pStyle w:val="a3"/>
        <w:widowControl w:val="0"/>
        <w:spacing w:line="240" w:lineRule="atLeast"/>
        <w:ind w:firstLine="709"/>
        <w:rPr>
          <w:szCs w:val="28"/>
        </w:rPr>
      </w:pPr>
      <w:r w:rsidRPr="00651E30">
        <w:rPr>
          <w:szCs w:val="28"/>
          <w:lang w:val="en-US"/>
        </w:rPr>
        <w:t>S</w:t>
      </w:r>
      <w:r w:rsidRPr="00651E30">
        <w:rPr>
          <w:szCs w:val="28"/>
        </w:rPr>
        <w:t xml:space="preserve"> – </w:t>
      </w:r>
      <w:bookmarkStart w:id="2" w:name="_Hlk487528961"/>
      <w:r w:rsidRPr="00651E30">
        <w:rPr>
          <w:szCs w:val="28"/>
        </w:rPr>
        <w:t xml:space="preserve">объем финансового обеспечения выполнения </w:t>
      </w:r>
      <w:r>
        <w:rPr>
          <w:szCs w:val="28"/>
        </w:rPr>
        <w:t xml:space="preserve">муниципального </w:t>
      </w:r>
      <w:r w:rsidRPr="00651E30">
        <w:rPr>
          <w:szCs w:val="28"/>
        </w:rPr>
        <w:t>задания</w:t>
      </w:r>
      <w:bookmarkEnd w:id="2"/>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rPr>
        <w:t>Ni</w:t>
      </w:r>
      <w:proofErr w:type="spellEnd"/>
      <w:r w:rsidRPr="00651E30">
        <w:rPr>
          <w:szCs w:val="28"/>
        </w:rPr>
        <w:t xml:space="preserve"> – нормативные затраты на оказание i-й </w:t>
      </w:r>
      <w:r>
        <w:rPr>
          <w:szCs w:val="28"/>
        </w:rPr>
        <w:t>муниципальной</w:t>
      </w:r>
      <w:r w:rsidRPr="00651E30">
        <w:rPr>
          <w:szCs w:val="28"/>
        </w:rPr>
        <w:t xml:space="preserve"> услуги, </w:t>
      </w:r>
      <w:r w:rsidR="0041346E" w:rsidRPr="00651E30">
        <w:rPr>
          <w:szCs w:val="28"/>
        </w:rPr>
        <w:t xml:space="preserve">установленной </w:t>
      </w:r>
      <w:r w:rsidR="0041346E">
        <w:rPr>
          <w:szCs w:val="28"/>
        </w:rPr>
        <w:t>муниципальным</w:t>
      </w:r>
      <w:r w:rsidR="0041346E" w:rsidRPr="00651E30">
        <w:rPr>
          <w:szCs w:val="28"/>
        </w:rPr>
        <w:t xml:space="preserve"> заданием</w:t>
      </w:r>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rPr>
        <w:t>Vi</w:t>
      </w:r>
      <w:proofErr w:type="spellEnd"/>
      <w:r w:rsidRPr="00651E30">
        <w:rPr>
          <w:szCs w:val="28"/>
        </w:rPr>
        <w:t xml:space="preserve"> – объем i-й </w:t>
      </w:r>
      <w:r>
        <w:rPr>
          <w:szCs w:val="28"/>
        </w:rPr>
        <w:t xml:space="preserve">муниципальной </w:t>
      </w:r>
      <w:r w:rsidRPr="00651E30">
        <w:rPr>
          <w:szCs w:val="28"/>
        </w:rPr>
        <w:t xml:space="preserve">услуги, установленной </w:t>
      </w:r>
      <w:r>
        <w:rPr>
          <w:szCs w:val="28"/>
        </w:rPr>
        <w:t>муниципальным</w:t>
      </w:r>
      <w:r w:rsidRPr="00651E30">
        <w:rPr>
          <w:szCs w:val="28"/>
        </w:rPr>
        <w:t xml:space="preserve"> заданием;</w:t>
      </w:r>
    </w:p>
    <w:p w:rsidR="001654FB" w:rsidRPr="00651E30" w:rsidRDefault="001654FB" w:rsidP="001654FB">
      <w:pPr>
        <w:pStyle w:val="a3"/>
        <w:widowControl w:val="0"/>
        <w:spacing w:line="252" w:lineRule="auto"/>
        <w:ind w:firstLine="709"/>
        <w:rPr>
          <w:szCs w:val="28"/>
        </w:rPr>
      </w:pPr>
      <w:proofErr w:type="spellStart"/>
      <w:r w:rsidRPr="00651E30">
        <w:rPr>
          <w:szCs w:val="28"/>
        </w:rPr>
        <w:t>Pj</w:t>
      </w:r>
      <w:proofErr w:type="spellEnd"/>
      <w:r w:rsidRPr="00651E30">
        <w:rPr>
          <w:szCs w:val="28"/>
        </w:rPr>
        <w:t xml:space="preserve"> – затраты на выполнение j-й работы, </w:t>
      </w:r>
      <w:r w:rsidR="0041346E" w:rsidRPr="00651E30">
        <w:rPr>
          <w:szCs w:val="28"/>
        </w:rPr>
        <w:t xml:space="preserve">установленной </w:t>
      </w:r>
      <w:r w:rsidR="0041346E">
        <w:rPr>
          <w:szCs w:val="28"/>
        </w:rPr>
        <w:t>муниципальным</w:t>
      </w:r>
      <w:r w:rsidR="0041346E" w:rsidRPr="00651E30">
        <w:rPr>
          <w:szCs w:val="28"/>
        </w:rPr>
        <w:t xml:space="preserve"> заданием</w:t>
      </w:r>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rPr>
        <w:t>Li</w:t>
      </w:r>
      <w:proofErr w:type="spellEnd"/>
      <w:r w:rsidRPr="00651E30">
        <w:rPr>
          <w:szCs w:val="28"/>
        </w:rPr>
        <w:t xml:space="preserve"> – размер платы  (тариф, цена) за оказание i-й </w:t>
      </w:r>
      <w:r>
        <w:rPr>
          <w:szCs w:val="28"/>
        </w:rPr>
        <w:t xml:space="preserve">муниципальной </w:t>
      </w:r>
      <w:r w:rsidRPr="00651E30">
        <w:rPr>
          <w:szCs w:val="28"/>
        </w:rPr>
        <w:t xml:space="preserve">услуги в соответствии с пунктом 4.5 настоящего раздела, установленный </w:t>
      </w:r>
      <w:r>
        <w:rPr>
          <w:szCs w:val="28"/>
        </w:rPr>
        <w:t xml:space="preserve">муниципальным </w:t>
      </w:r>
      <w:r w:rsidRPr="00651E30">
        <w:rPr>
          <w:szCs w:val="28"/>
        </w:rPr>
        <w:t>заданием;</w:t>
      </w:r>
    </w:p>
    <w:p w:rsidR="001654FB" w:rsidRPr="00651E30" w:rsidRDefault="001654FB" w:rsidP="001654FB">
      <w:pPr>
        <w:pStyle w:val="a3"/>
        <w:widowControl w:val="0"/>
        <w:spacing w:line="252" w:lineRule="auto"/>
        <w:ind w:firstLine="709"/>
        <w:rPr>
          <w:szCs w:val="28"/>
        </w:rPr>
      </w:pPr>
      <w:r w:rsidRPr="00651E30">
        <w:rPr>
          <w:szCs w:val="28"/>
        </w:rPr>
        <w:t>L</w:t>
      </w:r>
      <w:r w:rsidRPr="00651E30">
        <w:rPr>
          <w:szCs w:val="28"/>
          <w:lang w:val="en-US"/>
        </w:rPr>
        <w:t>j</w:t>
      </w:r>
      <w:r w:rsidRPr="00651E30">
        <w:rPr>
          <w:szCs w:val="28"/>
        </w:rPr>
        <w:t xml:space="preserve"> – размер платы (тариф, цена) за выполнение </w:t>
      </w:r>
      <w:r w:rsidRPr="00651E30">
        <w:rPr>
          <w:szCs w:val="28"/>
          <w:lang w:val="en-US"/>
        </w:rPr>
        <w:t>j</w:t>
      </w:r>
      <w:r w:rsidRPr="00651E30">
        <w:rPr>
          <w:szCs w:val="28"/>
        </w:rPr>
        <w:t xml:space="preserve">-й работы в соответствии с пунктом 4.5 настоящего раздела, установленный </w:t>
      </w:r>
      <w:r>
        <w:rPr>
          <w:szCs w:val="28"/>
        </w:rPr>
        <w:t>муниципальным</w:t>
      </w:r>
      <w:r w:rsidRPr="00651E30">
        <w:rPr>
          <w:szCs w:val="28"/>
        </w:rPr>
        <w:t xml:space="preserve"> заданием;</w:t>
      </w:r>
    </w:p>
    <w:p w:rsidR="001654FB" w:rsidRPr="00651E30" w:rsidRDefault="001654FB" w:rsidP="001654FB">
      <w:pPr>
        <w:pStyle w:val="a3"/>
        <w:widowControl w:val="0"/>
        <w:spacing w:line="252" w:lineRule="auto"/>
        <w:ind w:firstLine="709"/>
        <w:rPr>
          <w:szCs w:val="28"/>
        </w:rPr>
      </w:pPr>
      <w:r w:rsidRPr="00651E30">
        <w:rPr>
          <w:szCs w:val="28"/>
        </w:rPr>
        <w:t>V</w:t>
      </w:r>
      <w:r w:rsidRPr="00651E30">
        <w:rPr>
          <w:szCs w:val="28"/>
          <w:lang w:val="en-US"/>
        </w:rPr>
        <w:t>j</w:t>
      </w:r>
      <w:r w:rsidRPr="00651E30">
        <w:rPr>
          <w:szCs w:val="28"/>
        </w:rPr>
        <w:t xml:space="preserve"> – объем </w:t>
      </w:r>
      <w:r w:rsidRPr="00651E30">
        <w:rPr>
          <w:szCs w:val="28"/>
          <w:lang w:val="en-US"/>
        </w:rPr>
        <w:t>j</w:t>
      </w:r>
      <w:r w:rsidRPr="00651E30">
        <w:rPr>
          <w:szCs w:val="28"/>
        </w:rPr>
        <w:t xml:space="preserve">-й работы, установленной </w:t>
      </w:r>
      <w:r>
        <w:rPr>
          <w:szCs w:val="28"/>
        </w:rPr>
        <w:t>муниципальным</w:t>
      </w:r>
      <w:r w:rsidRPr="00651E30">
        <w:rPr>
          <w:szCs w:val="28"/>
        </w:rPr>
        <w:t xml:space="preserve"> заданием. Данный показатель принимает значение, равное показателю, характеризующему объем </w:t>
      </w:r>
      <w:r w:rsidRPr="00651E30">
        <w:rPr>
          <w:szCs w:val="28"/>
          <w:lang w:val="en-US"/>
        </w:rPr>
        <w:t>j</w:t>
      </w:r>
      <w:r w:rsidRPr="00651E30">
        <w:rPr>
          <w:szCs w:val="28"/>
        </w:rPr>
        <w:t>-й работы, если нормативные затраты на выполнение работы установлены на единицу объема работы, или принимает значение, равное единице, если затраты на выполнение работы рассчитаны сметным методом;</w:t>
      </w:r>
    </w:p>
    <w:p w:rsidR="001654FB" w:rsidRPr="00651E30" w:rsidRDefault="001654FB" w:rsidP="001654FB">
      <w:pPr>
        <w:pStyle w:val="a3"/>
        <w:widowControl w:val="0"/>
        <w:spacing w:line="252" w:lineRule="auto"/>
        <w:ind w:firstLine="709"/>
        <w:rPr>
          <w:szCs w:val="28"/>
        </w:rPr>
      </w:pPr>
      <w:r w:rsidRPr="00651E30">
        <w:rPr>
          <w:szCs w:val="28"/>
        </w:rPr>
        <w:t>N</w:t>
      </w:r>
      <w:r w:rsidRPr="00651E30">
        <w:rPr>
          <w:szCs w:val="28"/>
          <w:vertAlign w:val="superscript"/>
        </w:rPr>
        <w:t>СИ</w:t>
      </w:r>
      <w:r w:rsidRPr="00651E30">
        <w:rPr>
          <w:szCs w:val="28"/>
        </w:rPr>
        <w:t xml:space="preserve"> – затраты на содержание имущества учреждения, не используемого для оказания </w:t>
      </w:r>
      <w:r>
        <w:rPr>
          <w:szCs w:val="28"/>
        </w:rPr>
        <w:t>муниципальных</w:t>
      </w:r>
      <w:r w:rsidRPr="00651E30">
        <w:rPr>
          <w:szCs w:val="28"/>
        </w:rPr>
        <w:t xml:space="preserve"> услуг (выполнения работ) и для общехозяйственных нужд (далее – не используемое для выполнения </w:t>
      </w:r>
      <w:r>
        <w:rPr>
          <w:szCs w:val="28"/>
        </w:rPr>
        <w:t>муниципального</w:t>
      </w:r>
      <w:r w:rsidRPr="00651E30">
        <w:rPr>
          <w:szCs w:val="28"/>
        </w:rPr>
        <w:t xml:space="preserve"> задания имущество). </w:t>
      </w:r>
    </w:p>
    <w:p w:rsidR="001654FB" w:rsidRPr="00651E30" w:rsidRDefault="001654FB" w:rsidP="001654FB">
      <w:pPr>
        <w:pStyle w:val="a3"/>
        <w:widowControl w:val="0"/>
        <w:spacing w:line="252" w:lineRule="auto"/>
        <w:ind w:firstLine="709"/>
        <w:rPr>
          <w:szCs w:val="28"/>
        </w:rPr>
      </w:pPr>
      <w:r w:rsidRPr="00651E30">
        <w:rPr>
          <w:szCs w:val="28"/>
        </w:rPr>
        <w:t xml:space="preserve">Затраты на выполнение работы, </w:t>
      </w:r>
      <w:r w:rsidR="00413B36" w:rsidRPr="00651E30">
        <w:rPr>
          <w:szCs w:val="28"/>
        </w:rPr>
        <w:t>установленн</w:t>
      </w:r>
      <w:r w:rsidR="00413B36">
        <w:rPr>
          <w:szCs w:val="28"/>
        </w:rPr>
        <w:t>ой</w:t>
      </w:r>
      <w:r w:rsidR="00413B36" w:rsidRPr="00651E30">
        <w:rPr>
          <w:szCs w:val="28"/>
        </w:rPr>
        <w:t xml:space="preserve"> </w:t>
      </w:r>
      <w:r w:rsidR="00413B36">
        <w:rPr>
          <w:szCs w:val="28"/>
        </w:rPr>
        <w:t xml:space="preserve">муниципальным </w:t>
      </w:r>
      <w:r w:rsidR="00413B36" w:rsidRPr="00651E30">
        <w:rPr>
          <w:szCs w:val="28"/>
        </w:rPr>
        <w:t>заданием</w:t>
      </w:r>
      <w:r w:rsidRPr="00651E30">
        <w:rPr>
          <w:szCs w:val="28"/>
        </w:rPr>
        <w:t>, рассчитываются сметным методом исходя из потребности в средствах, необходимых для выполнения такой работы.</w:t>
      </w:r>
    </w:p>
    <w:p w:rsidR="001654FB" w:rsidRPr="00651E30" w:rsidRDefault="001654FB" w:rsidP="001654FB">
      <w:pPr>
        <w:pStyle w:val="a3"/>
        <w:widowControl w:val="0"/>
        <w:spacing w:line="252" w:lineRule="auto"/>
        <w:ind w:firstLine="709"/>
        <w:rPr>
          <w:szCs w:val="28"/>
        </w:rPr>
      </w:pPr>
      <w:r w:rsidRPr="00651E30">
        <w:rPr>
          <w:szCs w:val="28"/>
        </w:rPr>
        <w:t xml:space="preserve">Главные распорядители средств </w:t>
      </w:r>
      <w:r>
        <w:rPr>
          <w:szCs w:val="28"/>
        </w:rPr>
        <w:t>местного</w:t>
      </w:r>
      <w:r w:rsidRPr="00651E30">
        <w:rPr>
          <w:szCs w:val="28"/>
        </w:rPr>
        <w:t xml:space="preserve"> бюджета, в ведении которых находятся </w:t>
      </w:r>
      <w:r>
        <w:rPr>
          <w:szCs w:val="28"/>
        </w:rPr>
        <w:t>муниципальные</w:t>
      </w:r>
      <w:r w:rsidRPr="00651E30">
        <w:rPr>
          <w:szCs w:val="28"/>
        </w:rPr>
        <w:t xml:space="preserve"> казенные учреждения, отраслевые органы могут устанавливать нормативные затраты на выполнение работ. </w:t>
      </w:r>
    </w:p>
    <w:p w:rsidR="001654FB" w:rsidRPr="00651E30" w:rsidRDefault="001654FB" w:rsidP="001654FB">
      <w:pPr>
        <w:pStyle w:val="ConsPlusNormal"/>
        <w:ind w:firstLine="709"/>
        <w:jc w:val="both"/>
        <w:rPr>
          <w:szCs w:val="28"/>
        </w:rPr>
      </w:pPr>
      <w:r w:rsidRPr="00651E30">
        <w:rPr>
          <w:szCs w:val="28"/>
        </w:rPr>
        <w:t xml:space="preserve">В случае если нормативные  затраты на выполнение работы установлены  на единицу объема работы, затраты на выполнение работы, </w:t>
      </w:r>
      <w:r w:rsidR="00F07124" w:rsidRPr="00651E30">
        <w:rPr>
          <w:szCs w:val="28"/>
        </w:rPr>
        <w:t xml:space="preserve">установленной </w:t>
      </w:r>
      <w:r w:rsidR="00F07124">
        <w:rPr>
          <w:szCs w:val="28"/>
        </w:rPr>
        <w:lastRenderedPageBreak/>
        <w:t>муниципальным</w:t>
      </w:r>
      <w:r w:rsidR="00F07124" w:rsidRPr="00651E30">
        <w:rPr>
          <w:szCs w:val="28"/>
        </w:rPr>
        <w:t xml:space="preserve"> заданием</w:t>
      </w:r>
      <w:r w:rsidRPr="00651E30">
        <w:rPr>
          <w:szCs w:val="28"/>
        </w:rPr>
        <w:t>, рассчитываются как произведение нормативных затрат на выполнение работы и показателя, характеризующего объем такой работы.</w:t>
      </w:r>
    </w:p>
    <w:p w:rsidR="001654FB" w:rsidRPr="00651E30" w:rsidRDefault="001654FB" w:rsidP="001654FB">
      <w:pPr>
        <w:pStyle w:val="a3"/>
        <w:widowControl w:val="0"/>
        <w:spacing w:line="252" w:lineRule="auto"/>
        <w:ind w:firstLine="709"/>
        <w:rPr>
          <w:szCs w:val="28"/>
        </w:rPr>
      </w:pPr>
      <w:r w:rsidRPr="00651E30">
        <w:rPr>
          <w:szCs w:val="28"/>
        </w:rPr>
        <w:t>4.4.</w:t>
      </w:r>
      <w:bookmarkStart w:id="3" w:name="Par0"/>
      <w:bookmarkEnd w:id="3"/>
      <w:r w:rsidRPr="00651E30">
        <w:rPr>
          <w:szCs w:val="28"/>
        </w:rPr>
        <w:t xml:space="preserve">Финансовое обеспечение оказания </w:t>
      </w:r>
      <w:r>
        <w:rPr>
          <w:szCs w:val="28"/>
        </w:rPr>
        <w:t>муниципальных</w:t>
      </w:r>
      <w:r w:rsidRPr="00651E30">
        <w:rPr>
          <w:szCs w:val="28"/>
        </w:rPr>
        <w:t xml:space="preserve"> услуг (выполнения работ) обособленными подразделениями </w:t>
      </w:r>
      <w:r>
        <w:rPr>
          <w:szCs w:val="28"/>
        </w:rPr>
        <w:t>муниципального</w:t>
      </w:r>
      <w:r w:rsidRPr="00651E30">
        <w:rPr>
          <w:szCs w:val="28"/>
        </w:rPr>
        <w:t xml:space="preserve"> учреждения в случае, установленном абзацем четвертым пункта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w:t>
      </w:r>
      <w:r>
        <w:rPr>
          <w:szCs w:val="28"/>
        </w:rPr>
        <w:t xml:space="preserve">муниципального </w:t>
      </w:r>
      <w:r w:rsidRPr="00651E30">
        <w:rPr>
          <w:szCs w:val="28"/>
        </w:rPr>
        <w:t xml:space="preserve">задания </w:t>
      </w:r>
      <w:r>
        <w:rPr>
          <w:szCs w:val="28"/>
        </w:rPr>
        <w:t>муниципальным</w:t>
      </w:r>
      <w:r w:rsidRPr="00651E30">
        <w:rPr>
          <w:szCs w:val="28"/>
        </w:rPr>
        <w:t xml:space="preserve"> учреждением в соответствии с приказом руководителя </w:t>
      </w:r>
      <w:r>
        <w:rPr>
          <w:szCs w:val="28"/>
        </w:rPr>
        <w:t>муниципального</w:t>
      </w:r>
      <w:r w:rsidRPr="00651E30">
        <w:rPr>
          <w:szCs w:val="28"/>
        </w:rPr>
        <w:t xml:space="preserve"> учреждения, создавшего обособленное подразделение. По решению отраслевого органа указанный приказ подлежит согласованию с отраслевым органом.</w:t>
      </w:r>
    </w:p>
    <w:p w:rsidR="001654FB" w:rsidRPr="00651E30" w:rsidRDefault="001654FB" w:rsidP="001654FB">
      <w:pPr>
        <w:pStyle w:val="a3"/>
        <w:widowControl w:val="0"/>
        <w:spacing w:line="252" w:lineRule="auto"/>
        <w:ind w:firstLine="709"/>
        <w:rPr>
          <w:szCs w:val="28"/>
        </w:rPr>
      </w:pPr>
      <w:r w:rsidRPr="00651E30">
        <w:rPr>
          <w:szCs w:val="28"/>
        </w:rPr>
        <w:t xml:space="preserve">Приказ,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w:t>
      </w:r>
      <w:r>
        <w:rPr>
          <w:szCs w:val="28"/>
        </w:rPr>
        <w:t>муниципального</w:t>
      </w:r>
      <w:r w:rsidRPr="00651E30">
        <w:rPr>
          <w:szCs w:val="28"/>
        </w:rPr>
        <w:t xml:space="preserve"> задания в течение финансового года и порядок взаимодействия </w:t>
      </w:r>
      <w:r>
        <w:rPr>
          <w:szCs w:val="28"/>
        </w:rPr>
        <w:t>муниципального</w:t>
      </w:r>
      <w:r w:rsidRPr="00651E30">
        <w:rPr>
          <w:szCs w:val="28"/>
        </w:rPr>
        <w:t xml:space="preserve"> учреждения с обособленным подразделением.</w:t>
      </w:r>
    </w:p>
    <w:p w:rsidR="001654FB" w:rsidRPr="00651E30" w:rsidRDefault="001654FB" w:rsidP="001654FB">
      <w:pPr>
        <w:pStyle w:val="a3"/>
        <w:widowControl w:val="0"/>
        <w:spacing w:line="252" w:lineRule="auto"/>
        <w:ind w:firstLine="709"/>
        <w:rPr>
          <w:szCs w:val="28"/>
        </w:rPr>
      </w:pPr>
      <w:r w:rsidRPr="00651E30">
        <w:rPr>
          <w:szCs w:val="28"/>
        </w:rPr>
        <w:t xml:space="preserve">4.5.В случае если </w:t>
      </w:r>
      <w:r>
        <w:rPr>
          <w:szCs w:val="28"/>
        </w:rPr>
        <w:t>муниципальное</w:t>
      </w:r>
      <w:r w:rsidRPr="00651E30">
        <w:rPr>
          <w:szCs w:val="28"/>
        </w:rPr>
        <w:t xml:space="preserve"> бюджетное учреждение осуществляет платную деятельность в рамках установленного </w:t>
      </w:r>
      <w:r>
        <w:rPr>
          <w:szCs w:val="28"/>
        </w:rPr>
        <w:t>муниципального</w:t>
      </w:r>
      <w:r w:rsidRPr="00651E30">
        <w:rPr>
          <w:szCs w:val="28"/>
        </w:rPr>
        <w:t xml:space="preserve"> задания, по которой в соответствии с федеральным законодательством предусмотрено взимание платы, объем финансового обеспечения выполнения </w:t>
      </w:r>
      <w:r>
        <w:rPr>
          <w:szCs w:val="28"/>
        </w:rPr>
        <w:t>муниципального</w:t>
      </w:r>
      <w:r w:rsidRPr="00651E30">
        <w:rPr>
          <w:szCs w:val="28"/>
        </w:rPr>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Pr>
          <w:szCs w:val="28"/>
        </w:rPr>
        <w:t xml:space="preserve">муниципальной </w:t>
      </w:r>
      <w:r w:rsidRPr="00651E30">
        <w:rPr>
          <w:szCs w:val="28"/>
        </w:rPr>
        <w:t xml:space="preserve">услуги (работы), за оказание (выполнение) которой  предусмотрено взимание  платы, и  размера платы (цены, тарифа), установленного в </w:t>
      </w:r>
      <w:r>
        <w:rPr>
          <w:szCs w:val="28"/>
        </w:rPr>
        <w:t>муниципальном</w:t>
      </w:r>
      <w:r w:rsidRPr="00651E30">
        <w:rPr>
          <w:szCs w:val="28"/>
        </w:rPr>
        <w:t xml:space="preserve"> задании, органом, осуществляющим функции и полномочия учредителя в отношении </w:t>
      </w:r>
      <w:r>
        <w:rPr>
          <w:szCs w:val="28"/>
        </w:rPr>
        <w:t>муниципальных</w:t>
      </w:r>
      <w:r w:rsidRPr="00651E30">
        <w:rPr>
          <w:szCs w:val="28"/>
        </w:rPr>
        <w:t xml:space="preserve"> бюджетных учреждений, с учетом положений, установленных федеральным законодательством.</w:t>
      </w:r>
    </w:p>
    <w:p w:rsidR="001654FB" w:rsidRPr="00651E30" w:rsidRDefault="001654FB" w:rsidP="001654FB">
      <w:pPr>
        <w:pStyle w:val="ConsPlusNormal"/>
        <w:ind w:firstLine="709"/>
        <w:jc w:val="both"/>
        <w:rPr>
          <w:szCs w:val="28"/>
        </w:rPr>
      </w:pPr>
      <w:r w:rsidRPr="00651E30">
        <w:rPr>
          <w:szCs w:val="28"/>
        </w:rPr>
        <w:t xml:space="preserve">4.6.Нормативные затраты на оказание </w:t>
      </w:r>
      <w:r>
        <w:rPr>
          <w:szCs w:val="28"/>
        </w:rPr>
        <w:t>муниципальной</w:t>
      </w:r>
      <w:r w:rsidRPr="00651E30">
        <w:rPr>
          <w:szCs w:val="28"/>
        </w:rPr>
        <w:t xml:space="preserve"> услуги рассчитываются на единицу показателя, характеризующего объем услуги, установленного в </w:t>
      </w:r>
      <w:r>
        <w:rPr>
          <w:szCs w:val="28"/>
        </w:rPr>
        <w:t xml:space="preserve">муниципальном </w:t>
      </w:r>
      <w:r w:rsidRPr="00651E30">
        <w:rPr>
          <w:szCs w:val="28"/>
        </w:rPr>
        <w:t xml:space="preserve">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также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654FB" w:rsidRPr="00651E30" w:rsidRDefault="001654FB" w:rsidP="001654FB">
      <w:pPr>
        <w:pStyle w:val="a3"/>
        <w:widowControl w:val="0"/>
        <w:spacing w:line="252" w:lineRule="auto"/>
        <w:ind w:firstLine="709"/>
        <w:rPr>
          <w:szCs w:val="28"/>
        </w:rPr>
      </w:pPr>
      <w:r w:rsidRPr="00651E30">
        <w:rPr>
          <w:szCs w:val="28"/>
        </w:rPr>
        <w:t xml:space="preserve">4.7.Значения нормативных затрат на оказание </w:t>
      </w:r>
      <w:r>
        <w:rPr>
          <w:szCs w:val="28"/>
        </w:rPr>
        <w:t>муниципальных</w:t>
      </w:r>
      <w:r w:rsidRPr="00651E30">
        <w:rPr>
          <w:szCs w:val="28"/>
        </w:rPr>
        <w:t xml:space="preserve"> услуг утверждаются в отношении:</w:t>
      </w:r>
    </w:p>
    <w:p w:rsidR="001654FB" w:rsidRPr="00651E30" w:rsidRDefault="001654FB" w:rsidP="001654FB">
      <w:pPr>
        <w:pStyle w:val="a3"/>
        <w:widowControl w:val="0"/>
        <w:spacing w:line="252" w:lineRule="auto"/>
        <w:ind w:firstLine="709"/>
        <w:rPr>
          <w:szCs w:val="28"/>
        </w:rPr>
      </w:pPr>
      <w:r w:rsidRPr="00651E30">
        <w:rPr>
          <w:szCs w:val="28"/>
        </w:rPr>
        <w:t>- </w:t>
      </w:r>
      <w:r>
        <w:rPr>
          <w:szCs w:val="28"/>
        </w:rPr>
        <w:t>муниципальных</w:t>
      </w:r>
      <w:r w:rsidRPr="00651E30">
        <w:rPr>
          <w:szCs w:val="28"/>
        </w:rPr>
        <w:t xml:space="preserve"> казенных учреждений – главными распорядителями средств </w:t>
      </w:r>
      <w:r>
        <w:rPr>
          <w:szCs w:val="28"/>
        </w:rPr>
        <w:t>местного</w:t>
      </w:r>
      <w:r w:rsidRPr="00651E30">
        <w:rPr>
          <w:szCs w:val="28"/>
        </w:rPr>
        <w:t xml:space="preserve"> бюджета, в ведении которых находятся </w:t>
      </w:r>
      <w:r>
        <w:rPr>
          <w:szCs w:val="28"/>
        </w:rPr>
        <w:t xml:space="preserve">муниципальные </w:t>
      </w:r>
      <w:r w:rsidRPr="00651E30">
        <w:rPr>
          <w:szCs w:val="28"/>
        </w:rPr>
        <w:t xml:space="preserve">казенные учреждения, в случае принятия ими решения о применении нормативных затрат при </w:t>
      </w:r>
      <w:r w:rsidRPr="00651E30">
        <w:rPr>
          <w:szCs w:val="28"/>
        </w:rPr>
        <w:lastRenderedPageBreak/>
        <w:t xml:space="preserve">расчете объема финансового обеспечения выполнения </w:t>
      </w:r>
      <w:r>
        <w:rPr>
          <w:szCs w:val="28"/>
        </w:rPr>
        <w:t>муниципаль</w:t>
      </w:r>
      <w:r w:rsidRPr="00651E30">
        <w:rPr>
          <w:szCs w:val="28"/>
        </w:rPr>
        <w:t>ного задания;</w:t>
      </w:r>
    </w:p>
    <w:p w:rsidR="001654FB" w:rsidRPr="00651E30" w:rsidRDefault="001654FB" w:rsidP="001654FB">
      <w:pPr>
        <w:pStyle w:val="a3"/>
        <w:widowControl w:val="0"/>
        <w:spacing w:line="252" w:lineRule="auto"/>
        <w:ind w:firstLine="709"/>
        <w:rPr>
          <w:szCs w:val="28"/>
        </w:rPr>
      </w:pPr>
      <w:r w:rsidRPr="00651E30">
        <w:rPr>
          <w:szCs w:val="28"/>
        </w:rPr>
        <w:t>- </w:t>
      </w:r>
      <w:r>
        <w:rPr>
          <w:szCs w:val="28"/>
        </w:rPr>
        <w:t>муниципальных</w:t>
      </w:r>
      <w:r w:rsidRPr="00651E30">
        <w:rPr>
          <w:szCs w:val="28"/>
        </w:rPr>
        <w:t xml:space="preserve"> бюджетных учреждений – отраслевыми органами. </w:t>
      </w:r>
    </w:p>
    <w:p w:rsidR="001654FB" w:rsidRPr="00651E30" w:rsidRDefault="001654FB" w:rsidP="001654FB">
      <w:pPr>
        <w:pStyle w:val="ConsPlusNormal"/>
        <w:ind w:firstLine="709"/>
        <w:jc w:val="both"/>
        <w:rPr>
          <w:szCs w:val="28"/>
        </w:rPr>
      </w:pPr>
      <w:r w:rsidRPr="00651E30">
        <w:rPr>
          <w:szCs w:val="28"/>
        </w:rPr>
        <w:t xml:space="preserve">4.8. Базовый норматив затрат на оказание </w:t>
      </w:r>
      <w:r>
        <w:rPr>
          <w:szCs w:val="28"/>
        </w:rPr>
        <w:t>муниципальной</w:t>
      </w:r>
      <w:r w:rsidRPr="00651E30">
        <w:rPr>
          <w:szCs w:val="28"/>
        </w:rPr>
        <w:t xml:space="preserve"> услуги состоит из базового норматива:</w:t>
      </w:r>
    </w:p>
    <w:p w:rsidR="001654FB" w:rsidRPr="00651E30" w:rsidRDefault="001654FB" w:rsidP="001654FB">
      <w:pPr>
        <w:pStyle w:val="ConsPlusNormal"/>
        <w:ind w:firstLine="709"/>
        <w:jc w:val="both"/>
        <w:rPr>
          <w:szCs w:val="28"/>
        </w:rPr>
      </w:pPr>
      <w:r w:rsidRPr="00651E30">
        <w:rPr>
          <w:szCs w:val="28"/>
        </w:rPr>
        <w:t xml:space="preserve">- затрат, непосредственно связанных с оказанием </w:t>
      </w:r>
      <w:r>
        <w:rPr>
          <w:szCs w:val="28"/>
        </w:rPr>
        <w:t>муниципальной</w:t>
      </w:r>
      <w:r w:rsidRPr="00651E30">
        <w:rPr>
          <w:szCs w:val="28"/>
        </w:rPr>
        <w:t xml:space="preserve"> услуги;</w:t>
      </w:r>
    </w:p>
    <w:p w:rsidR="001654FB" w:rsidRPr="00651E30" w:rsidRDefault="001654FB" w:rsidP="001654FB">
      <w:pPr>
        <w:pStyle w:val="ConsPlusNormal"/>
        <w:ind w:firstLine="709"/>
        <w:jc w:val="both"/>
        <w:rPr>
          <w:szCs w:val="28"/>
        </w:rPr>
      </w:pPr>
      <w:r w:rsidRPr="00651E30">
        <w:rPr>
          <w:szCs w:val="28"/>
        </w:rPr>
        <w:t xml:space="preserve">- затрат на общехозяйственные нужды на оказание </w:t>
      </w:r>
      <w:r>
        <w:rPr>
          <w:szCs w:val="28"/>
        </w:rPr>
        <w:t>муниципальной</w:t>
      </w:r>
      <w:r w:rsidRPr="00651E30">
        <w:rPr>
          <w:szCs w:val="28"/>
        </w:rPr>
        <w:t xml:space="preserve"> услуги.</w:t>
      </w:r>
    </w:p>
    <w:p w:rsidR="001654FB" w:rsidRPr="00651E30" w:rsidRDefault="001654FB" w:rsidP="001654FB">
      <w:pPr>
        <w:pStyle w:val="ConsPlusNormal"/>
        <w:ind w:firstLine="709"/>
        <w:jc w:val="both"/>
        <w:rPr>
          <w:szCs w:val="28"/>
        </w:rPr>
      </w:pPr>
      <w:r w:rsidRPr="00651E30">
        <w:rPr>
          <w:szCs w:val="28"/>
        </w:rPr>
        <w:t xml:space="preserve">Базовый норматив затрат рассчитывается исходя из затрат, необходимых для оказания </w:t>
      </w:r>
      <w:r>
        <w:rPr>
          <w:szCs w:val="28"/>
        </w:rPr>
        <w:t>муниципальной</w:t>
      </w:r>
      <w:r w:rsidRPr="00651E30">
        <w:rPr>
          <w:szCs w:val="28"/>
        </w:rPr>
        <w:t xml:space="preserve"> услуги, с соблюдением показателей качества оказания </w:t>
      </w:r>
      <w:r>
        <w:rPr>
          <w:szCs w:val="28"/>
        </w:rPr>
        <w:t xml:space="preserve">муниципальной </w:t>
      </w:r>
      <w:r w:rsidRPr="00651E30">
        <w:rPr>
          <w:szCs w:val="28"/>
        </w:rPr>
        <w:t xml:space="preserve">услуги, а также показателей, отражающих отраслевую специфику </w:t>
      </w:r>
      <w:r>
        <w:rPr>
          <w:szCs w:val="28"/>
        </w:rPr>
        <w:t>муниципальной</w:t>
      </w:r>
      <w:r w:rsidRPr="00651E30">
        <w:rPr>
          <w:szCs w:val="28"/>
        </w:rPr>
        <w:t xml:space="preserve"> услуги (содержание, условия (формы) оказания </w:t>
      </w:r>
      <w:r>
        <w:rPr>
          <w:szCs w:val="28"/>
        </w:rPr>
        <w:t xml:space="preserve">муниципальной </w:t>
      </w:r>
      <w:r w:rsidRPr="00651E30">
        <w:rPr>
          <w:szCs w:val="28"/>
        </w:rPr>
        <w:t xml:space="preserve">услуги), установленных в </w:t>
      </w:r>
      <w:r w:rsidR="00386343" w:rsidRPr="00372606">
        <w:t>общероссийских базовых перечн</w:t>
      </w:r>
      <w:r w:rsidR="00386343">
        <w:t>я</w:t>
      </w:r>
      <w:r w:rsidR="00386343" w:rsidRPr="00372606">
        <w:t>х или региональном перечне</w:t>
      </w:r>
      <w:r w:rsidRPr="00651E30">
        <w:rPr>
          <w:szCs w:val="28"/>
        </w:rPr>
        <w:t>, отраслевой корректирующий коэффициент при которых принимает значение, равное 1.</w:t>
      </w:r>
    </w:p>
    <w:p w:rsidR="001654FB" w:rsidRPr="00651E30" w:rsidRDefault="001654FB" w:rsidP="001654FB">
      <w:pPr>
        <w:pStyle w:val="ConsPlusNormal"/>
        <w:ind w:firstLine="709"/>
        <w:jc w:val="both"/>
        <w:rPr>
          <w:szCs w:val="28"/>
        </w:rPr>
      </w:pPr>
      <w:r w:rsidRPr="00651E30">
        <w:rPr>
          <w:szCs w:val="28"/>
        </w:rPr>
        <w:t xml:space="preserve">При определении базового норматива затрат применяются нормы материальных, технических и трудовых ресурсов, используемых для оказания </w:t>
      </w:r>
      <w:r>
        <w:rPr>
          <w:szCs w:val="28"/>
        </w:rPr>
        <w:t>муниципальной</w:t>
      </w:r>
      <w:r w:rsidRPr="00651E30">
        <w:rPr>
          <w:szCs w:val="28"/>
        </w:rPr>
        <w:t xml:space="preserve">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1654FB" w:rsidRPr="00651E30" w:rsidRDefault="001654FB" w:rsidP="001654FB">
      <w:pPr>
        <w:autoSpaceDE w:val="0"/>
        <w:autoSpaceDN w:val="0"/>
        <w:adjustRightInd w:val="0"/>
        <w:rPr>
          <w:szCs w:val="28"/>
        </w:rPr>
      </w:pPr>
      <w:r w:rsidRPr="00651E30">
        <w:rPr>
          <w:szCs w:val="28"/>
        </w:rPr>
        <w:t xml:space="preserve">4.9.В базовый норматив затрат, непосредственно связанных с оказанием </w:t>
      </w:r>
      <w:r>
        <w:rPr>
          <w:szCs w:val="28"/>
        </w:rPr>
        <w:t>муниципальной</w:t>
      </w:r>
      <w:r w:rsidRPr="00651E30">
        <w:rPr>
          <w:szCs w:val="28"/>
        </w:rPr>
        <w:t xml:space="preserve"> услуги, включаются:</w:t>
      </w:r>
    </w:p>
    <w:p w:rsidR="001654FB" w:rsidRPr="00651E30" w:rsidRDefault="001654FB" w:rsidP="001654FB">
      <w:pPr>
        <w:autoSpaceDE w:val="0"/>
        <w:autoSpaceDN w:val="0"/>
        <w:adjustRightInd w:val="0"/>
        <w:rPr>
          <w:szCs w:val="28"/>
        </w:rPr>
      </w:pPr>
      <w:r w:rsidRPr="00651E30">
        <w:rPr>
          <w:szCs w:val="28"/>
        </w:rPr>
        <w:t xml:space="preserve">а) затраты на оплату труда работников, непосредственно связанных с оказанием </w:t>
      </w:r>
      <w:r>
        <w:rPr>
          <w:szCs w:val="28"/>
        </w:rPr>
        <w:t>муниципальной</w:t>
      </w:r>
      <w:r w:rsidRPr="00651E30">
        <w:rPr>
          <w:szCs w:val="28"/>
        </w:rPr>
        <w:t xml:space="preserve"> услуги,  начисления на выплаты по оплате труда работников, непосредственно связанных с оказанием </w:t>
      </w:r>
      <w:r>
        <w:rPr>
          <w:szCs w:val="28"/>
        </w:rPr>
        <w:t>муниципальной</w:t>
      </w:r>
      <w:r w:rsidRPr="00651E30">
        <w:rPr>
          <w:szCs w:val="28"/>
        </w:rPr>
        <w:t xml:space="preserve"> услуги, включая страховые взносы на обязательное пенсионное страхование, страховые взносы на обязательное социальное страхование на случай временной нетрудоспособности и в связи с материнством, страховые взносы на обязательное медицинское страхование,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654FB" w:rsidRPr="00651E30" w:rsidRDefault="001654FB" w:rsidP="001654FB">
      <w:pPr>
        <w:autoSpaceDE w:val="0"/>
        <w:autoSpaceDN w:val="0"/>
        <w:adjustRightInd w:val="0"/>
        <w:rPr>
          <w:szCs w:val="28"/>
        </w:rPr>
      </w:pPr>
      <w:r w:rsidRPr="00651E30">
        <w:rPr>
          <w:szCs w:val="28"/>
        </w:rPr>
        <w:t xml:space="preserve">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w:t>
      </w:r>
      <w:r>
        <w:rPr>
          <w:szCs w:val="28"/>
        </w:rPr>
        <w:t>муниципальной</w:t>
      </w:r>
      <w:r w:rsidRPr="00651E30">
        <w:rPr>
          <w:szCs w:val="28"/>
        </w:rPr>
        <w:t xml:space="preserve"> услуги, с учетом срока его полезного использования, а также затраты на аренду указанного имущества (</w:t>
      </w:r>
      <w:hyperlink r:id="rId12" w:history="1">
        <w:r w:rsidRPr="00651E30">
          <w:rPr>
            <w:szCs w:val="28"/>
          </w:rPr>
          <w:t>применяются</w:t>
        </w:r>
      </w:hyperlink>
      <w:r w:rsidRPr="00651E30">
        <w:rPr>
          <w:szCs w:val="28"/>
        </w:rPr>
        <w:t xml:space="preserve"> при расчете объема финансового обеспечения выполнения </w:t>
      </w:r>
      <w:r>
        <w:rPr>
          <w:szCs w:val="28"/>
        </w:rPr>
        <w:t>муниципального</w:t>
      </w:r>
      <w:r w:rsidRPr="00651E30">
        <w:rPr>
          <w:szCs w:val="28"/>
        </w:rPr>
        <w:t xml:space="preserve"> задания начиная с </w:t>
      </w:r>
      <w:r>
        <w:rPr>
          <w:szCs w:val="28"/>
        </w:rPr>
        <w:t>муниципального</w:t>
      </w:r>
      <w:r w:rsidRPr="00651E30">
        <w:rPr>
          <w:szCs w:val="28"/>
        </w:rPr>
        <w:t xml:space="preserve"> задания на 2018 год и на плановый период 2019 и 2020 годов);</w:t>
      </w:r>
    </w:p>
    <w:p w:rsidR="001654FB" w:rsidRPr="00651E30" w:rsidRDefault="001654FB" w:rsidP="001654FB">
      <w:pPr>
        <w:autoSpaceDE w:val="0"/>
        <w:autoSpaceDN w:val="0"/>
        <w:adjustRightInd w:val="0"/>
        <w:rPr>
          <w:szCs w:val="28"/>
        </w:rPr>
      </w:pPr>
      <w:r w:rsidRPr="00651E30">
        <w:rPr>
          <w:szCs w:val="28"/>
        </w:rPr>
        <w:t xml:space="preserve">в) иные затраты, непосредственно связанные с оказанием </w:t>
      </w:r>
      <w:r>
        <w:rPr>
          <w:szCs w:val="28"/>
        </w:rPr>
        <w:t>муниципальной</w:t>
      </w:r>
      <w:r w:rsidRPr="00651E30">
        <w:rPr>
          <w:szCs w:val="28"/>
        </w:rPr>
        <w:t xml:space="preserve"> услуги.</w:t>
      </w:r>
    </w:p>
    <w:p w:rsidR="001654FB" w:rsidRPr="00651E30" w:rsidRDefault="001654FB" w:rsidP="001654FB">
      <w:pPr>
        <w:autoSpaceDE w:val="0"/>
        <w:autoSpaceDN w:val="0"/>
        <w:adjustRightInd w:val="0"/>
        <w:rPr>
          <w:szCs w:val="28"/>
        </w:rPr>
      </w:pPr>
      <w:r w:rsidRPr="00651E30">
        <w:rPr>
          <w:szCs w:val="28"/>
        </w:rPr>
        <w:t>4.10.</w:t>
      </w:r>
      <w:r w:rsidRPr="00651E30">
        <w:rPr>
          <w:szCs w:val="28"/>
          <w:vertAlign w:val="superscript"/>
        </w:rPr>
        <w:t xml:space="preserve"> </w:t>
      </w:r>
      <w:r w:rsidRPr="00651E30">
        <w:rPr>
          <w:szCs w:val="28"/>
        </w:rPr>
        <w:t xml:space="preserve">В базовый норматив затрат на общехозяйственные нужды на оказание </w:t>
      </w:r>
      <w:r>
        <w:rPr>
          <w:szCs w:val="28"/>
        </w:rPr>
        <w:t>муниципальной</w:t>
      </w:r>
      <w:r w:rsidRPr="00651E30">
        <w:rPr>
          <w:szCs w:val="28"/>
        </w:rPr>
        <w:t xml:space="preserve"> услуги включаются:</w:t>
      </w:r>
    </w:p>
    <w:p w:rsidR="001654FB" w:rsidRPr="00651E30" w:rsidRDefault="005E5C9B" w:rsidP="001654FB">
      <w:pPr>
        <w:autoSpaceDE w:val="0"/>
        <w:autoSpaceDN w:val="0"/>
        <w:adjustRightInd w:val="0"/>
        <w:rPr>
          <w:szCs w:val="28"/>
        </w:rPr>
      </w:pPr>
      <w:r>
        <w:rPr>
          <w:szCs w:val="28"/>
        </w:rPr>
        <w:t>а</w:t>
      </w:r>
      <w:r w:rsidR="001654FB" w:rsidRPr="00651E30">
        <w:rPr>
          <w:szCs w:val="28"/>
        </w:rPr>
        <w:t>) затраты на содержание объектов недвижимого имущества, а также затраты на аренду указанного имущества;</w:t>
      </w:r>
    </w:p>
    <w:p w:rsidR="001654FB" w:rsidRPr="00651E30" w:rsidRDefault="005E5C9B" w:rsidP="001654FB">
      <w:pPr>
        <w:autoSpaceDE w:val="0"/>
        <w:autoSpaceDN w:val="0"/>
        <w:adjustRightInd w:val="0"/>
        <w:rPr>
          <w:szCs w:val="28"/>
        </w:rPr>
      </w:pPr>
      <w:r>
        <w:rPr>
          <w:szCs w:val="28"/>
        </w:rPr>
        <w:lastRenderedPageBreak/>
        <w:t>б</w:t>
      </w:r>
      <w:r w:rsidR="001654FB" w:rsidRPr="00651E30">
        <w:rPr>
          <w:szCs w:val="28"/>
        </w:rPr>
        <w:t>) затраты на содержание объектов особо ценного движимого имущества, а также затраты на аренду указанного имущества;</w:t>
      </w:r>
    </w:p>
    <w:p w:rsidR="001654FB" w:rsidRPr="00651E30" w:rsidRDefault="005E5C9B" w:rsidP="001654FB">
      <w:pPr>
        <w:autoSpaceDE w:val="0"/>
        <w:autoSpaceDN w:val="0"/>
        <w:adjustRightInd w:val="0"/>
        <w:rPr>
          <w:szCs w:val="28"/>
        </w:rPr>
      </w:pPr>
      <w:r>
        <w:rPr>
          <w:szCs w:val="28"/>
        </w:rPr>
        <w:t>в</w:t>
      </w:r>
      <w:r w:rsidR="001654FB" w:rsidRPr="00651E30">
        <w:rPr>
          <w:szCs w:val="28"/>
        </w:rPr>
        <w:t>) затраты на приобретение услуг связи;</w:t>
      </w:r>
    </w:p>
    <w:p w:rsidR="001654FB" w:rsidRPr="00651E30" w:rsidRDefault="005E5C9B" w:rsidP="001654FB">
      <w:pPr>
        <w:autoSpaceDE w:val="0"/>
        <w:autoSpaceDN w:val="0"/>
        <w:adjustRightInd w:val="0"/>
        <w:rPr>
          <w:szCs w:val="28"/>
        </w:rPr>
      </w:pPr>
      <w:r>
        <w:rPr>
          <w:szCs w:val="28"/>
        </w:rPr>
        <w:t>г</w:t>
      </w:r>
      <w:r w:rsidR="001654FB" w:rsidRPr="00651E30">
        <w:rPr>
          <w:szCs w:val="28"/>
        </w:rPr>
        <w:t>) затраты на приобретение транспортных услуг;</w:t>
      </w:r>
    </w:p>
    <w:p w:rsidR="001654FB" w:rsidRPr="00651E30" w:rsidRDefault="005E5C9B" w:rsidP="001654FB">
      <w:pPr>
        <w:autoSpaceDE w:val="0"/>
        <w:autoSpaceDN w:val="0"/>
        <w:adjustRightInd w:val="0"/>
        <w:rPr>
          <w:szCs w:val="28"/>
        </w:rPr>
      </w:pPr>
      <w:r>
        <w:rPr>
          <w:szCs w:val="28"/>
        </w:rPr>
        <w:t>д</w:t>
      </w:r>
      <w:r w:rsidR="001654FB" w:rsidRPr="00651E30">
        <w:rPr>
          <w:szCs w:val="28"/>
        </w:rPr>
        <w:t xml:space="preserve">) затраты на оплату труда работников, которые не принимают непосредственного участия в оказании </w:t>
      </w:r>
      <w:r w:rsidR="001654FB">
        <w:rPr>
          <w:szCs w:val="28"/>
        </w:rPr>
        <w:t>муниципальной</w:t>
      </w:r>
      <w:r w:rsidR="001654FB" w:rsidRPr="00651E30">
        <w:rPr>
          <w:szCs w:val="28"/>
        </w:rPr>
        <w:t xml:space="preserve"> услуги,  начисления на выплаты по оплате труда работников, которые не принимают непосредственного участия в оказании </w:t>
      </w:r>
      <w:r w:rsidR="001654FB">
        <w:rPr>
          <w:szCs w:val="28"/>
        </w:rPr>
        <w:t>муниципальной</w:t>
      </w:r>
      <w:r w:rsidR="001654FB" w:rsidRPr="00651E30">
        <w:rPr>
          <w:szCs w:val="28"/>
        </w:rPr>
        <w:t xml:space="preserve"> услуги;</w:t>
      </w:r>
    </w:p>
    <w:p w:rsidR="001654FB" w:rsidRPr="00651E30" w:rsidRDefault="005E5C9B" w:rsidP="001654FB">
      <w:pPr>
        <w:autoSpaceDE w:val="0"/>
        <w:autoSpaceDN w:val="0"/>
        <w:adjustRightInd w:val="0"/>
        <w:rPr>
          <w:szCs w:val="28"/>
        </w:rPr>
      </w:pPr>
      <w:r>
        <w:rPr>
          <w:szCs w:val="28"/>
        </w:rPr>
        <w:t>е</w:t>
      </w:r>
      <w:r w:rsidR="001654FB" w:rsidRPr="00651E30">
        <w:rPr>
          <w:szCs w:val="28"/>
        </w:rPr>
        <w:t>) затраты на прочие общехозяйственные нужды.</w:t>
      </w:r>
    </w:p>
    <w:p w:rsidR="001654FB" w:rsidRPr="00651E30" w:rsidRDefault="001654FB" w:rsidP="001654FB">
      <w:pPr>
        <w:pStyle w:val="a3"/>
        <w:widowControl w:val="0"/>
        <w:spacing w:line="252" w:lineRule="auto"/>
        <w:ind w:firstLine="709"/>
        <w:rPr>
          <w:szCs w:val="28"/>
        </w:rPr>
      </w:pPr>
      <w:r w:rsidRPr="00651E30">
        <w:rPr>
          <w:szCs w:val="28"/>
        </w:rPr>
        <w:t xml:space="preserve">4.11.Порядок определения базовых нормативов затрат на оказание </w:t>
      </w:r>
      <w:r>
        <w:rPr>
          <w:szCs w:val="28"/>
        </w:rPr>
        <w:t xml:space="preserve">муниципальных </w:t>
      </w:r>
      <w:r w:rsidRPr="00651E30">
        <w:rPr>
          <w:szCs w:val="28"/>
        </w:rPr>
        <w:t xml:space="preserve"> услуг и корректирующих коэффициентов к базовым нормативам затрат на оказание </w:t>
      </w:r>
      <w:r>
        <w:rPr>
          <w:szCs w:val="28"/>
        </w:rPr>
        <w:t>муниципальных</w:t>
      </w:r>
      <w:r w:rsidRPr="00651E30">
        <w:rPr>
          <w:szCs w:val="28"/>
        </w:rPr>
        <w:t xml:space="preserve"> услуг устанавливается главным распорядителем средств </w:t>
      </w:r>
      <w:r>
        <w:rPr>
          <w:szCs w:val="28"/>
        </w:rPr>
        <w:t xml:space="preserve">местного </w:t>
      </w:r>
      <w:r w:rsidRPr="00651E30">
        <w:rPr>
          <w:szCs w:val="28"/>
        </w:rPr>
        <w:t xml:space="preserve">бюджета, в ведении которого находятся </w:t>
      </w:r>
      <w:r>
        <w:rPr>
          <w:szCs w:val="28"/>
        </w:rPr>
        <w:t>муниципальные</w:t>
      </w:r>
      <w:r w:rsidRPr="00651E30">
        <w:rPr>
          <w:szCs w:val="28"/>
        </w:rPr>
        <w:t xml:space="preserve"> казенные учреждения, отраслевым органом. </w:t>
      </w:r>
    </w:p>
    <w:p w:rsidR="001654FB" w:rsidRPr="00651E30" w:rsidRDefault="001654FB" w:rsidP="001654FB">
      <w:pPr>
        <w:pStyle w:val="a3"/>
        <w:widowControl w:val="0"/>
        <w:spacing w:line="252" w:lineRule="auto"/>
        <w:rPr>
          <w:szCs w:val="28"/>
        </w:rPr>
      </w:pPr>
      <w:r w:rsidRPr="00651E30">
        <w:rPr>
          <w:szCs w:val="28"/>
        </w:rPr>
        <w:t xml:space="preserve">4.12.Значения базовых нормативов затрат на оказание </w:t>
      </w:r>
      <w:r>
        <w:rPr>
          <w:szCs w:val="28"/>
        </w:rPr>
        <w:t>муниципальной</w:t>
      </w:r>
      <w:r w:rsidRPr="00651E30">
        <w:rPr>
          <w:szCs w:val="28"/>
        </w:rPr>
        <w:t xml:space="preserve"> услуги утверждаются в отношении:</w:t>
      </w:r>
    </w:p>
    <w:p w:rsidR="001654FB" w:rsidRPr="00651E30" w:rsidRDefault="001654FB" w:rsidP="001654FB">
      <w:pPr>
        <w:pStyle w:val="a3"/>
        <w:widowControl w:val="0"/>
        <w:spacing w:line="252" w:lineRule="auto"/>
        <w:rPr>
          <w:szCs w:val="28"/>
        </w:rPr>
      </w:pPr>
      <w:r w:rsidRPr="00651E30">
        <w:rPr>
          <w:szCs w:val="28"/>
        </w:rPr>
        <w:t xml:space="preserve">- </w:t>
      </w:r>
      <w:r>
        <w:rPr>
          <w:szCs w:val="28"/>
        </w:rPr>
        <w:t>муниципальных</w:t>
      </w:r>
      <w:r w:rsidRPr="00651E30">
        <w:rPr>
          <w:szCs w:val="28"/>
        </w:rPr>
        <w:t xml:space="preserve"> казенных учреждений – главными распорядителями средств </w:t>
      </w:r>
      <w:r>
        <w:rPr>
          <w:szCs w:val="28"/>
        </w:rPr>
        <w:t>местного</w:t>
      </w:r>
      <w:r w:rsidRPr="00651E30">
        <w:rPr>
          <w:szCs w:val="28"/>
        </w:rPr>
        <w:t xml:space="preserve"> бюджета, в ведении которых находятся </w:t>
      </w:r>
      <w:r>
        <w:rPr>
          <w:szCs w:val="28"/>
        </w:rPr>
        <w:t xml:space="preserve">муниципальные </w:t>
      </w:r>
      <w:r w:rsidRPr="00651E30">
        <w:rPr>
          <w:szCs w:val="28"/>
        </w:rPr>
        <w:t>казенные учреждения;</w:t>
      </w:r>
    </w:p>
    <w:p w:rsidR="001654FB" w:rsidRPr="00651E30" w:rsidRDefault="001654FB" w:rsidP="001654FB">
      <w:pPr>
        <w:pStyle w:val="a3"/>
        <w:widowControl w:val="0"/>
        <w:spacing w:line="252" w:lineRule="auto"/>
        <w:rPr>
          <w:szCs w:val="28"/>
        </w:rPr>
      </w:pPr>
      <w:r w:rsidRPr="00651E30">
        <w:rPr>
          <w:szCs w:val="28"/>
        </w:rPr>
        <w:t xml:space="preserve">- </w:t>
      </w:r>
      <w:r>
        <w:rPr>
          <w:szCs w:val="28"/>
        </w:rPr>
        <w:t>муниципальных</w:t>
      </w:r>
      <w:r w:rsidRPr="00651E30">
        <w:rPr>
          <w:szCs w:val="28"/>
        </w:rPr>
        <w:t xml:space="preserve"> бюджетных учреждений – отраслевыми органами.</w:t>
      </w:r>
    </w:p>
    <w:p w:rsidR="001654FB" w:rsidRPr="00651E30" w:rsidRDefault="001654FB" w:rsidP="001654FB">
      <w:pPr>
        <w:pStyle w:val="a3"/>
        <w:widowControl w:val="0"/>
        <w:spacing w:line="252" w:lineRule="auto"/>
        <w:ind w:firstLine="709"/>
        <w:rPr>
          <w:szCs w:val="28"/>
        </w:rPr>
      </w:pPr>
      <w:r w:rsidRPr="00651E30">
        <w:rPr>
          <w:szCs w:val="28"/>
        </w:rPr>
        <w:t xml:space="preserve">Значение базового норматива затрат на оказание </w:t>
      </w:r>
      <w:r>
        <w:rPr>
          <w:szCs w:val="28"/>
        </w:rPr>
        <w:t>муниципальной</w:t>
      </w:r>
      <w:r w:rsidRPr="00651E30">
        <w:rPr>
          <w:szCs w:val="28"/>
        </w:rPr>
        <w:t xml:space="preserve"> услуги утверждается  общей суммой с выделением:</w:t>
      </w:r>
    </w:p>
    <w:p w:rsidR="001654FB" w:rsidRPr="00651E30" w:rsidRDefault="001654FB" w:rsidP="001654FB">
      <w:pPr>
        <w:autoSpaceDE w:val="0"/>
        <w:autoSpaceDN w:val="0"/>
        <w:adjustRightInd w:val="0"/>
        <w:rPr>
          <w:szCs w:val="28"/>
        </w:rPr>
      </w:pPr>
      <w:r w:rsidRPr="00651E30">
        <w:rPr>
          <w:szCs w:val="28"/>
        </w:rPr>
        <w:t xml:space="preserve">- суммы затрат на оплату труда с начислениями на выплаты по оплате труда работников, непосредственно связанных с оказанием </w:t>
      </w:r>
      <w:r>
        <w:rPr>
          <w:szCs w:val="28"/>
        </w:rPr>
        <w:t>муниципальной</w:t>
      </w:r>
      <w:r w:rsidRPr="00651E30">
        <w:rPr>
          <w:szCs w:val="28"/>
        </w:rPr>
        <w:t xml:space="preserve"> услуги, включая административно-управленческий персонал, в случаях, установленных стандартами услуги;</w:t>
      </w:r>
    </w:p>
    <w:p w:rsidR="001654FB" w:rsidRPr="00651E30" w:rsidRDefault="001654FB" w:rsidP="001654FB">
      <w:pPr>
        <w:autoSpaceDE w:val="0"/>
        <w:autoSpaceDN w:val="0"/>
        <w:adjustRightInd w:val="0"/>
        <w:rPr>
          <w:szCs w:val="28"/>
        </w:rPr>
      </w:pPr>
      <w:r w:rsidRPr="00651E30">
        <w:rPr>
          <w:szCs w:val="28"/>
        </w:rPr>
        <w:t xml:space="preserve">- суммы затрат на оплату труда  с начислениями на выплаты по оплате труда работников, которые не принимают непосредственного участия в оказании </w:t>
      </w:r>
      <w:r>
        <w:rPr>
          <w:szCs w:val="28"/>
        </w:rPr>
        <w:t>муниципальной</w:t>
      </w:r>
      <w:r w:rsidRPr="00651E30">
        <w:rPr>
          <w:szCs w:val="28"/>
        </w:rPr>
        <w:t xml:space="preserve"> услуги; </w:t>
      </w:r>
    </w:p>
    <w:p w:rsidR="001654FB" w:rsidRPr="00651E30" w:rsidRDefault="001654FB" w:rsidP="001654FB">
      <w:pPr>
        <w:autoSpaceDE w:val="0"/>
        <w:autoSpaceDN w:val="0"/>
        <w:adjustRightInd w:val="0"/>
        <w:rPr>
          <w:szCs w:val="28"/>
        </w:rPr>
      </w:pPr>
      <w:r w:rsidRPr="00651E30">
        <w:rPr>
          <w:szCs w:val="28"/>
        </w:rPr>
        <w:t xml:space="preserve">- суммы затрат на содержание недвижимого имущества, необходимого для выполнения </w:t>
      </w:r>
      <w:r>
        <w:rPr>
          <w:szCs w:val="28"/>
        </w:rPr>
        <w:t>муниципального</w:t>
      </w:r>
      <w:r w:rsidRPr="00651E30">
        <w:rPr>
          <w:szCs w:val="28"/>
        </w:rPr>
        <w:t xml:space="preserve"> задания на оказание </w:t>
      </w:r>
      <w:r>
        <w:rPr>
          <w:szCs w:val="28"/>
        </w:rPr>
        <w:t>муниципальной</w:t>
      </w:r>
      <w:r w:rsidRPr="00651E30">
        <w:rPr>
          <w:szCs w:val="28"/>
        </w:rPr>
        <w:t xml:space="preserve"> услуги.</w:t>
      </w:r>
    </w:p>
    <w:p w:rsidR="004913A1" w:rsidRPr="00372606" w:rsidRDefault="004913A1" w:rsidP="004913A1">
      <w:pPr>
        <w:pStyle w:val="a3"/>
        <w:widowControl w:val="0"/>
        <w:tabs>
          <w:tab w:val="left" w:pos="993"/>
        </w:tabs>
        <w:ind w:firstLine="709"/>
      </w:pPr>
      <w:r w:rsidRPr="00372606">
        <w:t xml:space="preserve">4.13. Отраслевой корректирующий коэффициент, применяемый при расчете нормативных затрат на оказание </w:t>
      </w:r>
      <w:r>
        <w:t xml:space="preserve">муниципальной </w:t>
      </w:r>
      <w:r w:rsidRPr="00372606">
        <w:t>услуги, утверждается в отношении:</w:t>
      </w:r>
    </w:p>
    <w:p w:rsidR="004913A1" w:rsidRPr="00372606" w:rsidRDefault="004913A1" w:rsidP="004913A1">
      <w:pPr>
        <w:pStyle w:val="a3"/>
        <w:widowControl w:val="0"/>
        <w:tabs>
          <w:tab w:val="left" w:pos="993"/>
        </w:tabs>
        <w:ind w:firstLine="709"/>
      </w:pPr>
      <w:r w:rsidRPr="00372606">
        <w:t>- </w:t>
      </w:r>
      <w:r>
        <w:t>муниципальных</w:t>
      </w:r>
      <w:r w:rsidRPr="00372606">
        <w:t xml:space="preserve"> казенных учреждений – главными распорядителями средств </w:t>
      </w:r>
      <w:r>
        <w:t>местного</w:t>
      </w:r>
      <w:r w:rsidRPr="00372606">
        <w:t xml:space="preserve"> бюджета, в ведении которых находятся </w:t>
      </w:r>
      <w:r>
        <w:t>муниципальные</w:t>
      </w:r>
      <w:r w:rsidRPr="00372606">
        <w:t xml:space="preserve"> казенные учреждения;</w:t>
      </w:r>
    </w:p>
    <w:p w:rsidR="004913A1" w:rsidRPr="00372606" w:rsidRDefault="004913A1" w:rsidP="004913A1">
      <w:pPr>
        <w:pStyle w:val="a3"/>
        <w:widowControl w:val="0"/>
        <w:tabs>
          <w:tab w:val="left" w:pos="993"/>
        </w:tabs>
        <w:ind w:firstLine="709"/>
      </w:pPr>
      <w:r w:rsidRPr="00372606">
        <w:t>- </w:t>
      </w:r>
      <w:r>
        <w:t>муниципальных</w:t>
      </w:r>
      <w:r w:rsidRPr="00372606">
        <w:t xml:space="preserve"> бюджетных учреждений – отраслевыми органами.</w:t>
      </w:r>
    </w:p>
    <w:p w:rsidR="001654FB" w:rsidRPr="00651E30" w:rsidRDefault="001654FB" w:rsidP="00C81A91">
      <w:pPr>
        <w:autoSpaceDE w:val="0"/>
        <w:autoSpaceDN w:val="0"/>
        <w:adjustRightInd w:val="0"/>
        <w:rPr>
          <w:szCs w:val="28"/>
        </w:rPr>
      </w:pPr>
      <w:r w:rsidRPr="00651E30">
        <w:rPr>
          <w:szCs w:val="28"/>
        </w:rPr>
        <w:t>4.1</w:t>
      </w:r>
      <w:r w:rsidR="00672C5E">
        <w:rPr>
          <w:szCs w:val="28"/>
        </w:rPr>
        <w:t>4</w:t>
      </w:r>
      <w:r w:rsidRPr="00651E30">
        <w:rPr>
          <w:szCs w:val="28"/>
        </w:rPr>
        <w:t xml:space="preserve">.Отраслевой корректирующий коэффициент учитывает показатели отраслевой специфики, в том числе показатели качества </w:t>
      </w:r>
      <w:r>
        <w:rPr>
          <w:szCs w:val="28"/>
        </w:rPr>
        <w:t>муниципальной</w:t>
      </w:r>
      <w:r w:rsidRPr="00651E30">
        <w:rPr>
          <w:szCs w:val="28"/>
        </w:rPr>
        <w:t xml:space="preserve"> услуги, и определяется в соответствии с общими требованиями. </w:t>
      </w:r>
    </w:p>
    <w:p w:rsidR="001654FB" w:rsidRPr="00651E30" w:rsidRDefault="001654FB" w:rsidP="001654FB">
      <w:pPr>
        <w:pStyle w:val="a3"/>
        <w:widowControl w:val="0"/>
        <w:spacing w:line="252" w:lineRule="auto"/>
        <w:ind w:firstLine="709"/>
        <w:rPr>
          <w:szCs w:val="28"/>
          <w:lang w:eastAsia="en-US"/>
        </w:rPr>
      </w:pPr>
      <w:proofErr w:type="gramStart"/>
      <w:r w:rsidRPr="00651E30">
        <w:rPr>
          <w:szCs w:val="28"/>
        </w:rPr>
        <w:t>4.1</w:t>
      </w:r>
      <w:r w:rsidR="00672C5E">
        <w:rPr>
          <w:szCs w:val="28"/>
        </w:rPr>
        <w:t>5</w:t>
      </w:r>
      <w:r w:rsidRPr="00651E30">
        <w:rPr>
          <w:szCs w:val="28"/>
        </w:rPr>
        <w:t xml:space="preserve">.Значения базовых нормативов затрат на оказание </w:t>
      </w:r>
      <w:r>
        <w:rPr>
          <w:szCs w:val="28"/>
        </w:rPr>
        <w:t>муниципальных</w:t>
      </w:r>
      <w:r w:rsidRPr="00651E30">
        <w:rPr>
          <w:szCs w:val="28"/>
        </w:rPr>
        <w:t xml:space="preserve"> услуг и </w:t>
      </w:r>
      <w:r w:rsidR="00C81A91">
        <w:rPr>
          <w:szCs w:val="28"/>
        </w:rPr>
        <w:t xml:space="preserve">отраслевых </w:t>
      </w:r>
      <w:r w:rsidRPr="00651E30">
        <w:rPr>
          <w:szCs w:val="28"/>
        </w:rPr>
        <w:t xml:space="preserve">корректирующих </w:t>
      </w:r>
      <w:r w:rsidRPr="00651E30">
        <w:rPr>
          <w:szCs w:val="28"/>
          <w:lang w:eastAsia="en-US"/>
        </w:rPr>
        <w:t>коэффициентов не позднее 5 рабочих дней с даты их утверждения подлежат размещению</w:t>
      </w:r>
      <w:r w:rsidRPr="00651E30">
        <w:rPr>
          <w:szCs w:val="28"/>
        </w:rPr>
        <w:t xml:space="preserve">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651E30">
        <w:rPr>
          <w:szCs w:val="28"/>
          <w:lang w:val="en-US"/>
        </w:rPr>
        <w:t>www</w:t>
      </w:r>
      <w:r w:rsidRPr="00651E30">
        <w:rPr>
          <w:szCs w:val="28"/>
        </w:rPr>
        <w:t>.</w:t>
      </w:r>
      <w:r w:rsidRPr="00651E30">
        <w:rPr>
          <w:szCs w:val="28"/>
          <w:lang w:val="en-US"/>
        </w:rPr>
        <w:t>bus</w:t>
      </w:r>
      <w:r w:rsidRPr="00651E30">
        <w:rPr>
          <w:szCs w:val="28"/>
        </w:rPr>
        <w:t>.</w:t>
      </w:r>
      <w:proofErr w:type="spellStart"/>
      <w:r w:rsidRPr="00651E30">
        <w:rPr>
          <w:szCs w:val="28"/>
          <w:lang w:val="en-US"/>
        </w:rPr>
        <w:t>gov</w:t>
      </w:r>
      <w:proofErr w:type="spellEnd"/>
      <w:r w:rsidRPr="00651E30">
        <w:rPr>
          <w:szCs w:val="28"/>
        </w:rPr>
        <w:t>.</w:t>
      </w:r>
      <w:proofErr w:type="spellStart"/>
      <w:r w:rsidRPr="00651E30">
        <w:rPr>
          <w:szCs w:val="28"/>
          <w:lang w:val="en-US"/>
        </w:rPr>
        <w:t>ru</w:t>
      </w:r>
      <w:proofErr w:type="spellEnd"/>
      <w:r w:rsidRPr="00651E30">
        <w:rPr>
          <w:szCs w:val="28"/>
        </w:rPr>
        <w:t xml:space="preserve">), на официальном сайте главного распорядителя средств </w:t>
      </w:r>
      <w:r>
        <w:rPr>
          <w:szCs w:val="28"/>
        </w:rPr>
        <w:t>местного</w:t>
      </w:r>
      <w:r w:rsidRPr="00651E30">
        <w:rPr>
          <w:szCs w:val="28"/>
        </w:rPr>
        <w:t xml:space="preserve"> бюджета, в ведении которого </w:t>
      </w:r>
      <w:r w:rsidRPr="00651E30">
        <w:rPr>
          <w:szCs w:val="28"/>
        </w:rPr>
        <w:lastRenderedPageBreak/>
        <w:t xml:space="preserve">находятся </w:t>
      </w:r>
      <w:r>
        <w:rPr>
          <w:szCs w:val="28"/>
        </w:rPr>
        <w:t>муниципальные</w:t>
      </w:r>
      <w:r w:rsidRPr="00651E30">
        <w:rPr>
          <w:szCs w:val="28"/>
        </w:rPr>
        <w:t xml:space="preserve"> казенные учреждения,  отраслевого органа</w:t>
      </w:r>
      <w:proofErr w:type="gramEnd"/>
      <w:r w:rsidRPr="00651E30">
        <w:rPr>
          <w:szCs w:val="28"/>
        </w:rPr>
        <w:t xml:space="preserve"> в информационно-телекоммуникационной сети «Интернет», а также могут быть размещены на официальных сайтах </w:t>
      </w:r>
      <w:r>
        <w:rPr>
          <w:szCs w:val="28"/>
        </w:rPr>
        <w:t>муниципальных</w:t>
      </w:r>
      <w:r w:rsidRPr="00651E30">
        <w:rPr>
          <w:szCs w:val="28"/>
        </w:rPr>
        <w:t xml:space="preserve"> учреждений в информационно-телекоммуникационной сети «Интернет»</w:t>
      </w:r>
      <w:r w:rsidRPr="00651E30">
        <w:rPr>
          <w:szCs w:val="28"/>
          <w:lang w:eastAsia="en-US"/>
        </w:rPr>
        <w:t>.</w:t>
      </w:r>
    </w:p>
    <w:p w:rsidR="001654FB" w:rsidRPr="00651E30" w:rsidRDefault="001654FB" w:rsidP="001654FB">
      <w:pPr>
        <w:pStyle w:val="a3"/>
        <w:widowControl w:val="0"/>
        <w:spacing w:line="252" w:lineRule="auto"/>
        <w:ind w:firstLine="709"/>
        <w:rPr>
          <w:szCs w:val="28"/>
        </w:rPr>
      </w:pPr>
      <w:r w:rsidRPr="00651E30">
        <w:rPr>
          <w:szCs w:val="28"/>
        </w:rPr>
        <w:t>4.1</w:t>
      </w:r>
      <w:r w:rsidR="00672C5E">
        <w:rPr>
          <w:szCs w:val="28"/>
        </w:rPr>
        <w:t>6</w:t>
      </w:r>
      <w:r w:rsidRPr="00651E30">
        <w:rPr>
          <w:szCs w:val="28"/>
        </w:rPr>
        <w:t xml:space="preserve">. Нормативные затраты на выполнение работы определяются при расчете объема финансового обеспечения выполнения </w:t>
      </w:r>
      <w:r>
        <w:rPr>
          <w:szCs w:val="28"/>
        </w:rPr>
        <w:t>муниципального</w:t>
      </w:r>
      <w:r w:rsidRPr="00651E30">
        <w:rPr>
          <w:szCs w:val="28"/>
        </w:rPr>
        <w:t xml:space="preserve"> задания в порядке, установленном главным распорядителем средств </w:t>
      </w:r>
      <w:r>
        <w:rPr>
          <w:szCs w:val="28"/>
        </w:rPr>
        <w:t xml:space="preserve">местного </w:t>
      </w:r>
      <w:r w:rsidRPr="00651E30">
        <w:rPr>
          <w:szCs w:val="28"/>
        </w:rPr>
        <w:t xml:space="preserve">бюджета, в ведении которого находится </w:t>
      </w:r>
      <w:r>
        <w:rPr>
          <w:szCs w:val="28"/>
        </w:rPr>
        <w:t>муниципальное</w:t>
      </w:r>
      <w:r w:rsidRPr="00651E30">
        <w:rPr>
          <w:szCs w:val="28"/>
        </w:rPr>
        <w:t xml:space="preserve"> казенное учреждение, отраслевым органом.</w:t>
      </w:r>
    </w:p>
    <w:p w:rsidR="001654FB" w:rsidRPr="00651E30" w:rsidRDefault="001654FB" w:rsidP="001654FB">
      <w:pPr>
        <w:pStyle w:val="a3"/>
        <w:widowControl w:val="0"/>
        <w:spacing w:line="252" w:lineRule="auto"/>
        <w:ind w:firstLine="709"/>
        <w:rPr>
          <w:szCs w:val="28"/>
        </w:rPr>
      </w:pPr>
      <w:r w:rsidRPr="00651E30">
        <w:rPr>
          <w:szCs w:val="28"/>
        </w:rPr>
        <w:t>При определении нормативных затрат на выполнение работ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1654FB" w:rsidRPr="00651E30" w:rsidRDefault="001654FB" w:rsidP="001654FB">
      <w:pPr>
        <w:autoSpaceDE w:val="0"/>
        <w:autoSpaceDN w:val="0"/>
        <w:adjustRightInd w:val="0"/>
        <w:rPr>
          <w:szCs w:val="28"/>
        </w:rPr>
      </w:pPr>
      <w:r w:rsidRPr="00651E30">
        <w:rPr>
          <w:szCs w:val="28"/>
        </w:rPr>
        <w:t>4.1</w:t>
      </w:r>
      <w:r w:rsidR="00A97519">
        <w:rPr>
          <w:szCs w:val="28"/>
        </w:rPr>
        <w:t>7</w:t>
      </w:r>
      <w:r w:rsidRPr="00651E30">
        <w:rPr>
          <w:szCs w:val="28"/>
        </w:rPr>
        <w:t xml:space="preserve">. Нормативные затраты на выполнение работы рассчитываются на работу в целом или в случае установления в </w:t>
      </w:r>
      <w:r>
        <w:rPr>
          <w:szCs w:val="28"/>
        </w:rPr>
        <w:t>муниципальном</w:t>
      </w:r>
      <w:r w:rsidRPr="00651E30">
        <w:rPr>
          <w:szCs w:val="28"/>
        </w:rPr>
        <w:t xml:space="preserve"> задании показателя, характеризующего объем работы, – на единицу объема работы. В нормативные затраты на выполнение работы включаются в том числе:</w:t>
      </w:r>
    </w:p>
    <w:p w:rsidR="001654FB" w:rsidRPr="00651E30" w:rsidRDefault="001654FB" w:rsidP="001654FB">
      <w:pPr>
        <w:autoSpaceDE w:val="0"/>
        <w:autoSpaceDN w:val="0"/>
        <w:adjustRightInd w:val="0"/>
        <w:rPr>
          <w:szCs w:val="28"/>
        </w:rPr>
      </w:pPr>
      <w:r w:rsidRPr="00651E30">
        <w:rPr>
          <w:szCs w:val="28"/>
        </w:rPr>
        <w:t>а) затраты на оплату труда работников, непосредственно связанных с выполнением работы, начисления на выплаты по оплате труда работников, непосредственно связанных с выполнением работы;</w:t>
      </w:r>
    </w:p>
    <w:p w:rsidR="001654FB" w:rsidRPr="00651E30" w:rsidRDefault="001654FB" w:rsidP="001654FB">
      <w:pPr>
        <w:autoSpaceDE w:val="0"/>
        <w:autoSpaceDN w:val="0"/>
        <w:adjustRightInd w:val="0"/>
        <w:rPr>
          <w:szCs w:val="28"/>
        </w:rPr>
      </w:pPr>
      <w:r w:rsidRPr="00651E30">
        <w:rPr>
          <w:szCs w:val="28"/>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1654FB" w:rsidRPr="00651E30" w:rsidRDefault="001654FB" w:rsidP="001654FB">
      <w:pPr>
        <w:autoSpaceDE w:val="0"/>
        <w:autoSpaceDN w:val="0"/>
        <w:adjustRightInd w:val="0"/>
        <w:rPr>
          <w:szCs w:val="28"/>
        </w:rPr>
      </w:pPr>
      <w:r w:rsidRPr="00651E30">
        <w:rPr>
          <w:szCs w:val="28"/>
        </w:rPr>
        <w:t>в) затраты на иные расходы, непосредственно связанные с выполнением работы;</w:t>
      </w:r>
    </w:p>
    <w:p w:rsidR="001654FB" w:rsidRPr="00651E30" w:rsidRDefault="00FB5C7F" w:rsidP="001654FB">
      <w:pPr>
        <w:autoSpaceDE w:val="0"/>
        <w:autoSpaceDN w:val="0"/>
        <w:adjustRightInd w:val="0"/>
        <w:rPr>
          <w:szCs w:val="28"/>
        </w:rPr>
      </w:pPr>
      <w:r>
        <w:rPr>
          <w:szCs w:val="28"/>
        </w:rPr>
        <w:t>г</w:t>
      </w:r>
      <w:r w:rsidR="001654FB" w:rsidRPr="00651E30">
        <w:rPr>
          <w:szCs w:val="28"/>
        </w:rPr>
        <w:t xml:space="preserve">) затраты на содержание объектов недвижимого имущества, необходимого для выполнения </w:t>
      </w:r>
      <w:r w:rsidR="001654FB">
        <w:rPr>
          <w:szCs w:val="28"/>
        </w:rPr>
        <w:t>муниципального</w:t>
      </w:r>
      <w:r w:rsidR="001654FB" w:rsidRPr="00651E30">
        <w:rPr>
          <w:szCs w:val="28"/>
        </w:rPr>
        <w:t xml:space="preserve"> задания, а также затраты на аренду указанного имущества;</w:t>
      </w:r>
    </w:p>
    <w:p w:rsidR="001654FB" w:rsidRPr="00651E30" w:rsidRDefault="00FB5C7F" w:rsidP="001654FB">
      <w:pPr>
        <w:autoSpaceDE w:val="0"/>
        <w:autoSpaceDN w:val="0"/>
        <w:adjustRightInd w:val="0"/>
        <w:rPr>
          <w:szCs w:val="28"/>
        </w:rPr>
      </w:pPr>
      <w:r>
        <w:rPr>
          <w:szCs w:val="28"/>
        </w:rPr>
        <w:t>д</w:t>
      </w:r>
      <w:r w:rsidR="001654FB" w:rsidRPr="00651E30">
        <w:rPr>
          <w:szCs w:val="28"/>
        </w:rPr>
        <w:t xml:space="preserve">) затраты на содержание объектов особо ценного движимого имущества и имущества, необходимого для выполнения </w:t>
      </w:r>
      <w:r w:rsidR="001654FB">
        <w:rPr>
          <w:szCs w:val="28"/>
        </w:rPr>
        <w:t>муниципального</w:t>
      </w:r>
      <w:r w:rsidR="001654FB" w:rsidRPr="00651E30">
        <w:rPr>
          <w:szCs w:val="28"/>
        </w:rPr>
        <w:t xml:space="preserve"> задания, а также затраты на аренду указанного имущества;</w:t>
      </w:r>
    </w:p>
    <w:p w:rsidR="001654FB" w:rsidRPr="00651E30" w:rsidRDefault="00FB5C7F" w:rsidP="001654FB">
      <w:pPr>
        <w:autoSpaceDE w:val="0"/>
        <w:autoSpaceDN w:val="0"/>
        <w:adjustRightInd w:val="0"/>
        <w:rPr>
          <w:szCs w:val="28"/>
        </w:rPr>
      </w:pPr>
      <w:r>
        <w:rPr>
          <w:szCs w:val="28"/>
        </w:rPr>
        <w:t>е</w:t>
      </w:r>
      <w:r w:rsidR="001654FB" w:rsidRPr="00651E30">
        <w:rPr>
          <w:szCs w:val="28"/>
        </w:rPr>
        <w:t>) затраты на приобретение услуг связи;</w:t>
      </w:r>
    </w:p>
    <w:p w:rsidR="001654FB" w:rsidRPr="00651E30" w:rsidRDefault="00FB5C7F" w:rsidP="001654FB">
      <w:pPr>
        <w:autoSpaceDE w:val="0"/>
        <w:autoSpaceDN w:val="0"/>
        <w:adjustRightInd w:val="0"/>
        <w:rPr>
          <w:szCs w:val="28"/>
        </w:rPr>
      </w:pPr>
      <w:r>
        <w:rPr>
          <w:szCs w:val="28"/>
        </w:rPr>
        <w:t>ж</w:t>
      </w:r>
      <w:r w:rsidR="001654FB" w:rsidRPr="00651E30">
        <w:rPr>
          <w:szCs w:val="28"/>
        </w:rPr>
        <w:t>) затраты на приобретение транспортных услуг;</w:t>
      </w:r>
    </w:p>
    <w:p w:rsidR="001654FB" w:rsidRPr="00651E30" w:rsidRDefault="00FB5C7F" w:rsidP="001654FB">
      <w:pPr>
        <w:tabs>
          <w:tab w:val="left" w:pos="1134"/>
        </w:tabs>
        <w:autoSpaceDE w:val="0"/>
        <w:autoSpaceDN w:val="0"/>
        <w:adjustRightInd w:val="0"/>
        <w:rPr>
          <w:szCs w:val="28"/>
        </w:rPr>
      </w:pPr>
      <w:r>
        <w:rPr>
          <w:szCs w:val="28"/>
        </w:rPr>
        <w:t>з</w:t>
      </w:r>
      <w:r w:rsidR="001654FB" w:rsidRPr="00651E30">
        <w:rPr>
          <w:szCs w:val="28"/>
        </w:rPr>
        <w:t>)</w:t>
      </w:r>
      <w:r w:rsidR="00166428">
        <w:rPr>
          <w:szCs w:val="28"/>
        </w:rPr>
        <w:t xml:space="preserve"> </w:t>
      </w:r>
      <w:r w:rsidR="001654FB" w:rsidRPr="00651E30">
        <w:rPr>
          <w:szCs w:val="28"/>
        </w:rPr>
        <w:t>затраты на оплату труда работников, которые не принимают непосредственного участия в выполнении работы,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1654FB" w:rsidRPr="00651E30" w:rsidRDefault="001B4524" w:rsidP="001654FB">
      <w:pPr>
        <w:autoSpaceDE w:val="0"/>
        <w:autoSpaceDN w:val="0"/>
        <w:adjustRightInd w:val="0"/>
        <w:rPr>
          <w:szCs w:val="28"/>
        </w:rPr>
      </w:pPr>
      <w:r>
        <w:rPr>
          <w:szCs w:val="28"/>
        </w:rPr>
        <w:t>и</w:t>
      </w:r>
      <w:r w:rsidR="001654FB" w:rsidRPr="00651E30">
        <w:rPr>
          <w:szCs w:val="28"/>
        </w:rPr>
        <w:t>) затраты на прочие общехозяйственные нужды.</w:t>
      </w:r>
    </w:p>
    <w:p w:rsidR="001654FB" w:rsidRPr="00651E30" w:rsidRDefault="001654FB" w:rsidP="001654FB">
      <w:pPr>
        <w:pStyle w:val="a3"/>
        <w:widowControl w:val="0"/>
        <w:spacing w:line="252" w:lineRule="auto"/>
        <w:ind w:firstLine="709"/>
        <w:rPr>
          <w:szCs w:val="28"/>
        </w:rPr>
      </w:pPr>
      <w:r w:rsidRPr="00651E30">
        <w:rPr>
          <w:szCs w:val="28"/>
        </w:rPr>
        <w:t>4.1</w:t>
      </w:r>
      <w:r w:rsidR="00A97519">
        <w:rPr>
          <w:szCs w:val="28"/>
        </w:rPr>
        <w:t>8</w:t>
      </w:r>
      <w:r w:rsidRPr="00651E30">
        <w:rPr>
          <w:szCs w:val="28"/>
        </w:rPr>
        <w:t>.Значения нормативных затрат на выполнение работ утверждаются в отношении:</w:t>
      </w:r>
    </w:p>
    <w:p w:rsidR="001654FB" w:rsidRPr="00651E30" w:rsidRDefault="001654FB" w:rsidP="001654FB">
      <w:pPr>
        <w:pStyle w:val="a3"/>
        <w:widowControl w:val="0"/>
        <w:spacing w:line="252" w:lineRule="auto"/>
        <w:ind w:firstLine="709"/>
        <w:rPr>
          <w:szCs w:val="28"/>
        </w:rPr>
      </w:pPr>
      <w:r w:rsidRPr="00651E30">
        <w:rPr>
          <w:szCs w:val="28"/>
        </w:rPr>
        <w:t>- </w:t>
      </w:r>
      <w:r>
        <w:rPr>
          <w:szCs w:val="28"/>
        </w:rPr>
        <w:t>муниципальных</w:t>
      </w:r>
      <w:r w:rsidRPr="00651E30">
        <w:rPr>
          <w:szCs w:val="28"/>
        </w:rPr>
        <w:t xml:space="preserve"> казенных учреждений – главными распорядителями средств </w:t>
      </w:r>
      <w:r>
        <w:rPr>
          <w:szCs w:val="28"/>
        </w:rPr>
        <w:t>местного</w:t>
      </w:r>
      <w:r w:rsidRPr="00651E30">
        <w:rPr>
          <w:szCs w:val="28"/>
        </w:rPr>
        <w:t xml:space="preserve"> бюджета, в ведении которых находятся </w:t>
      </w:r>
      <w:r>
        <w:rPr>
          <w:szCs w:val="28"/>
        </w:rPr>
        <w:t xml:space="preserve">муниципальные </w:t>
      </w:r>
      <w:r w:rsidRPr="00651E30">
        <w:rPr>
          <w:szCs w:val="28"/>
        </w:rPr>
        <w:t xml:space="preserve"> казенные </w:t>
      </w:r>
      <w:r w:rsidRPr="00651E30">
        <w:rPr>
          <w:szCs w:val="28"/>
        </w:rPr>
        <w:lastRenderedPageBreak/>
        <w:t xml:space="preserve">учреждения; </w:t>
      </w:r>
    </w:p>
    <w:p w:rsidR="001654FB" w:rsidRPr="00651E30" w:rsidRDefault="001654FB" w:rsidP="001654FB">
      <w:pPr>
        <w:pStyle w:val="a3"/>
        <w:widowControl w:val="0"/>
        <w:spacing w:line="252" w:lineRule="auto"/>
        <w:ind w:firstLine="709"/>
        <w:rPr>
          <w:szCs w:val="28"/>
        </w:rPr>
      </w:pPr>
      <w:r w:rsidRPr="00651E30">
        <w:rPr>
          <w:szCs w:val="28"/>
        </w:rPr>
        <w:t>- </w:t>
      </w:r>
      <w:r>
        <w:rPr>
          <w:szCs w:val="28"/>
        </w:rPr>
        <w:t>муниципальных</w:t>
      </w:r>
      <w:r w:rsidRPr="00651E30">
        <w:rPr>
          <w:szCs w:val="28"/>
        </w:rPr>
        <w:t xml:space="preserve"> бюджетных учреждений – отраслевыми органами.</w:t>
      </w:r>
    </w:p>
    <w:p w:rsidR="001654FB" w:rsidRPr="00651E30" w:rsidRDefault="001654FB" w:rsidP="001654FB">
      <w:pPr>
        <w:pStyle w:val="ConsPlusNormal"/>
        <w:ind w:firstLine="709"/>
        <w:jc w:val="both"/>
        <w:rPr>
          <w:szCs w:val="28"/>
        </w:rPr>
      </w:pPr>
      <w:r w:rsidRPr="00651E30">
        <w:rPr>
          <w:szCs w:val="28"/>
        </w:rPr>
        <w:t>4.</w:t>
      </w:r>
      <w:r w:rsidR="00A97519">
        <w:rPr>
          <w:szCs w:val="28"/>
        </w:rPr>
        <w:t>19</w:t>
      </w:r>
      <w:r w:rsidRPr="00651E30">
        <w:rPr>
          <w:szCs w:val="28"/>
        </w:rPr>
        <w:t xml:space="preserve">.Значения нормативных затрат на оказание </w:t>
      </w:r>
      <w:r>
        <w:rPr>
          <w:szCs w:val="28"/>
        </w:rPr>
        <w:t>муниципальных</w:t>
      </w:r>
      <w:r w:rsidRPr="00651E30">
        <w:rPr>
          <w:szCs w:val="28"/>
        </w:rPr>
        <w:t xml:space="preserve"> услуг (выполнение работ) утверждаются на срок до одного года в случае утверждения </w:t>
      </w:r>
      <w:r>
        <w:rPr>
          <w:szCs w:val="28"/>
        </w:rPr>
        <w:t xml:space="preserve">местного </w:t>
      </w:r>
      <w:r w:rsidRPr="00651E30">
        <w:rPr>
          <w:szCs w:val="28"/>
        </w:rPr>
        <w:t xml:space="preserve">бюджета на очередной финансовый год и на срок до трех лет в случае утверждения </w:t>
      </w:r>
      <w:r>
        <w:rPr>
          <w:szCs w:val="28"/>
        </w:rPr>
        <w:t>местного</w:t>
      </w:r>
      <w:r w:rsidRPr="00651E30">
        <w:rPr>
          <w:szCs w:val="28"/>
        </w:rPr>
        <w:t xml:space="preserve"> бюджета на очередной финансовый год и плановый период. </w:t>
      </w:r>
    </w:p>
    <w:p w:rsidR="001654FB" w:rsidRPr="00651E30" w:rsidRDefault="001654FB" w:rsidP="001654FB">
      <w:pPr>
        <w:pStyle w:val="ConsPlusNormal"/>
        <w:ind w:firstLine="709"/>
        <w:jc w:val="both"/>
        <w:rPr>
          <w:szCs w:val="28"/>
        </w:rPr>
      </w:pPr>
      <w:r w:rsidRPr="00651E30">
        <w:rPr>
          <w:szCs w:val="28"/>
        </w:rPr>
        <w:t xml:space="preserve">Нормативные затраты (затраты), определяемые в соответствии с настоящим Положением, учитываются при формировании обоснований бюджетных ассигнований </w:t>
      </w:r>
      <w:r>
        <w:rPr>
          <w:szCs w:val="28"/>
        </w:rPr>
        <w:t>местного</w:t>
      </w:r>
      <w:r w:rsidRPr="00651E30">
        <w:rPr>
          <w:szCs w:val="28"/>
        </w:rPr>
        <w:t xml:space="preserve"> бюджета на очередной финансовый год и плановый период.</w:t>
      </w:r>
    </w:p>
    <w:p w:rsidR="001654FB" w:rsidRPr="00651E30" w:rsidRDefault="001654FB" w:rsidP="001654FB">
      <w:pPr>
        <w:pStyle w:val="a3"/>
        <w:widowControl w:val="0"/>
        <w:spacing w:line="252" w:lineRule="auto"/>
        <w:ind w:firstLine="709"/>
        <w:rPr>
          <w:szCs w:val="28"/>
        </w:rPr>
      </w:pPr>
      <w:r w:rsidRPr="00651E30">
        <w:rPr>
          <w:szCs w:val="28"/>
        </w:rPr>
        <w:t>4.2</w:t>
      </w:r>
      <w:r w:rsidR="00A97519">
        <w:rPr>
          <w:szCs w:val="28"/>
        </w:rPr>
        <w:t>0</w:t>
      </w:r>
      <w:r w:rsidRPr="00651E30">
        <w:rPr>
          <w:szCs w:val="28"/>
        </w:rPr>
        <w:t xml:space="preserve">.Изменение значений базового норматива затрат и (или) </w:t>
      </w:r>
      <w:r w:rsidR="00647042">
        <w:rPr>
          <w:szCs w:val="28"/>
        </w:rPr>
        <w:t xml:space="preserve">отраслевого </w:t>
      </w:r>
      <w:r w:rsidRPr="00651E30">
        <w:rPr>
          <w:szCs w:val="28"/>
        </w:rPr>
        <w:t>корректирующ</w:t>
      </w:r>
      <w:r w:rsidR="00647042">
        <w:rPr>
          <w:szCs w:val="28"/>
        </w:rPr>
        <w:t>его</w:t>
      </w:r>
      <w:r w:rsidRPr="00651E30">
        <w:rPr>
          <w:szCs w:val="28"/>
        </w:rPr>
        <w:t xml:space="preserve"> коэффициент</w:t>
      </w:r>
      <w:r w:rsidR="00647042">
        <w:rPr>
          <w:szCs w:val="28"/>
        </w:rPr>
        <w:t>а</w:t>
      </w:r>
      <w:r w:rsidRPr="00651E30">
        <w:rPr>
          <w:szCs w:val="28"/>
        </w:rPr>
        <w:t xml:space="preserve"> на оказание </w:t>
      </w:r>
      <w:r>
        <w:rPr>
          <w:szCs w:val="28"/>
        </w:rPr>
        <w:t>муниципальной</w:t>
      </w:r>
      <w:r w:rsidRPr="00651E30">
        <w:rPr>
          <w:szCs w:val="28"/>
        </w:rPr>
        <w:t xml:space="preserve"> услуги, значений нормативных затрат на выполнение работы в течение срока выполнения </w:t>
      </w:r>
      <w:r>
        <w:rPr>
          <w:szCs w:val="28"/>
        </w:rPr>
        <w:t>муниципального</w:t>
      </w:r>
      <w:r w:rsidRPr="00651E30">
        <w:rPr>
          <w:szCs w:val="28"/>
        </w:rPr>
        <w:t xml:space="preserve"> задания  осуществляется главными распорядителями средств </w:t>
      </w:r>
      <w:r>
        <w:rPr>
          <w:szCs w:val="28"/>
        </w:rPr>
        <w:t>местного</w:t>
      </w:r>
      <w:r w:rsidRPr="00651E30">
        <w:rPr>
          <w:szCs w:val="28"/>
        </w:rPr>
        <w:t xml:space="preserve"> бюджета, в ведении которых находятся </w:t>
      </w:r>
      <w:r>
        <w:rPr>
          <w:szCs w:val="28"/>
        </w:rPr>
        <w:t>муниципальные</w:t>
      </w:r>
      <w:r w:rsidRPr="00651E30">
        <w:rPr>
          <w:szCs w:val="28"/>
        </w:rPr>
        <w:t xml:space="preserve"> казенные учреждения, отраслевыми органами в следующих случаях:</w:t>
      </w:r>
    </w:p>
    <w:p w:rsidR="001654FB" w:rsidRPr="00651E30" w:rsidRDefault="00FD0A36" w:rsidP="001654FB">
      <w:pPr>
        <w:pStyle w:val="a3"/>
        <w:widowControl w:val="0"/>
        <w:spacing w:line="252" w:lineRule="auto"/>
        <w:ind w:firstLine="0"/>
        <w:rPr>
          <w:szCs w:val="28"/>
        </w:rPr>
      </w:pPr>
      <w:r>
        <w:rPr>
          <w:szCs w:val="28"/>
        </w:rPr>
        <w:t xml:space="preserve">      </w:t>
      </w:r>
      <w:r w:rsidR="001654FB" w:rsidRPr="00651E30">
        <w:rPr>
          <w:szCs w:val="28"/>
        </w:rPr>
        <w:t>а</w:t>
      </w:r>
      <w:proofErr w:type="gramStart"/>
      <w:r w:rsidR="001654FB" w:rsidRPr="00651E30">
        <w:rPr>
          <w:szCs w:val="28"/>
        </w:rPr>
        <w:t>)п</w:t>
      </w:r>
      <w:proofErr w:type="gramEnd"/>
      <w:r w:rsidR="001654FB" w:rsidRPr="00651E30">
        <w:rPr>
          <w:szCs w:val="28"/>
        </w:rPr>
        <w:t xml:space="preserve">ри изменении требований к содержанию и (или) качеству </w:t>
      </w:r>
      <w:r w:rsidR="001654FB">
        <w:rPr>
          <w:szCs w:val="28"/>
        </w:rPr>
        <w:t xml:space="preserve">муниципальной </w:t>
      </w:r>
      <w:r w:rsidR="001654FB" w:rsidRPr="00651E30">
        <w:rPr>
          <w:szCs w:val="28"/>
        </w:rPr>
        <w:t>услуги (работы), установленных федеральным, областным законодательством, иными нормативными правовыми актами Российской Федерации, нормативными правовыми актами Смоленской области, в том числе ГОСТами, СНиПами, СанПиНами</w:t>
      </w:r>
      <w:r w:rsidR="001654FB">
        <w:rPr>
          <w:szCs w:val="28"/>
        </w:rPr>
        <w:t>, нормативными правовыми актами муниципального образования</w:t>
      </w:r>
      <w:r w:rsidR="001654FB" w:rsidRPr="00651E30">
        <w:rPr>
          <w:szCs w:val="28"/>
        </w:rPr>
        <w:t xml:space="preserve">; </w:t>
      </w:r>
    </w:p>
    <w:p w:rsidR="001654FB" w:rsidRPr="00651E30" w:rsidRDefault="00FD0A36" w:rsidP="001654FB">
      <w:pPr>
        <w:pStyle w:val="a3"/>
        <w:widowControl w:val="0"/>
        <w:spacing w:line="252" w:lineRule="auto"/>
        <w:ind w:firstLine="0"/>
        <w:rPr>
          <w:szCs w:val="28"/>
        </w:rPr>
      </w:pPr>
      <w:r>
        <w:rPr>
          <w:szCs w:val="28"/>
        </w:rPr>
        <w:t xml:space="preserve">      </w:t>
      </w:r>
      <w:r w:rsidR="001654FB" w:rsidRPr="00651E30">
        <w:rPr>
          <w:szCs w:val="28"/>
        </w:rPr>
        <w:t>б</w:t>
      </w:r>
      <w:proofErr w:type="gramStart"/>
      <w:r w:rsidR="001654FB" w:rsidRPr="00651E30">
        <w:rPr>
          <w:szCs w:val="28"/>
        </w:rPr>
        <w:t>)п</w:t>
      </w:r>
      <w:proofErr w:type="gramEnd"/>
      <w:r w:rsidR="001654FB" w:rsidRPr="00651E30">
        <w:rPr>
          <w:szCs w:val="28"/>
        </w:rPr>
        <w:t xml:space="preserve">ри изменении способа установления нормативных затрат на оказание </w:t>
      </w:r>
      <w:r w:rsidR="001654FB">
        <w:rPr>
          <w:szCs w:val="28"/>
        </w:rPr>
        <w:t xml:space="preserve">муниципальной </w:t>
      </w:r>
      <w:r w:rsidR="001654FB" w:rsidRPr="00651E30">
        <w:rPr>
          <w:szCs w:val="28"/>
        </w:rPr>
        <w:t xml:space="preserve">услуги (выполнение работы): отдельно по каждому </w:t>
      </w:r>
      <w:r w:rsidR="001654FB">
        <w:rPr>
          <w:szCs w:val="28"/>
        </w:rPr>
        <w:t>муниципальному</w:t>
      </w:r>
      <w:r w:rsidR="001654FB" w:rsidRPr="00651E30">
        <w:rPr>
          <w:szCs w:val="28"/>
        </w:rPr>
        <w:t xml:space="preserve"> учреждению, по группе </w:t>
      </w:r>
      <w:r w:rsidR="001654FB">
        <w:rPr>
          <w:szCs w:val="28"/>
        </w:rPr>
        <w:t>муниципальных</w:t>
      </w:r>
      <w:r w:rsidR="001654FB" w:rsidRPr="00651E30">
        <w:rPr>
          <w:szCs w:val="28"/>
        </w:rPr>
        <w:t xml:space="preserve"> учреждений;</w:t>
      </w:r>
    </w:p>
    <w:p w:rsidR="001654FB" w:rsidRPr="00651E30" w:rsidRDefault="00FD0A36" w:rsidP="001654FB">
      <w:pPr>
        <w:pStyle w:val="a3"/>
        <w:widowControl w:val="0"/>
        <w:spacing w:line="252" w:lineRule="auto"/>
        <w:ind w:firstLine="0"/>
        <w:rPr>
          <w:szCs w:val="28"/>
        </w:rPr>
      </w:pPr>
      <w:r>
        <w:rPr>
          <w:szCs w:val="28"/>
        </w:rPr>
        <w:t xml:space="preserve">      </w:t>
      </w:r>
      <w:r w:rsidR="001654FB" w:rsidRPr="00651E30">
        <w:rPr>
          <w:szCs w:val="28"/>
        </w:rPr>
        <w:t>в</w:t>
      </w:r>
      <w:proofErr w:type="gramStart"/>
      <w:r w:rsidR="001654FB" w:rsidRPr="00651E30">
        <w:rPr>
          <w:szCs w:val="28"/>
        </w:rPr>
        <w:t>)п</w:t>
      </w:r>
      <w:proofErr w:type="gramEnd"/>
      <w:r w:rsidR="001654FB" w:rsidRPr="00651E30">
        <w:rPr>
          <w:szCs w:val="28"/>
        </w:rPr>
        <w:t xml:space="preserve">ри изменении порядка определения базовых нормативов затрат на оказание </w:t>
      </w:r>
      <w:r w:rsidR="001654FB">
        <w:rPr>
          <w:szCs w:val="28"/>
        </w:rPr>
        <w:t>муниципальных</w:t>
      </w:r>
      <w:r w:rsidR="001654FB" w:rsidRPr="00651E30">
        <w:rPr>
          <w:szCs w:val="28"/>
        </w:rPr>
        <w:t xml:space="preserve"> услуг и корректирующих коэффициентов к базовым нормативам затрат на оказание </w:t>
      </w:r>
      <w:r w:rsidR="001654FB">
        <w:rPr>
          <w:szCs w:val="28"/>
        </w:rPr>
        <w:t>муниципальных</w:t>
      </w:r>
      <w:r w:rsidR="001654FB" w:rsidRPr="00651E30">
        <w:rPr>
          <w:szCs w:val="28"/>
        </w:rPr>
        <w:t xml:space="preserve"> услуг; </w:t>
      </w:r>
    </w:p>
    <w:p w:rsidR="001654FB" w:rsidRPr="00651E30" w:rsidRDefault="00FD0A36" w:rsidP="001654FB">
      <w:pPr>
        <w:pStyle w:val="a3"/>
        <w:widowControl w:val="0"/>
        <w:spacing w:line="252" w:lineRule="auto"/>
        <w:ind w:firstLine="0"/>
        <w:rPr>
          <w:szCs w:val="28"/>
        </w:rPr>
      </w:pPr>
      <w:r>
        <w:rPr>
          <w:szCs w:val="28"/>
        </w:rPr>
        <w:t xml:space="preserve">      </w:t>
      </w:r>
      <w:r w:rsidR="001654FB" w:rsidRPr="00651E30">
        <w:rPr>
          <w:szCs w:val="28"/>
        </w:rPr>
        <w:t>г</w:t>
      </w:r>
      <w:proofErr w:type="gramStart"/>
      <w:r w:rsidR="001654FB" w:rsidRPr="00651E30">
        <w:rPr>
          <w:szCs w:val="28"/>
        </w:rPr>
        <w:t>)п</w:t>
      </w:r>
      <w:proofErr w:type="gramEnd"/>
      <w:r w:rsidR="001654FB" w:rsidRPr="00651E30">
        <w:rPr>
          <w:szCs w:val="28"/>
        </w:rPr>
        <w:t xml:space="preserve">ри реорганизации </w:t>
      </w:r>
      <w:r w:rsidR="001654FB">
        <w:rPr>
          <w:szCs w:val="28"/>
        </w:rPr>
        <w:t xml:space="preserve">муниципального </w:t>
      </w:r>
      <w:r w:rsidR="001654FB" w:rsidRPr="00651E30">
        <w:rPr>
          <w:szCs w:val="28"/>
        </w:rPr>
        <w:t xml:space="preserve">учреждения, оказывающего </w:t>
      </w:r>
      <w:r w:rsidR="001654FB">
        <w:rPr>
          <w:szCs w:val="28"/>
        </w:rPr>
        <w:t>муниципальную</w:t>
      </w:r>
      <w:r w:rsidR="001654FB" w:rsidRPr="00651E30">
        <w:rPr>
          <w:szCs w:val="28"/>
        </w:rPr>
        <w:t xml:space="preserve"> услугу (выполняющего работу), в случае установления нормативных затрат на оказание </w:t>
      </w:r>
      <w:r w:rsidR="001654FB">
        <w:rPr>
          <w:szCs w:val="28"/>
        </w:rPr>
        <w:t>муниципальной</w:t>
      </w:r>
      <w:r w:rsidR="001654FB" w:rsidRPr="00651E30">
        <w:rPr>
          <w:szCs w:val="28"/>
        </w:rPr>
        <w:t xml:space="preserve"> услуги (выполнение работы) отдельно по </w:t>
      </w:r>
      <w:r w:rsidR="001654FB">
        <w:rPr>
          <w:szCs w:val="28"/>
        </w:rPr>
        <w:t>муниципальному</w:t>
      </w:r>
      <w:r w:rsidR="001654FB" w:rsidRPr="00651E30">
        <w:rPr>
          <w:szCs w:val="28"/>
        </w:rPr>
        <w:t xml:space="preserve"> учреждению;</w:t>
      </w:r>
    </w:p>
    <w:p w:rsidR="001654FB" w:rsidRPr="00651E30" w:rsidRDefault="00FD0A36" w:rsidP="001654FB">
      <w:pPr>
        <w:pStyle w:val="a3"/>
        <w:widowControl w:val="0"/>
        <w:spacing w:line="252" w:lineRule="auto"/>
        <w:ind w:firstLine="0"/>
        <w:rPr>
          <w:szCs w:val="28"/>
        </w:rPr>
      </w:pPr>
      <w:r>
        <w:rPr>
          <w:szCs w:val="28"/>
        </w:rPr>
        <w:t xml:space="preserve">      </w:t>
      </w:r>
      <w:r w:rsidR="001654FB" w:rsidRPr="00651E30">
        <w:rPr>
          <w:szCs w:val="28"/>
        </w:rPr>
        <w:t>д</w:t>
      </w:r>
      <w:proofErr w:type="gramStart"/>
      <w:r w:rsidR="001654FB" w:rsidRPr="00651E30">
        <w:rPr>
          <w:szCs w:val="28"/>
        </w:rPr>
        <w:t>)п</w:t>
      </w:r>
      <w:proofErr w:type="gramEnd"/>
      <w:r w:rsidR="001654FB" w:rsidRPr="00651E30">
        <w:rPr>
          <w:szCs w:val="28"/>
        </w:rPr>
        <w:t xml:space="preserve">ри изменении в текущем году коэффициентов индексации оплаты труда, коэффициентов индексации по соответствующим направлениям расходов по отношению к соответствующим коэффициентам индексации оплаты труда, коэффициентам индексации по соответствующим направлениям расходов, </w:t>
      </w:r>
      <w:r w:rsidR="00D4558A">
        <w:rPr>
          <w:szCs w:val="28"/>
        </w:rPr>
        <w:t>установленных</w:t>
      </w:r>
      <w:r w:rsidR="001654FB" w:rsidRPr="00651E30">
        <w:rPr>
          <w:szCs w:val="28"/>
        </w:rPr>
        <w:t xml:space="preserve"> при планировании бюджетных ассигнований </w:t>
      </w:r>
      <w:r w:rsidR="001654FB">
        <w:rPr>
          <w:szCs w:val="28"/>
        </w:rPr>
        <w:t>местного</w:t>
      </w:r>
      <w:r w:rsidR="001654FB" w:rsidRPr="00651E30">
        <w:rPr>
          <w:szCs w:val="28"/>
        </w:rPr>
        <w:t xml:space="preserve"> бюджета на текущий финансовый год;</w:t>
      </w:r>
    </w:p>
    <w:p w:rsidR="00AE3342" w:rsidRPr="00651E30" w:rsidRDefault="00FD0A36" w:rsidP="00AE3342">
      <w:pPr>
        <w:pStyle w:val="a3"/>
        <w:widowControl w:val="0"/>
        <w:spacing w:line="252" w:lineRule="auto"/>
        <w:ind w:firstLine="0"/>
        <w:rPr>
          <w:szCs w:val="28"/>
        </w:rPr>
      </w:pPr>
      <w:r>
        <w:rPr>
          <w:szCs w:val="28"/>
        </w:rPr>
        <w:t xml:space="preserve">      </w:t>
      </w:r>
      <w:r w:rsidR="001654FB" w:rsidRPr="00651E30">
        <w:rPr>
          <w:szCs w:val="28"/>
        </w:rPr>
        <w:t xml:space="preserve">е) при изменении бюджетных ассигнований, предусмотренных в </w:t>
      </w:r>
      <w:r w:rsidR="001654FB">
        <w:rPr>
          <w:szCs w:val="28"/>
        </w:rPr>
        <w:t xml:space="preserve">местном </w:t>
      </w:r>
      <w:r w:rsidR="001654FB" w:rsidRPr="00651E30">
        <w:rPr>
          <w:szCs w:val="28"/>
        </w:rPr>
        <w:t>бюджете на соответствующий финансовый год и плановый период</w:t>
      </w:r>
      <w:r w:rsidR="00AE3342" w:rsidRPr="00651E30">
        <w:rPr>
          <w:szCs w:val="28"/>
        </w:rPr>
        <w:t>;</w:t>
      </w:r>
    </w:p>
    <w:p w:rsidR="001654FB" w:rsidRPr="00651E30" w:rsidRDefault="00FD0A36" w:rsidP="001654FB">
      <w:pPr>
        <w:pStyle w:val="ConsPlusNormal"/>
        <w:jc w:val="both"/>
        <w:rPr>
          <w:szCs w:val="28"/>
        </w:rPr>
      </w:pPr>
      <w:r>
        <w:rPr>
          <w:szCs w:val="28"/>
        </w:rPr>
        <w:t xml:space="preserve">      </w:t>
      </w:r>
      <w:r w:rsidR="00AE3342">
        <w:rPr>
          <w:szCs w:val="28"/>
        </w:rPr>
        <w:t>ж)</w:t>
      </w:r>
      <w:r w:rsidR="00AE3342" w:rsidRPr="00AE3342">
        <w:t xml:space="preserve"> </w:t>
      </w:r>
      <w:r w:rsidR="00AE3342" w:rsidRPr="00372606">
        <w:t xml:space="preserve">при экономии </w:t>
      </w:r>
      <w:r w:rsidR="00AE3342">
        <w:t>бюджетных ассигнований</w:t>
      </w:r>
      <w:r w:rsidR="00AE3342" w:rsidRPr="00372606">
        <w:t xml:space="preserve"> в результате процедур, связанных с зак</w:t>
      </w:r>
      <w:r w:rsidR="00AE3342">
        <w:t>упками товаров, работ и услуг.</w:t>
      </w:r>
    </w:p>
    <w:p w:rsidR="001654FB" w:rsidRPr="00651E30" w:rsidRDefault="001654FB" w:rsidP="001654FB">
      <w:pPr>
        <w:pStyle w:val="a3"/>
        <w:widowControl w:val="0"/>
        <w:spacing w:line="252" w:lineRule="auto"/>
        <w:ind w:firstLine="709"/>
        <w:rPr>
          <w:b/>
          <w:szCs w:val="28"/>
        </w:rPr>
      </w:pPr>
      <w:r w:rsidRPr="00651E30">
        <w:rPr>
          <w:szCs w:val="28"/>
        </w:rPr>
        <w:t>4.2</w:t>
      </w:r>
      <w:r w:rsidR="00A97519">
        <w:rPr>
          <w:szCs w:val="28"/>
        </w:rPr>
        <w:t>1</w:t>
      </w:r>
      <w:r w:rsidRPr="00651E30">
        <w:rPr>
          <w:szCs w:val="28"/>
        </w:rPr>
        <w:t xml:space="preserve">.Оценка выполнения </w:t>
      </w:r>
      <w:r>
        <w:rPr>
          <w:szCs w:val="28"/>
        </w:rPr>
        <w:t xml:space="preserve">муниципального </w:t>
      </w:r>
      <w:r w:rsidRPr="00651E30">
        <w:rPr>
          <w:szCs w:val="28"/>
        </w:rPr>
        <w:t xml:space="preserve"> задания осуществляется главными распорядителями средств </w:t>
      </w:r>
      <w:r>
        <w:rPr>
          <w:szCs w:val="28"/>
        </w:rPr>
        <w:t>местного</w:t>
      </w:r>
      <w:r w:rsidRPr="00651E30">
        <w:rPr>
          <w:szCs w:val="28"/>
        </w:rPr>
        <w:t xml:space="preserve"> бюджета, в ведении которых находятся </w:t>
      </w:r>
      <w:r>
        <w:rPr>
          <w:szCs w:val="28"/>
        </w:rPr>
        <w:t>муниципальные</w:t>
      </w:r>
      <w:r w:rsidRPr="00651E30">
        <w:rPr>
          <w:szCs w:val="28"/>
        </w:rPr>
        <w:t xml:space="preserve"> казенные учреждения, отраслевыми органами отдельно по каждой </w:t>
      </w:r>
      <w:r>
        <w:rPr>
          <w:szCs w:val="28"/>
        </w:rPr>
        <w:t>муниципальной</w:t>
      </w:r>
      <w:r w:rsidRPr="00651E30">
        <w:rPr>
          <w:szCs w:val="28"/>
        </w:rPr>
        <w:t xml:space="preserve"> услуге (работе), включенной в </w:t>
      </w:r>
      <w:r>
        <w:rPr>
          <w:szCs w:val="28"/>
        </w:rPr>
        <w:t>муниципальное</w:t>
      </w:r>
      <w:r w:rsidRPr="00651E30">
        <w:rPr>
          <w:szCs w:val="28"/>
        </w:rPr>
        <w:t xml:space="preserve"> задание, с использованием критериев «Объем </w:t>
      </w:r>
      <w:r>
        <w:rPr>
          <w:szCs w:val="28"/>
        </w:rPr>
        <w:t>муниципальной</w:t>
      </w:r>
      <w:r w:rsidRPr="00651E30">
        <w:rPr>
          <w:szCs w:val="28"/>
        </w:rPr>
        <w:t xml:space="preserve"> услуги» и (или) «Результат </w:t>
      </w:r>
      <w:r w:rsidRPr="00651E30">
        <w:rPr>
          <w:szCs w:val="28"/>
        </w:rPr>
        <w:lastRenderedPageBreak/>
        <w:t xml:space="preserve">выполнения работы» на основании отчетности, представленной  </w:t>
      </w:r>
      <w:r>
        <w:rPr>
          <w:szCs w:val="28"/>
        </w:rPr>
        <w:t>муниципальными</w:t>
      </w:r>
      <w:r w:rsidRPr="00651E30">
        <w:rPr>
          <w:szCs w:val="28"/>
        </w:rPr>
        <w:t xml:space="preserve"> учреждениями. </w:t>
      </w:r>
      <w:r>
        <w:rPr>
          <w:szCs w:val="28"/>
        </w:rPr>
        <w:t>Муниципальное</w:t>
      </w:r>
      <w:r w:rsidRPr="00651E30">
        <w:rPr>
          <w:szCs w:val="28"/>
        </w:rPr>
        <w:t xml:space="preserve"> задание считается выполненным, если отношение фактического объема </w:t>
      </w:r>
      <w:r>
        <w:rPr>
          <w:szCs w:val="28"/>
        </w:rPr>
        <w:t>муниципальной</w:t>
      </w:r>
      <w:r w:rsidRPr="00651E30">
        <w:rPr>
          <w:szCs w:val="28"/>
        </w:rPr>
        <w:t xml:space="preserve"> услуги (результата выполнения работы) к соответствующему плановому показателю не ниже коэффициента отклонения по </w:t>
      </w:r>
      <w:r>
        <w:rPr>
          <w:szCs w:val="28"/>
        </w:rPr>
        <w:t>муниципальной</w:t>
      </w:r>
      <w:r w:rsidRPr="00651E30">
        <w:rPr>
          <w:szCs w:val="28"/>
        </w:rPr>
        <w:t xml:space="preserve"> услуге (работе) от установленных в </w:t>
      </w:r>
      <w:r>
        <w:rPr>
          <w:szCs w:val="28"/>
        </w:rPr>
        <w:t>муниципальном</w:t>
      </w:r>
      <w:r w:rsidRPr="00651E30">
        <w:rPr>
          <w:szCs w:val="28"/>
        </w:rPr>
        <w:t xml:space="preserve"> задании показателей объема </w:t>
      </w:r>
      <w:r>
        <w:rPr>
          <w:szCs w:val="28"/>
        </w:rPr>
        <w:t xml:space="preserve">муниципальной </w:t>
      </w:r>
      <w:r w:rsidRPr="00651E30">
        <w:rPr>
          <w:szCs w:val="28"/>
        </w:rPr>
        <w:t>услуги (работы).</w:t>
      </w:r>
      <w:r w:rsidRPr="00651E30">
        <w:rPr>
          <w:b/>
          <w:i/>
          <w:szCs w:val="28"/>
        </w:rPr>
        <w:t xml:space="preserve"> </w:t>
      </w:r>
    </w:p>
    <w:p w:rsidR="001654FB" w:rsidRPr="00651E30" w:rsidRDefault="001654FB" w:rsidP="001654FB">
      <w:pPr>
        <w:pStyle w:val="a3"/>
        <w:widowControl w:val="0"/>
        <w:spacing w:line="252" w:lineRule="auto"/>
        <w:ind w:firstLine="709"/>
        <w:rPr>
          <w:szCs w:val="28"/>
        </w:rPr>
      </w:pPr>
      <w:r w:rsidRPr="00651E30">
        <w:rPr>
          <w:szCs w:val="28"/>
        </w:rPr>
        <w:t xml:space="preserve">Коэффициент отклонения по </w:t>
      </w:r>
      <w:r>
        <w:rPr>
          <w:szCs w:val="28"/>
        </w:rPr>
        <w:t>муниципальной</w:t>
      </w:r>
      <w:r w:rsidRPr="00651E30">
        <w:rPr>
          <w:szCs w:val="28"/>
        </w:rPr>
        <w:t xml:space="preserve"> услуге (работе) от установленных в </w:t>
      </w:r>
      <w:r>
        <w:rPr>
          <w:szCs w:val="28"/>
        </w:rPr>
        <w:t>муниципальном</w:t>
      </w:r>
      <w:r w:rsidRPr="00651E30">
        <w:rPr>
          <w:szCs w:val="28"/>
        </w:rPr>
        <w:t xml:space="preserve"> задании показателей объема </w:t>
      </w:r>
      <w:r>
        <w:rPr>
          <w:szCs w:val="28"/>
        </w:rPr>
        <w:t xml:space="preserve">муниципальной </w:t>
      </w:r>
      <w:r w:rsidRPr="00651E30">
        <w:rPr>
          <w:szCs w:val="28"/>
        </w:rPr>
        <w:t xml:space="preserve">услуги (работы), в пределах которых </w:t>
      </w:r>
      <w:r>
        <w:rPr>
          <w:szCs w:val="28"/>
        </w:rPr>
        <w:t>муниципальное</w:t>
      </w:r>
      <w:r w:rsidRPr="00651E30">
        <w:rPr>
          <w:szCs w:val="28"/>
        </w:rPr>
        <w:t xml:space="preserve"> задание считается выполненным, составляет:</w:t>
      </w:r>
    </w:p>
    <w:p w:rsidR="001654FB" w:rsidRPr="00651E30" w:rsidRDefault="001654FB" w:rsidP="001654FB">
      <w:pPr>
        <w:pStyle w:val="a3"/>
        <w:widowControl w:val="0"/>
        <w:spacing w:line="252" w:lineRule="auto"/>
        <w:ind w:firstLine="709"/>
        <w:rPr>
          <w:szCs w:val="28"/>
        </w:rPr>
      </w:pPr>
      <w:r w:rsidRPr="00651E30">
        <w:rPr>
          <w:szCs w:val="28"/>
        </w:rPr>
        <w:t xml:space="preserve">- для </w:t>
      </w:r>
      <w:r>
        <w:rPr>
          <w:szCs w:val="28"/>
        </w:rPr>
        <w:t>муниципальных</w:t>
      </w:r>
      <w:r w:rsidRPr="00651E30">
        <w:rPr>
          <w:szCs w:val="28"/>
        </w:rPr>
        <w:t xml:space="preserve"> услуг (работ), для которых показатель, характеризующий объем </w:t>
      </w:r>
      <w:r>
        <w:rPr>
          <w:szCs w:val="28"/>
        </w:rPr>
        <w:t>муниципальной</w:t>
      </w:r>
      <w:r w:rsidRPr="00651E30">
        <w:rPr>
          <w:szCs w:val="28"/>
        </w:rPr>
        <w:t xml:space="preserve"> услуги (работы), составляет менее                 50 единиц  (включительно), - 0,9;</w:t>
      </w:r>
    </w:p>
    <w:p w:rsidR="001654FB" w:rsidRPr="00651E30" w:rsidRDefault="001654FB" w:rsidP="001654FB">
      <w:pPr>
        <w:pStyle w:val="a3"/>
        <w:widowControl w:val="0"/>
        <w:spacing w:line="252" w:lineRule="auto"/>
        <w:ind w:firstLine="709"/>
        <w:rPr>
          <w:szCs w:val="28"/>
        </w:rPr>
      </w:pPr>
      <w:r w:rsidRPr="00651E30">
        <w:rPr>
          <w:szCs w:val="28"/>
        </w:rPr>
        <w:t xml:space="preserve">- для </w:t>
      </w:r>
      <w:r>
        <w:rPr>
          <w:szCs w:val="28"/>
        </w:rPr>
        <w:t>муниципальных</w:t>
      </w:r>
      <w:r w:rsidRPr="00651E30">
        <w:rPr>
          <w:szCs w:val="28"/>
        </w:rPr>
        <w:t xml:space="preserve"> услуг (работ), для которых показатель, характеризующий объем </w:t>
      </w:r>
      <w:r>
        <w:rPr>
          <w:szCs w:val="28"/>
        </w:rPr>
        <w:t>муниципальной</w:t>
      </w:r>
      <w:r w:rsidRPr="00651E30">
        <w:rPr>
          <w:szCs w:val="28"/>
        </w:rPr>
        <w:t xml:space="preserve"> услуги (работы), составляет от 51 до              100 единиц (включительно), - 0,95;</w:t>
      </w:r>
    </w:p>
    <w:p w:rsidR="001654FB" w:rsidRPr="00651E30" w:rsidRDefault="001654FB" w:rsidP="001654FB">
      <w:pPr>
        <w:pStyle w:val="ConsPlusNormal"/>
        <w:ind w:firstLine="709"/>
        <w:jc w:val="both"/>
        <w:rPr>
          <w:szCs w:val="28"/>
        </w:rPr>
      </w:pPr>
      <w:r w:rsidRPr="00651E30">
        <w:rPr>
          <w:szCs w:val="28"/>
        </w:rPr>
        <w:t xml:space="preserve">- для </w:t>
      </w:r>
      <w:r>
        <w:rPr>
          <w:szCs w:val="28"/>
        </w:rPr>
        <w:t>муниципальных</w:t>
      </w:r>
      <w:r w:rsidRPr="00651E30">
        <w:rPr>
          <w:szCs w:val="28"/>
        </w:rPr>
        <w:t xml:space="preserve"> услуг (работ), для которых показатель, характеризующий объем </w:t>
      </w:r>
      <w:r>
        <w:rPr>
          <w:szCs w:val="28"/>
        </w:rPr>
        <w:t>муниципальной</w:t>
      </w:r>
      <w:r w:rsidRPr="00651E30">
        <w:rPr>
          <w:szCs w:val="28"/>
        </w:rPr>
        <w:t xml:space="preserve"> услуги (работы), составляет более                 100 единиц, - 0,97.</w:t>
      </w:r>
    </w:p>
    <w:p w:rsidR="001654FB" w:rsidRPr="00651E30" w:rsidRDefault="001654FB" w:rsidP="001654FB">
      <w:pPr>
        <w:pStyle w:val="ConsPlusNormal"/>
        <w:ind w:firstLine="709"/>
        <w:jc w:val="both"/>
        <w:rPr>
          <w:szCs w:val="28"/>
        </w:rPr>
      </w:pPr>
      <w:r w:rsidRPr="00651E30">
        <w:rPr>
          <w:szCs w:val="28"/>
        </w:rPr>
        <w:t>4.2</w:t>
      </w:r>
      <w:r w:rsidR="00A97519">
        <w:rPr>
          <w:szCs w:val="28"/>
        </w:rPr>
        <w:t>2</w:t>
      </w:r>
      <w:r w:rsidRPr="00651E30">
        <w:rPr>
          <w:szCs w:val="28"/>
        </w:rPr>
        <w:t xml:space="preserve">.По итогам 9 месяцев текущего </w:t>
      </w:r>
      <w:proofErr w:type="gramStart"/>
      <w:r w:rsidRPr="00651E30">
        <w:rPr>
          <w:szCs w:val="28"/>
        </w:rPr>
        <w:t>года</w:t>
      </w:r>
      <w:proofErr w:type="gramEnd"/>
      <w:r w:rsidRPr="00651E30">
        <w:rPr>
          <w:szCs w:val="28"/>
        </w:rPr>
        <w:t xml:space="preserve"> на основании представленных </w:t>
      </w:r>
      <w:r>
        <w:rPr>
          <w:szCs w:val="28"/>
        </w:rPr>
        <w:t>муниципальными</w:t>
      </w:r>
      <w:r w:rsidRPr="00651E30">
        <w:rPr>
          <w:szCs w:val="28"/>
        </w:rPr>
        <w:t xml:space="preserve"> учреждениями отчетов осуществляется прогнозная оценка уровня выполнения </w:t>
      </w:r>
      <w:r>
        <w:rPr>
          <w:szCs w:val="28"/>
        </w:rPr>
        <w:t>муниципальными</w:t>
      </w:r>
      <w:r w:rsidRPr="00651E30">
        <w:rPr>
          <w:szCs w:val="28"/>
        </w:rPr>
        <w:t xml:space="preserve"> учреждениями </w:t>
      </w:r>
      <w:r>
        <w:rPr>
          <w:szCs w:val="28"/>
        </w:rPr>
        <w:t>муниципальных</w:t>
      </w:r>
      <w:r w:rsidRPr="00651E30">
        <w:rPr>
          <w:szCs w:val="28"/>
        </w:rPr>
        <w:t xml:space="preserve"> заданий в текущем году.</w:t>
      </w:r>
    </w:p>
    <w:p w:rsidR="001654FB" w:rsidRPr="00651E30" w:rsidRDefault="001654FB" w:rsidP="001654FB">
      <w:pPr>
        <w:ind w:firstLine="708"/>
        <w:rPr>
          <w:bCs/>
          <w:szCs w:val="28"/>
        </w:rPr>
      </w:pPr>
      <w:r w:rsidRPr="00651E30">
        <w:rPr>
          <w:bCs/>
          <w:szCs w:val="28"/>
        </w:rPr>
        <w:t xml:space="preserve">При оценке выполнения </w:t>
      </w:r>
      <w:r>
        <w:rPr>
          <w:bCs/>
          <w:szCs w:val="28"/>
        </w:rPr>
        <w:t>муниципальными</w:t>
      </w:r>
      <w:r w:rsidRPr="00651E30">
        <w:rPr>
          <w:bCs/>
          <w:szCs w:val="28"/>
        </w:rPr>
        <w:t xml:space="preserve"> учреждениями </w:t>
      </w:r>
      <w:r>
        <w:rPr>
          <w:bCs/>
          <w:szCs w:val="28"/>
        </w:rPr>
        <w:t>муниципальных</w:t>
      </w:r>
      <w:r w:rsidRPr="00651E30">
        <w:rPr>
          <w:bCs/>
          <w:szCs w:val="28"/>
        </w:rPr>
        <w:t xml:space="preserve"> заданий по </w:t>
      </w:r>
      <w:r>
        <w:rPr>
          <w:bCs/>
          <w:szCs w:val="28"/>
        </w:rPr>
        <w:t>муниципальным</w:t>
      </w:r>
      <w:r w:rsidRPr="00651E30">
        <w:rPr>
          <w:bCs/>
          <w:szCs w:val="28"/>
        </w:rPr>
        <w:t xml:space="preserve"> услугам (работам), п</w:t>
      </w:r>
      <w:r w:rsidRPr="00651E30">
        <w:rPr>
          <w:szCs w:val="28"/>
        </w:rPr>
        <w:t xml:space="preserve">оказатели, характеризующие объем </w:t>
      </w:r>
      <w:r>
        <w:rPr>
          <w:szCs w:val="28"/>
        </w:rPr>
        <w:t>муниципальной</w:t>
      </w:r>
      <w:r w:rsidRPr="00651E30">
        <w:rPr>
          <w:szCs w:val="28"/>
        </w:rPr>
        <w:t xml:space="preserve"> услуги (работы), </w:t>
      </w:r>
      <w:r w:rsidRPr="00651E30">
        <w:rPr>
          <w:bCs/>
          <w:szCs w:val="28"/>
        </w:rPr>
        <w:t xml:space="preserve">которых определяются нарастающим итогом с начала года, прогнозная оценка уровня выполнения </w:t>
      </w:r>
      <w:r>
        <w:rPr>
          <w:bCs/>
          <w:szCs w:val="28"/>
        </w:rPr>
        <w:t>муниципальными</w:t>
      </w:r>
      <w:r w:rsidRPr="00651E30">
        <w:rPr>
          <w:bCs/>
          <w:szCs w:val="28"/>
        </w:rPr>
        <w:t xml:space="preserve"> учреждениями </w:t>
      </w:r>
      <w:r>
        <w:rPr>
          <w:bCs/>
          <w:szCs w:val="28"/>
        </w:rPr>
        <w:t>муниципального</w:t>
      </w:r>
      <w:r w:rsidRPr="00651E30">
        <w:rPr>
          <w:bCs/>
          <w:szCs w:val="28"/>
        </w:rPr>
        <w:t xml:space="preserve"> задания рассчитывается по следующей формуле:</w:t>
      </w:r>
    </w:p>
    <w:p w:rsidR="001654FB" w:rsidRPr="00651E30" w:rsidRDefault="001654FB" w:rsidP="001654FB">
      <w:pPr>
        <w:ind w:firstLine="708"/>
        <w:rPr>
          <w:bCs/>
          <w:szCs w:val="28"/>
        </w:rPr>
      </w:pPr>
    </w:p>
    <w:p w:rsidR="001654FB" w:rsidRPr="00651E30" w:rsidRDefault="001654FB" w:rsidP="001654FB">
      <w:pPr>
        <w:rPr>
          <w:bCs/>
          <w:szCs w:val="28"/>
        </w:rPr>
      </w:pPr>
      <w:r w:rsidRPr="00651E30">
        <w:rPr>
          <w:bCs/>
          <w:szCs w:val="28"/>
        </w:rPr>
        <w:t>E = 1 - (1 - (</w:t>
      </w:r>
      <w:proofErr w:type="spellStart"/>
      <w:r w:rsidRPr="00651E30">
        <w:rPr>
          <w:bCs/>
          <w:szCs w:val="28"/>
        </w:rPr>
        <w:t>Vф</w:t>
      </w:r>
      <w:proofErr w:type="spellEnd"/>
      <w:r w:rsidRPr="00651E30">
        <w:rPr>
          <w:bCs/>
          <w:szCs w:val="28"/>
        </w:rPr>
        <w:t xml:space="preserve"> / </w:t>
      </w:r>
      <w:proofErr w:type="spellStart"/>
      <w:r w:rsidRPr="00651E30">
        <w:rPr>
          <w:bCs/>
          <w:szCs w:val="28"/>
        </w:rPr>
        <w:t>Vп</w:t>
      </w:r>
      <w:proofErr w:type="spellEnd"/>
      <w:r w:rsidRPr="00651E30">
        <w:rPr>
          <w:bCs/>
          <w:szCs w:val="28"/>
        </w:rPr>
        <w:t>) × 12/9</w:t>
      </w:r>
      <w:proofErr w:type="gramStart"/>
      <w:r w:rsidRPr="00651E30">
        <w:rPr>
          <w:bCs/>
          <w:szCs w:val="28"/>
        </w:rPr>
        <w:t xml:space="preserve"> )</w:t>
      </w:r>
      <w:proofErr w:type="gramEnd"/>
      <w:r w:rsidRPr="00651E30">
        <w:rPr>
          <w:bCs/>
          <w:szCs w:val="28"/>
        </w:rPr>
        <w:t xml:space="preserve"> × 0,8, где</w:t>
      </w:r>
    </w:p>
    <w:p w:rsidR="001654FB" w:rsidRPr="00651E30" w:rsidRDefault="001654FB" w:rsidP="001654FB">
      <w:pPr>
        <w:rPr>
          <w:bCs/>
          <w:szCs w:val="28"/>
        </w:rPr>
      </w:pPr>
    </w:p>
    <w:p w:rsidR="001654FB" w:rsidRDefault="001654FB" w:rsidP="001654FB">
      <w:pPr>
        <w:ind w:firstLine="708"/>
        <w:rPr>
          <w:bCs/>
          <w:szCs w:val="28"/>
        </w:rPr>
      </w:pPr>
      <w:r w:rsidRPr="00651E30">
        <w:rPr>
          <w:bCs/>
          <w:szCs w:val="28"/>
        </w:rPr>
        <w:t xml:space="preserve">E – прогнозная оценка уровня выполнения </w:t>
      </w:r>
      <w:r>
        <w:rPr>
          <w:bCs/>
          <w:szCs w:val="28"/>
        </w:rPr>
        <w:t>муниципальным</w:t>
      </w:r>
      <w:r w:rsidRPr="00651E30">
        <w:rPr>
          <w:bCs/>
          <w:szCs w:val="28"/>
        </w:rPr>
        <w:t xml:space="preserve"> учреждением </w:t>
      </w:r>
      <w:r>
        <w:rPr>
          <w:bCs/>
          <w:szCs w:val="28"/>
        </w:rPr>
        <w:t xml:space="preserve">муниципального </w:t>
      </w:r>
      <w:r w:rsidRPr="00651E30">
        <w:rPr>
          <w:bCs/>
          <w:szCs w:val="28"/>
        </w:rPr>
        <w:t>задания;</w:t>
      </w:r>
    </w:p>
    <w:p w:rsidR="001654FB" w:rsidRPr="00651E30" w:rsidRDefault="001654FB" w:rsidP="001654FB">
      <w:pPr>
        <w:ind w:firstLine="708"/>
        <w:rPr>
          <w:bCs/>
          <w:szCs w:val="28"/>
        </w:rPr>
      </w:pPr>
      <w:proofErr w:type="spellStart"/>
      <w:proofErr w:type="gramStart"/>
      <w:r w:rsidRPr="00651E30">
        <w:rPr>
          <w:bCs/>
          <w:szCs w:val="28"/>
        </w:rPr>
        <w:t>V</w:t>
      </w:r>
      <w:proofErr w:type="gramEnd"/>
      <w:r w:rsidRPr="00651E30">
        <w:rPr>
          <w:bCs/>
          <w:szCs w:val="28"/>
        </w:rPr>
        <w:t>ф</w:t>
      </w:r>
      <w:proofErr w:type="spellEnd"/>
      <w:r w:rsidRPr="00651E30">
        <w:rPr>
          <w:bCs/>
          <w:szCs w:val="28"/>
        </w:rPr>
        <w:t xml:space="preserve"> – фактически выполненный за 9 месяцев текущего года объем  </w:t>
      </w:r>
      <w:r>
        <w:rPr>
          <w:bCs/>
          <w:szCs w:val="28"/>
        </w:rPr>
        <w:t>муниципальной</w:t>
      </w:r>
      <w:r w:rsidRPr="00651E30">
        <w:rPr>
          <w:bCs/>
          <w:szCs w:val="28"/>
        </w:rPr>
        <w:t xml:space="preserve"> услуги (работы), установленной </w:t>
      </w:r>
      <w:r>
        <w:rPr>
          <w:bCs/>
          <w:szCs w:val="28"/>
        </w:rPr>
        <w:t xml:space="preserve">муниципальным </w:t>
      </w:r>
      <w:r w:rsidRPr="00651E30">
        <w:rPr>
          <w:bCs/>
          <w:szCs w:val="28"/>
        </w:rPr>
        <w:t>заданием;</w:t>
      </w:r>
    </w:p>
    <w:p w:rsidR="001654FB" w:rsidRPr="00651E30" w:rsidRDefault="001654FB" w:rsidP="001654FB">
      <w:pPr>
        <w:ind w:firstLine="708"/>
        <w:rPr>
          <w:bCs/>
          <w:szCs w:val="28"/>
        </w:rPr>
      </w:pPr>
      <w:proofErr w:type="spellStart"/>
      <w:r w:rsidRPr="00651E30">
        <w:rPr>
          <w:bCs/>
          <w:szCs w:val="28"/>
        </w:rPr>
        <w:t>Vп</w:t>
      </w:r>
      <w:proofErr w:type="spellEnd"/>
      <w:r w:rsidRPr="00651E30">
        <w:rPr>
          <w:bCs/>
          <w:szCs w:val="28"/>
        </w:rPr>
        <w:t xml:space="preserve"> – плановый объем выполнения в текущем году </w:t>
      </w:r>
      <w:r>
        <w:rPr>
          <w:bCs/>
          <w:szCs w:val="28"/>
        </w:rPr>
        <w:t>муниципальной</w:t>
      </w:r>
      <w:r w:rsidRPr="00651E30">
        <w:rPr>
          <w:bCs/>
          <w:szCs w:val="28"/>
        </w:rPr>
        <w:t xml:space="preserve"> услуги (работы), установленный </w:t>
      </w:r>
      <w:r>
        <w:rPr>
          <w:bCs/>
          <w:szCs w:val="28"/>
        </w:rPr>
        <w:t>муниципальным</w:t>
      </w:r>
      <w:r w:rsidRPr="00651E30">
        <w:rPr>
          <w:bCs/>
          <w:szCs w:val="28"/>
        </w:rPr>
        <w:t xml:space="preserve"> заданием.</w:t>
      </w:r>
    </w:p>
    <w:p w:rsidR="001654FB" w:rsidRPr="00651E30" w:rsidRDefault="001654FB" w:rsidP="001654FB">
      <w:pPr>
        <w:ind w:firstLine="708"/>
        <w:rPr>
          <w:bCs/>
          <w:szCs w:val="28"/>
        </w:rPr>
      </w:pPr>
      <w:r w:rsidRPr="00651E30">
        <w:rPr>
          <w:bCs/>
          <w:szCs w:val="28"/>
        </w:rPr>
        <w:t xml:space="preserve">При оценке выполнения </w:t>
      </w:r>
      <w:r>
        <w:rPr>
          <w:bCs/>
          <w:szCs w:val="28"/>
        </w:rPr>
        <w:t>муниципальными</w:t>
      </w:r>
      <w:r w:rsidRPr="00651E30">
        <w:rPr>
          <w:bCs/>
          <w:szCs w:val="28"/>
        </w:rPr>
        <w:t xml:space="preserve"> учреждениями </w:t>
      </w:r>
      <w:r>
        <w:rPr>
          <w:bCs/>
          <w:szCs w:val="28"/>
        </w:rPr>
        <w:t xml:space="preserve">муниципальных </w:t>
      </w:r>
      <w:r w:rsidRPr="00651E30">
        <w:rPr>
          <w:bCs/>
          <w:szCs w:val="28"/>
        </w:rPr>
        <w:t xml:space="preserve">заданий по </w:t>
      </w:r>
      <w:r>
        <w:rPr>
          <w:bCs/>
          <w:szCs w:val="28"/>
        </w:rPr>
        <w:t>муниципальным</w:t>
      </w:r>
      <w:r w:rsidRPr="00651E30">
        <w:rPr>
          <w:bCs/>
          <w:szCs w:val="28"/>
        </w:rPr>
        <w:t xml:space="preserve"> услугам (работам), п</w:t>
      </w:r>
      <w:r w:rsidRPr="00651E30">
        <w:rPr>
          <w:szCs w:val="28"/>
        </w:rPr>
        <w:t xml:space="preserve">оказатели, характеризующие объем </w:t>
      </w:r>
      <w:r>
        <w:rPr>
          <w:szCs w:val="28"/>
        </w:rPr>
        <w:t>муниципальной</w:t>
      </w:r>
      <w:r w:rsidRPr="00651E30">
        <w:rPr>
          <w:szCs w:val="28"/>
        </w:rPr>
        <w:t xml:space="preserve"> услуги (работы), </w:t>
      </w:r>
      <w:r w:rsidRPr="00651E30">
        <w:rPr>
          <w:bCs/>
          <w:szCs w:val="28"/>
        </w:rPr>
        <w:t xml:space="preserve">которых определяются в среднегодовых значениях, прогнозная оценка уровня выполнения </w:t>
      </w:r>
      <w:r>
        <w:rPr>
          <w:bCs/>
          <w:szCs w:val="28"/>
        </w:rPr>
        <w:t>муниципальными</w:t>
      </w:r>
      <w:r w:rsidRPr="00651E30">
        <w:rPr>
          <w:bCs/>
          <w:szCs w:val="28"/>
        </w:rPr>
        <w:t xml:space="preserve"> учреждениями </w:t>
      </w:r>
      <w:r>
        <w:rPr>
          <w:bCs/>
          <w:szCs w:val="28"/>
        </w:rPr>
        <w:t>муниципального</w:t>
      </w:r>
      <w:r w:rsidRPr="00651E30">
        <w:rPr>
          <w:bCs/>
          <w:szCs w:val="28"/>
        </w:rPr>
        <w:t xml:space="preserve"> задания рассчитывается по следующей формуле:</w:t>
      </w:r>
    </w:p>
    <w:p w:rsidR="001654FB" w:rsidRPr="00651E30" w:rsidRDefault="001654FB" w:rsidP="001654FB">
      <w:pPr>
        <w:ind w:firstLine="708"/>
        <w:rPr>
          <w:bCs/>
          <w:szCs w:val="28"/>
        </w:rPr>
      </w:pPr>
    </w:p>
    <w:p w:rsidR="001654FB" w:rsidRPr="00651E30" w:rsidRDefault="001654FB" w:rsidP="001654FB">
      <w:pPr>
        <w:rPr>
          <w:bCs/>
          <w:szCs w:val="28"/>
        </w:rPr>
      </w:pPr>
      <w:r w:rsidRPr="00651E30">
        <w:rPr>
          <w:bCs/>
          <w:szCs w:val="28"/>
        </w:rPr>
        <w:t>E = 1 - (1 - (</w:t>
      </w:r>
      <w:proofErr w:type="spellStart"/>
      <w:r w:rsidRPr="00651E30">
        <w:rPr>
          <w:bCs/>
          <w:szCs w:val="28"/>
        </w:rPr>
        <w:t>Vф</w:t>
      </w:r>
      <w:proofErr w:type="spellEnd"/>
      <w:r w:rsidRPr="00651E30">
        <w:rPr>
          <w:bCs/>
          <w:szCs w:val="28"/>
        </w:rPr>
        <w:t xml:space="preserve"> / </w:t>
      </w:r>
      <w:proofErr w:type="spellStart"/>
      <w:r w:rsidRPr="00651E30">
        <w:rPr>
          <w:bCs/>
          <w:szCs w:val="28"/>
        </w:rPr>
        <w:t>Vп</w:t>
      </w:r>
      <w:proofErr w:type="spellEnd"/>
      <w:r w:rsidRPr="00651E30">
        <w:rPr>
          <w:bCs/>
          <w:szCs w:val="28"/>
        </w:rPr>
        <w:t>)) × 0,8, где</w:t>
      </w:r>
    </w:p>
    <w:p w:rsidR="001654FB" w:rsidRPr="00651E30" w:rsidRDefault="001654FB" w:rsidP="001654FB">
      <w:pPr>
        <w:ind w:firstLine="708"/>
        <w:rPr>
          <w:bCs/>
          <w:szCs w:val="28"/>
        </w:rPr>
      </w:pPr>
      <w:r w:rsidRPr="00651E30">
        <w:rPr>
          <w:bCs/>
          <w:szCs w:val="28"/>
        </w:rPr>
        <w:t xml:space="preserve">E – прогнозная оценка уровня выполнения </w:t>
      </w:r>
      <w:r>
        <w:rPr>
          <w:bCs/>
          <w:szCs w:val="28"/>
        </w:rPr>
        <w:t>муниципальным</w:t>
      </w:r>
      <w:r w:rsidRPr="00651E30">
        <w:rPr>
          <w:bCs/>
          <w:szCs w:val="28"/>
        </w:rPr>
        <w:t xml:space="preserve"> учреждением </w:t>
      </w:r>
      <w:r>
        <w:rPr>
          <w:bCs/>
          <w:szCs w:val="28"/>
        </w:rPr>
        <w:t>муниципального</w:t>
      </w:r>
      <w:r w:rsidRPr="00651E30">
        <w:rPr>
          <w:bCs/>
          <w:szCs w:val="28"/>
        </w:rPr>
        <w:t xml:space="preserve"> задания;</w:t>
      </w:r>
    </w:p>
    <w:p w:rsidR="001654FB" w:rsidRPr="00651E30" w:rsidRDefault="001654FB" w:rsidP="001654FB">
      <w:pPr>
        <w:ind w:firstLine="708"/>
        <w:rPr>
          <w:bCs/>
          <w:szCs w:val="28"/>
        </w:rPr>
      </w:pPr>
      <w:proofErr w:type="spellStart"/>
      <w:proofErr w:type="gramStart"/>
      <w:r w:rsidRPr="00651E30">
        <w:rPr>
          <w:bCs/>
          <w:szCs w:val="28"/>
        </w:rPr>
        <w:lastRenderedPageBreak/>
        <w:t>V</w:t>
      </w:r>
      <w:proofErr w:type="gramEnd"/>
      <w:r w:rsidRPr="00651E30">
        <w:rPr>
          <w:bCs/>
          <w:szCs w:val="28"/>
        </w:rPr>
        <w:t>ф</w:t>
      </w:r>
      <w:proofErr w:type="spellEnd"/>
      <w:r w:rsidRPr="00651E30">
        <w:rPr>
          <w:bCs/>
          <w:szCs w:val="28"/>
        </w:rPr>
        <w:t xml:space="preserve"> – фактически выполненный за 9 месяцев текущего года объем  </w:t>
      </w:r>
      <w:r>
        <w:rPr>
          <w:bCs/>
          <w:szCs w:val="28"/>
        </w:rPr>
        <w:t>муниципальной</w:t>
      </w:r>
      <w:r w:rsidRPr="00651E30">
        <w:rPr>
          <w:bCs/>
          <w:szCs w:val="28"/>
        </w:rPr>
        <w:t xml:space="preserve"> услуги (работы), установленной </w:t>
      </w:r>
      <w:r>
        <w:rPr>
          <w:bCs/>
          <w:szCs w:val="28"/>
        </w:rPr>
        <w:t>муниципальным</w:t>
      </w:r>
      <w:r w:rsidRPr="00651E30">
        <w:rPr>
          <w:bCs/>
          <w:szCs w:val="28"/>
        </w:rPr>
        <w:t xml:space="preserve"> заданием;</w:t>
      </w:r>
    </w:p>
    <w:p w:rsidR="001654FB" w:rsidRPr="00651E30" w:rsidRDefault="001654FB" w:rsidP="001654FB">
      <w:pPr>
        <w:ind w:firstLine="708"/>
        <w:rPr>
          <w:bCs/>
          <w:szCs w:val="28"/>
        </w:rPr>
      </w:pPr>
      <w:proofErr w:type="spellStart"/>
      <w:proofErr w:type="gramStart"/>
      <w:r w:rsidRPr="00651E30">
        <w:rPr>
          <w:bCs/>
          <w:szCs w:val="28"/>
        </w:rPr>
        <w:t>V</w:t>
      </w:r>
      <w:proofErr w:type="gramEnd"/>
      <w:r w:rsidRPr="00651E30">
        <w:rPr>
          <w:bCs/>
          <w:szCs w:val="28"/>
        </w:rPr>
        <w:t>п</w:t>
      </w:r>
      <w:proofErr w:type="spellEnd"/>
      <w:r w:rsidRPr="00651E30">
        <w:rPr>
          <w:bCs/>
          <w:szCs w:val="28"/>
        </w:rPr>
        <w:t xml:space="preserve"> – плановый объем выполнения в текущем году </w:t>
      </w:r>
      <w:r>
        <w:rPr>
          <w:bCs/>
          <w:szCs w:val="28"/>
        </w:rPr>
        <w:t xml:space="preserve">муниципальной  </w:t>
      </w:r>
      <w:r w:rsidRPr="00651E30">
        <w:rPr>
          <w:bCs/>
          <w:szCs w:val="28"/>
        </w:rPr>
        <w:t xml:space="preserve">услуги (работы), установленный </w:t>
      </w:r>
      <w:r>
        <w:rPr>
          <w:bCs/>
          <w:szCs w:val="28"/>
        </w:rPr>
        <w:t>муниципальным</w:t>
      </w:r>
      <w:r w:rsidRPr="00651E30">
        <w:rPr>
          <w:bCs/>
          <w:szCs w:val="28"/>
        </w:rPr>
        <w:t xml:space="preserve"> заданием.</w:t>
      </w:r>
    </w:p>
    <w:p w:rsidR="001654FB" w:rsidRPr="00651E30" w:rsidRDefault="001654FB" w:rsidP="001654FB">
      <w:pPr>
        <w:pStyle w:val="a3"/>
        <w:widowControl w:val="0"/>
        <w:spacing w:line="252" w:lineRule="auto"/>
        <w:ind w:firstLine="709"/>
        <w:rPr>
          <w:szCs w:val="28"/>
        </w:rPr>
      </w:pPr>
      <w:r w:rsidRPr="00651E30">
        <w:rPr>
          <w:szCs w:val="28"/>
        </w:rPr>
        <w:t xml:space="preserve">Если прогнозная оценка уровня выполнения </w:t>
      </w:r>
      <w:r>
        <w:rPr>
          <w:szCs w:val="28"/>
        </w:rPr>
        <w:t>муниципальным</w:t>
      </w:r>
      <w:r w:rsidRPr="00651E30">
        <w:rPr>
          <w:szCs w:val="28"/>
        </w:rPr>
        <w:t xml:space="preserve"> учреждением </w:t>
      </w:r>
      <w:r>
        <w:rPr>
          <w:szCs w:val="28"/>
        </w:rPr>
        <w:t>муниципального</w:t>
      </w:r>
      <w:r w:rsidRPr="00651E30">
        <w:rPr>
          <w:szCs w:val="28"/>
        </w:rPr>
        <w:t xml:space="preserve"> задания ниже коэффициента отклонения, указанного в пункте 4.2</w:t>
      </w:r>
      <w:r w:rsidR="00CB2F4B">
        <w:rPr>
          <w:szCs w:val="28"/>
        </w:rPr>
        <w:t>1</w:t>
      </w:r>
      <w:r w:rsidRPr="00651E30">
        <w:rPr>
          <w:szCs w:val="28"/>
        </w:rPr>
        <w:t xml:space="preserve"> настоящего раздела, то главный распорядитель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которого находится </w:t>
      </w:r>
      <w:r>
        <w:rPr>
          <w:szCs w:val="28"/>
        </w:rPr>
        <w:t>муниципальное</w:t>
      </w:r>
      <w:r w:rsidRPr="00651E30">
        <w:rPr>
          <w:szCs w:val="28"/>
        </w:rPr>
        <w:t xml:space="preserve"> казенное учреждение, отраслевой орган в соответствии с порядком, установленным пунктами 4.2</w:t>
      </w:r>
      <w:r w:rsidR="00CB2F4B">
        <w:rPr>
          <w:szCs w:val="28"/>
        </w:rPr>
        <w:t>3</w:t>
      </w:r>
      <w:r w:rsidRPr="00651E30">
        <w:rPr>
          <w:szCs w:val="28"/>
        </w:rPr>
        <w:t xml:space="preserve"> - 4.2</w:t>
      </w:r>
      <w:r w:rsidR="00CB2F4B">
        <w:rPr>
          <w:szCs w:val="28"/>
        </w:rPr>
        <w:t>8</w:t>
      </w:r>
      <w:r w:rsidRPr="00651E30">
        <w:rPr>
          <w:szCs w:val="28"/>
        </w:rPr>
        <w:t xml:space="preserve">  настоящего раздела, рассчитывает скорректированный объем финансового обеспечения выполнения </w:t>
      </w:r>
      <w:r>
        <w:rPr>
          <w:szCs w:val="28"/>
        </w:rPr>
        <w:t xml:space="preserve">муниципального </w:t>
      </w:r>
      <w:r w:rsidRPr="00651E30">
        <w:rPr>
          <w:szCs w:val="28"/>
        </w:rPr>
        <w:t>задания (</w:t>
      </w:r>
      <w:r w:rsidRPr="00651E30">
        <w:rPr>
          <w:szCs w:val="28"/>
          <w:lang w:val="en-US"/>
        </w:rPr>
        <w:t>S</w:t>
      </w:r>
      <w:r w:rsidRPr="00651E30">
        <w:rPr>
          <w:szCs w:val="28"/>
        </w:rPr>
        <w:t>от) в текущем году по следующей формуле:</w:t>
      </w:r>
    </w:p>
    <w:p w:rsidR="001654FB" w:rsidRPr="00651E30" w:rsidRDefault="001654FB" w:rsidP="001654FB">
      <w:pPr>
        <w:pStyle w:val="a3"/>
        <w:widowControl w:val="0"/>
        <w:spacing w:line="252" w:lineRule="auto"/>
        <w:ind w:firstLine="0"/>
        <w:rPr>
          <w:szCs w:val="28"/>
        </w:rPr>
      </w:pPr>
    </w:p>
    <w:p w:rsidR="001654FB" w:rsidRPr="00651E30" w:rsidRDefault="001654FB" w:rsidP="001654FB">
      <w:pPr>
        <w:pStyle w:val="a3"/>
        <w:widowControl w:val="0"/>
        <w:spacing w:line="252" w:lineRule="auto"/>
        <w:ind w:firstLine="0"/>
        <w:rPr>
          <w:szCs w:val="28"/>
        </w:rPr>
      </w:pPr>
      <w:r w:rsidRPr="00651E30">
        <w:rPr>
          <w:szCs w:val="28"/>
          <w:lang w:val="en-US"/>
        </w:rPr>
        <w:t>S</w:t>
      </w:r>
      <w:r w:rsidRPr="00651E30">
        <w:rPr>
          <w:szCs w:val="28"/>
        </w:rPr>
        <w:t>от = ∑</w:t>
      </w:r>
      <w:r w:rsidRPr="00651E30">
        <w:rPr>
          <w:szCs w:val="28"/>
          <w:lang w:val="en-US"/>
        </w:rPr>
        <w:t>Qi</w:t>
      </w:r>
      <w:r w:rsidRPr="00651E30">
        <w:rPr>
          <w:szCs w:val="28"/>
        </w:rPr>
        <w:t xml:space="preserve"> + ∑</w:t>
      </w:r>
      <w:proofErr w:type="spellStart"/>
      <w:r w:rsidRPr="00651E30">
        <w:rPr>
          <w:szCs w:val="28"/>
          <w:lang w:val="en-US"/>
        </w:rPr>
        <w:t>Pj</w:t>
      </w:r>
      <w:proofErr w:type="spellEnd"/>
      <w:r w:rsidRPr="00651E30">
        <w:rPr>
          <w:szCs w:val="28"/>
        </w:rPr>
        <w:t xml:space="preserve"> - ∑</w:t>
      </w:r>
      <w:r w:rsidRPr="00651E30">
        <w:rPr>
          <w:szCs w:val="28"/>
          <w:lang w:val="en-US"/>
        </w:rPr>
        <w:t>Li</w:t>
      </w:r>
      <w:r w:rsidRPr="00651E30">
        <w:rPr>
          <w:szCs w:val="28"/>
        </w:rPr>
        <w:t xml:space="preserve"> × </w:t>
      </w:r>
      <w:proofErr w:type="spellStart"/>
      <w:r w:rsidRPr="00651E30">
        <w:rPr>
          <w:szCs w:val="28"/>
          <w:lang w:val="en-US"/>
        </w:rPr>
        <w:t>Ei</w:t>
      </w:r>
      <w:proofErr w:type="spellEnd"/>
      <w:r w:rsidRPr="00651E30">
        <w:rPr>
          <w:szCs w:val="28"/>
        </w:rPr>
        <w:t xml:space="preserve"> × </w:t>
      </w:r>
      <w:r w:rsidRPr="00651E30">
        <w:rPr>
          <w:szCs w:val="28"/>
          <w:lang w:val="en-US"/>
        </w:rPr>
        <w:t>V</w:t>
      </w:r>
      <w:r w:rsidRPr="00651E30">
        <w:rPr>
          <w:szCs w:val="28"/>
        </w:rPr>
        <w:t>п</w:t>
      </w:r>
      <w:r w:rsidRPr="00651E30">
        <w:rPr>
          <w:szCs w:val="28"/>
          <w:lang w:val="en-US"/>
        </w:rPr>
        <w:t>i</w:t>
      </w:r>
      <w:r w:rsidRPr="00651E30">
        <w:rPr>
          <w:szCs w:val="28"/>
        </w:rPr>
        <w:t xml:space="preserve"> -∑ L</w:t>
      </w:r>
      <w:r w:rsidRPr="00651E30">
        <w:rPr>
          <w:szCs w:val="28"/>
          <w:lang w:val="en-US"/>
        </w:rPr>
        <w:t>j</w:t>
      </w:r>
      <w:r w:rsidRPr="00651E30">
        <w:rPr>
          <w:szCs w:val="28"/>
        </w:rPr>
        <w:t xml:space="preserve"> × </w:t>
      </w:r>
      <w:bookmarkStart w:id="4" w:name="_Hlk487530730"/>
      <w:proofErr w:type="spellStart"/>
      <w:r w:rsidRPr="00651E30">
        <w:rPr>
          <w:szCs w:val="28"/>
          <w:lang w:val="en-US"/>
        </w:rPr>
        <w:t>Ej</w:t>
      </w:r>
      <w:proofErr w:type="spellEnd"/>
      <w:r w:rsidRPr="00651E30">
        <w:rPr>
          <w:szCs w:val="28"/>
        </w:rPr>
        <w:t xml:space="preserve"> </w:t>
      </w:r>
      <w:bookmarkEnd w:id="4"/>
      <w:r w:rsidRPr="00651E30">
        <w:rPr>
          <w:szCs w:val="28"/>
        </w:rPr>
        <w:t xml:space="preserve">× </w:t>
      </w:r>
      <w:r w:rsidRPr="00651E30">
        <w:rPr>
          <w:szCs w:val="28"/>
          <w:lang w:val="en-US"/>
        </w:rPr>
        <w:t>V</w:t>
      </w:r>
      <w:r w:rsidRPr="00651E30">
        <w:rPr>
          <w:szCs w:val="28"/>
        </w:rPr>
        <w:t>п</w:t>
      </w:r>
      <w:r w:rsidRPr="00651E30">
        <w:rPr>
          <w:szCs w:val="28"/>
          <w:lang w:val="en-US"/>
        </w:rPr>
        <w:t>j</w:t>
      </w:r>
      <w:r w:rsidRPr="00651E30">
        <w:rPr>
          <w:szCs w:val="28"/>
        </w:rPr>
        <w:t xml:space="preserve"> + </w:t>
      </w:r>
      <w:proofErr w:type="gramStart"/>
      <w:r w:rsidRPr="00651E30">
        <w:rPr>
          <w:szCs w:val="28"/>
        </w:rPr>
        <w:t>N</w:t>
      </w:r>
      <w:r w:rsidRPr="00651E30">
        <w:rPr>
          <w:szCs w:val="28"/>
          <w:vertAlign w:val="superscript"/>
        </w:rPr>
        <w:t>СИ</w:t>
      </w:r>
      <w:r w:rsidRPr="00651E30">
        <w:rPr>
          <w:szCs w:val="28"/>
        </w:rPr>
        <w:t xml:space="preserve"> ,</w:t>
      </w:r>
      <w:proofErr w:type="gramEnd"/>
      <w:r w:rsidRPr="00651E30">
        <w:rPr>
          <w:szCs w:val="28"/>
        </w:rPr>
        <w:t xml:space="preserve"> где</w:t>
      </w:r>
    </w:p>
    <w:p w:rsidR="001654FB" w:rsidRPr="00651E30" w:rsidRDefault="001654FB" w:rsidP="001654FB">
      <w:pPr>
        <w:pStyle w:val="a3"/>
        <w:widowControl w:val="0"/>
        <w:spacing w:line="252" w:lineRule="auto"/>
        <w:ind w:firstLine="0"/>
        <w:rPr>
          <w:szCs w:val="28"/>
        </w:rPr>
      </w:pPr>
      <w:r w:rsidRPr="00651E30">
        <w:rPr>
          <w:szCs w:val="28"/>
        </w:rPr>
        <w:t xml:space="preserve">                                       </w:t>
      </w:r>
      <w:r w:rsidRPr="00651E30">
        <w:rPr>
          <w:szCs w:val="28"/>
          <w:lang w:val="en-US"/>
        </w:rPr>
        <w:t>i</w:t>
      </w:r>
      <w:r w:rsidRPr="00651E30">
        <w:rPr>
          <w:szCs w:val="28"/>
        </w:rPr>
        <w:t xml:space="preserve">          </w:t>
      </w:r>
      <w:r w:rsidRPr="00651E30">
        <w:rPr>
          <w:szCs w:val="28"/>
          <w:lang w:val="en-US"/>
        </w:rPr>
        <w:t>j</w:t>
      </w:r>
      <w:r w:rsidRPr="00651E30">
        <w:rPr>
          <w:szCs w:val="28"/>
        </w:rPr>
        <w:t xml:space="preserve">           </w:t>
      </w:r>
      <w:r w:rsidRPr="00651E30">
        <w:rPr>
          <w:szCs w:val="28"/>
          <w:lang w:val="en-US"/>
        </w:rPr>
        <w:t>i</w:t>
      </w:r>
      <w:r w:rsidRPr="00651E30">
        <w:rPr>
          <w:szCs w:val="28"/>
        </w:rPr>
        <w:t xml:space="preserve">                              </w:t>
      </w:r>
      <w:r w:rsidRPr="00651E30">
        <w:rPr>
          <w:szCs w:val="28"/>
          <w:lang w:val="en-US"/>
        </w:rPr>
        <w:t>j</w:t>
      </w:r>
      <w:r w:rsidRPr="00651E30">
        <w:rPr>
          <w:szCs w:val="28"/>
        </w:rPr>
        <w:t xml:space="preserve">            </w:t>
      </w:r>
    </w:p>
    <w:p w:rsidR="001654FB" w:rsidRPr="00651E30" w:rsidRDefault="001654FB" w:rsidP="001654FB">
      <w:pPr>
        <w:pStyle w:val="a3"/>
        <w:widowControl w:val="0"/>
        <w:spacing w:line="252" w:lineRule="auto"/>
        <w:ind w:firstLine="709"/>
        <w:rPr>
          <w:szCs w:val="28"/>
        </w:rPr>
      </w:pPr>
      <w:r w:rsidRPr="00651E30">
        <w:rPr>
          <w:szCs w:val="28"/>
          <w:lang w:val="en-US"/>
        </w:rPr>
        <w:t>S</w:t>
      </w:r>
      <w:r w:rsidRPr="00651E30">
        <w:rPr>
          <w:szCs w:val="28"/>
        </w:rPr>
        <w:t xml:space="preserve">от – скорректированный объем финансового обеспечения выполнения </w:t>
      </w:r>
      <w:r>
        <w:rPr>
          <w:szCs w:val="28"/>
        </w:rPr>
        <w:t>муниципального</w:t>
      </w:r>
      <w:r w:rsidRPr="00651E30">
        <w:rPr>
          <w:szCs w:val="28"/>
        </w:rPr>
        <w:t xml:space="preserve"> задания в текущем году;</w:t>
      </w:r>
    </w:p>
    <w:p w:rsidR="001654FB" w:rsidRPr="00651E30" w:rsidRDefault="001654FB" w:rsidP="001654FB">
      <w:pPr>
        <w:pStyle w:val="a3"/>
        <w:widowControl w:val="0"/>
        <w:spacing w:line="252" w:lineRule="auto"/>
        <w:ind w:firstLine="709"/>
        <w:rPr>
          <w:szCs w:val="28"/>
        </w:rPr>
      </w:pPr>
      <w:r w:rsidRPr="00651E30">
        <w:rPr>
          <w:szCs w:val="28"/>
          <w:lang w:val="en-US"/>
        </w:rPr>
        <w:t>Qi</w:t>
      </w:r>
      <w:r w:rsidRPr="00651E30">
        <w:rPr>
          <w:szCs w:val="28"/>
        </w:rPr>
        <w:t xml:space="preserve"> – объем финансового обеспечения оказания i-й </w:t>
      </w:r>
      <w:r>
        <w:rPr>
          <w:szCs w:val="28"/>
        </w:rPr>
        <w:t>муниципальной</w:t>
      </w:r>
      <w:r w:rsidRPr="00651E30">
        <w:rPr>
          <w:szCs w:val="28"/>
        </w:rPr>
        <w:t xml:space="preserve"> услуги, </w:t>
      </w:r>
      <w:r w:rsidR="008829BB">
        <w:t>установленной муниципальным заданием</w:t>
      </w:r>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rPr>
        <w:t>Pj</w:t>
      </w:r>
      <w:proofErr w:type="spellEnd"/>
      <w:r w:rsidRPr="00651E30">
        <w:rPr>
          <w:szCs w:val="28"/>
        </w:rPr>
        <w:t xml:space="preserve"> – затраты на выполнение j-й работы, </w:t>
      </w:r>
      <w:r w:rsidR="008829BB">
        <w:t>установленной муниципальным заданием</w:t>
      </w:r>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rPr>
        <w:t>Li</w:t>
      </w:r>
      <w:proofErr w:type="spellEnd"/>
      <w:r w:rsidRPr="00651E30">
        <w:rPr>
          <w:szCs w:val="28"/>
        </w:rPr>
        <w:t xml:space="preserve"> – средний размер платы (тариф, цена) за оказание </w:t>
      </w:r>
      <w:bookmarkStart w:id="5" w:name="_Hlk487530788"/>
      <w:r w:rsidRPr="00651E30">
        <w:rPr>
          <w:szCs w:val="28"/>
        </w:rPr>
        <w:t xml:space="preserve">i-й </w:t>
      </w:r>
      <w:bookmarkEnd w:id="5"/>
      <w:r>
        <w:rPr>
          <w:szCs w:val="28"/>
        </w:rPr>
        <w:t>муниципальной</w:t>
      </w:r>
      <w:r w:rsidRPr="00651E30">
        <w:rPr>
          <w:szCs w:val="28"/>
        </w:rPr>
        <w:t xml:space="preserve"> услуги, установленный </w:t>
      </w:r>
      <w:r>
        <w:rPr>
          <w:szCs w:val="28"/>
        </w:rPr>
        <w:t>муниципальным</w:t>
      </w:r>
      <w:r w:rsidRPr="00651E30">
        <w:rPr>
          <w:szCs w:val="28"/>
        </w:rPr>
        <w:t xml:space="preserve"> заданием;</w:t>
      </w:r>
    </w:p>
    <w:p w:rsidR="001654FB" w:rsidRPr="00651E30" w:rsidRDefault="001654FB" w:rsidP="001654FB">
      <w:pPr>
        <w:pStyle w:val="a3"/>
        <w:widowControl w:val="0"/>
        <w:spacing w:line="252" w:lineRule="auto"/>
        <w:ind w:firstLine="709"/>
        <w:rPr>
          <w:szCs w:val="28"/>
        </w:rPr>
      </w:pPr>
      <w:proofErr w:type="spellStart"/>
      <w:r w:rsidRPr="00651E30">
        <w:rPr>
          <w:szCs w:val="28"/>
        </w:rPr>
        <w:t>Ei</w:t>
      </w:r>
      <w:proofErr w:type="spellEnd"/>
      <w:r w:rsidRPr="00651E30">
        <w:rPr>
          <w:szCs w:val="28"/>
        </w:rPr>
        <w:t xml:space="preserve"> – прогнозная оценка уровня выполнения </w:t>
      </w:r>
      <w:r>
        <w:rPr>
          <w:szCs w:val="28"/>
        </w:rPr>
        <w:t>муниципальным</w:t>
      </w:r>
      <w:r w:rsidRPr="00651E30">
        <w:rPr>
          <w:szCs w:val="28"/>
        </w:rPr>
        <w:t xml:space="preserve"> учреждением </w:t>
      </w:r>
      <w:r>
        <w:rPr>
          <w:szCs w:val="28"/>
        </w:rPr>
        <w:t>муниципального</w:t>
      </w:r>
      <w:r w:rsidRPr="00651E30">
        <w:rPr>
          <w:szCs w:val="28"/>
        </w:rPr>
        <w:t xml:space="preserve"> задания на оказание i-й </w:t>
      </w:r>
      <w:r>
        <w:rPr>
          <w:szCs w:val="28"/>
        </w:rPr>
        <w:t>муниципальной</w:t>
      </w:r>
      <w:r w:rsidRPr="00651E30">
        <w:rPr>
          <w:szCs w:val="28"/>
        </w:rPr>
        <w:t xml:space="preserve"> услуги;</w:t>
      </w:r>
    </w:p>
    <w:p w:rsidR="001654FB" w:rsidRPr="00651E30" w:rsidRDefault="001654FB" w:rsidP="001654FB">
      <w:pPr>
        <w:pStyle w:val="a3"/>
        <w:widowControl w:val="0"/>
        <w:spacing w:line="252" w:lineRule="auto"/>
        <w:ind w:firstLine="709"/>
        <w:rPr>
          <w:szCs w:val="28"/>
        </w:rPr>
      </w:pPr>
      <w:r w:rsidRPr="00651E30">
        <w:rPr>
          <w:szCs w:val="28"/>
          <w:lang w:val="en-US"/>
        </w:rPr>
        <w:t>V</w:t>
      </w:r>
      <w:r w:rsidRPr="00651E30">
        <w:rPr>
          <w:szCs w:val="28"/>
        </w:rPr>
        <w:t>п</w:t>
      </w:r>
      <w:r w:rsidRPr="00651E30">
        <w:rPr>
          <w:szCs w:val="28"/>
          <w:lang w:val="en-US"/>
        </w:rPr>
        <w:t>i</w:t>
      </w:r>
      <w:r w:rsidRPr="00651E30">
        <w:rPr>
          <w:szCs w:val="28"/>
        </w:rPr>
        <w:t xml:space="preserve"> – плановый объем текущего года i-й </w:t>
      </w:r>
      <w:r>
        <w:rPr>
          <w:szCs w:val="28"/>
        </w:rPr>
        <w:t xml:space="preserve">муниципальной </w:t>
      </w:r>
      <w:r w:rsidRPr="00651E30">
        <w:rPr>
          <w:szCs w:val="28"/>
        </w:rPr>
        <w:t xml:space="preserve">услуги, установленной </w:t>
      </w:r>
      <w:r>
        <w:rPr>
          <w:szCs w:val="28"/>
        </w:rPr>
        <w:t>муниципальным</w:t>
      </w:r>
      <w:r w:rsidRPr="00651E30">
        <w:rPr>
          <w:szCs w:val="28"/>
        </w:rPr>
        <w:t xml:space="preserve"> заданием;</w:t>
      </w:r>
    </w:p>
    <w:p w:rsidR="001654FB" w:rsidRPr="00651E30" w:rsidRDefault="001654FB" w:rsidP="001654FB">
      <w:pPr>
        <w:pStyle w:val="a3"/>
        <w:widowControl w:val="0"/>
        <w:spacing w:line="252" w:lineRule="auto"/>
        <w:ind w:firstLine="709"/>
        <w:rPr>
          <w:szCs w:val="28"/>
        </w:rPr>
      </w:pPr>
      <w:r w:rsidRPr="00651E30">
        <w:rPr>
          <w:szCs w:val="28"/>
        </w:rPr>
        <w:t>L</w:t>
      </w:r>
      <w:r w:rsidRPr="00651E30">
        <w:rPr>
          <w:szCs w:val="28"/>
          <w:lang w:val="en-US"/>
        </w:rPr>
        <w:t>j</w:t>
      </w:r>
      <w:r w:rsidRPr="00651E30">
        <w:rPr>
          <w:szCs w:val="28"/>
        </w:rPr>
        <w:t xml:space="preserve"> – средний  размер  платы  (тариф, цена) за выполнение </w:t>
      </w:r>
      <w:r w:rsidRPr="00651E30">
        <w:rPr>
          <w:szCs w:val="28"/>
          <w:lang w:val="en-US"/>
        </w:rPr>
        <w:t>j</w:t>
      </w:r>
      <w:r w:rsidRPr="00651E30">
        <w:rPr>
          <w:szCs w:val="28"/>
        </w:rPr>
        <w:t xml:space="preserve">-й работы, установленный </w:t>
      </w:r>
      <w:r>
        <w:rPr>
          <w:szCs w:val="28"/>
        </w:rPr>
        <w:t>муниципальным</w:t>
      </w:r>
      <w:r w:rsidRPr="00651E30">
        <w:rPr>
          <w:szCs w:val="28"/>
        </w:rPr>
        <w:t xml:space="preserve"> заданием </w:t>
      </w:r>
      <w:bookmarkStart w:id="6" w:name="_Hlk487531423"/>
      <w:r w:rsidRPr="00651E30">
        <w:rPr>
          <w:szCs w:val="28"/>
        </w:rPr>
        <w:t xml:space="preserve">(учитывается при расчете, </w:t>
      </w:r>
      <w:bookmarkStart w:id="7" w:name="_Hlk487531340"/>
      <w:r w:rsidRPr="00651E30">
        <w:rPr>
          <w:szCs w:val="28"/>
        </w:rPr>
        <w:t>если нормативные затраты на выполнение работы установлены на единицу объема работы</w:t>
      </w:r>
      <w:bookmarkEnd w:id="7"/>
      <w:r w:rsidRPr="00651E30">
        <w:rPr>
          <w:szCs w:val="28"/>
        </w:rPr>
        <w:t>)</w:t>
      </w:r>
      <w:bookmarkEnd w:id="6"/>
      <w:r w:rsidRPr="00651E30">
        <w:rPr>
          <w:szCs w:val="28"/>
        </w:rPr>
        <w:t>;</w:t>
      </w:r>
    </w:p>
    <w:p w:rsidR="001654FB" w:rsidRPr="00651E30" w:rsidRDefault="001654FB" w:rsidP="001654FB">
      <w:pPr>
        <w:pStyle w:val="a3"/>
        <w:widowControl w:val="0"/>
        <w:spacing w:line="252" w:lineRule="auto"/>
        <w:ind w:firstLine="709"/>
        <w:rPr>
          <w:szCs w:val="28"/>
        </w:rPr>
      </w:pPr>
      <w:proofErr w:type="spellStart"/>
      <w:r w:rsidRPr="00651E30">
        <w:rPr>
          <w:szCs w:val="28"/>
          <w:lang w:val="en-US"/>
        </w:rPr>
        <w:t>Ej</w:t>
      </w:r>
      <w:proofErr w:type="spellEnd"/>
      <w:r w:rsidRPr="00651E30">
        <w:rPr>
          <w:szCs w:val="28"/>
        </w:rPr>
        <w:t xml:space="preserve"> - прогнозная оценка уровня выполнения </w:t>
      </w:r>
      <w:r>
        <w:rPr>
          <w:szCs w:val="28"/>
        </w:rPr>
        <w:t>муниципальным</w:t>
      </w:r>
      <w:r w:rsidRPr="00651E30">
        <w:rPr>
          <w:szCs w:val="28"/>
        </w:rPr>
        <w:t xml:space="preserve"> учреждением </w:t>
      </w:r>
      <w:r>
        <w:rPr>
          <w:szCs w:val="28"/>
        </w:rPr>
        <w:t>муниципального</w:t>
      </w:r>
      <w:r w:rsidRPr="00651E30">
        <w:rPr>
          <w:szCs w:val="28"/>
        </w:rPr>
        <w:t xml:space="preserve"> задания на выполнение </w:t>
      </w:r>
      <w:r w:rsidRPr="00651E30">
        <w:rPr>
          <w:szCs w:val="28"/>
          <w:lang w:val="en-US"/>
        </w:rPr>
        <w:t>j</w:t>
      </w:r>
      <w:r w:rsidRPr="00651E30">
        <w:rPr>
          <w:szCs w:val="28"/>
        </w:rPr>
        <w:t>-й работы (учитывается при расчете, если нормативные затраты на выполнение работы установлены на единицу объема работы);</w:t>
      </w:r>
    </w:p>
    <w:p w:rsidR="001654FB" w:rsidRPr="00651E30" w:rsidRDefault="001654FB" w:rsidP="001654FB">
      <w:pPr>
        <w:pStyle w:val="a3"/>
        <w:widowControl w:val="0"/>
        <w:spacing w:line="252" w:lineRule="auto"/>
        <w:ind w:firstLine="709"/>
        <w:rPr>
          <w:szCs w:val="28"/>
        </w:rPr>
      </w:pPr>
      <w:proofErr w:type="spellStart"/>
      <w:r w:rsidRPr="00651E30">
        <w:rPr>
          <w:szCs w:val="28"/>
        </w:rPr>
        <w:t>Vп</w:t>
      </w:r>
      <w:proofErr w:type="spellEnd"/>
      <w:r w:rsidRPr="00651E30">
        <w:rPr>
          <w:szCs w:val="28"/>
          <w:lang w:val="en-US"/>
        </w:rPr>
        <w:t>j</w:t>
      </w:r>
      <w:r w:rsidRPr="00651E30">
        <w:rPr>
          <w:szCs w:val="28"/>
        </w:rPr>
        <w:t xml:space="preserve"> – плановый объем текущего года </w:t>
      </w:r>
      <w:r w:rsidRPr="00651E30">
        <w:rPr>
          <w:szCs w:val="28"/>
          <w:lang w:val="en-US"/>
        </w:rPr>
        <w:t>j</w:t>
      </w:r>
      <w:r w:rsidRPr="00651E30">
        <w:rPr>
          <w:szCs w:val="28"/>
        </w:rPr>
        <w:t xml:space="preserve">-й работы, установленной </w:t>
      </w:r>
      <w:r>
        <w:rPr>
          <w:szCs w:val="28"/>
        </w:rPr>
        <w:t>муниципальным</w:t>
      </w:r>
      <w:r w:rsidRPr="00651E30">
        <w:rPr>
          <w:szCs w:val="28"/>
        </w:rPr>
        <w:t xml:space="preserve"> заданием (учитывается при расчете, если нормативные затраты на выполнение работы установлены на единицу объема работы);</w:t>
      </w:r>
    </w:p>
    <w:p w:rsidR="001654FB" w:rsidRPr="00651E30" w:rsidRDefault="001654FB" w:rsidP="001654FB">
      <w:pPr>
        <w:pStyle w:val="a3"/>
        <w:widowControl w:val="0"/>
        <w:spacing w:line="252" w:lineRule="auto"/>
        <w:ind w:firstLine="709"/>
        <w:rPr>
          <w:szCs w:val="28"/>
        </w:rPr>
      </w:pPr>
      <w:r w:rsidRPr="00651E30">
        <w:rPr>
          <w:szCs w:val="28"/>
        </w:rPr>
        <w:t>N</w:t>
      </w:r>
      <w:r w:rsidRPr="00651E30">
        <w:rPr>
          <w:szCs w:val="28"/>
          <w:vertAlign w:val="superscript"/>
        </w:rPr>
        <w:t>СИ</w:t>
      </w:r>
      <w:r w:rsidRPr="00651E30">
        <w:rPr>
          <w:szCs w:val="28"/>
        </w:rPr>
        <w:t xml:space="preserve"> – затраты на содержание не используемого для выполнения </w:t>
      </w:r>
      <w:r>
        <w:rPr>
          <w:szCs w:val="28"/>
        </w:rPr>
        <w:t>муниципального</w:t>
      </w:r>
      <w:r w:rsidRPr="00651E30">
        <w:rPr>
          <w:szCs w:val="28"/>
        </w:rPr>
        <w:t xml:space="preserve"> задания имущества. </w:t>
      </w:r>
    </w:p>
    <w:p w:rsidR="001654FB" w:rsidRPr="00651E30" w:rsidRDefault="001654FB" w:rsidP="001654FB">
      <w:pPr>
        <w:pStyle w:val="a3"/>
        <w:widowControl w:val="0"/>
        <w:spacing w:line="252" w:lineRule="auto"/>
        <w:ind w:firstLine="709"/>
        <w:rPr>
          <w:szCs w:val="28"/>
        </w:rPr>
      </w:pPr>
      <w:r w:rsidRPr="00651E30">
        <w:rPr>
          <w:szCs w:val="28"/>
        </w:rPr>
        <w:t xml:space="preserve">Объем финансового обеспечения оказания i-й </w:t>
      </w:r>
      <w:r>
        <w:rPr>
          <w:szCs w:val="28"/>
        </w:rPr>
        <w:t>муниципальной</w:t>
      </w:r>
      <w:r w:rsidRPr="00651E30">
        <w:rPr>
          <w:szCs w:val="28"/>
        </w:rPr>
        <w:t xml:space="preserve"> услуги, включенной в ведомственный перечень, рассчитывается по следующей формуле:</w:t>
      </w:r>
    </w:p>
    <w:p w:rsidR="001654FB" w:rsidRPr="00651E30" w:rsidRDefault="001654FB" w:rsidP="001654FB">
      <w:pPr>
        <w:pStyle w:val="a3"/>
        <w:widowControl w:val="0"/>
        <w:spacing w:line="252" w:lineRule="auto"/>
        <w:ind w:firstLine="709"/>
        <w:rPr>
          <w:szCs w:val="28"/>
        </w:rPr>
      </w:pPr>
    </w:p>
    <w:p w:rsidR="001654FB" w:rsidRPr="00651E30" w:rsidRDefault="001654FB" w:rsidP="001654FB">
      <w:pPr>
        <w:pStyle w:val="a3"/>
        <w:widowControl w:val="0"/>
        <w:spacing w:line="252" w:lineRule="auto"/>
        <w:ind w:firstLine="0"/>
        <w:rPr>
          <w:szCs w:val="28"/>
        </w:rPr>
      </w:pPr>
      <w:r w:rsidRPr="00651E30">
        <w:rPr>
          <w:szCs w:val="28"/>
          <w:lang w:val="en-US"/>
        </w:rPr>
        <w:t>Qi</w:t>
      </w:r>
      <w:r w:rsidRPr="00651E30">
        <w:rPr>
          <w:szCs w:val="28"/>
        </w:rPr>
        <w:t xml:space="preserve"> = </w:t>
      </w:r>
      <w:r w:rsidRPr="00651E30">
        <w:rPr>
          <w:szCs w:val="28"/>
          <w:lang w:val="en-US"/>
        </w:rPr>
        <w:t>Ni</w:t>
      </w:r>
      <w:r w:rsidRPr="00651E30">
        <w:rPr>
          <w:szCs w:val="28"/>
        </w:rPr>
        <w:t xml:space="preserve"> × </w:t>
      </w:r>
      <w:proofErr w:type="spellStart"/>
      <w:r w:rsidRPr="00651E30">
        <w:rPr>
          <w:szCs w:val="28"/>
          <w:lang w:val="en-US"/>
        </w:rPr>
        <w:t>Ei</w:t>
      </w:r>
      <w:proofErr w:type="spellEnd"/>
      <w:r w:rsidRPr="00651E30">
        <w:rPr>
          <w:szCs w:val="28"/>
        </w:rPr>
        <w:t xml:space="preserve"> × </w:t>
      </w:r>
      <w:proofErr w:type="spellStart"/>
      <w:r w:rsidRPr="00651E30">
        <w:rPr>
          <w:szCs w:val="28"/>
        </w:rPr>
        <w:t>Vпi</w:t>
      </w:r>
      <w:proofErr w:type="spellEnd"/>
      <w:r w:rsidRPr="00651E30">
        <w:rPr>
          <w:szCs w:val="28"/>
        </w:rPr>
        <w:t>, где</w:t>
      </w:r>
    </w:p>
    <w:p w:rsidR="001654FB" w:rsidRPr="00651E30" w:rsidRDefault="001654FB" w:rsidP="001654FB">
      <w:pPr>
        <w:pStyle w:val="a3"/>
        <w:widowControl w:val="0"/>
        <w:spacing w:line="252" w:lineRule="auto"/>
        <w:ind w:firstLine="709"/>
        <w:rPr>
          <w:szCs w:val="28"/>
        </w:rPr>
      </w:pPr>
    </w:p>
    <w:p w:rsidR="001654FB" w:rsidRPr="00651E30" w:rsidRDefault="001654FB" w:rsidP="001654FB">
      <w:pPr>
        <w:pStyle w:val="a3"/>
        <w:widowControl w:val="0"/>
        <w:spacing w:line="252" w:lineRule="auto"/>
        <w:ind w:firstLine="709"/>
        <w:rPr>
          <w:szCs w:val="28"/>
        </w:rPr>
      </w:pPr>
      <w:proofErr w:type="spellStart"/>
      <w:r w:rsidRPr="00651E30">
        <w:rPr>
          <w:szCs w:val="28"/>
        </w:rPr>
        <w:t>Ni</w:t>
      </w:r>
      <w:proofErr w:type="spellEnd"/>
      <w:r w:rsidRPr="00651E30">
        <w:rPr>
          <w:szCs w:val="28"/>
        </w:rPr>
        <w:t xml:space="preserve"> – нормативные затраты на оказание i-й </w:t>
      </w:r>
      <w:r>
        <w:rPr>
          <w:szCs w:val="28"/>
        </w:rPr>
        <w:t>муниципальной</w:t>
      </w:r>
      <w:r w:rsidRPr="00651E30">
        <w:rPr>
          <w:szCs w:val="28"/>
        </w:rPr>
        <w:t xml:space="preserve"> услуги, включенной </w:t>
      </w:r>
      <w:r w:rsidRPr="00651E30">
        <w:rPr>
          <w:szCs w:val="28"/>
        </w:rPr>
        <w:lastRenderedPageBreak/>
        <w:t>в ведомственный перечень;</w:t>
      </w:r>
    </w:p>
    <w:p w:rsidR="001654FB" w:rsidRPr="00651E30" w:rsidRDefault="001654FB" w:rsidP="001654FB">
      <w:pPr>
        <w:pStyle w:val="a3"/>
        <w:widowControl w:val="0"/>
        <w:spacing w:line="252" w:lineRule="auto"/>
        <w:ind w:firstLine="709"/>
        <w:rPr>
          <w:szCs w:val="28"/>
        </w:rPr>
      </w:pPr>
      <w:proofErr w:type="spellStart"/>
      <w:r w:rsidRPr="00651E30">
        <w:rPr>
          <w:szCs w:val="28"/>
        </w:rPr>
        <w:t>Ei</w:t>
      </w:r>
      <w:proofErr w:type="spellEnd"/>
      <w:r w:rsidRPr="00651E30">
        <w:rPr>
          <w:szCs w:val="28"/>
        </w:rPr>
        <w:t xml:space="preserve"> – прогнозная оценка уровня выполнения </w:t>
      </w:r>
      <w:r>
        <w:rPr>
          <w:szCs w:val="28"/>
        </w:rPr>
        <w:t>муниципальным</w:t>
      </w:r>
      <w:r w:rsidRPr="00651E30">
        <w:rPr>
          <w:szCs w:val="28"/>
        </w:rPr>
        <w:t xml:space="preserve"> учреждением </w:t>
      </w:r>
      <w:r>
        <w:rPr>
          <w:szCs w:val="28"/>
        </w:rPr>
        <w:t>муниципального</w:t>
      </w:r>
      <w:r w:rsidRPr="00651E30">
        <w:rPr>
          <w:szCs w:val="28"/>
        </w:rPr>
        <w:t xml:space="preserve"> задания на оказание i-й </w:t>
      </w:r>
      <w:r>
        <w:rPr>
          <w:szCs w:val="28"/>
        </w:rPr>
        <w:t>муниципальной</w:t>
      </w:r>
      <w:r w:rsidRPr="00651E30">
        <w:rPr>
          <w:szCs w:val="28"/>
        </w:rPr>
        <w:t xml:space="preserve"> услуги;</w:t>
      </w:r>
    </w:p>
    <w:p w:rsidR="001654FB" w:rsidRPr="00651E30" w:rsidRDefault="001654FB" w:rsidP="001654FB">
      <w:pPr>
        <w:pStyle w:val="a3"/>
        <w:widowControl w:val="0"/>
        <w:spacing w:line="252" w:lineRule="auto"/>
        <w:ind w:firstLine="709"/>
        <w:rPr>
          <w:szCs w:val="28"/>
        </w:rPr>
      </w:pPr>
      <w:r w:rsidRPr="00651E30">
        <w:rPr>
          <w:szCs w:val="28"/>
          <w:lang w:val="en-US"/>
        </w:rPr>
        <w:t>V</w:t>
      </w:r>
      <w:r w:rsidRPr="00651E30">
        <w:rPr>
          <w:szCs w:val="28"/>
        </w:rPr>
        <w:t>п</w:t>
      </w:r>
      <w:r w:rsidRPr="00651E30">
        <w:rPr>
          <w:szCs w:val="28"/>
          <w:lang w:val="en-US"/>
        </w:rPr>
        <w:t>i</w:t>
      </w:r>
      <w:r w:rsidRPr="00651E30">
        <w:rPr>
          <w:szCs w:val="28"/>
        </w:rPr>
        <w:t xml:space="preserve"> – плановый объем текущего года i-й </w:t>
      </w:r>
      <w:r>
        <w:rPr>
          <w:szCs w:val="28"/>
        </w:rPr>
        <w:t>муниципальной</w:t>
      </w:r>
      <w:r w:rsidRPr="00651E30">
        <w:rPr>
          <w:szCs w:val="28"/>
        </w:rPr>
        <w:t xml:space="preserve"> услуги, установленной </w:t>
      </w:r>
      <w:r>
        <w:rPr>
          <w:szCs w:val="28"/>
        </w:rPr>
        <w:t>муниципальным</w:t>
      </w:r>
      <w:r w:rsidRPr="00651E30">
        <w:rPr>
          <w:szCs w:val="28"/>
        </w:rPr>
        <w:t xml:space="preserve"> заданием.</w:t>
      </w:r>
    </w:p>
    <w:p w:rsidR="001654FB" w:rsidRPr="00651E30" w:rsidRDefault="001654FB" w:rsidP="001654FB">
      <w:pPr>
        <w:pStyle w:val="a3"/>
        <w:widowControl w:val="0"/>
        <w:spacing w:line="252" w:lineRule="auto"/>
        <w:ind w:firstLine="709"/>
        <w:rPr>
          <w:szCs w:val="28"/>
        </w:rPr>
      </w:pPr>
      <w:r w:rsidRPr="00651E30">
        <w:rPr>
          <w:szCs w:val="28"/>
        </w:rPr>
        <w:t>4.2</w:t>
      </w:r>
      <w:r w:rsidR="00A97519">
        <w:rPr>
          <w:szCs w:val="28"/>
        </w:rPr>
        <w:t>3</w:t>
      </w:r>
      <w:r w:rsidRPr="00651E30">
        <w:rPr>
          <w:szCs w:val="28"/>
        </w:rPr>
        <w:t xml:space="preserve">. При внесении в течение финансового года изменений в показатели, характеризующие объем и (или) качество </w:t>
      </w:r>
      <w:r>
        <w:rPr>
          <w:szCs w:val="28"/>
        </w:rPr>
        <w:t>муниципальной</w:t>
      </w:r>
      <w:r w:rsidRPr="00651E30">
        <w:rPr>
          <w:szCs w:val="28"/>
        </w:rPr>
        <w:t xml:space="preserve"> услуги (работы), содержащиеся в </w:t>
      </w:r>
      <w:r>
        <w:rPr>
          <w:szCs w:val="28"/>
        </w:rPr>
        <w:t>муниципальном</w:t>
      </w:r>
      <w:r w:rsidRPr="00651E30">
        <w:rPr>
          <w:szCs w:val="28"/>
        </w:rPr>
        <w:t xml:space="preserve"> задании, и изменении объема финансового обеспечения выполнения </w:t>
      </w:r>
      <w:r>
        <w:rPr>
          <w:szCs w:val="28"/>
        </w:rPr>
        <w:t>муниципального</w:t>
      </w:r>
      <w:r w:rsidRPr="00651E30">
        <w:rPr>
          <w:szCs w:val="28"/>
        </w:rPr>
        <w:t xml:space="preserve"> задания или при внесении в течение финансового года изменений в показатели, характеризующие объем и (или) качество </w:t>
      </w:r>
      <w:r>
        <w:rPr>
          <w:szCs w:val="28"/>
        </w:rPr>
        <w:t>муниципальной</w:t>
      </w:r>
      <w:r w:rsidRPr="00651E30">
        <w:rPr>
          <w:szCs w:val="28"/>
        </w:rPr>
        <w:t xml:space="preserve"> услуги (работы), содержащиеся в </w:t>
      </w:r>
      <w:r>
        <w:rPr>
          <w:szCs w:val="28"/>
        </w:rPr>
        <w:t xml:space="preserve">муниципальном </w:t>
      </w:r>
      <w:r w:rsidRPr="00651E30">
        <w:rPr>
          <w:szCs w:val="28"/>
        </w:rPr>
        <w:t xml:space="preserve">задании, главные распорядители средств </w:t>
      </w:r>
      <w:r>
        <w:rPr>
          <w:szCs w:val="28"/>
        </w:rPr>
        <w:t xml:space="preserve">местного </w:t>
      </w:r>
      <w:r w:rsidRPr="00651E30">
        <w:rPr>
          <w:szCs w:val="28"/>
        </w:rPr>
        <w:t xml:space="preserve">бюджета, в введении которых находятся </w:t>
      </w:r>
      <w:r>
        <w:rPr>
          <w:szCs w:val="28"/>
        </w:rPr>
        <w:t xml:space="preserve">муниципальные </w:t>
      </w:r>
      <w:r w:rsidRPr="00651E30">
        <w:rPr>
          <w:szCs w:val="28"/>
        </w:rPr>
        <w:t xml:space="preserve"> казенные учреждения, отраслевые органы представляют в </w:t>
      </w:r>
      <w:r w:rsidR="00FD0A36">
        <w:rPr>
          <w:szCs w:val="28"/>
        </w:rPr>
        <w:t xml:space="preserve">Финансово-экономический отдел </w:t>
      </w:r>
      <w:r>
        <w:rPr>
          <w:szCs w:val="28"/>
        </w:rPr>
        <w:t>Администрации муниципального образования «Глинковский район»</w:t>
      </w:r>
      <w:r w:rsidRPr="00651E30">
        <w:rPr>
          <w:szCs w:val="28"/>
        </w:rPr>
        <w:t xml:space="preserve"> Смоленской области</w:t>
      </w:r>
      <w:r>
        <w:rPr>
          <w:szCs w:val="28"/>
        </w:rPr>
        <w:t xml:space="preserve"> (далее-</w:t>
      </w:r>
      <w:r w:rsidR="00FD0A36">
        <w:rPr>
          <w:szCs w:val="28"/>
        </w:rPr>
        <w:t>Финансово-экономический отдел</w:t>
      </w:r>
      <w:r>
        <w:rPr>
          <w:szCs w:val="28"/>
        </w:rPr>
        <w:t>)</w:t>
      </w:r>
      <w:r w:rsidRPr="00651E30">
        <w:rPr>
          <w:szCs w:val="28"/>
        </w:rPr>
        <w:t xml:space="preserve"> следующие документы: </w:t>
      </w:r>
    </w:p>
    <w:p w:rsidR="001654FB" w:rsidRPr="00651E30" w:rsidRDefault="001654FB" w:rsidP="001654FB">
      <w:pPr>
        <w:pStyle w:val="a3"/>
        <w:widowControl w:val="0"/>
        <w:spacing w:line="252" w:lineRule="auto"/>
        <w:ind w:firstLine="709"/>
        <w:rPr>
          <w:szCs w:val="28"/>
        </w:rPr>
      </w:pPr>
      <w:r w:rsidRPr="00651E30">
        <w:rPr>
          <w:szCs w:val="28"/>
        </w:rPr>
        <w:t xml:space="preserve">- проект </w:t>
      </w:r>
      <w:r>
        <w:rPr>
          <w:szCs w:val="28"/>
        </w:rPr>
        <w:t>муниципального</w:t>
      </w:r>
      <w:r w:rsidRPr="00651E30">
        <w:rPr>
          <w:szCs w:val="28"/>
        </w:rPr>
        <w:t xml:space="preserve"> задания с внесенными изменениями;</w:t>
      </w:r>
    </w:p>
    <w:p w:rsidR="001654FB" w:rsidRPr="00651E30" w:rsidRDefault="001654FB" w:rsidP="001654FB">
      <w:pPr>
        <w:pStyle w:val="a3"/>
        <w:widowControl w:val="0"/>
        <w:spacing w:line="257" w:lineRule="auto"/>
        <w:ind w:firstLine="709"/>
        <w:rPr>
          <w:szCs w:val="28"/>
        </w:rPr>
      </w:pPr>
      <w:r w:rsidRPr="00651E30">
        <w:rPr>
          <w:szCs w:val="28"/>
        </w:rPr>
        <w:t>4.2</w:t>
      </w:r>
      <w:r w:rsidR="00A97519">
        <w:rPr>
          <w:szCs w:val="28"/>
        </w:rPr>
        <w:t>4</w:t>
      </w:r>
      <w:r w:rsidRPr="00651E30">
        <w:rPr>
          <w:szCs w:val="28"/>
        </w:rPr>
        <w:t>.</w:t>
      </w:r>
      <w:r w:rsidR="009349A0" w:rsidRPr="009349A0">
        <w:rPr>
          <w:szCs w:val="28"/>
        </w:rPr>
        <w:t xml:space="preserve"> </w:t>
      </w:r>
      <w:r w:rsidR="009349A0">
        <w:rPr>
          <w:szCs w:val="28"/>
        </w:rPr>
        <w:t>Финансово-экономический отдел</w:t>
      </w:r>
      <w:r w:rsidR="009349A0" w:rsidRPr="00651E30">
        <w:rPr>
          <w:spacing w:val="-2"/>
          <w:szCs w:val="28"/>
        </w:rPr>
        <w:t xml:space="preserve"> </w:t>
      </w:r>
      <w:r w:rsidRPr="00651E30">
        <w:rPr>
          <w:spacing w:val="-2"/>
          <w:szCs w:val="28"/>
        </w:rPr>
        <w:t xml:space="preserve">в течение 5 рабочих дней со дня получения документов, указанных в пункте 4.24 настоящего раздела, рассматривает проект </w:t>
      </w:r>
      <w:r>
        <w:rPr>
          <w:spacing w:val="-2"/>
          <w:szCs w:val="28"/>
        </w:rPr>
        <w:t>муниципального</w:t>
      </w:r>
      <w:r w:rsidRPr="00651E30">
        <w:rPr>
          <w:spacing w:val="-2"/>
          <w:szCs w:val="28"/>
        </w:rPr>
        <w:t xml:space="preserve"> задания с внесенными изменениями и пояснительную записку на предмет обоснованности изменения значений показателей, характеризующих объем и (или) качество </w:t>
      </w:r>
      <w:r>
        <w:rPr>
          <w:spacing w:val="-2"/>
          <w:szCs w:val="28"/>
        </w:rPr>
        <w:t>муниципальной</w:t>
      </w:r>
      <w:r w:rsidRPr="00651E30">
        <w:rPr>
          <w:spacing w:val="-2"/>
          <w:szCs w:val="28"/>
        </w:rPr>
        <w:t xml:space="preserve"> услуги (работы), и по результатам рассмотрения указанных документов направляет заключение главным распорядителям средств </w:t>
      </w:r>
      <w:r>
        <w:rPr>
          <w:spacing w:val="-2"/>
          <w:szCs w:val="28"/>
        </w:rPr>
        <w:t>местного</w:t>
      </w:r>
      <w:r w:rsidRPr="00651E30">
        <w:rPr>
          <w:spacing w:val="-2"/>
          <w:szCs w:val="28"/>
        </w:rPr>
        <w:t xml:space="preserve"> бюджета, в введении которых находятся </w:t>
      </w:r>
      <w:r>
        <w:rPr>
          <w:spacing w:val="-2"/>
          <w:szCs w:val="28"/>
        </w:rPr>
        <w:t>муниципальные</w:t>
      </w:r>
      <w:r w:rsidRPr="00651E30">
        <w:rPr>
          <w:spacing w:val="-2"/>
          <w:szCs w:val="28"/>
        </w:rPr>
        <w:t xml:space="preserve"> казенные учреждения, отраслевым органам. Положительные заключения по результатам рассмотрения документов, указанных в пункте 4.2</w:t>
      </w:r>
      <w:r w:rsidR="00CB2F4B">
        <w:rPr>
          <w:spacing w:val="-2"/>
          <w:szCs w:val="28"/>
        </w:rPr>
        <w:t>3</w:t>
      </w:r>
      <w:r w:rsidRPr="00651E30">
        <w:rPr>
          <w:spacing w:val="-2"/>
          <w:szCs w:val="28"/>
        </w:rPr>
        <w:t xml:space="preserve"> настоящего раздела, предусматривающих изменение объема финансового обеспечения выполнения </w:t>
      </w:r>
      <w:r>
        <w:rPr>
          <w:spacing w:val="-2"/>
          <w:szCs w:val="28"/>
        </w:rPr>
        <w:t>муниципального</w:t>
      </w:r>
      <w:r w:rsidRPr="00651E30">
        <w:rPr>
          <w:spacing w:val="-2"/>
          <w:szCs w:val="28"/>
        </w:rPr>
        <w:t xml:space="preserve"> задания, направляются в  </w:t>
      </w:r>
      <w:r w:rsidR="009349A0">
        <w:rPr>
          <w:spacing w:val="-2"/>
          <w:szCs w:val="28"/>
        </w:rPr>
        <w:t>Ф</w:t>
      </w:r>
      <w:r w:rsidRPr="00651E30">
        <w:rPr>
          <w:spacing w:val="-2"/>
          <w:szCs w:val="28"/>
        </w:rPr>
        <w:t>инансов</w:t>
      </w:r>
      <w:r>
        <w:rPr>
          <w:spacing w:val="-2"/>
          <w:szCs w:val="28"/>
        </w:rPr>
        <w:t>ое управление</w:t>
      </w:r>
      <w:r w:rsidRPr="00651E30">
        <w:rPr>
          <w:spacing w:val="2"/>
          <w:szCs w:val="28"/>
        </w:rPr>
        <w:t>.</w:t>
      </w:r>
    </w:p>
    <w:p w:rsidR="001654FB" w:rsidRPr="00651E30" w:rsidRDefault="001654FB" w:rsidP="001654FB">
      <w:pPr>
        <w:pStyle w:val="a3"/>
        <w:widowControl w:val="0"/>
        <w:spacing w:line="257" w:lineRule="auto"/>
        <w:ind w:firstLine="709"/>
        <w:rPr>
          <w:szCs w:val="28"/>
        </w:rPr>
      </w:pPr>
      <w:r w:rsidRPr="00651E30">
        <w:rPr>
          <w:szCs w:val="28"/>
        </w:rPr>
        <w:t>4.2</w:t>
      </w:r>
      <w:r w:rsidR="00A97519">
        <w:rPr>
          <w:szCs w:val="28"/>
        </w:rPr>
        <w:t>5</w:t>
      </w:r>
      <w:r w:rsidRPr="00651E30">
        <w:rPr>
          <w:szCs w:val="28"/>
        </w:rPr>
        <w:t xml:space="preserve">. При внесении изменений в показатели, характеризующие объем и (или) качество </w:t>
      </w:r>
      <w:r>
        <w:rPr>
          <w:szCs w:val="28"/>
        </w:rPr>
        <w:t>муниципальной</w:t>
      </w:r>
      <w:r w:rsidRPr="00651E30">
        <w:rPr>
          <w:szCs w:val="28"/>
        </w:rPr>
        <w:t xml:space="preserve"> услуги (работы), содержащиеся в </w:t>
      </w:r>
      <w:r>
        <w:rPr>
          <w:szCs w:val="28"/>
        </w:rPr>
        <w:t xml:space="preserve">муниципальном </w:t>
      </w:r>
      <w:r w:rsidRPr="00651E30">
        <w:rPr>
          <w:szCs w:val="28"/>
        </w:rPr>
        <w:t xml:space="preserve">задании, и изменении объема финансового обеспечения выполнения </w:t>
      </w:r>
      <w:r>
        <w:rPr>
          <w:szCs w:val="28"/>
        </w:rPr>
        <w:t>муниципального</w:t>
      </w:r>
      <w:r w:rsidRPr="00651E30">
        <w:rPr>
          <w:szCs w:val="28"/>
        </w:rPr>
        <w:t xml:space="preserve"> задания главные распорядители средств </w:t>
      </w:r>
      <w:r>
        <w:rPr>
          <w:szCs w:val="28"/>
        </w:rPr>
        <w:t>местного</w:t>
      </w:r>
      <w:r w:rsidRPr="00651E30">
        <w:rPr>
          <w:szCs w:val="28"/>
        </w:rPr>
        <w:t xml:space="preserve"> бюджета, в введении которых находятся </w:t>
      </w:r>
      <w:r>
        <w:rPr>
          <w:szCs w:val="28"/>
        </w:rPr>
        <w:t>муниципальные</w:t>
      </w:r>
      <w:r w:rsidRPr="00651E30">
        <w:rPr>
          <w:szCs w:val="28"/>
        </w:rPr>
        <w:t xml:space="preserve"> казенные учреждения, отраслевые органы после получения положительного заключения </w:t>
      </w:r>
      <w:r w:rsidR="00F42776">
        <w:rPr>
          <w:szCs w:val="28"/>
        </w:rPr>
        <w:t>Финансово-экономического отдела</w:t>
      </w:r>
      <w:r w:rsidR="00F42776" w:rsidRPr="00651E30">
        <w:rPr>
          <w:szCs w:val="28"/>
        </w:rPr>
        <w:t xml:space="preserve"> </w:t>
      </w:r>
      <w:r w:rsidRPr="00651E30">
        <w:rPr>
          <w:szCs w:val="28"/>
        </w:rPr>
        <w:t xml:space="preserve">представляют в </w:t>
      </w:r>
      <w:r w:rsidR="00F42776">
        <w:rPr>
          <w:szCs w:val="28"/>
        </w:rPr>
        <w:t>Ф</w:t>
      </w:r>
      <w:r>
        <w:rPr>
          <w:szCs w:val="28"/>
        </w:rPr>
        <w:t>инансовое управление</w:t>
      </w:r>
      <w:r w:rsidRPr="00651E30">
        <w:rPr>
          <w:szCs w:val="28"/>
        </w:rPr>
        <w:t xml:space="preserve"> </w:t>
      </w:r>
      <w:r w:rsidR="00056E94">
        <w:rPr>
          <w:szCs w:val="28"/>
        </w:rPr>
        <w:t>пояснительную записку.</w:t>
      </w:r>
    </w:p>
    <w:p w:rsidR="00056E94" w:rsidRPr="00651E30" w:rsidRDefault="001654FB" w:rsidP="00056E94">
      <w:pPr>
        <w:pStyle w:val="a3"/>
        <w:widowControl w:val="0"/>
        <w:spacing w:line="257" w:lineRule="auto"/>
        <w:ind w:firstLine="709"/>
        <w:rPr>
          <w:szCs w:val="28"/>
        </w:rPr>
      </w:pPr>
      <w:r w:rsidRPr="00651E30">
        <w:rPr>
          <w:szCs w:val="28"/>
        </w:rPr>
        <w:t>4.2</w:t>
      </w:r>
      <w:r w:rsidR="00A97519">
        <w:rPr>
          <w:szCs w:val="28"/>
        </w:rPr>
        <w:t>6</w:t>
      </w:r>
      <w:r w:rsidRPr="00651E30">
        <w:rPr>
          <w:szCs w:val="28"/>
        </w:rPr>
        <w:t xml:space="preserve">.При внесении в течение финансового года изменений только в объем финансового обеспечения выполнения </w:t>
      </w:r>
      <w:r>
        <w:rPr>
          <w:szCs w:val="28"/>
        </w:rPr>
        <w:t>муниципального</w:t>
      </w:r>
      <w:r w:rsidRPr="00651E30">
        <w:rPr>
          <w:szCs w:val="28"/>
        </w:rPr>
        <w:t xml:space="preserve"> задания главные распорядители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отраслевые органы представляют в </w:t>
      </w:r>
      <w:r w:rsidR="00A12995">
        <w:rPr>
          <w:szCs w:val="28"/>
        </w:rPr>
        <w:t>Ф</w:t>
      </w:r>
      <w:r>
        <w:rPr>
          <w:szCs w:val="28"/>
        </w:rPr>
        <w:t>инансовое управление</w:t>
      </w:r>
      <w:r w:rsidRPr="00651E30">
        <w:rPr>
          <w:szCs w:val="28"/>
        </w:rPr>
        <w:t xml:space="preserve"> </w:t>
      </w:r>
      <w:r w:rsidR="00056E94">
        <w:rPr>
          <w:szCs w:val="28"/>
        </w:rPr>
        <w:t>пояснительную записку.</w:t>
      </w:r>
    </w:p>
    <w:p w:rsidR="001654FB" w:rsidRPr="00651E30" w:rsidRDefault="001654FB" w:rsidP="001654FB">
      <w:pPr>
        <w:pStyle w:val="a3"/>
        <w:widowControl w:val="0"/>
        <w:spacing w:line="257" w:lineRule="auto"/>
        <w:ind w:firstLine="709"/>
        <w:rPr>
          <w:szCs w:val="28"/>
        </w:rPr>
      </w:pPr>
      <w:r w:rsidRPr="00651E30">
        <w:rPr>
          <w:szCs w:val="28"/>
        </w:rPr>
        <w:t>4.2</w:t>
      </w:r>
      <w:r w:rsidR="00A97519">
        <w:rPr>
          <w:szCs w:val="28"/>
        </w:rPr>
        <w:t>7</w:t>
      </w:r>
      <w:r w:rsidRPr="00651E30">
        <w:rPr>
          <w:szCs w:val="28"/>
        </w:rPr>
        <w:t>.</w:t>
      </w:r>
      <w:bookmarkStart w:id="8" w:name="_Hlk487699690"/>
      <w:r w:rsidRPr="00651E30">
        <w:rPr>
          <w:szCs w:val="28"/>
        </w:rPr>
        <w:t xml:space="preserve">В случае получения отрицательного заключения </w:t>
      </w:r>
      <w:r w:rsidR="00F42776">
        <w:rPr>
          <w:szCs w:val="28"/>
        </w:rPr>
        <w:t>Финансово-экономического отдела</w:t>
      </w:r>
      <w:r w:rsidR="00F42776" w:rsidRPr="00651E30">
        <w:rPr>
          <w:szCs w:val="28"/>
        </w:rPr>
        <w:t xml:space="preserve"> </w:t>
      </w:r>
      <w:r w:rsidRPr="00651E30">
        <w:rPr>
          <w:szCs w:val="28"/>
        </w:rPr>
        <w:t xml:space="preserve">главные распорядители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отраслевые </w:t>
      </w:r>
      <w:r w:rsidRPr="00651E30">
        <w:rPr>
          <w:szCs w:val="28"/>
        </w:rPr>
        <w:lastRenderedPageBreak/>
        <w:t>органы дорабатывают документы, указанные в пункте 4.2</w:t>
      </w:r>
      <w:r w:rsidR="00274349">
        <w:rPr>
          <w:szCs w:val="28"/>
        </w:rPr>
        <w:t>3</w:t>
      </w:r>
      <w:r w:rsidRPr="00651E30">
        <w:rPr>
          <w:szCs w:val="28"/>
        </w:rPr>
        <w:t xml:space="preserve"> настоящего раздела, и повторно представляют их на рассмотрение в </w:t>
      </w:r>
      <w:r w:rsidR="00F42776">
        <w:rPr>
          <w:szCs w:val="28"/>
        </w:rPr>
        <w:t>Финансово-экономический отдел</w:t>
      </w:r>
      <w:r w:rsidRPr="00651E30">
        <w:rPr>
          <w:szCs w:val="28"/>
        </w:rPr>
        <w:t>.</w:t>
      </w:r>
    </w:p>
    <w:bookmarkEnd w:id="8"/>
    <w:p w:rsidR="001654FB" w:rsidRPr="00651E30" w:rsidRDefault="001654FB" w:rsidP="001654FB">
      <w:pPr>
        <w:pStyle w:val="a3"/>
        <w:widowControl w:val="0"/>
        <w:spacing w:line="257" w:lineRule="auto"/>
        <w:ind w:firstLine="709"/>
        <w:rPr>
          <w:szCs w:val="28"/>
        </w:rPr>
      </w:pPr>
      <w:r w:rsidRPr="00651E30">
        <w:rPr>
          <w:szCs w:val="28"/>
        </w:rPr>
        <w:t>4.2</w:t>
      </w:r>
      <w:r w:rsidR="00A97519">
        <w:rPr>
          <w:szCs w:val="28"/>
        </w:rPr>
        <w:t>8</w:t>
      </w:r>
      <w:r w:rsidRPr="00651E30">
        <w:rPr>
          <w:szCs w:val="28"/>
        </w:rPr>
        <w:t>.</w:t>
      </w:r>
      <w:r>
        <w:rPr>
          <w:szCs w:val="28"/>
        </w:rPr>
        <w:t xml:space="preserve">Финансовое управление </w:t>
      </w:r>
      <w:r w:rsidRPr="00651E30">
        <w:rPr>
          <w:szCs w:val="28"/>
        </w:rPr>
        <w:t>в течение 5 рабочих дней со дня получения документов, указанных в пунктах 4.2</w:t>
      </w:r>
      <w:r w:rsidR="00274349">
        <w:rPr>
          <w:szCs w:val="28"/>
        </w:rPr>
        <w:t>5</w:t>
      </w:r>
      <w:r w:rsidRPr="00651E30">
        <w:rPr>
          <w:szCs w:val="28"/>
        </w:rPr>
        <w:t>, 4.2</w:t>
      </w:r>
      <w:r w:rsidR="00274349">
        <w:rPr>
          <w:szCs w:val="28"/>
        </w:rPr>
        <w:t>6</w:t>
      </w:r>
      <w:r w:rsidRPr="00651E30">
        <w:rPr>
          <w:szCs w:val="28"/>
        </w:rPr>
        <w:t xml:space="preserve"> настоящего раздела, рассматривает указанные документы на предмет соответствия расчета объема финансового обеспечения выполнения </w:t>
      </w:r>
      <w:r>
        <w:rPr>
          <w:szCs w:val="28"/>
        </w:rPr>
        <w:t>муниципального</w:t>
      </w:r>
      <w:r w:rsidRPr="00651E30">
        <w:rPr>
          <w:szCs w:val="28"/>
        </w:rPr>
        <w:t xml:space="preserve"> задания проекту </w:t>
      </w:r>
      <w:r>
        <w:rPr>
          <w:szCs w:val="28"/>
        </w:rPr>
        <w:t xml:space="preserve">муниципального </w:t>
      </w:r>
      <w:r w:rsidRPr="00651E30">
        <w:rPr>
          <w:szCs w:val="28"/>
        </w:rPr>
        <w:t xml:space="preserve">задания с внесенными изменениями и по результатам их рассмотрения направляет заключение главным распорядителям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отраслевым органам.</w:t>
      </w:r>
    </w:p>
    <w:p w:rsidR="001654FB" w:rsidRPr="00651E30" w:rsidRDefault="001654FB" w:rsidP="001654FB">
      <w:pPr>
        <w:pStyle w:val="a3"/>
        <w:widowControl w:val="0"/>
        <w:spacing w:line="257" w:lineRule="auto"/>
        <w:ind w:firstLine="709"/>
        <w:rPr>
          <w:szCs w:val="28"/>
        </w:rPr>
      </w:pPr>
      <w:r w:rsidRPr="00651E30">
        <w:rPr>
          <w:szCs w:val="28"/>
        </w:rPr>
        <w:t xml:space="preserve">В случае получения отрицательного заключения </w:t>
      </w:r>
      <w:r w:rsidR="00430DE7">
        <w:rPr>
          <w:szCs w:val="28"/>
        </w:rPr>
        <w:t>Ф</w:t>
      </w:r>
      <w:r>
        <w:rPr>
          <w:szCs w:val="28"/>
        </w:rPr>
        <w:t>инансового управления</w:t>
      </w:r>
      <w:r w:rsidRPr="00651E30">
        <w:rPr>
          <w:szCs w:val="28"/>
        </w:rPr>
        <w:t xml:space="preserve"> главные распорядители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отраслевые органы дорабатывают документы, указанные в пунктах 4.26 или 4.27 настоящего раздела, и повторно представляют их на рассмотрение в </w:t>
      </w:r>
      <w:r w:rsidR="00F42776">
        <w:rPr>
          <w:szCs w:val="28"/>
        </w:rPr>
        <w:t>Ф</w:t>
      </w:r>
      <w:r>
        <w:rPr>
          <w:szCs w:val="28"/>
        </w:rPr>
        <w:t>инансовое управление</w:t>
      </w:r>
      <w:r w:rsidRPr="00651E30">
        <w:rPr>
          <w:szCs w:val="28"/>
        </w:rPr>
        <w:t>.</w:t>
      </w:r>
    </w:p>
    <w:p w:rsidR="001654FB" w:rsidRPr="00651E30" w:rsidRDefault="001654FB" w:rsidP="001654FB">
      <w:pPr>
        <w:pStyle w:val="ConsPlusNormal"/>
        <w:ind w:firstLine="709"/>
        <w:jc w:val="both"/>
        <w:rPr>
          <w:szCs w:val="28"/>
        </w:rPr>
      </w:pPr>
      <w:r w:rsidRPr="00651E30">
        <w:rPr>
          <w:szCs w:val="28"/>
        </w:rPr>
        <w:t>4.</w:t>
      </w:r>
      <w:r w:rsidR="00A97519">
        <w:rPr>
          <w:szCs w:val="28"/>
        </w:rPr>
        <w:t>29</w:t>
      </w:r>
      <w:r w:rsidRPr="00651E30">
        <w:rPr>
          <w:szCs w:val="28"/>
        </w:rPr>
        <w:t xml:space="preserve">.При получении положительных заключений </w:t>
      </w:r>
      <w:r w:rsidR="00F42776">
        <w:rPr>
          <w:szCs w:val="28"/>
        </w:rPr>
        <w:t>Финансово-экономического отдела</w:t>
      </w:r>
      <w:r w:rsidRPr="00651E30">
        <w:rPr>
          <w:szCs w:val="28"/>
        </w:rPr>
        <w:t xml:space="preserve">, </w:t>
      </w:r>
      <w:r w:rsidR="00F42776">
        <w:rPr>
          <w:szCs w:val="28"/>
        </w:rPr>
        <w:t>Ф</w:t>
      </w:r>
      <w:r>
        <w:rPr>
          <w:szCs w:val="28"/>
        </w:rPr>
        <w:t>инансового управления</w:t>
      </w:r>
      <w:r w:rsidRPr="00651E30">
        <w:rPr>
          <w:szCs w:val="28"/>
        </w:rPr>
        <w:t xml:space="preserve"> главные распорядители средств </w:t>
      </w:r>
      <w:r>
        <w:rPr>
          <w:szCs w:val="28"/>
        </w:rPr>
        <w:t xml:space="preserve">местного </w:t>
      </w:r>
      <w:r w:rsidRPr="00651E30">
        <w:rPr>
          <w:szCs w:val="28"/>
        </w:rPr>
        <w:t xml:space="preserve">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отраслевые органы утверждают изменения в </w:t>
      </w:r>
      <w:r>
        <w:rPr>
          <w:szCs w:val="28"/>
        </w:rPr>
        <w:t xml:space="preserve">муниципальное </w:t>
      </w:r>
      <w:r w:rsidRPr="00651E30">
        <w:rPr>
          <w:szCs w:val="28"/>
        </w:rPr>
        <w:t xml:space="preserve">задание, при необходимости вносят изменения в соответствующую </w:t>
      </w:r>
      <w:r>
        <w:rPr>
          <w:szCs w:val="28"/>
        </w:rPr>
        <w:t>муниципальную</w:t>
      </w:r>
      <w:r w:rsidRPr="00651E30">
        <w:rPr>
          <w:szCs w:val="28"/>
        </w:rPr>
        <w:t xml:space="preserve"> программу.  </w:t>
      </w:r>
    </w:p>
    <w:p w:rsidR="001654FB" w:rsidRPr="00651E30" w:rsidRDefault="001654FB" w:rsidP="001654FB">
      <w:pPr>
        <w:pStyle w:val="ConsPlusNormal"/>
        <w:ind w:firstLine="709"/>
        <w:jc w:val="both"/>
        <w:rPr>
          <w:szCs w:val="28"/>
        </w:rPr>
      </w:pPr>
      <w:r w:rsidRPr="00651E30">
        <w:rPr>
          <w:szCs w:val="28"/>
        </w:rPr>
        <w:t xml:space="preserve">В случае </w:t>
      </w:r>
      <w:proofErr w:type="gramStart"/>
      <w:r w:rsidRPr="00651E30">
        <w:rPr>
          <w:szCs w:val="28"/>
        </w:rPr>
        <w:t xml:space="preserve">изменения объема финансового обеспечения выполнения </w:t>
      </w:r>
      <w:r>
        <w:rPr>
          <w:szCs w:val="28"/>
        </w:rPr>
        <w:t>муниципального</w:t>
      </w:r>
      <w:r w:rsidRPr="00651E30">
        <w:rPr>
          <w:szCs w:val="28"/>
        </w:rPr>
        <w:t xml:space="preserve"> задания</w:t>
      </w:r>
      <w:proofErr w:type="gramEnd"/>
      <w:r w:rsidRPr="00651E30">
        <w:rPr>
          <w:szCs w:val="28"/>
        </w:rPr>
        <w:t xml:space="preserve"> </w:t>
      </w:r>
      <w:r>
        <w:rPr>
          <w:szCs w:val="28"/>
        </w:rPr>
        <w:t>муниципальному</w:t>
      </w:r>
      <w:r w:rsidRPr="00651E30">
        <w:rPr>
          <w:szCs w:val="28"/>
        </w:rPr>
        <w:t xml:space="preserve"> бюджетному учреждению отраслевые органы вносят соответствующие изменения в соглашение о порядке и условиях предоставления субсидии, указанное в пункте 4.3</w:t>
      </w:r>
      <w:r w:rsidR="00274349">
        <w:rPr>
          <w:szCs w:val="28"/>
        </w:rPr>
        <w:t>2</w:t>
      </w:r>
      <w:r w:rsidRPr="00651E30">
        <w:rPr>
          <w:szCs w:val="28"/>
        </w:rPr>
        <w:t xml:space="preserve"> настоящего раздела.</w:t>
      </w:r>
    </w:p>
    <w:p w:rsidR="001654FB" w:rsidRPr="00651E30" w:rsidRDefault="001654FB" w:rsidP="001654FB">
      <w:pPr>
        <w:pStyle w:val="a3"/>
        <w:widowControl w:val="0"/>
        <w:spacing w:line="252" w:lineRule="auto"/>
        <w:ind w:firstLine="709"/>
        <w:rPr>
          <w:szCs w:val="28"/>
        </w:rPr>
      </w:pPr>
      <w:r w:rsidRPr="00651E30">
        <w:rPr>
          <w:szCs w:val="28"/>
        </w:rPr>
        <w:t>4.3</w:t>
      </w:r>
      <w:r w:rsidR="00A97519">
        <w:rPr>
          <w:szCs w:val="28"/>
        </w:rPr>
        <w:t>0</w:t>
      </w:r>
      <w:r w:rsidRPr="00651E30">
        <w:rPr>
          <w:szCs w:val="28"/>
        </w:rPr>
        <w:t xml:space="preserve">.В случае несогласия главных распорядителей средств </w:t>
      </w:r>
      <w:r>
        <w:rPr>
          <w:szCs w:val="28"/>
        </w:rPr>
        <w:t>местного</w:t>
      </w:r>
      <w:r w:rsidRPr="00651E30">
        <w:rPr>
          <w:szCs w:val="28"/>
        </w:rPr>
        <w:t xml:space="preserve"> бюджета, </w:t>
      </w:r>
      <w:proofErr w:type="gramStart"/>
      <w:r w:rsidRPr="00651E30">
        <w:rPr>
          <w:szCs w:val="28"/>
        </w:rPr>
        <w:t>в</w:t>
      </w:r>
      <w:proofErr w:type="gramEnd"/>
      <w:r w:rsidRPr="00651E30">
        <w:rPr>
          <w:szCs w:val="28"/>
        </w:rPr>
        <w:t xml:space="preserve"> введении которых находятся </w:t>
      </w:r>
      <w:r>
        <w:rPr>
          <w:szCs w:val="28"/>
        </w:rPr>
        <w:t>муниципальные</w:t>
      </w:r>
      <w:r w:rsidRPr="00651E30">
        <w:rPr>
          <w:szCs w:val="28"/>
        </w:rPr>
        <w:t xml:space="preserve"> казенные учреждения, отраслевых органов с заключениями органов </w:t>
      </w:r>
      <w:r>
        <w:rPr>
          <w:szCs w:val="28"/>
        </w:rPr>
        <w:t xml:space="preserve">местного самоуправления муниципального образования «Глинковский </w:t>
      </w:r>
      <w:r w:rsidR="00F42776">
        <w:rPr>
          <w:szCs w:val="28"/>
        </w:rPr>
        <w:t>муниципальный округ</w:t>
      </w:r>
      <w:r>
        <w:rPr>
          <w:szCs w:val="28"/>
        </w:rPr>
        <w:t>» Смоленской области</w:t>
      </w:r>
      <w:r w:rsidRPr="00651E30">
        <w:rPr>
          <w:szCs w:val="28"/>
        </w:rPr>
        <w:t>, указанных в пунктах 4.2</w:t>
      </w:r>
      <w:r w:rsidR="00274349">
        <w:rPr>
          <w:szCs w:val="28"/>
        </w:rPr>
        <w:t>7</w:t>
      </w:r>
      <w:r w:rsidRPr="00651E30">
        <w:rPr>
          <w:szCs w:val="28"/>
        </w:rPr>
        <w:t>, 4.2</w:t>
      </w:r>
      <w:r w:rsidR="00274349">
        <w:rPr>
          <w:szCs w:val="28"/>
        </w:rPr>
        <w:t>8</w:t>
      </w:r>
      <w:r w:rsidRPr="00651E30">
        <w:rPr>
          <w:szCs w:val="28"/>
        </w:rPr>
        <w:t xml:space="preserve"> настоящего раздела, разногласия рассматриваются на заседаниях рабочей группы по рассмотрению расходных обязательств </w:t>
      </w:r>
      <w:r>
        <w:rPr>
          <w:szCs w:val="28"/>
        </w:rPr>
        <w:t>местного</w:t>
      </w:r>
      <w:r w:rsidRPr="00651E30">
        <w:rPr>
          <w:szCs w:val="28"/>
        </w:rPr>
        <w:t xml:space="preserve"> бюджета.</w:t>
      </w:r>
    </w:p>
    <w:p w:rsidR="001654FB" w:rsidRPr="00651E30" w:rsidRDefault="001654FB" w:rsidP="001654FB">
      <w:pPr>
        <w:pStyle w:val="ConsPlusNormal"/>
        <w:ind w:firstLine="709"/>
        <w:jc w:val="both"/>
        <w:rPr>
          <w:szCs w:val="28"/>
        </w:rPr>
      </w:pPr>
      <w:r w:rsidRPr="00651E30">
        <w:rPr>
          <w:szCs w:val="28"/>
        </w:rPr>
        <w:t>4.3</w:t>
      </w:r>
      <w:r w:rsidR="00A97519">
        <w:rPr>
          <w:szCs w:val="28"/>
        </w:rPr>
        <w:t>1</w:t>
      </w:r>
      <w:r w:rsidRPr="00651E30">
        <w:rPr>
          <w:szCs w:val="28"/>
        </w:rPr>
        <w:t xml:space="preserve">.Уменьшение объема субсидии в течение срока выполнения </w:t>
      </w:r>
      <w:r>
        <w:rPr>
          <w:szCs w:val="28"/>
        </w:rPr>
        <w:t>муниципального</w:t>
      </w:r>
      <w:r w:rsidRPr="00651E30">
        <w:rPr>
          <w:szCs w:val="28"/>
        </w:rPr>
        <w:t xml:space="preserve"> задания осуществляется только при соответствующем изменении </w:t>
      </w:r>
      <w:r>
        <w:rPr>
          <w:szCs w:val="28"/>
        </w:rPr>
        <w:t>муниципального</w:t>
      </w:r>
      <w:r w:rsidRPr="00651E30">
        <w:rPr>
          <w:szCs w:val="28"/>
        </w:rPr>
        <w:t xml:space="preserve"> задания.</w:t>
      </w:r>
    </w:p>
    <w:p w:rsidR="001654FB" w:rsidRPr="00651E30" w:rsidRDefault="001654FB" w:rsidP="001654FB">
      <w:pPr>
        <w:pStyle w:val="ConsPlusNormal"/>
        <w:ind w:firstLine="709"/>
        <w:jc w:val="both"/>
        <w:rPr>
          <w:szCs w:val="28"/>
        </w:rPr>
      </w:pPr>
      <w:r w:rsidRPr="00651E30">
        <w:rPr>
          <w:szCs w:val="28"/>
        </w:rPr>
        <w:t>4.3</w:t>
      </w:r>
      <w:r w:rsidR="00A97519">
        <w:rPr>
          <w:szCs w:val="28"/>
        </w:rPr>
        <w:t>2</w:t>
      </w:r>
      <w:r w:rsidRPr="00651E30">
        <w:rPr>
          <w:szCs w:val="28"/>
        </w:rPr>
        <w:t xml:space="preserve">.Предоставление </w:t>
      </w:r>
      <w:r>
        <w:rPr>
          <w:szCs w:val="28"/>
        </w:rPr>
        <w:t>муниципальному</w:t>
      </w:r>
      <w:r w:rsidRPr="00651E30">
        <w:rPr>
          <w:szCs w:val="28"/>
        </w:rPr>
        <w:t xml:space="preserve">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между </w:t>
      </w:r>
      <w:r>
        <w:rPr>
          <w:szCs w:val="28"/>
        </w:rPr>
        <w:t xml:space="preserve">муниципальным </w:t>
      </w:r>
      <w:r w:rsidRPr="00651E30">
        <w:rPr>
          <w:szCs w:val="28"/>
        </w:rPr>
        <w:t xml:space="preserve">бюджетным учреждением и отраслевым органом в соответствии с типовой формой, утвержденной приказом начальника </w:t>
      </w:r>
      <w:r w:rsidR="00C55E0B">
        <w:rPr>
          <w:szCs w:val="28"/>
        </w:rPr>
        <w:t>Ф</w:t>
      </w:r>
      <w:r>
        <w:rPr>
          <w:szCs w:val="28"/>
        </w:rPr>
        <w:t>инансового управления</w:t>
      </w:r>
      <w:r w:rsidR="00565B05">
        <w:rPr>
          <w:szCs w:val="28"/>
        </w:rPr>
        <w:t xml:space="preserve"> </w:t>
      </w:r>
      <w:r w:rsidRPr="00651E30">
        <w:rPr>
          <w:szCs w:val="28"/>
        </w:rPr>
        <w:t>(далее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1654FB" w:rsidRPr="00651E30" w:rsidRDefault="001654FB" w:rsidP="001654FB">
      <w:pPr>
        <w:pStyle w:val="ConsPlusNormal"/>
        <w:ind w:firstLine="709"/>
        <w:jc w:val="both"/>
        <w:rPr>
          <w:szCs w:val="28"/>
        </w:rPr>
      </w:pPr>
      <w:r w:rsidRPr="00651E30">
        <w:rPr>
          <w:szCs w:val="28"/>
        </w:rPr>
        <w:t xml:space="preserve">Предоставление субсидии </w:t>
      </w:r>
      <w:r>
        <w:rPr>
          <w:szCs w:val="28"/>
        </w:rPr>
        <w:t>муниципальным</w:t>
      </w:r>
      <w:r w:rsidRPr="00651E30">
        <w:rPr>
          <w:szCs w:val="28"/>
        </w:rPr>
        <w:t xml:space="preserve"> бюджетным учреждениям, имеющим обособленные подразделения, осуществляется в соответствии с приказом руководителя учреждения, содержащим положения об объеме и периодичности предоставления субсидии в течение финансового года и порядок взаимодействия обособленных подразделений учреждения по предоставлению субсидии.</w:t>
      </w:r>
    </w:p>
    <w:p w:rsidR="001654FB" w:rsidRPr="00651E30" w:rsidRDefault="001654FB" w:rsidP="001654FB">
      <w:pPr>
        <w:pStyle w:val="a3"/>
        <w:widowControl w:val="0"/>
        <w:spacing w:line="252" w:lineRule="auto"/>
        <w:ind w:firstLine="709"/>
        <w:rPr>
          <w:szCs w:val="28"/>
        </w:rPr>
      </w:pPr>
      <w:r w:rsidRPr="00651E30">
        <w:rPr>
          <w:szCs w:val="28"/>
        </w:rPr>
        <w:t>4.3</w:t>
      </w:r>
      <w:r w:rsidR="00A97519">
        <w:rPr>
          <w:szCs w:val="28"/>
        </w:rPr>
        <w:t>3</w:t>
      </w:r>
      <w:r w:rsidRPr="00651E30">
        <w:rPr>
          <w:szCs w:val="28"/>
        </w:rPr>
        <w:t xml:space="preserve">.Перечисление субсидии осуществляется в соответствии с графиком, </w:t>
      </w:r>
      <w:r w:rsidRPr="00651E30">
        <w:rPr>
          <w:szCs w:val="28"/>
        </w:rPr>
        <w:lastRenderedPageBreak/>
        <w:t>содержащимся в соглашении, не реже одного раза в квартал в сумме, не превышающей:</w:t>
      </w:r>
    </w:p>
    <w:p w:rsidR="001654FB" w:rsidRPr="00651E30" w:rsidRDefault="001654FB" w:rsidP="001654FB">
      <w:pPr>
        <w:pStyle w:val="a3"/>
        <w:widowControl w:val="0"/>
        <w:spacing w:line="252" w:lineRule="auto"/>
        <w:ind w:firstLine="709"/>
        <w:rPr>
          <w:szCs w:val="28"/>
        </w:rPr>
      </w:pPr>
      <w:r w:rsidRPr="00651E30">
        <w:rPr>
          <w:szCs w:val="28"/>
        </w:rPr>
        <w:t xml:space="preserve">- 25 процентов годового размера субсидии в течение </w:t>
      </w:r>
      <w:r w:rsidRPr="00651E30">
        <w:rPr>
          <w:szCs w:val="28"/>
          <w:lang w:val="en-US"/>
        </w:rPr>
        <w:t>I</w:t>
      </w:r>
      <w:r w:rsidRPr="00651E30">
        <w:rPr>
          <w:szCs w:val="28"/>
        </w:rPr>
        <w:t xml:space="preserve"> квартала;</w:t>
      </w:r>
    </w:p>
    <w:p w:rsidR="001654FB" w:rsidRPr="00651E30" w:rsidRDefault="001654FB" w:rsidP="001654FB">
      <w:pPr>
        <w:pStyle w:val="a3"/>
        <w:widowControl w:val="0"/>
        <w:spacing w:line="252" w:lineRule="auto"/>
        <w:ind w:firstLine="709"/>
        <w:rPr>
          <w:szCs w:val="28"/>
        </w:rPr>
      </w:pPr>
      <w:r w:rsidRPr="00651E30">
        <w:rPr>
          <w:szCs w:val="28"/>
        </w:rPr>
        <w:t>- 50 процентов  годового размера субсидии в течение первого полугодия;</w:t>
      </w:r>
    </w:p>
    <w:p w:rsidR="001654FB" w:rsidRPr="00651E30" w:rsidRDefault="001654FB" w:rsidP="001654FB">
      <w:pPr>
        <w:pStyle w:val="a3"/>
        <w:widowControl w:val="0"/>
        <w:spacing w:line="252" w:lineRule="auto"/>
        <w:ind w:firstLine="709"/>
        <w:rPr>
          <w:szCs w:val="28"/>
        </w:rPr>
      </w:pPr>
      <w:r w:rsidRPr="00651E30">
        <w:rPr>
          <w:szCs w:val="28"/>
        </w:rPr>
        <w:t>- 75 процентов годового размера субсидии в течение 9 месяцев;</w:t>
      </w:r>
    </w:p>
    <w:p w:rsidR="001654FB" w:rsidRDefault="001654FB" w:rsidP="001654FB">
      <w:pPr>
        <w:pStyle w:val="a3"/>
        <w:widowControl w:val="0"/>
        <w:spacing w:line="252" w:lineRule="auto"/>
        <w:ind w:firstLine="709"/>
        <w:rPr>
          <w:szCs w:val="28"/>
        </w:rPr>
      </w:pPr>
      <w:r w:rsidRPr="00651E30">
        <w:rPr>
          <w:szCs w:val="28"/>
        </w:rPr>
        <w:t xml:space="preserve">- одной трети не перечисленного в течение 9 месяцев годового остатка субсидии в течение каждого месяца </w:t>
      </w:r>
      <w:r w:rsidRPr="00651E30">
        <w:rPr>
          <w:szCs w:val="28"/>
          <w:lang w:val="en-US"/>
        </w:rPr>
        <w:t>IV</w:t>
      </w:r>
      <w:r w:rsidRPr="00651E30">
        <w:rPr>
          <w:szCs w:val="28"/>
        </w:rPr>
        <w:t xml:space="preserve"> квартала.</w:t>
      </w:r>
    </w:p>
    <w:p w:rsidR="00C560F1" w:rsidRPr="00372606" w:rsidRDefault="00C560F1" w:rsidP="00C560F1">
      <w:pPr>
        <w:pStyle w:val="a3"/>
        <w:widowControl w:val="0"/>
        <w:spacing w:line="252" w:lineRule="auto"/>
        <w:ind w:firstLine="709"/>
        <w:rPr>
          <w:szCs w:val="28"/>
        </w:rPr>
      </w:pPr>
      <w:r w:rsidRPr="00372606">
        <w:rPr>
          <w:szCs w:val="28"/>
        </w:rPr>
        <w:t xml:space="preserve">Перечисление платежа, завершающего выплату субсидии, в </w:t>
      </w:r>
      <w:r w:rsidRPr="00372606">
        <w:rPr>
          <w:szCs w:val="28"/>
          <w:lang w:val="en-US"/>
        </w:rPr>
        <w:t>IV</w:t>
      </w:r>
      <w:r w:rsidRPr="00372606">
        <w:rPr>
          <w:szCs w:val="28"/>
        </w:rPr>
        <w:t xml:space="preserve"> квартале должно осуществляться с учетом прогнозной оценки уровня выполнения </w:t>
      </w:r>
      <w:r>
        <w:rPr>
          <w:szCs w:val="28"/>
        </w:rPr>
        <w:t>муниципальными</w:t>
      </w:r>
      <w:r w:rsidRPr="00372606">
        <w:rPr>
          <w:szCs w:val="28"/>
        </w:rPr>
        <w:t xml:space="preserve"> учреждениями </w:t>
      </w:r>
      <w:r>
        <w:rPr>
          <w:szCs w:val="28"/>
        </w:rPr>
        <w:t>муниципальных</w:t>
      </w:r>
      <w:r w:rsidRPr="00372606">
        <w:rPr>
          <w:szCs w:val="28"/>
        </w:rPr>
        <w:t xml:space="preserve"> заданий в текущем году, расчет которой производится в соответствии с пунктом 4.2</w:t>
      </w:r>
      <w:r w:rsidR="00274349">
        <w:rPr>
          <w:szCs w:val="28"/>
        </w:rPr>
        <w:t>2</w:t>
      </w:r>
      <w:r w:rsidRPr="00372606">
        <w:rPr>
          <w:szCs w:val="28"/>
        </w:rPr>
        <w:t xml:space="preserve"> настоящего Положения.</w:t>
      </w:r>
    </w:p>
    <w:p w:rsidR="00C560F1" w:rsidRPr="00372606" w:rsidRDefault="00C560F1" w:rsidP="00C560F1">
      <w:pPr>
        <w:autoSpaceDE w:val="0"/>
        <w:autoSpaceDN w:val="0"/>
        <w:adjustRightInd w:val="0"/>
        <w:ind w:firstLine="539"/>
        <w:rPr>
          <w:szCs w:val="28"/>
        </w:rPr>
      </w:pPr>
      <w:r w:rsidRPr="00372606">
        <w:rPr>
          <w:szCs w:val="28"/>
        </w:rPr>
        <w:t>4.34</w:t>
      </w:r>
      <w:r>
        <w:rPr>
          <w:szCs w:val="28"/>
        </w:rPr>
        <w:t>.</w:t>
      </w:r>
      <w:r w:rsidRPr="00372606">
        <w:rPr>
          <w:szCs w:val="28"/>
        </w:rPr>
        <w:t> Требования, установленные пунктом 4.3</w:t>
      </w:r>
      <w:r w:rsidR="00274349">
        <w:rPr>
          <w:szCs w:val="28"/>
        </w:rPr>
        <w:t xml:space="preserve">3 </w:t>
      </w:r>
      <w:r w:rsidRPr="00372606">
        <w:rPr>
          <w:szCs w:val="28"/>
        </w:rPr>
        <w:t>настоящего Положения, связанные с перечислением субсидии, не распространяются:</w:t>
      </w:r>
    </w:p>
    <w:p w:rsidR="00C560F1" w:rsidRPr="00372606" w:rsidRDefault="00C560F1" w:rsidP="00C560F1">
      <w:pPr>
        <w:autoSpaceDE w:val="0"/>
        <w:autoSpaceDN w:val="0"/>
        <w:adjustRightInd w:val="0"/>
        <w:rPr>
          <w:szCs w:val="28"/>
        </w:rPr>
      </w:pPr>
      <w:r w:rsidRPr="00372606">
        <w:rPr>
          <w:szCs w:val="28"/>
        </w:rPr>
        <w:t xml:space="preserve">а) на </w:t>
      </w:r>
      <w:r>
        <w:rPr>
          <w:szCs w:val="28"/>
        </w:rPr>
        <w:t>муниципальное</w:t>
      </w:r>
      <w:r w:rsidRPr="00372606">
        <w:rPr>
          <w:szCs w:val="28"/>
        </w:rPr>
        <w:t xml:space="preserve"> учреждение, находящееся в процессе реорганизации или ликвидации;</w:t>
      </w:r>
    </w:p>
    <w:p w:rsidR="00C560F1" w:rsidRPr="00372606" w:rsidRDefault="00C560F1" w:rsidP="00C560F1">
      <w:pPr>
        <w:autoSpaceDE w:val="0"/>
        <w:autoSpaceDN w:val="0"/>
        <w:adjustRightInd w:val="0"/>
        <w:rPr>
          <w:szCs w:val="28"/>
        </w:rPr>
      </w:pPr>
      <w:r w:rsidRPr="00372606">
        <w:rPr>
          <w:szCs w:val="28"/>
        </w:rPr>
        <w:t xml:space="preserve">б) на предоставление субсидии в части выплат в рамках указов Президента Российской Федерации от </w:t>
      </w:r>
      <w:r w:rsidR="004748B2">
        <w:rPr>
          <w:szCs w:val="28"/>
        </w:rPr>
        <w:t>0</w:t>
      </w:r>
      <w:r w:rsidRPr="00372606">
        <w:rPr>
          <w:szCs w:val="28"/>
        </w:rPr>
        <w:t xml:space="preserve">7 мая 2012 г. </w:t>
      </w:r>
      <w:hyperlink r:id="rId13" w:history="1">
        <w:r w:rsidRPr="00372606">
          <w:rPr>
            <w:szCs w:val="28"/>
          </w:rPr>
          <w:t>№</w:t>
        </w:r>
      </w:hyperlink>
      <w:r w:rsidRPr="00372606">
        <w:rPr>
          <w:szCs w:val="28"/>
        </w:rPr>
        <w:t xml:space="preserve"> 597 «О мероприятиях по реализации государственной социальной политики», от 1 июня 2012 г. </w:t>
      </w:r>
      <w:hyperlink r:id="rId14" w:history="1">
        <w:r w:rsidRPr="00372606">
          <w:rPr>
            <w:szCs w:val="28"/>
          </w:rPr>
          <w:t>№</w:t>
        </w:r>
      </w:hyperlink>
      <w:r w:rsidRPr="00372606">
        <w:rPr>
          <w:szCs w:val="28"/>
        </w:rPr>
        <w:t xml:space="preserve"> 761 «О Национальной стратегии действий в интересах детей на 2012 - 2017 годы» и от 28 декабря 2012 г. </w:t>
      </w:r>
      <w:hyperlink r:id="rId15" w:history="1">
        <w:r w:rsidRPr="00372606">
          <w:rPr>
            <w:szCs w:val="28"/>
          </w:rPr>
          <w:t>№</w:t>
        </w:r>
      </w:hyperlink>
      <w:r w:rsidRPr="00372606">
        <w:rPr>
          <w:szCs w:val="28"/>
        </w:rPr>
        <w:t> 1688 «О некоторых мерах по реализации государственной политики в сфере защиты детей-сирот и детей, оставшихся без попечения родителей»;</w:t>
      </w:r>
    </w:p>
    <w:p w:rsidR="00C560F1" w:rsidRDefault="00C560F1" w:rsidP="00C560F1">
      <w:pPr>
        <w:autoSpaceDE w:val="0"/>
        <w:autoSpaceDN w:val="0"/>
        <w:adjustRightInd w:val="0"/>
        <w:rPr>
          <w:szCs w:val="28"/>
        </w:rPr>
      </w:pPr>
      <w:r w:rsidRPr="00372606">
        <w:rPr>
          <w:szCs w:val="28"/>
        </w:rPr>
        <w:t xml:space="preserve">в) на </w:t>
      </w:r>
      <w:r>
        <w:rPr>
          <w:szCs w:val="28"/>
        </w:rPr>
        <w:t>муниципальное</w:t>
      </w:r>
      <w:r w:rsidRPr="00372606">
        <w:rPr>
          <w:szCs w:val="28"/>
        </w:rPr>
        <w:t xml:space="preserve"> бюджетное учреждение, оказывающее </w:t>
      </w:r>
      <w:r>
        <w:rPr>
          <w:szCs w:val="28"/>
        </w:rPr>
        <w:t>муниципальные</w:t>
      </w:r>
      <w:r w:rsidRPr="00372606">
        <w:rPr>
          <w:szCs w:val="28"/>
        </w:rPr>
        <w:t xml:space="preserve"> услуги (выполняющее работы), процесс оказания (выполнения) которых требует неравномерного финансового обеспечения в течение финансового года, если отраслевым органом не установлено иное.</w:t>
      </w:r>
    </w:p>
    <w:p w:rsidR="00C560F1" w:rsidRPr="00372606" w:rsidRDefault="00C560F1" w:rsidP="00C560F1">
      <w:pPr>
        <w:autoSpaceDE w:val="0"/>
        <w:autoSpaceDN w:val="0"/>
        <w:adjustRightInd w:val="0"/>
        <w:rPr>
          <w:szCs w:val="28"/>
        </w:rPr>
      </w:pPr>
      <w:r>
        <w:rPr>
          <w:szCs w:val="28"/>
        </w:rPr>
        <w:t>Указанным в настоящем пункте муниципальным учреждениям перечисление субсидии осуществляется в соответствии с графиком, содержащимся в соглашении.</w:t>
      </w:r>
    </w:p>
    <w:p w:rsidR="001654FB" w:rsidRPr="00651E30" w:rsidRDefault="001654FB" w:rsidP="001654FB">
      <w:pPr>
        <w:pStyle w:val="a3"/>
        <w:widowControl w:val="0"/>
        <w:ind w:firstLine="709"/>
        <w:rPr>
          <w:szCs w:val="28"/>
        </w:rPr>
      </w:pPr>
      <w:r w:rsidRPr="00651E30">
        <w:rPr>
          <w:szCs w:val="28"/>
        </w:rPr>
        <w:t xml:space="preserve">4.35. </w:t>
      </w:r>
      <w:r w:rsidR="002D1DBD" w:rsidRPr="00372606">
        <w:rPr>
          <w:szCs w:val="28"/>
        </w:rPr>
        <w:t xml:space="preserve">Если на основании годового отчета о выполнении </w:t>
      </w:r>
      <w:r w:rsidR="002D1DBD">
        <w:rPr>
          <w:szCs w:val="28"/>
        </w:rPr>
        <w:t>муниципального</w:t>
      </w:r>
      <w:r w:rsidR="002D1DBD" w:rsidRPr="00372606">
        <w:rPr>
          <w:szCs w:val="28"/>
        </w:rPr>
        <w:t xml:space="preserve"> задания показатели, характеризующие объем </w:t>
      </w:r>
      <w:r w:rsidR="002D1DBD">
        <w:rPr>
          <w:szCs w:val="28"/>
        </w:rPr>
        <w:t>муниципальной</w:t>
      </w:r>
      <w:r w:rsidR="002D1DBD" w:rsidRPr="00372606">
        <w:rPr>
          <w:szCs w:val="28"/>
        </w:rPr>
        <w:t xml:space="preserve"> услуги (работы), указанные в годовом отчете о выполнении </w:t>
      </w:r>
      <w:r w:rsidR="002D1DBD">
        <w:rPr>
          <w:szCs w:val="28"/>
        </w:rPr>
        <w:t>муниципального</w:t>
      </w:r>
      <w:r w:rsidR="002D1DBD" w:rsidRPr="00372606">
        <w:rPr>
          <w:szCs w:val="28"/>
        </w:rPr>
        <w:t xml:space="preserve"> задания, меньше показателей, характеризующих объем </w:t>
      </w:r>
      <w:r w:rsidR="002D1DBD">
        <w:rPr>
          <w:szCs w:val="28"/>
        </w:rPr>
        <w:t>муниципальной</w:t>
      </w:r>
      <w:r w:rsidR="002D1DBD" w:rsidRPr="00372606">
        <w:rPr>
          <w:szCs w:val="28"/>
        </w:rPr>
        <w:t xml:space="preserve"> услуги (работы), установленных в </w:t>
      </w:r>
      <w:r w:rsidR="002D1DBD">
        <w:rPr>
          <w:szCs w:val="28"/>
        </w:rPr>
        <w:t>муниципальном</w:t>
      </w:r>
      <w:r w:rsidR="002D1DBD" w:rsidRPr="00372606">
        <w:rPr>
          <w:szCs w:val="28"/>
        </w:rPr>
        <w:t xml:space="preserve"> задании (с учетом допустимых (возможных) отклонений), </w:t>
      </w:r>
      <w:r w:rsidR="002D1DBD">
        <w:rPr>
          <w:szCs w:val="28"/>
        </w:rPr>
        <w:t xml:space="preserve">муниципальные </w:t>
      </w:r>
      <w:r w:rsidR="002D1DBD" w:rsidRPr="00372606">
        <w:rPr>
          <w:szCs w:val="28"/>
        </w:rPr>
        <w:t xml:space="preserve">бюджетные учреждения  в срок не позднее 1 апреля года, следующего за отчетным, осуществляют возврат в </w:t>
      </w:r>
      <w:r w:rsidR="002D1DBD">
        <w:rPr>
          <w:szCs w:val="28"/>
        </w:rPr>
        <w:t>местный</w:t>
      </w:r>
      <w:r w:rsidR="002D1DBD" w:rsidRPr="00372606">
        <w:rPr>
          <w:szCs w:val="28"/>
        </w:rPr>
        <w:t xml:space="preserve"> бюджет в соответствии с бюджетным законодательством Российской Федерации субсидии в объеме, соответствующем показателям, характеризующим объем </w:t>
      </w:r>
      <w:proofErr w:type="spellStart"/>
      <w:r w:rsidR="002D1DBD" w:rsidRPr="00372606">
        <w:rPr>
          <w:szCs w:val="28"/>
        </w:rPr>
        <w:t>неоказанной</w:t>
      </w:r>
      <w:proofErr w:type="spellEnd"/>
      <w:r w:rsidR="002D1DBD" w:rsidRPr="00372606">
        <w:rPr>
          <w:szCs w:val="28"/>
        </w:rPr>
        <w:t xml:space="preserve"> </w:t>
      </w:r>
      <w:r w:rsidR="002D1DBD">
        <w:rPr>
          <w:szCs w:val="28"/>
        </w:rPr>
        <w:t>муниципальной</w:t>
      </w:r>
      <w:r w:rsidR="002D1DBD" w:rsidRPr="00372606">
        <w:rPr>
          <w:szCs w:val="28"/>
        </w:rPr>
        <w:t xml:space="preserve"> услуги (невыполненной работы). Указанный объем субсидии рассчитывается по </w:t>
      </w:r>
      <w:r w:rsidR="002D1DBD">
        <w:rPr>
          <w:szCs w:val="28"/>
        </w:rPr>
        <w:t>муниципальным</w:t>
      </w:r>
      <w:r w:rsidR="002D1DBD" w:rsidRPr="00372606">
        <w:rPr>
          <w:szCs w:val="28"/>
        </w:rPr>
        <w:t xml:space="preserve"> услугам (работам), по которым отношение фактического объема </w:t>
      </w:r>
      <w:r w:rsidR="002D1DBD">
        <w:rPr>
          <w:szCs w:val="28"/>
        </w:rPr>
        <w:t>муниципальной</w:t>
      </w:r>
      <w:r w:rsidR="002D1DBD" w:rsidRPr="00372606">
        <w:rPr>
          <w:szCs w:val="28"/>
        </w:rPr>
        <w:t xml:space="preserve"> услуги (результата выполнения работы) к соответствующему плановому показателю ниже коэффициента отклонения, указанного в пункте 4.2</w:t>
      </w:r>
      <w:r w:rsidR="00DB3795">
        <w:rPr>
          <w:szCs w:val="28"/>
        </w:rPr>
        <w:t>1</w:t>
      </w:r>
      <w:r w:rsidR="002D1DBD" w:rsidRPr="00372606">
        <w:rPr>
          <w:szCs w:val="28"/>
        </w:rPr>
        <w:t xml:space="preserve"> настоящего раздела, по следующей формуле</w:t>
      </w:r>
      <w:r w:rsidR="00865F19">
        <w:rPr>
          <w:szCs w:val="28"/>
        </w:rPr>
        <w:t xml:space="preserve"> (за исключением работ, затраты на выполнение которых рассчитаны сметным методом)</w:t>
      </w:r>
      <w:r w:rsidRPr="00651E30">
        <w:rPr>
          <w:color w:val="000000"/>
          <w:szCs w:val="28"/>
          <w:shd w:val="clear" w:color="auto" w:fill="FFFFFF"/>
        </w:rPr>
        <w:t>:</w:t>
      </w:r>
    </w:p>
    <w:p w:rsidR="001654FB" w:rsidRPr="00651E30" w:rsidRDefault="001654FB" w:rsidP="001654FB">
      <w:pPr>
        <w:pStyle w:val="a3"/>
        <w:widowControl w:val="0"/>
        <w:ind w:firstLine="709"/>
        <w:rPr>
          <w:szCs w:val="28"/>
        </w:rPr>
      </w:pPr>
    </w:p>
    <w:p w:rsidR="001654FB" w:rsidRPr="00651E30" w:rsidRDefault="001654FB" w:rsidP="001654FB">
      <w:pPr>
        <w:pStyle w:val="a3"/>
        <w:widowControl w:val="0"/>
        <w:spacing w:line="252" w:lineRule="auto"/>
        <w:ind w:firstLine="0"/>
        <w:rPr>
          <w:szCs w:val="28"/>
        </w:rPr>
      </w:pPr>
      <w:r w:rsidRPr="00651E30">
        <w:rPr>
          <w:szCs w:val="28"/>
        </w:rPr>
        <w:t>∆</w:t>
      </w:r>
      <w:r w:rsidRPr="00651E30">
        <w:rPr>
          <w:szCs w:val="28"/>
          <w:lang w:val="en-US"/>
        </w:rPr>
        <w:t>G</w:t>
      </w:r>
      <w:r w:rsidRPr="00651E30">
        <w:rPr>
          <w:szCs w:val="28"/>
        </w:rPr>
        <w:t xml:space="preserve"> = ∑(</w:t>
      </w:r>
      <w:proofErr w:type="spellStart"/>
      <w:r w:rsidRPr="00651E30">
        <w:rPr>
          <w:szCs w:val="28"/>
          <w:lang w:val="en-US"/>
        </w:rPr>
        <w:t>Ri</w:t>
      </w:r>
      <w:proofErr w:type="spellEnd"/>
      <w:r w:rsidRPr="00651E30">
        <w:rPr>
          <w:szCs w:val="28"/>
        </w:rPr>
        <w:t xml:space="preserve"> – </w:t>
      </w:r>
      <w:proofErr w:type="spellStart"/>
      <w:r w:rsidRPr="00651E30">
        <w:rPr>
          <w:szCs w:val="28"/>
        </w:rPr>
        <w:t>Li</w:t>
      </w:r>
      <w:proofErr w:type="spellEnd"/>
      <w:r w:rsidRPr="00651E30">
        <w:rPr>
          <w:szCs w:val="28"/>
        </w:rPr>
        <w:t>) × (</w:t>
      </w:r>
      <w:proofErr w:type="gramStart"/>
      <w:r w:rsidRPr="00651E30">
        <w:rPr>
          <w:szCs w:val="28"/>
          <w:lang w:val="en-US"/>
        </w:rPr>
        <w:t>V</w:t>
      </w:r>
      <w:proofErr w:type="gramEnd"/>
      <w:r w:rsidRPr="00651E30">
        <w:rPr>
          <w:szCs w:val="28"/>
        </w:rPr>
        <w:t>п</w:t>
      </w:r>
      <w:r w:rsidRPr="00651E30">
        <w:rPr>
          <w:szCs w:val="28"/>
          <w:lang w:val="en-US"/>
        </w:rPr>
        <w:t>i</w:t>
      </w:r>
      <w:r w:rsidRPr="00651E30">
        <w:rPr>
          <w:szCs w:val="28"/>
        </w:rPr>
        <w:t xml:space="preserve">от – </w:t>
      </w:r>
      <w:r w:rsidRPr="00651E30">
        <w:rPr>
          <w:szCs w:val="28"/>
          <w:lang w:val="en-US"/>
        </w:rPr>
        <w:t>V</w:t>
      </w:r>
      <w:r w:rsidRPr="00651E30">
        <w:rPr>
          <w:szCs w:val="28"/>
        </w:rPr>
        <w:t>ф</w:t>
      </w:r>
      <w:r w:rsidRPr="00651E30">
        <w:rPr>
          <w:szCs w:val="28"/>
          <w:lang w:val="en-US"/>
        </w:rPr>
        <w:t>i</w:t>
      </w:r>
      <w:r w:rsidRPr="00651E30">
        <w:rPr>
          <w:szCs w:val="28"/>
        </w:rPr>
        <w:t>от), где</w:t>
      </w:r>
    </w:p>
    <w:p w:rsidR="001654FB" w:rsidRPr="00651E30" w:rsidRDefault="001654FB" w:rsidP="001654FB">
      <w:pPr>
        <w:pStyle w:val="a3"/>
        <w:widowControl w:val="0"/>
        <w:spacing w:line="252" w:lineRule="auto"/>
        <w:ind w:firstLine="709"/>
        <w:rPr>
          <w:szCs w:val="28"/>
        </w:rPr>
      </w:pPr>
      <w:r w:rsidRPr="00651E30">
        <w:rPr>
          <w:szCs w:val="28"/>
        </w:rPr>
        <w:t xml:space="preserve">                                                </w:t>
      </w:r>
      <w:r w:rsidRPr="00651E30">
        <w:rPr>
          <w:szCs w:val="28"/>
          <w:lang w:val="en-US"/>
        </w:rPr>
        <w:t>i</w:t>
      </w:r>
    </w:p>
    <w:p w:rsidR="001654FB" w:rsidRPr="00651E30" w:rsidRDefault="001654FB" w:rsidP="001654FB">
      <w:pPr>
        <w:pStyle w:val="a3"/>
        <w:widowControl w:val="0"/>
        <w:spacing w:line="252" w:lineRule="auto"/>
        <w:ind w:firstLine="709"/>
        <w:rPr>
          <w:szCs w:val="28"/>
        </w:rPr>
      </w:pPr>
      <w:r w:rsidRPr="00651E30">
        <w:rPr>
          <w:szCs w:val="28"/>
        </w:rPr>
        <w:lastRenderedPageBreak/>
        <w:t>∆</w:t>
      </w:r>
      <w:r w:rsidRPr="00651E30">
        <w:rPr>
          <w:szCs w:val="28"/>
          <w:lang w:val="en-US"/>
        </w:rPr>
        <w:t>G</w:t>
      </w:r>
      <w:r w:rsidRPr="00651E30">
        <w:rPr>
          <w:szCs w:val="28"/>
        </w:rPr>
        <w:t xml:space="preserve"> – объем субсидии, подлежащий возврату в </w:t>
      </w:r>
      <w:r>
        <w:rPr>
          <w:szCs w:val="28"/>
        </w:rPr>
        <w:t>местный</w:t>
      </w:r>
      <w:r w:rsidRPr="00651E30">
        <w:rPr>
          <w:szCs w:val="28"/>
        </w:rPr>
        <w:t xml:space="preserve"> бюджет; </w:t>
      </w:r>
    </w:p>
    <w:p w:rsidR="001654FB" w:rsidRPr="00651E30" w:rsidRDefault="001654FB" w:rsidP="001654FB">
      <w:pPr>
        <w:pStyle w:val="a3"/>
        <w:widowControl w:val="0"/>
        <w:spacing w:line="252" w:lineRule="auto"/>
        <w:ind w:firstLine="709"/>
        <w:rPr>
          <w:szCs w:val="28"/>
        </w:rPr>
      </w:pPr>
      <w:r w:rsidRPr="00651E30">
        <w:rPr>
          <w:szCs w:val="28"/>
          <w:lang w:val="en-US"/>
        </w:rPr>
        <w:t>Ri</w:t>
      </w:r>
      <w:r w:rsidRPr="00651E30">
        <w:rPr>
          <w:szCs w:val="28"/>
        </w:rPr>
        <w:t xml:space="preserve"> – затраты на оказание i-й </w:t>
      </w:r>
      <w:r>
        <w:rPr>
          <w:szCs w:val="28"/>
        </w:rPr>
        <w:t xml:space="preserve">муниципальной </w:t>
      </w:r>
      <w:r w:rsidRPr="00651E30">
        <w:rPr>
          <w:szCs w:val="28"/>
        </w:rPr>
        <w:t xml:space="preserve">услуги (выполнение работы), </w:t>
      </w:r>
      <w:r w:rsidR="00147F2E" w:rsidRPr="00651E30">
        <w:rPr>
          <w:szCs w:val="28"/>
        </w:rPr>
        <w:t xml:space="preserve">установленной </w:t>
      </w:r>
      <w:r w:rsidR="00147F2E">
        <w:rPr>
          <w:szCs w:val="28"/>
        </w:rPr>
        <w:t>муниципальным</w:t>
      </w:r>
      <w:r w:rsidR="00147F2E" w:rsidRPr="00651E30">
        <w:rPr>
          <w:szCs w:val="28"/>
        </w:rPr>
        <w:t xml:space="preserve"> заданием</w:t>
      </w:r>
      <w:r w:rsidRPr="00651E30">
        <w:rPr>
          <w:szCs w:val="28"/>
        </w:rPr>
        <w:t xml:space="preserve">, в отчетном году; </w:t>
      </w:r>
    </w:p>
    <w:p w:rsidR="001654FB" w:rsidRPr="00651E30" w:rsidRDefault="001654FB" w:rsidP="001654FB">
      <w:pPr>
        <w:pStyle w:val="a3"/>
        <w:widowControl w:val="0"/>
        <w:spacing w:line="252" w:lineRule="auto"/>
        <w:ind w:firstLine="709"/>
        <w:rPr>
          <w:szCs w:val="28"/>
        </w:rPr>
      </w:pPr>
      <w:proofErr w:type="spellStart"/>
      <w:r w:rsidRPr="00651E30">
        <w:rPr>
          <w:szCs w:val="28"/>
        </w:rPr>
        <w:t>Li</w:t>
      </w:r>
      <w:proofErr w:type="spellEnd"/>
      <w:r w:rsidRPr="00651E30">
        <w:rPr>
          <w:szCs w:val="28"/>
        </w:rPr>
        <w:t xml:space="preserve"> – размер платы (тариф, цена) за оказание i-й </w:t>
      </w:r>
      <w:r>
        <w:rPr>
          <w:szCs w:val="28"/>
        </w:rPr>
        <w:t xml:space="preserve">муниципальной </w:t>
      </w:r>
      <w:r w:rsidRPr="00651E30">
        <w:rPr>
          <w:szCs w:val="28"/>
        </w:rPr>
        <w:t xml:space="preserve">услуги (выполнение работы), установленной </w:t>
      </w:r>
      <w:r>
        <w:rPr>
          <w:szCs w:val="28"/>
        </w:rPr>
        <w:t>муниципальным</w:t>
      </w:r>
      <w:r w:rsidRPr="00651E30">
        <w:rPr>
          <w:szCs w:val="28"/>
        </w:rPr>
        <w:t xml:space="preserve"> заданием, в отчетном году;</w:t>
      </w:r>
    </w:p>
    <w:p w:rsidR="001654FB" w:rsidRPr="00651E30" w:rsidRDefault="001654FB" w:rsidP="001654FB">
      <w:pPr>
        <w:pStyle w:val="a3"/>
        <w:widowControl w:val="0"/>
        <w:spacing w:line="252" w:lineRule="auto"/>
        <w:ind w:firstLine="709"/>
        <w:rPr>
          <w:szCs w:val="28"/>
        </w:rPr>
      </w:pPr>
      <w:proofErr w:type="spellStart"/>
      <w:r w:rsidRPr="00651E30">
        <w:rPr>
          <w:szCs w:val="28"/>
        </w:rPr>
        <w:t>Vпiот</w:t>
      </w:r>
      <w:proofErr w:type="spellEnd"/>
      <w:r w:rsidRPr="00651E30">
        <w:rPr>
          <w:szCs w:val="28"/>
        </w:rPr>
        <w:t xml:space="preserve"> – объем i-й </w:t>
      </w:r>
      <w:r>
        <w:rPr>
          <w:szCs w:val="28"/>
        </w:rPr>
        <w:t>муниципальной</w:t>
      </w:r>
      <w:r w:rsidRPr="00651E30">
        <w:rPr>
          <w:szCs w:val="28"/>
        </w:rPr>
        <w:t xml:space="preserve"> услуги (работы), установленной </w:t>
      </w:r>
      <w:r>
        <w:rPr>
          <w:szCs w:val="28"/>
        </w:rPr>
        <w:t>муниципальным</w:t>
      </w:r>
      <w:r w:rsidRPr="00651E30">
        <w:rPr>
          <w:szCs w:val="28"/>
        </w:rPr>
        <w:t xml:space="preserve"> заданием, в отчетном году;</w:t>
      </w:r>
    </w:p>
    <w:p w:rsidR="001654FB" w:rsidRPr="00651E30" w:rsidRDefault="001654FB" w:rsidP="001654FB">
      <w:pPr>
        <w:pStyle w:val="a3"/>
        <w:widowControl w:val="0"/>
        <w:spacing w:line="252" w:lineRule="auto"/>
        <w:ind w:firstLine="709"/>
        <w:rPr>
          <w:szCs w:val="28"/>
        </w:rPr>
      </w:pPr>
      <w:proofErr w:type="spellStart"/>
      <w:r w:rsidRPr="00651E30">
        <w:rPr>
          <w:szCs w:val="28"/>
        </w:rPr>
        <w:t>Vфiот</w:t>
      </w:r>
      <w:proofErr w:type="spellEnd"/>
      <w:r w:rsidRPr="00651E30">
        <w:rPr>
          <w:szCs w:val="28"/>
        </w:rPr>
        <w:t xml:space="preserve"> – фактически выполненный годовой объем i-й </w:t>
      </w:r>
      <w:r>
        <w:rPr>
          <w:szCs w:val="28"/>
        </w:rPr>
        <w:t>муниципальной</w:t>
      </w:r>
      <w:r w:rsidRPr="00651E30">
        <w:rPr>
          <w:szCs w:val="28"/>
        </w:rPr>
        <w:t xml:space="preserve"> услуги (работы), установленной </w:t>
      </w:r>
      <w:r>
        <w:rPr>
          <w:szCs w:val="28"/>
        </w:rPr>
        <w:t>муниципальным</w:t>
      </w:r>
      <w:r w:rsidRPr="00651E30">
        <w:rPr>
          <w:szCs w:val="28"/>
        </w:rPr>
        <w:t xml:space="preserve"> заданием, в отчетном году.</w:t>
      </w:r>
    </w:p>
    <w:p w:rsidR="001654FB" w:rsidRDefault="001654FB" w:rsidP="001654FB">
      <w:pPr>
        <w:pStyle w:val="a3"/>
        <w:widowControl w:val="0"/>
        <w:spacing w:line="252" w:lineRule="auto"/>
        <w:ind w:firstLine="709"/>
        <w:rPr>
          <w:szCs w:val="28"/>
        </w:rPr>
      </w:pPr>
      <w:r w:rsidRPr="00651E30">
        <w:rPr>
          <w:szCs w:val="28"/>
        </w:rPr>
        <w:t xml:space="preserve">Затраты на оказание i-й </w:t>
      </w:r>
      <w:r>
        <w:rPr>
          <w:szCs w:val="28"/>
        </w:rPr>
        <w:t>муниципальной</w:t>
      </w:r>
      <w:r w:rsidRPr="00651E30">
        <w:rPr>
          <w:szCs w:val="28"/>
        </w:rPr>
        <w:t xml:space="preserve"> услуги, </w:t>
      </w:r>
      <w:r w:rsidR="008C21AE" w:rsidRPr="00651E30">
        <w:rPr>
          <w:szCs w:val="28"/>
        </w:rPr>
        <w:t xml:space="preserve">установленной </w:t>
      </w:r>
      <w:r w:rsidR="008C21AE">
        <w:rPr>
          <w:szCs w:val="28"/>
        </w:rPr>
        <w:t>муниципальным</w:t>
      </w:r>
      <w:r w:rsidR="008C21AE" w:rsidRPr="00651E30">
        <w:rPr>
          <w:szCs w:val="28"/>
        </w:rPr>
        <w:t xml:space="preserve"> заданием</w:t>
      </w:r>
      <w:r w:rsidRPr="00651E30">
        <w:rPr>
          <w:szCs w:val="28"/>
        </w:rPr>
        <w:t xml:space="preserve">, в отчетном году  принимаются равными нормативным затратам на оказание i-й </w:t>
      </w:r>
      <w:r>
        <w:rPr>
          <w:szCs w:val="28"/>
        </w:rPr>
        <w:t>муниципальной</w:t>
      </w:r>
      <w:r w:rsidRPr="00651E30">
        <w:rPr>
          <w:szCs w:val="28"/>
        </w:rPr>
        <w:t xml:space="preserve"> услуги, включенной в ведомственный перечень.</w:t>
      </w:r>
    </w:p>
    <w:p w:rsidR="00C87FB5" w:rsidRPr="009528A2" w:rsidRDefault="00C87FB5" w:rsidP="00C87FB5">
      <w:pPr>
        <w:pStyle w:val="a3"/>
        <w:widowControl w:val="0"/>
        <w:ind w:firstLine="708"/>
      </w:pPr>
      <w:r w:rsidRPr="009528A2">
        <w:rPr>
          <w:szCs w:val="28"/>
        </w:rPr>
        <w:t>4.36</w:t>
      </w:r>
      <w:r>
        <w:rPr>
          <w:szCs w:val="28"/>
        </w:rPr>
        <w:t>.</w:t>
      </w:r>
      <w:r w:rsidRPr="009528A2">
        <w:rPr>
          <w:szCs w:val="28"/>
        </w:rPr>
        <w:t> </w:t>
      </w:r>
      <w:r w:rsidRPr="009528A2">
        <w:t>В случае если</w:t>
      </w:r>
      <w:r>
        <w:t xml:space="preserve"> отношение фактического объема результата выполнения работы к соответствующему плановому показателю ниже коэффициента отклонения, указанного в пункте 4.2</w:t>
      </w:r>
      <w:r w:rsidR="007F5A39">
        <w:t>1</w:t>
      </w:r>
      <w:r>
        <w:t xml:space="preserve"> настоящего раздела, и </w:t>
      </w:r>
      <w:r w:rsidRPr="009528A2">
        <w:t xml:space="preserve"> затраты на выполнение работы рассчитаны сметным методом, объем субсидии, подлежащий возврату </w:t>
      </w:r>
      <w:proofErr w:type="gramStart"/>
      <w:r w:rsidRPr="009528A2">
        <w:t>в</w:t>
      </w:r>
      <w:proofErr w:type="gramEnd"/>
      <w:r w:rsidRPr="009528A2">
        <w:t xml:space="preserve"> </w:t>
      </w:r>
      <w:proofErr w:type="gramStart"/>
      <w:r>
        <w:t>местный</w:t>
      </w:r>
      <w:proofErr w:type="gramEnd"/>
      <w:r w:rsidRPr="009528A2">
        <w:t xml:space="preserve"> бюджет</w:t>
      </w:r>
      <w:r w:rsidRPr="009528A2">
        <w:rPr>
          <w:szCs w:val="28"/>
        </w:rPr>
        <w:t>, по таким работам рассчитывается по следующей формуле:</w:t>
      </w:r>
    </w:p>
    <w:p w:rsidR="00C87FB5" w:rsidRPr="009528A2" w:rsidRDefault="00C87FB5" w:rsidP="00C87FB5">
      <w:pPr>
        <w:pStyle w:val="a3"/>
        <w:widowControl w:val="0"/>
        <w:spacing w:line="252" w:lineRule="auto"/>
        <w:ind w:firstLine="0"/>
        <w:jc w:val="center"/>
        <w:rPr>
          <w:szCs w:val="28"/>
        </w:rPr>
      </w:pPr>
      <w:r w:rsidRPr="009528A2">
        <w:rPr>
          <w:szCs w:val="28"/>
        </w:rPr>
        <w:t>∆</w:t>
      </w:r>
      <w:r w:rsidRPr="009528A2">
        <w:rPr>
          <w:szCs w:val="28"/>
          <w:lang w:val="en-US"/>
        </w:rPr>
        <w:t>G</w:t>
      </w:r>
      <w:r w:rsidRPr="009528A2">
        <w:rPr>
          <w:szCs w:val="28"/>
        </w:rPr>
        <w:t xml:space="preserve"> = ∑(</w:t>
      </w:r>
      <w:r w:rsidRPr="009528A2">
        <w:rPr>
          <w:lang w:val="en-US"/>
        </w:rPr>
        <w:t>Pi</w:t>
      </w:r>
      <w:r w:rsidRPr="009528A2">
        <w:t xml:space="preserve"> – </w:t>
      </w:r>
      <w:r w:rsidRPr="009528A2">
        <w:rPr>
          <w:lang w:val="en-US"/>
        </w:rPr>
        <w:t>Li</w:t>
      </w:r>
      <w:r w:rsidRPr="009528A2">
        <w:t>) × (1- (</w:t>
      </w:r>
      <w:proofErr w:type="spellStart"/>
      <w:proofErr w:type="gramStart"/>
      <w:r w:rsidRPr="009528A2">
        <w:rPr>
          <w:szCs w:val="28"/>
        </w:rPr>
        <w:t>V</w:t>
      </w:r>
      <w:proofErr w:type="gramEnd"/>
      <w:r w:rsidRPr="009528A2">
        <w:rPr>
          <w:szCs w:val="28"/>
        </w:rPr>
        <w:t>фiот</w:t>
      </w:r>
      <w:proofErr w:type="spellEnd"/>
      <w:r w:rsidRPr="009528A2">
        <w:rPr>
          <w:szCs w:val="28"/>
        </w:rPr>
        <w:t xml:space="preserve"> / </w:t>
      </w:r>
      <w:proofErr w:type="spellStart"/>
      <w:r w:rsidRPr="009528A2">
        <w:rPr>
          <w:szCs w:val="28"/>
        </w:rPr>
        <w:t>Vпiот</w:t>
      </w:r>
      <w:proofErr w:type="spellEnd"/>
      <w:r w:rsidRPr="009528A2">
        <w:rPr>
          <w:szCs w:val="28"/>
        </w:rPr>
        <w:t>)), где</w:t>
      </w:r>
    </w:p>
    <w:p w:rsidR="00C87FB5" w:rsidRPr="009528A2" w:rsidRDefault="00C87FB5" w:rsidP="00C87FB5">
      <w:pPr>
        <w:pStyle w:val="a3"/>
        <w:widowControl w:val="0"/>
        <w:spacing w:line="252" w:lineRule="auto"/>
        <w:ind w:firstLine="709"/>
        <w:rPr>
          <w:sz w:val="24"/>
        </w:rPr>
      </w:pPr>
      <w:r w:rsidRPr="009528A2">
        <w:rPr>
          <w:sz w:val="24"/>
        </w:rPr>
        <w:t xml:space="preserve">                                          </w:t>
      </w:r>
      <w:r>
        <w:rPr>
          <w:sz w:val="24"/>
        </w:rPr>
        <w:t xml:space="preserve"> </w:t>
      </w:r>
      <w:r w:rsidRPr="009528A2">
        <w:rPr>
          <w:sz w:val="24"/>
        </w:rPr>
        <w:t xml:space="preserve"> </w:t>
      </w:r>
      <w:r w:rsidRPr="009528A2">
        <w:rPr>
          <w:sz w:val="24"/>
          <w:lang w:val="en-US"/>
        </w:rPr>
        <w:t>i</w:t>
      </w:r>
    </w:p>
    <w:p w:rsidR="00C87FB5" w:rsidRPr="009528A2" w:rsidRDefault="00C87FB5" w:rsidP="00C87FB5">
      <w:pPr>
        <w:pStyle w:val="a3"/>
        <w:widowControl w:val="0"/>
        <w:spacing w:line="252" w:lineRule="auto"/>
        <w:ind w:firstLine="709"/>
        <w:rPr>
          <w:szCs w:val="28"/>
        </w:rPr>
      </w:pPr>
      <w:r w:rsidRPr="009528A2">
        <w:rPr>
          <w:szCs w:val="28"/>
        </w:rPr>
        <w:t>∆</w:t>
      </w:r>
      <w:r w:rsidRPr="009528A2">
        <w:rPr>
          <w:szCs w:val="28"/>
          <w:lang w:val="en-US"/>
        </w:rPr>
        <w:t>G</w:t>
      </w:r>
      <w:r w:rsidRPr="009528A2">
        <w:rPr>
          <w:szCs w:val="28"/>
        </w:rPr>
        <w:t xml:space="preserve"> – объем субсидии, подлежащий возврату в </w:t>
      </w:r>
      <w:r>
        <w:rPr>
          <w:szCs w:val="28"/>
        </w:rPr>
        <w:t>местный</w:t>
      </w:r>
      <w:r w:rsidRPr="009528A2">
        <w:rPr>
          <w:szCs w:val="28"/>
        </w:rPr>
        <w:t xml:space="preserve"> бюджет;</w:t>
      </w:r>
    </w:p>
    <w:p w:rsidR="00C87FB5" w:rsidRPr="009528A2" w:rsidRDefault="00C87FB5" w:rsidP="00C87FB5">
      <w:pPr>
        <w:pStyle w:val="a3"/>
        <w:widowControl w:val="0"/>
        <w:spacing w:line="252" w:lineRule="auto"/>
        <w:ind w:firstLine="709"/>
        <w:rPr>
          <w:szCs w:val="28"/>
        </w:rPr>
      </w:pPr>
      <w:r w:rsidRPr="009528A2">
        <w:rPr>
          <w:lang w:val="en-US"/>
        </w:rPr>
        <w:t>Pi</w:t>
      </w:r>
      <w:r w:rsidRPr="009528A2">
        <w:t xml:space="preserve"> – затраты на выполнение </w:t>
      </w:r>
      <w:r w:rsidRPr="009528A2">
        <w:rPr>
          <w:lang w:val="en-US"/>
        </w:rPr>
        <w:t>i</w:t>
      </w:r>
      <w:r w:rsidRPr="009528A2">
        <w:t>-</w:t>
      </w:r>
      <w:r>
        <w:t xml:space="preserve">й </w:t>
      </w:r>
      <w:r w:rsidRPr="009528A2">
        <w:t xml:space="preserve">работы, установленной </w:t>
      </w:r>
      <w:r>
        <w:t>муниципальным</w:t>
      </w:r>
      <w:r w:rsidRPr="009528A2">
        <w:t xml:space="preserve"> заданием;</w:t>
      </w:r>
      <w:r w:rsidRPr="009528A2">
        <w:rPr>
          <w:szCs w:val="28"/>
        </w:rPr>
        <w:t xml:space="preserve"> </w:t>
      </w:r>
    </w:p>
    <w:p w:rsidR="00C87FB5" w:rsidRPr="009528A2" w:rsidRDefault="00C87FB5" w:rsidP="00C87FB5">
      <w:pPr>
        <w:pStyle w:val="a3"/>
        <w:widowControl w:val="0"/>
        <w:spacing w:line="252" w:lineRule="auto"/>
        <w:ind w:firstLine="709"/>
        <w:rPr>
          <w:szCs w:val="28"/>
        </w:rPr>
      </w:pPr>
      <w:r w:rsidRPr="009528A2">
        <w:rPr>
          <w:lang w:val="en-US"/>
        </w:rPr>
        <w:t>Li</w:t>
      </w:r>
      <w:r w:rsidRPr="009528A2">
        <w:t xml:space="preserve"> – размер платы (тариф, цена) на выполнение работы, установленной </w:t>
      </w:r>
      <w:r>
        <w:t>муниципальным</w:t>
      </w:r>
      <w:r w:rsidRPr="009528A2">
        <w:t xml:space="preserve"> заданием, в отчетном году;</w:t>
      </w:r>
    </w:p>
    <w:p w:rsidR="00C87FB5" w:rsidRPr="009528A2" w:rsidRDefault="00C87FB5" w:rsidP="00C87FB5">
      <w:pPr>
        <w:pStyle w:val="a3"/>
        <w:widowControl w:val="0"/>
        <w:spacing w:line="252" w:lineRule="auto"/>
        <w:ind w:firstLine="709"/>
        <w:rPr>
          <w:szCs w:val="28"/>
        </w:rPr>
      </w:pPr>
      <w:proofErr w:type="spellStart"/>
      <w:r w:rsidRPr="009528A2">
        <w:rPr>
          <w:szCs w:val="28"/>
        </w:rPr>
        <w:t>Vфiот</w:t>
      </w:r>
      <w:proofErr w:type="spellEnd"/>
      <w:r w:rsidRPr="009528A2">
        <w:rPr>
          <w:szCs w:val="28"/>
        </w:rPr>
        <w:t xml:space="preserve"> – фактически выполненный годовой объем </w:t>
      </w:r>
      <w:r w:rsidRPr="009528A2">
        <w:rPr>
          <w:szCs w:val="28"/>
          <w:lang w:val="en-US"/>
        </w:rPr>
        <w:t>i</w:t>
      </w:r>
      <w:r w:rsidRPr="009528A2">
        <w:rPr>
          <w:szCs w:val="28"/>
        </w:rPr>
        <w:t xml:space="preserve">-й работы, установленной </w:t>
      </w:r>
      <w:r>
        <w:rPr>
          <w:szCs w:val="28"/>
        </w:rPr>
        <w:t>муниципальным</w:t>
      </w:r>
      <w:r w:rsidRPr="009528A2">
        <w:rPr>
          <w:szCs w:val="28"/>
        </w:rPr>
        <w:t xml:space="preserve"> заданием, в отчетном году;</w:t>
      </w:r>
    </w:p>
    <w:p w:rsidR="00C87FB5" w:rsidRPr="009528A2" w:rsidRDefault="00C87FB5" w:rsidP="00C87FB5">
      <w:pPr>
        <w:pStyle w:val="a3"/>
        <w:widowControl w:val="0"/>
        <w:spacing w:line="252" w:lineRule="auto"/>
        <w:ind w:firstLine="709"/>
        <w:rPr>
          <w:szCs w:val="28"/>
        </w:rPr>
      </w:pPr>
      <w:proofErr w:type="spellStart"/>
      <w:r w:rsidRPr="009528A2">
        <w:rPr>
          <w:szCs w:val="28"/>
        </w:rPr>
        <w:t>Vпiот</w:t>
      </w:r>
      <w:proofErr w:type="spellEnd"/>
      <w:r w:rsidRPr="009528A2">
        <w:rPr>
          <w:szCs w:val="28"/>
        </w:rPr>
        <w:t xml:space="preserve"> – объем </w:t>
      </w:r>
      <w:r w:rsidRPr="009528A2">
        <w:rPr>
          <w:szCs w:val="28"/>
          <w:lang w:val="en-US"/>
        </w:rPr>
        <w:t>i</w:t>
      </w:r>
      <w:r w:rsidRPr="009528A2">
        <w:rPr>
          <w:szCs w:val="28"/>
        </w:rPr>
        <w:t xml:space="preserve">-й работы, установленный </w:t>
      </w:r>
      <w:r>
        <w:rPr>
          <w:szCs w:val="28"/>
        </w:rPr>
        <w:t>муниципальным</w:t>
      </w:r>
      <w:r w:rsidRPr="009528A2">
        <w:rPr>
          <w:szCs w:val="28"/>
        </w:rPr>
        <w:t xml:space="preserve"> заданием, в отчетном году.</w:t>
      </w:r>
    </w:p>
    <w:p w:rsidR="00C87FB5" w:rsidRDefault="00C87FB5" w:rsidP="00C87FB5">
      <w:pPr>
        <w:rPr>
          <w:szCs w:val="28"/>
        </w:rPr>
      </w:pPr>
      <w:r w:rsidRPr="009528A2">
        <w:rPr>
          <w:szCs w:val="28"/>
        </w:rPr>
        <w:t xml:space="preserve">4.37. При </w:t>
      </w:r>
      <w:r>
        <w:rPr>
          <w:szCs w:val="28"/>
        </w:rPr>
        <w:t xml:space="preserve">наличии предписаний Финансового управления </w:t>
      </w:r>
      <w:r>
        <w:t>о возврате субсидии муниципальные</w:t>
      </w:r>
      <w:r w:rsidRPr="009528A2">
        <w:t xml:space="preserve"> бюджетные учреждения осуществляют возврат в </w:t>
      </w:r>
      <w:r>
        <w:t>местный</w:t>
      </w:r>
      <w:r w:rsidRPr="009528A2">
        <w:t xml:space="preserve"> бюджет в соответствии с бюджетным законодательством Российской Федерации субсидии </w:t>
      </w:r>
      <w:r>
        <w:t>в размере, указанном</w:t>
      </w:r>
      <w:r w:rsidRPr="009528A2">
        <w:rPr>
          <w:szCs w:val="28"/>
        </w:rPr>
        <w:t xml:space="preserve"> </w:t>
      </w:r>
      <w:r>
        <w:rPr>
          <w:szCs w:val="28"/>
        </w:rPr>
        <w:t>в</w:t>
      </w:r>
      <w:r w:rsidRPr="009528A2">
        <w:rPr>
          <w:szCs w:val="28"/>
        </w:rPr>
        <w:t xml:space="preserve"> предписани</w:t>
      </w:r>
      <w:r>
        <w:rPr>
          <w:szCs w:val="28"/>
        </w:rPr>
        <w:t>и</w:t>
      </w:r>
      <w:r w:rsidRPr="009528A2">
        <w:rPr>
          <w:szCs w:val="28"/>
        </w:rPr>
        <w:t xml:space="preserve">, в срок, не превышающий 30 календарных дней со дня получения указанного предписания. </w:t>
      </w:r>
    </w:p>
    <w:p w:rsidR="00C87FB5" w:rsidRPr="009528A2" w:rsidRDefault="00C87FB5" w:rsidP="00C87FB5">
      <w:pPr>
        <w:pStyle w:val="a3"/>
        <w:widowControl w:val="0"/>
        <w:spacing w:line="252" w:lineRule="auto"/>
        <w:ind w:firstLine="709"/>
      </w:pPr>
      <w:r w:rsidRPr="009528A2">
        <w:t xml:space="preserve">4.38. Возврат в </w:t>
      </w:r>
      <w:r>
        <w:t>местный</w:t>
      </w:r>
      <w:r w:rsidRPr="009528A2">
        <w:t xml:space="preserve"> бюджет субсидии осуществляется </w:t>
      </w:r>
      <w:r>
        <w:t>муниципальными</w:t>
      </w:r>
      <w:r w:rsidRPr="009528A2">
        <w:t xml:space="preserve"> бюджетными учреждениями  за счет образовавшихся у </w:t>
      </w:r>
      <w:r>
        <w:t>муниципальных</w:t>
      </w:r>
      <w:r w:rsidRPr="009528A2">
        <w:t xml:space="preserve"> бюджетных учреждений неиспользованных остатков субсидии на финансовое обеспечение выполнения </w:t>
      </w:r>
      <w:r>
        <w:t>муниципального</w:t>
      </w:r>
      <w:r w:rsidRPr="009528A2">
        <w:t xml:space="preserve"> задания, за счет других не запрещенных законом поступлений </w:t>
      </w:r>
      <w:r>
        <w:t xml:space="preserve">муниципальным </w:t>
      </w:r>
      <w:r w:rsidRPr="009528A2">
        <w:t xml:space="preserve">бюджетным учреждениям (в том числе за счет средств субсидии на выполнение </w:t>
      </w:r>
      <w:r>
        <w:t>муниципального</w:t>
      </w:r>
      <w:r w:rsidRPr="009528A2">
        <w:t xml:space="preserve"> задания текущего года), за исключением средств, предоставленных </w:t>
      </w:r>
      <w:r>
        <w:t>муниципальным</w:t>
      </w:r>
      <w:r w:rsidRPr="009528A2">
        <w:t xml:space="preserve"> бюджетным учреждениям в соответствии с абзацем вторым пункта 1 статьи 78</w:t>
      </w:r>
      <w:r w:rsidRPr="004B3D0D">
        <w:rPr>
          <w:vertAlign w:val="superscript"/>
        </w:rPr>
        <w:t>1</w:t>
      </w:r>
      <w:r w:rsidRPr="009528A2">
        <w:t xml:space="preserve"> и статьей 78</w:t>
      </w:r>
      <w:r w:rsidRPr="004B3D0D">
        <w:rPr>
          <w:vertAlign w:val="superscript"/>
        </w:rPr>
        <w:t>2</w:t>
      </w:r>
      <w:r w:rsidRPr="009528A2">
        <w:t xml:space="preserve"> Бюджетного кодекса Российской Федерации.</w:t>
      </w:r>
    </w:p>
    <w:p w:rsidR="00C87FB5" w:rsidRPr="009528A2" w:rsidRDefault="00C87FB5" w:rsidP="0060756B">
      <w:pPr>
        <w:pStyle w:val="a3"/>
        <w:widowControl w:val="0"/>
        <w:tabs>
          <w:tab w:val="left" w:pos="1560"/>
        </w:tabs>
        <w:ind w:firstLine="567"/>
      </w:pPr>
      <w:r w:rsidRPr="009528A2">
        <w:t>4.39. </w:t>
      </w:r>
      <w:proofErr w:type="gramStart"/>
      <w:r w:rsidRPr="009528A2">
        <w:t>Контроль за</w:t>
      </w:r>
      <w:proofErr w:type="gramEnd"/>
      <w:r w:rsidRPr="009528A2">
        <w:t xml:space="preserve"> своевременным возвратом </w:t>
      </w:r>
      <w:r>
        <w:t>муниципальными</w:t>
      </w:r>
      <w:r w:rsidRPr="009528A2">
        <w:t xml:space="preserve"> бюджетными учреждениями </w:t>
      </w:r>
      <w:r>
        <w:t xml:space="preserve"> субсидии</w:t>
      </w:r>
      <w:r w:rsidRPr="009528A2">
        <w:t xml:space="preserve"> осуществляется отраслевыми органами.</w:t>
      </w:r>
    </w:p>
    <w:p w:rsidR="00C87FB5" w:rsidRDefault="00C87FB5" w:rsidP="00C87FB5">
      <w:pPr>
        <w:pStyle w:val="ConsPlusNormal"/>
        <w:ind w:firstLine="540"/>
        <w:jc w:val="both"/>
      </w:pPr>
      <w:r w:rsidRPr="009528A2">
        <w:lastRenderedPageBreak/>
        <w:t>4.40. </w:t>
      </w:r>
      <w:r>
        <w:t>Решение об и</w:t>
      </w:r>
      <w:r w:rsidRPr="00C16634">
        <w:t>спользовани</w:t>
      </w:r>
      <w:r>
        <w:t>и муниципальными</w:t>
      </w:r>
      <w:r w:rsidRPr="009528A2">
        <w:t xml:space="preserve"> бюджетными учреждениями остатков субсидии на финансовое обеспечение выполнения </w:t>
      </w:r>
      <w:r>
        <w:t xml:space="preserve">муниципального </w:t>
      </w:r>
      <w:r w:rsidRPr="009528A2">
        <w:t>задания, сложившихся по состоянию на 1 января текущего года,</w:t>
      </w:r>
      <w:r>
        <w:t xml:space="preserve"> принимается </w:t>
      </w:r>
      <w:r>
        <w:rPr>
          <w:szCs w:val="28"/>
        </w:rPr>
        <w:t>к</w:t>
      </w:r>
      <w:r w:rsidRPr="001E54A6">
        <w:rPr>
          <w:szCs w:val="28"/>
        </w:rPr>
        <w:t>омисси</w:t>
      </w:r>
      <w:r>
        <w:rPr>
          <w:szCs w:val="28"/>
        </w:rPr>
        <w:t>ей</w:t>
      </w:r>
      <w:r w:rsidRPr="001E54A6">
        <w:rPr>
          <w:szCs w:val="28"/>
        </w:rPr>
        <w:t xml:space="preserve">  при </w:t>
      </w:r>
      <w:r>
        <w:rPr>
          <w:szCs w:val="28"/>
        </w:rPr>
        <w:t>А</w:t>
      </w:r>
      <w:r w:rsidRPr="001E54A6">
        <w:rPr>
          <w:szCs w:val="28"/>
        </w:rPr>
        <w:t xml:space="preserve">дминистрации муниципального образования «Глинковский </w:t>
      </w:r>
      <w:r w:rsidR="004748B2">
        <w:rPr>
          <w:szCs w:val="28"/>
        </w:rPr>
        <w:t>муниципальный округ</w:t>
      </w:r>
      <w:r w:rsidRPr="001E54A6">
        <w:rPr>
          <w:szCs w:val="28"/>
        </w:rPr>
        <w:t>» Смоленской области по бюджетным проектировкам</w:t>
      </w:r>
      <w:r w:rsidRPr="00C16634">
        <w:t>.</w:t>
      </w:r>
    </w:p>
    <w:p w:rsidR="00C87FB5" w:rsidRDefault="00C87FB5" w:rsidP="00C87FB5">
      <w:pPr>
        <w:pStyle w:val="ConsPlusNormal"/>
        <w:ind w:firstLine="540"/>
        <w:jc w:val="both"/>
      </w:pPr>
      <w:r w:rsidRPr="009528A2">
        <w:t xml:space="preserve">Использование остатков субсидии на финансовое обеспечение выполнения </w:t>
      </w:r>
      <w:r>
        <w:t>муниципального</w:t>
      </w:r>
      <w:r w:rsidRPr="009528A2">
        <w:t xml:space="preserve"> задания, сложившихся по состоянию на 1 января текущего года, </w:t>
      </w:r>
      <w:r>
        <w:t>муниципальными</w:t>
      </w:r>
      <w:r w:rsidRPr="009528A2">
        <w:t xml:space="preserve"> бюджетными учреждениями в текущем финансовом году до принятия соответствующего решения </w:t>
      </w:r>
      <w:r>
        <w:rPr>
          <w:szCs w:val="28"/>
        </w:rPr>
        <w:t>к</w:t>
      </w:r>
      <w:r w:rsidRPr="001E54A6">
        <w:rPr>
          <w:szCs w:val="28"/>
        </w:rPr>
        <w:t>омисси</w:t>
      </w:r>
      <w:r>
        <w:rPr>
          <w:szCs w:val="28"/>
        </w:rPr>
        <w:t>ей</w:t>
      </w:r>
      <w:r w:rsidRPr="001E54A6">
        <w:rPr>
          <w:szCs w:val="28"/>
        </w:rPr>
        <w:t xml:space="preserve">  при </w:t>
      </w:r>
      <w:r>
        <w:rPr>
          <w:szCs w:val="28"/>
        </w:rPr>
        <w:t>А</w:t>
      </w:r>
      <w:r w:rsidRPr="001E54A6">
        <w:rPr>
          <w:szCs w:val="28"/>
        </w:rPr>
        <w:t xml:space="preserve">дминистрации муниципального образования «Глинковский </w:t>
      </w:r>
      <w:r w:rsidR="004748B2">
        <w:rPr>
          <w:szCs w:val="28"/>
        </w:rPr>
        <w:t>муниципальный округ</w:t>
      </w:r>
      <w:r w:rsidRPr="001E54A6">
        <w:rPr>
          <w:szCs w:val="28"/>
        </w:rPr>
        <w:t xml:space="preserve">» Смоленской области по бюджетным проектировкам </w:t>
      </w:r>
      <w:r w:rsidRPr="009528A2">
        <w:t xml:space="preserve"> не допускается.</w:t>
      </w:r>
    </w:p>
    <w:p w:rsidR="00E47CE2" w:rsidRDefault="00E47CE2" w:rsidP="00E47CE2">
      <w:pPr>
        <w:pStyle w:val="ac"/>
        <w:ind w:left="0" w:firstLine="206"/>
        <w:rPr>
          <w:szCs w:val="28"/>
        </w:rPr>
      </w:pPr>
      <w:r>
        <w:rPr>
          <w:szCs w:val="28"/>
        </w:rPr>
        <w:t xml:space="preserve">  4.41.</w:t>
      </w:r>
      <w:r w:rsidRPr="00DB72C7">
        <w:rPr>
          <w:szCs w:val="28"/>
        </w:rPr>
        <w:t xml:space="preserve">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 </w:t>
      </w:r>
    </w:p>
    <w:p w:rsidR="00C87FB5" w:rsidRPr="00651E30" w:rsidRDefault="00C87FB5" w:rsidP="001654FB">
      <w:pPr>
        <w:pStyle w:val="a3"/>
        <w:widowControl w:val="0"/>
        <w:spacing w:line="252" w:lineRule="auto"/>
        <w:ind w:firstLine="709"/>
        <w:rPr>
          <w:szCs w:val="28"/>
        </w:rPr>
      </w:pPr>
    </w:p>
    <w:p w:rsidR="00A36C87" w:rsidRPr="00CC6FD4" w:rsidRDefault="001B6741" w:rsidP="00A36C87">
      <w:pPr>
        <w:ind w:right="-1" w:firstLine="0"/>
        <w:rPr>
          <w:sz w:val="24"/>
          <w:szCs w:val="24"/>
        </w:rPr>
      </w:pPr>
      <w:r>
        <w:br w:type="page"/>
      </w:r>
      <w:r w:rsidR="00A36C87">
        <w:rPr>
          <w:sz w:val="24"/>
          <w:szCs w:val="24"/>
        </w:rPr>
        <w:lastRenderedPageBreak/>
        <w:t xml:space="preserve">                                                                                              </w:t>
      </w:r>
      <w:r w:rsidR="00A36C87" w:rsidRPr="00CC6FD4">
        <w:rPr>
          <w:sz w:val="24"/>
          <w:szCs w:val="24"/>
        </w:rPr>
        <w:t>Приложение № 1</w:t>
      </w:r>
    </w:p>
    <w:p w:rsidR="00A36C87" w:rsidRPr="00CC6FD4" w:rsidRDefault="00A36C87" w:rsidP="00A36C87">
      <w:pPr>
        <w:pStyle w:val="ConsPlusNormal"/>
        <w:ind w:left="5670"/>
        <w:rPr>
          <w:sz w:val="24"/>
          <w:szCs w:val="24"/>
        </w:rPr>
      </w:pPr>
      <w:r w:rsidRPr="00CC6FD4">
        <w:rPr>
          <w:sz w:val="24"/>
          <w:szCs w:val="24"/>
        </w:rPr>
        <w:t>к Положению</w:t>
      </w:r>
      <w:r>
        <w:rPr>
          <w:sz w:val="24"/>
          <w:szCs w:val="24"/>
        </w:rPr>
        <w:t xml:space="preserve"> </w:t>
      </w:r>
      <w:r w:rsidRPr="00CC6FD4">
        <w:rPr>
          <w:sz w:val="24"/>
          <w:szCs w:val="24"/>
        </w:rPr>
        <w:t xml:space="preserve">о порядке формирования </w:t>
      </w:r>
      <w:r>
        <w:rPr>
          <w:sz w:val="24"/>
          <w:szCs w:val="24"/>
        </w:rPr>
        <w:t>муниципаль</w:t>
      </w:r>
      <w:r w:rsidRPr="00CC6FD4">
        <w:rPr>
          <w:sz w:val="24"/>
          <w:szCs w:val="24"/>
        </w:rPr>
        <w:t xml:space="preserve">ного задания на оказание </w:t>
      </w:r>
      <w:r>
        <w:rPr>
          <w:sz w:val="24"/>
          <w:szCs w:val="24"/>
        </w:rPr>
        <w:t>муниципальных</w:t>
      </w:r>
      <w:r w:rsidRPr="00CC6FD4">
        <w:rPr>
          <w:sz w:val="24"/>
          <w:szCs w:val="24"/>
        </w:rPr>
        <w:t xml:space="preserve"> услуг (выполнение работ) в отношении</w:t>
      </w:r>
      <w:r>
        <w:rPr>
          <w:sz w:val="24"/>
          <w:szCs w:val="24"/>
        </w:rPr>
        <w:t xml:space="preserve"> муниципальных</w:t>
      </w:r>
      <w:r w:rsidRPr="00CC6FD4">
        <w:rPr>
          <w:sz w:val="24"/>
          <w:szCs w:val="24"/>
        </w:rPr>
        <w:t xml:space="preserve"> учреждений и финансового обеспечения выполнения </w:t>
      </w:r>
      <w:r>
        <w:rPr>
          <w:sz w:val="24"/>
          <w:szCs w:val="24"/>
        </w:rPr>
        <w:t xml:space="preserve">муниципального </w:t>
      </w:r>
      <w:r w:rsidRPr="00CC6FD4">
        <w:rPr>
          <w:sz w:val="24"/>
          <w:szCs w:val="24"/>
        </w:rPr>
        <w:t>задания</w:t>
      </w:r>
    </w:p>
    <w:p w:rsidR="00A36C87" w:rsidRPr="00CC6FD4" w:rsidRDefault="00A36C87" w:rsidP="00A36C87">
      <w:pPr>
        <w:pStyle w:val="ConsPlusNormal"/>
        <w:jc w:val="right"/>
        <w:rPr>
          <w:sz w:val="24"/>
          <w:szCs w:val="24"/>
        </w:rPr>
      </w:pPr>
      <w:r w:rsidRPr="00CC6FD4">
        <w:rPr>
          <w:sz w:val="24"/>
          <w:szCs w:val="24"/>
        </w:rPr>
        <w:t>Форма</w:t>
      </w:r>
    </w:p>
    <w:p w:rsidR="00A36C87" w:rsidRPr="00CC6FD4" w:rsidRDefault="00A36C87" w:rsidP="00A36C87">
      <w:pPr>
        <w:pStyle w:val="ConsPlusNonformat"/>
        <w:ind w:left="6374" w:firstLine="7"/>
        <w:jc w:val="both"/>
        <w:rPr>
          <w:rFonts w:ascii="Times New Roman" w:hAnsi="Times New Roman" w:cs="Times New Roman"/>
          <w:sz w:val="24"/>
          <w:szCs w:val="24"/>
        </w:rPr>
      </w:pPr>
      <w:r w:rsidRPr="00CC6FD4">
        <w:rPr>
          <w:rFonts w:ascii="Times New Roman" w:hAnsi="Times New Roman" w:cs="Times New Roman"/>
          <w:sz w:val="24"/>
          <w:szCs w:val="24"/>
        </w:rPr>
        <w:t>УТВЕРЖДАЮ</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________________________________________</w:t>
      </w:r>
    </w:p>
    <w:p w:rsidR="00A36C87" w:rsidRPr="00CC6FD4" w:rsidRDefault="00A36C87" w:rsidP="00A36C87">
      <w:pPr>
        <w:pStyle w:val="ConsPlusNonformat"/>
        <w:ind w:left="4956"/>
        <w:jc w:val="center"/>
        <w:rPr>
          <w:rFonts w:ascii="Times New Roman" w:hAnsi="Times New Roman" w:cs="Times New Roman"/>
          <w:sz w:val="24"/>
          <w:szCs w:val="24"/>
        </w:rPr>
      </w:pPr>
      <w:r w:rsidRPr="00CC6FD4">
        <w:rPr>
          <w:rFonts w:ascii="Times New Roman" w:hAnsi="Times New Roman" w:cs="Times New Roman"/>
          <w:sz w:val="24"/>
          <w:szCs w:val="24"/>
        </w:rPr>
        <w:t>(наименование должности</w:t>
      </w:r>
    </w:p>
    <w:p w:rsidR="00A36C87" w:rsidRPr="00CC6FD4" w:rsidRDefault="00A36C87" w:rsidP="00A36C87">
      <w:pPr>
        <w:pStyle w:val="ConsPlusNonformat"/>
        <w:ind w:left="4956"/>
        <w:jc w:val="center"/>
        <w:rPr>
          <w:rFonts w:ascii="Times New Roman" w:hAnsi="Times New Roman" w:cs="Times New Roman"/>
          <w:sz w:val="24"/>
          <w:szCs w:val="24"/>
        </w:rPr>
      </w:pPr>
      <w:r w:rsidRPr="00CC6FD4">
        <w:rPr>
          <w:rFonts w:ascii="Times New Roman" w:hAnsi="Times New Roman" w:cs="Times New Roman"/>
          <w:sz w:val="24"/>
          <w:szCs w:val="24"/>
        </w:rPr>
        <w:t>уполномоченного лица)</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________________________________________</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(наименование органа, осуществляющего</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функции и полномочия учредителя,</w:t>
      </w:r>
      <w:r>
        <w:rPr>
          <w:rFonts w:ascii="Times New Roman" w:hAnsi="Times New Roman" w:cs="Times New Roman"/>
          <w:sz w:val="24"/>
          <w:szCs w:val="24"/>
        </w:rPr>
        <w:t xml:space="preserve"> </w:t>
      </w:r>
      <w:r w:rsidRPr="00CC6FD4">
        <w:rPr>
          <w:rFonts w:ascii="Times New Roman" w:hAnsi="Times New Roman" w:cs="Times New Roman"/>
          <w:sz w:val="24"/>
          <w:szCs w:val="24"/>
        </w:rPr>
        <w:t>главного распорядителя средств</w:t>
      </w:r>
      <w:r>
        <w:rPr>
          <w:rFonts w:ascii="Times New Roman" w:hAnsi="Times New Roman" w:cs="Times New Roman"/>
          <w:sz w:val="24"/>
          <w:szCs w:val="24"/>
        </w:rPr>
        <w:t xml:space="preserve"> местного</w:t>
      </w:r>
      <w:r w:rsidRPr="00CC6FD4">
        <w:rPr>
          <w:rFonts w:ascii="Times New Roman" w:hAnsi="Times New Roman" w:cs="Times New Roman"/>
          <w:sz w:val="24"/>
          <w:szCs w:val="24"/>
        </w:rPr>
        <w:t xml:space="preserve"> бюджета, </w:t>
      </w:r>
      <w:r>
        <w:rPr>
          <w:rFonts w:ascii="Times New Roman" w:hAnsi="Times New Roman" w:cs="Times New Roman"/>
          <w:sz w:val="24"/>
          <w:szCs w:val="24"/>
        </w:rPr>
        <w:t xml:space="preserve">муниципального </w:t>
      </w:r>
      <w:r w:rsidRPr="00CC6FD4">
        <w:rPr>
          <w:rFonts w:ascii="Times New Roman" w:hAnsi="Times New Roman" w:cs="Times New Roman"/>
          <w:sz w:val="24"/>
          <w:szCs w:val="24"/>
        </w:rPr>
        <w:t>учреждения)</w:t>
      </w:r>
    </w:p>
    <w:p w:rsidR="00A36C87" w:rsidRPr="00CC6FD4" w:rsidRDefault="00A36C87" w:rsidP="00A36C87">
      <w:pPr>
        <w:pStyle w:val="ConsPlusNonformat"/>
        <w:ind w:left="4956"/>
        <w:jc w:val="both"/>
        <w:rPr>
          <w:rFonts w:ascii="Times New Roman" w:hAnsi="Times New Roman" w:cs="Times New Roman"/>
          <w:i/>
          <w:sz w:val="24"/>
          <w:szCs w:val="24"/>
        </w:rPr>
      </w:pPr>
      <w:r w:rsidRPr="00CC6FD4">
        <w:rPr>
          <w:rFonts w:ascii="Times New Roman" w:hAnsi="Times New Roman" w:cs="Times New Roman"/>
          <w:i/>
          <w:sz w:val="24"/>
          <w:szCs w:val="24"/>
        </w:rPr>
        <w:t>___________   ____________________________</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 xml:space="preserve">      (подпись)                  (расшифровка подписи)</w:t>
      </w:r>
    </w:p>
    <w:p w:rsidR="00A36C87" w:rsidRPr="00CC6FD4" w:rsidRDefault="00A36C87" w:rsidP="00A36C87">
      <w:pPr>
        <w:pStyle w:val="ConsPlusNonformat"/>
        <w:ind w:left="4956"/>
        <w:jc w:val="both"/>
        <w:rPr>
          <w:rFonts w:ascii="Times New Roman" w:hAnsi="Times New Roman" w:cs="Times New Roman"/>
          <w:sz w:val="24"/>
          <w:szCs w:val="24"/>
        </w:rPr>
      </w:pPr>
      <w:r w:rsidRPr="00CC6FD4">
        <w:rPr>
          <w:rFonts w:ascii="Times New Roman" w:hAnsi="Times New Roman" w:cs="Times New Roman"/>
          <w:sz w:val="24"/>
          <w:szCs w:val="24"/>
        </w:rPr>
        <w:t>«____» __________________________ ______ г.</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bookmarkStart w:id="9" w:name="P340"/>
      <w:bookmarkEnd w:id="9"/>
    </w:p>
    <w:p w:rsidR="00A36C87" w:rsidRPr="00CC6FD4" w:rsidRDefault="00A36C87" w:rsidP="00A36C87">
      <w:pPr>
        <w:pStyle w:val="ConsPlusNonformat"/>
        <w:jc w:val="center"/>
        <w:rPr>
          <w:rFonts w:ascii="Times New Roman" w:hAnsi="Times New Roman" w:cs="Times New Roman"/>
          <w:b/>
          <w:sz w:val="24"/>
          <w:szCs w:val="24"/>
        </w:rPr>
      </w:pPr>
      <w:r>
        <w:rPr>
          <w:rFonts w:ascii="Times New Roman" w:hAnsi="Times New Roman" w:cs="Times New Roman"/>
          <w:b/>
          <w:sz w:val="24"/>
          <w:szCs w:val="24"/>
        </w:rPr>
        <w:t>МУНИЦИПАЛЬНОЕ</w:t>
      </w:r>
      <w:r w:rsidRPr="00CC6FD4">
        <w:rPr>
          <w:rFonts w:ascii="Times New Roman" w:hAnsi="Times New Roman" w:cs="Times New Roman"/>
          <w:b/>
          <w:sz w:val="24"/>
          <w:szCs w:val="24"/>
        </w:rPr>
        <w:t xml:space="preserve"> ЗАДАНИЕ</w:t>
      </w:r>
    </w:p>
    <w:p w:rsidR="00A36C87" w:rsidRPr="00CC6FD4" w:rsidRDefault="00A36C87" w:rsidP="00A36C87">
      <w:pPr>
        <w:pStyle w:val="ConsPlusNonformat"/>
        <w:jc w:val="center"/>
        <w:rPr>
          <w:rFonts w:ascii="Times New Roman" w:hAnsi="Times New Roman" w:cs="Times New Roman"/>
          <w:b/>
          <w:sz w:val="24"/>
          <w:szCs w:val="24"/>
        </w:rPr>
      </w:pPr>
      <w:r w:rsidRPr="00CC6FD4">
        <w:rPr>
          <w:rFonts w:ascii="Times New Roman" w:hAnsi="Times New Roman" w:cs="Times New Roman"/>
          <w:b/>
          <w:sz w:val="24"/>
          <w:szCs w:val="24"/>
        </w:rPr>
        <w:t>на _____ год и на плановый период _____ и _____ годов</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___________________________________________________________________________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           (наименование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учреждения, обособленного подразделения)</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(код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(услуг)</w:t>
      </w:r>
      <w:r w:rsidRPr="00CC6FD4">
        <w:rPr>
          <w:rFonts w:ascii="Times New Roman" w:hAnsi="Times New Roman" w:cs="Times New Roman"/>
          <w:sz w:val="24"/>
          <w:szCs w:val="24"/>
          <w:vertAlign w:val="superscript"/>
        </w:rPr>
        <w:t>1</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Часть 1. СВЕДЕНИЯ ОБ ОКАЗЫВАЕМЫХ </w:t>
      </w:r>
      <w:r>
        <w:rPr>
          <w:rFonts w:ascii="Times New Roman" w:hAnsi="Times New Roman" w:cs="Times New Roman"/>
          <w:sz w:val="24"/>
          <w:szCs w:val="24"/>
        </w:rPr>
        <w:t>МУНИЦИПАЛЬНЫХ</w:t>
      </w:r>
      <w:r w:rsidRPr="00CC6FD4">
        <w:rPr>
          <w:rFonts w:ascii="Times New Roman" w:hAnsi="Times New Roman" w:cs="Times New Roman"/>
          <w:sz w:val="24"/>
          <w:szCs w:val="24"/>
        </w:rPr>
        <w:t xml:space="preserve"> УСЛУГАХ</w:t>
      </w:r>
      <w:hyperlink w:anchor="P645" w:history="1">
        <w:r w:rsidRPr="00CC6FD4">
          <w:rPr>
            <w:rFonts w:ascii="Times New Roman" w:hAnsi="Times New Roman" w:cs="Times New Roman"/>
            <w:sz w:val="24"/>
            <w:szCs w:val="24"/>
            <w:vertAlign w:val="superscript"/>
          </w:rPr>
          <w:t>2</w:t>
        </w:r>
      </w:hyperlink>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Раздел 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(нумерация вводится при наличии 2 и более разделов)</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1.Уникальный номер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по общероссийскому базовому перечню или региональному перечню: _______________________________________</w:t>
      </w:r>
      <w:r>
        <w:rPr>
          <w:rFonts w:ascii="Times New Roman" w:hAnsi="Times New Roman" w:cs="Times New Roman"/>
          <w:sz w:val="24"/>
          <w:szCs w:val="24"/>
        </w:rPr>
        <w:t>________________________</w:t>
      </w: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2.Наименование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___________________________</w:t>
      </w:r>
      <w:r>
        <w:rPr>
          <w:rFonts w:ascii="Times New Roman" w:hAnsi="Times New Roman" w:cs="Times New Roman"/>
          <w:sz w:val="24"/>
          <w:szCs w:val="24"/>
        </w:rPr>
        <w:t>_____________</w:t>
      </w:r>
      <w:r w:rsidRPr="00CC6FD4">
        <w:rPr>
          <w:rFonts w:ascii="Times New Roman" w:hAnsi="Times New Roman" w:cs="Times New Roman"/>
          <w:sz w:val="24"/>
          <w:szCs w:val="24"/>
        </w:rPr>
        <w:t xml:space="preserve">_________ </w:t>
      </w: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3.Категории потребителей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r>
        <w:rPr>
          <w:rFonts w:ascii="Times New Roman" w:hAnsi="Times New Roman" w:cs="Times New Roman"/>
          <w:sz w:val="24"/>
          <w:szCs w:val="24"/>
        </w:rPr>
        <w:t>: _________________________________________</w:t>
      </w: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4.Показатели, характеризующие содержание, условия (формы), а также среднегодовой размер платы за оказание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701"/>
        <w:gridCol w:w="1701"/>
        <w:gridCol w:w="1701"/>
        <w:gridCol w:w="1701"/>
        <w:gridCol w:w="1985"/>
      </w:tblGrid>
      <w:tr w:rsidR="00A36C87" w:rsidRPr="00CC6FD4" w:rsidTr="00925D66">
        <w:tc>
          <w:tcPr>
            <w:tcW w:w="5165" w:type="dxa"/>
            <w:gridSpan w:val="3"/>
          </w:tcPr>
          <w:p w:rsidR="00A36C87" w:rsidRPr="00CC6FD4" w:rsidRDefault="00A36C87" w:rsidP="00925D66">
            <w:pPr>
              <w:pStyle w:val="ConsPlusNormal"/>
              <w:jc w:val="center"/>
              <w:rPr>
                <w:sz w:val="24"/>
                <w:szCs w:val="24"/>
              </w:rPr>
            </w:pPr>
            <w:r w:rsidRPr="00CC6FD4">
              <w:rPr>
                <w:sz w:val="24"/>
                <w:szCs w:val="24"/>
              </w:rPr>
              <w:t xml:space="preserve">Показатель, характеризующий содержание </w:t>
            </w:r>
            <w:r>
              <w:rPr>
                <w:sz w:val="24"/>
                <w:szCs w:val="24"/>
              </w:rPr>
              <w:t>муниципальной</w:t>
            </w:r>
            <w:r w:rsidRPr="00CC6FD4">
              <w:rPr>
                <w:sz w:val="24"/>
                <w:szCs w:val="24"/>
              </w:rPr>
              <w:t xml:space="preserve"> услуги</w:t>
            </w:r>
          </w:p>
        </w:tc>
        <w:tc>
          <w:tcPr>
            <w:tcW w:w="3402" w:type="dxa"/>
            <w:gridSpan w:val="2"/>
          </w:tcPr>
          <w:p w:rsidR="00A36C87" w:rsidRPr="00CC6FD4" w:rsidRDefault="00A36C87" w:rsidP="00925D66">
            <w:pPr>
              <w:pStyle w:val="ConsPlusNormal"/>
              <w:jc w:val="center"/>
              <w:rPr>
                <w:sz w:val="24"/>
                <w:szCs w:val="24"/>
              </w:rPr>
            </w:pPr>
            <w:r w:rsidRPr="00CC6FD4">
              <w:rPr>
                <w:sz w:val="24"/>
                <w:szCs w:val="24"/>
              </w:rPr>
              <w:t xml:space="preserve">Показатель, характеризующий условия (формы) оказания </w:t>
            </w:r>
            <w:r>
              <w:rPr>
                <w:sz w:val="24"/>
                <w:szCs w:val="24"/>
              </w:rPr>
              <w:t>муниципальной</w:t>
            </w:r>
            <w:r w:rsidRPr="00CC6FD4">
              <w:rPr>
                <w:sz w:val="24"/>
                <w:szCs w:val="24"/>
              </w:rPr>
              <w:t xml:space="preserve"> услуги</w:t>
            </w:r>
          </w:p>
        </w:tc>
        <w:tc>
          <w:tcPr>
            <w:tcW w:w="1985" w:type="dxa"/>
            <w:vMerge w:val="restart"/>
          </w:tcPr>
          <w:p w:rsidR="00A36C87" w:rsidRPr="00CC6FD4" w:rsidRDefault="00A36C87" w:rsidP="00925D66">
            <w:pPr>
              <w:pStyle w:val="ConsPlusNormal"/>
              <w:jc w:val="center"/>
              <w:rPr>
                <w:sz w:val="24"/>
                <w:szCs w:val="24"/>
              </w:rPr>
            </w:pPr>
            <w:r w:rsidRPr="00CC6FD4">
              <w:rPr>
                <w:sz w:val="24"/>
                <w:szCs w:val="24"/>
              </w:rPr>
              <w:t xml:space="preserve">Размер платы за оказание </w:t>
            </w:r>
            <w:r>
              <w:rPr>
                <w:sz w:val="24"/>
                <w:szCs w:val="24"/>
              </w:rPr>
              <w:t>муниципальной</w:t>
            </w:r>
            <w:r w:rsidRPr="00CC6FD4">
              <w:rPr>
                <w:sz w:val="24"/>
                <w:szCs w:val="24"/>
              </w:rPr>
              <w:t xml:space="preserve"> услуги (цена, тариф)</w:t>
            </w:r>
          </w:p>
        </w:tc>
      </w:tr>
      <w:tr w:rsidR="00A36C87" w:rsidRPr="00CC6FD4" w:rsidTr="00925D66">
        <w:tc>
          <w:tcPr>
            <w:tcW w:w="1763" w:type="dxa"/>
          </w:tcPr>
          <w:p w:rsidR="00A36C87" w:rsidRPr="00CC6FD4" w:rsidRDefault="00A36C87" w:rsidP="00925D66">
            <w:pPr>
              <w:pStyle w:val="ConsPlusNormal"/>
              <w:ind w:left="-56"/>
              <w:jc w:val="center"/>
              <w:rPr>
                <w:sz w:val="24"/>
                <w:szCs w:val="24"/>
              </w:rPr>
            </w:pPr>
            <w:r w:rsidRPr="00CC6FD4">
              <w:rPr>
                <w:sz w:val="24"/>
                <w:szCs w:val="24"/>
              </w:rPr>
              <w:t>_____________</w:t>
            </w:r>
          </w:p>
          <w:p w:rsidR="00A36C87" w:rsidRPr="00CC6FD4" w:rsidRDefault="00A36C87" w:rsidP="00925D66">
            <w:pPr>
              <w:pStyle w:val="ConsPlusNormal"/>
              <w:ind w:left="-56"/>
              <w:jc w:val="center"/>
              <w:rPr>
                <w:sz w:val="24"/>
                <w:szCs w:val="24"/>
              </w:rPr>
            </w:pPr>
            <w:r w:rsidRPr="00CC6FD4">
              <w:rPr>
                <w:sz w:val="24"/>
                <w:szCs w:val="24"/>
              </w:rPr>
              <w:t>(наименование показателя)</w:t>
            </w:r>
          </w:p>
        </w:tc>
        <w:tc>
          <w:tcPr>
            <w:tcW w:w="1701" w:type="dxa"/>
          </w:tcPr>
          <w:p w:rsidR="00A36C87" w:rsidRPr="00CC6FD4" w:rsidRDefault="00A36C87" w:rsidP="00925D66">
            <w:pPr>
              <w:pStyle w:val="ConsPlusNormal"/>
              <w:ind w:left="-56"/>
              <w:jc w:val="center"/>
              <w:rPr>
                <w:sz w:val="24"/>
                <w:szCs w:val="24"/>
              </w:rPr>
            </w:pPr>
            <w:r w:rsidRPr="00CC6FD4">
              <w:rPr>
                <w:sz w:val="24"/>
                <w:szCs w:val="24"/>
              </w:rPr>
              <w:t>_____________</w:t>
            </w:r>
          </w:p>
          <w:p w:rsidR="00A36C87" w:rsidRPr="00CC6FD4" w:rsidRDefault="00A36C87" w:rsidP="00925D66">
            <w:pPr>
              <w:pStyle w:val="ConsPlusNormal"/>
              <w:ind w:left="-56"/>
              <w:jc w:val="center"/>
              <w:rPr>
                <w:sz w:val="24"/>
                <w:szCs w:val="24"/>
              </w:rPr>
            </w:pPr>
            <w:r w:rsidRPr="00CC6FD4">
              <w:rPr>
                <w:sz w:val="24"/>
                <w:szCs w:val="24"/>
              </w:rPr>
              <w:t>(наименование показателя)</w:t>
            </w:r>
          </w:p>
        </w:tc>
        <w:tc>
          <w:tcPr>
            <w:tcW w:w="1701"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701"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701"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985" w:type="dxa"/>
            <w:vMerge/>
          </w:tcPr>
          <w:p w:rsidR="00A36C87" w:rsidRPr="00CC6FD4" w:rsidRDefault="00A36C87" w:rsidP="00925D66">
            <w:pPr>
              <w:rPr>
                <w:sz w:val="24"/>
                <w:szCs w:val="24"/>
              </w:rPr>
            </w:pPr>
          </w:p>
        </w:tc>
      </w:tr>
      <w:tr w:rsidR="00A36C87" w:rsidRPr="00CC6FD4" w:rsidTr="00925D66">
        <w:tc>
          <w:tcPr>
            <w:tcW w:w="1763" w:type="dxa"/>
          </w:tcPr>
          <w:p w:rsidR="00A36C87" w:rsidRPr="00CC6FD4" w:rsidRDefault="00A36C87" w:rsidP="00925D66">
            <w:pPr>
              <w:pStyle w:val="ConsPlusNormal"/>
              <w:ind w:left="-56"/>
              <w:jc w:val="center"/>
              <w:rPr>
                <w:sz w:val="24"/>
                <w:szCs w:val="24"/>
              </w:rPr>
            </w:pPr>
            <w:r w:rsidRPr="00CC6FD4">
              <w:rPr>
                <w:sz w:val="24"/>
                <w:szCs w:val="24"/>
              </w:rPr>
              <w:t>1</w:t>
            </w:r>
          </w:p>
        </w:tc>
        <w:tc>
          <w:tcPr>
            <w:tcW w:w="1701" w:type="dxa"/>
          </w:tcPr>
          <w:p w:rsidR="00A36C87" w:rsidRPr="00CC6FD4" w:rsidRDefault="00A36C87" w:rsidP="00925D66">
            <w:pPr>
              <w:pStyle w:val="ConsPlusNormal"/>
              <w:jc w:val="center"/>
              <w:rPr>
                <w:sz w:val="24"/>
                <w:szCs w:val="24"/>
              </w:rPr>
            </w:pPr>
            <w:r w:rsidRPr="00CC6FD4">
              <w:rPr>
                <w:sz w:val="24"/>
                <w:szCs w:val="24"/>
              </w:rPr>
              <w:t>2</w:t>
            </w:r>
          </w:p>
        </w:tc>
        <w:tc>
          <w:tcPr>
            <w:tcW w:w="1701" w:type="dxa"/>
          </w:tcPr>
          <w:p w:rsidR="00A36C87" w:rsidRPr="00CC6FD4" w:rsidRDefault="00A36C87" w:rsidP="00925D66">
            <w:pPr>
              <w:pStyle w:val="ConsPlusNormal"/>
              <w:jc w:val="center"/>
              <w:rPr>
                <w:sz w:val="24"/>
                <w:szCs w:val="24"/>
              </w:rPr>
            </w:pPr>
            <w:r w:rsidRPr="00CC6FD4">
              <w:rPr>
                <w:sz w:val="24"/>
                <w:szCs w:val="24"/>
              </w:rPr>
              <w:t>3</w:t>
            </w:r>
          </w:p>
        </w:tc>
        <w:tc>
          <w:tcPr>
            <w:tcW w:w="1701" w:type="dxa"/>
          </w:tcPr>
          <w:p w:rsidR="00A36C87" w:rsidRPr="00CC6FD4" w:rsidRDefault="00A36C87" w:rsidP="00925D66">
            <w:pPr>
              <w:pStyle w:val="ConsPlusNormal"/>
              <w:jc w:val="center"/>
              <w:rPr>
                <w:sz w:val="24"/>
                <w:szCs w:val="24"/>
              </w:rPr>
            </w:pPr>
            <w:r w:rsidRPr="00CC6FD4">
              <w:rPr>
                <w:sz w:val="24"/>
                <w:szCs w:val="24"/>
              </w:rPr>
              <w:t>4</w:t>
            </w:r>
          </w:p>
        </w:tc>
        <w:tc>
          <w:tcPr>
            <w:tcW w:w="1701" w:type="dxa"/>
          </w:tcPr>
          <w:p w:rsidR="00A36C87" w:rsidRPr="00CC6FD4" w:rsidRDefault="00A36C87" w:rsidP="00925D66">
            <w:pPr>
              <w:pStyle w:val="ConsPlusNormal"/>
              <w:jc w:val="center"/>
              <w:rPr>
                <w:sz w:val="24"/>
                <w:szCs w:val="24"/>
              </w:rPr>
            </w:pPr>
            <w:r w:rsidRPr="00CC6FD4">
              <w:rPr>
                <w:sz w:val="24"/>
                <w:szCs w:val="24"/>
              </w:rPr>
              <w:t>5</w:t>
            </w:r>
          </w:p>
        </w:tc>
        <w:tc>
          <w:tcPr>
            <w:tcW w:w="1985" w:type="dxa"/>
          </w:tcPr>
          <w:p w:rsidR="00A36C87" w:rsidRPr="00CC6FD4" w:rsidRDefault="00A36C87" w:rsidP="00925D66">
            <w:pPr>
              <w:pStyle w:val="ConsPlusNormal"/>
              <w:jc w:val="center"/>
              <w:rPr>
                <w:sz w:val="24"/>
                <w:szCs w:val="24"/>
              </w:rPr>
            </w:pPr>
            <w:r w:rsidRPr="00CC6FD4">
              <w:rPr>
                <w:sz w:val="24"/>
                <w:szCs w:val="24"/>
              </w:rPr>
              <w:t>6</w:t>
            </w:r>
          </w:p>
        </w:tc>
      </w:tr>
      <w:tr w:rsidR="00A36C87" w:rsidRPr="00CC6FD4" w:rsidTr="00925D66">
        <w:tc>
          <w:tcPr>
            <w:tcW w:w="1763"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985"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5.Показатели, характеризующие объем и (или) качество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5.1.Показатели, характеризующие объем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60"/>
        <w:gridCol w:w="1531"/>
        <w:gridCol w:w="1417"/>
        <w:gridCol w:w="1417"/>
      </w:tblGrid>
      <w:tr w:rsidR="00A36C87" w:rsidRPr="00CC6FD4" w:rsidTr="00925D66">
        <w:tc>
          <w:tcPr>
            <w:tcW w:w="6017" w:type="dxa"/>
            <w:gridSpan w:val="2"/>
          </w:tcPr>
          <w:p w:rsidR="00A36C87" w:rsidRPr="00CC6FD4" w:rsidRDefault="00A36C87" w:rsidP="00925D66">
            <w:pPr>
              <w:pStyle w:val="ConsPlusNormal"/>
              <w:jc w:val="center"/>
              <w:rPr>
                <w:sz w:val="24"/>
                <w:szCs w:val="24"/>
              </w:rPr>
            </w:pPr>
            <w:r w:rsidRPr="00CC6FD4">
              <w:rPr>
                <w:sz w:val="24"/>
                <w:szCs w:val="24"/>
              </w:rPr>
              <w:lastRenderedPageBreak/>
              <w:t xml:space="preserve">Показатель объема </w:t>
            </w:r>
            <w:r>
              <w:rPr>
                <w:sz w:val="24"/>
                <w:szCs w:val="24"/>
              </w:rPr>
              <w:t>муниципальной</w:t>
            </w:r>
            <w:r w:rsidRPr="00CC6FD4">
              <w:rPr>
                <w:sz w:val="24"/>
                <w:szCs w:val="24"/>
              </w:rPr>
              <w:t xml:space="preserve"> услуги</w:t>
            </w:r>
          </w:p>
        </w:tc>
        <w:tc>
          <w:tcPr>
            <w:tcW w:w="4365" w:type="dxa"/>
            <w:gridSpan w:val="3"/>
          </w:tcPr>
          <w:p w:rsidR="00A36C87" w:rsidRPr="00CC6FD4" w:rsidRDefault="00A36C87" w:rsidP="00925D66">
            <w:pPr>
              <w:pStyle w:val="ConsPlusNormal"/>
              <w:jc w:val="center"/>
              <w:rPr>
                <w:sz w:val="24"/>
                <w:szCs w:val="24"/>
              </w:rPr>
            </w:pPr>
            <w:r w:rsidRPr="00CC6FD4">
              <w:rPr>
                <w:sz w:val="24"/>
                <w:szCs w:val="24"/>
              </w:rPr>
              <w:t xml:space="preserve">Значение показателя объема </w:t>
            </w:r>
            <w:r>
              <w:rPr>
                <w:sz w:val="24"/>
                <w:szCs w:val="24"/>
              </w:rPr>
              <w:t>муниципальной</w:t>
            </w:r>
            <w:r w:rsidRPr="00CC6FD4">
              <w:rPr>
                <w:sz w:val="24"/>
                <w:szCs w:val="24"/>
              </w:rPr>
              <w:t xml:space="preserve"> услуги</w:t>
            </w:r>
          </w:p>
        </w:tc>
      </w:tr>
      <w:tr w:rsidR="00A36C87" w:rsidRPr="00CC6FD4" w:rsidTr="00925D66">
        <w:tc>
          <w:tcPr>
            <w:tcW w:w="4457"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560"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531" w:type="dxa"/>
          </w:tcPr>
          <w:p w:rsidR="00A36C87" w:rsidRPr="00CC6FD4" w:rsidRDefault="00A36C87" w:rsidP="00925D66">
            <w:pPr>
              <w:pStyle w:val="ConsPlusNormal"/>
              <w:jc w:val="center"/>
              <w:rPr>
                <w:sz w:val="24"/>
                <w:szCs w:val="24"/>
              </w:rPr>
            </w:pPr>
            <w:r w:rsidRPr="00CC6FD4">
              <w:rPr>
                <w:sz w:val="24"/>
                <w:szCs w:val="24"/>
              </w:rPr>
              <w:t>20__ год</w:t>
            </w:r>
          </w:p>
          <w:p w:rsidR="00A36C87" w:rsidRPr="00CC6FD4" w:rsidRDefault="00A36C87" w:rsidP="00925D66">
            <w:pPr>
              <w:pStyle w:val="ConsPlusNormal"/>
              <w:jc w:val="center"/>
              <w:rPr>
                <w:sz w:val="24"/>
                <w:szCs w:val="24"/>
              </w:rPr>
            </w:pPr>
            <w:r w:rsidRPr="00CC6FD4">
              <w:rPr>
                <w:sz w:val="24"/>
                <w:szCs w:val="24"/>
              </w:rPr>
              <w:t>(очередной финансовый год)</w:t>
            </w:r>
          </w:p>
        </w:tc>
        <w:tc>
          <w:tcPr>
            <w:tcW w:w="1417" w:type="dxa"/>
          </w:tcPr>
          <w:p w:rsidR="00A36C87" w:rsidRPr="00CC6FD4" w:rsidRDefault="00A36C87" w:rsidP="00925D66">
            <w:pPr>
              <w:pStyle w:val="ConsPlusNormal"/>
              <w:jc w:val="center"/>
              <w:rPr>
                <w:sz w:val="24"/>
                <w:szCs w:val="24"/>
              </w:rPr>
            </w:pPr>
            <w:r w:rsidRPr="00CC6FD4">
              <w:rPr>
                <w:sz w:val="24"/>
                <w:szCs w:val="24"/>
              </w:rPr>
              <w:t>20__ год</w:t>
            </w:r>
          </w:p>
          <w:p w:rsidR="00A36C87" w:rsidRPr="00CC6FD4" w:rsidRDefault="00A36C87" w:rsidP="00925D66">
            <w:pPr>
              <w:pStyle w:val="ConsPlusNormal"/>
              <w:jc w:val="center"/>
              <w:rPr>
                <w:sz w:val="24"/>
                <w:szCs w:val="24"/>
              </w:rPr>
            </w:pPr>
            <w:r w:rsidRPr="00CC6FD4">
              <w:rPr>
                <w:sz w:val="24"/>
                <w:szCs w:val="24"/>
              </w:rPr>
              <w:t>(1-й год планового периода)</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(2-й год планового периода)</w:t>
            </w:r>
          </w:p>
        </w:tc>
      </w:tr>
      <w:tr w:rsidR="00A36C87" w:rsidRPr="00CC6FD4" w:rsidTr="00925D66">
        <w:tc>
          <w:tcPr>
            <w:tcW w:w="4457" w:type="dxa"/>
            <w:vAlign w:val="bottom"/>
          </w:tcPr>
          <w:p w:rsidR="00A36C87" w:rsidRPr="00CC6FD4" w:rsidRDefault="00A36C87" w:rsidP="00925D66">
            <w:pPr>
              <w:pStyle w:val="ConsPlusNormal"/>
              <w:jc w:val="center"/>
              <w:rPr>
                <w:sz w:val="24"/>
                <w:szCs w:val="24"/>
              </w:rPr>
            </w:pPr>
            <w:r w:rsidRPr="00CC6FD4">
              <w:rPr>
                <w:sz w:val="24"/>
                <w:szCs w:val="24"/>
              </w:rPr>
              <w:t>1</w:t>
            </w:r>
          </w:p>
        </w:tc>
        <w:tc>
          <w:tcPr>
            <w:tcW w:w="1560" w:type="dxa"/>
            <w:vAlign w:val="bottom"/>
          </w:tcPr>
          <w:p w:rsidR="00A36C87" w:rsidRPr="00CC6FD4" w:rsidRDefault="00A36C87" w:rsidP="00925D66">
            <w:pPr>
              <w:pStyle w:val="ConsPlusNormal"/>
              <w:jc w:val="center"/>
              <w:rPr>
                <w:sz w:val="24"/>
                <w:szCs w:val="24"/>
              </w:rPr>
            </w:pPr>
            <w:r w:rsidRPr="00CC6FD4">
              <w:rPr>
                <w:sz w:val="24"/>
                <w:szCs w:val="24"/>
              </w:rPr>
              <w:t>2</w:t>
            </w:r>
          </w:p>
        </w:tc>
        <w:tc>
          <w:tcPr>
            <w:tcW w:w="1531" w:type="dxa"/>
            <w:vAlign w:val="bottom"/>
          </w:tcPr>
          <w:p w:rsidR="00A36C87" w:rsidRPr="00CC6FD4" w:rsidRDefault="00A36C87" w:rsidP="00925D66">
            <w:pPr>
              <w:pStyle w:val="ConsPlusNormal"/>
              <w:jc w:val="center"/>
              <w:rPr>
                <w:sz w:val="24"/>
                <w:szCs w:val="24"/>
              </w:rPr>
            </w:pPr>
            <w:r w:rsidRPr="00CC6FD4">
              <w:rPr>
                <w:sz w:val="24"/>
                <w:szCs w:val="24"/>
              </w:rPr>
              <w:t>3</w:t>
            </w:r>
          </w:p>
        </w:tc>
        <w:tc>
          <w:tcPr>
            <w:tcW w:w="1417" w:type="dxa"/>
            <w:vAlign w:val="bottom"/>
          </w:tcPr>
          <w:p w:rsidR="00A36C87" w:rsidRPr="00CC6FD4" w:rsidRDefault="00A36C87" w:rsidP="00925D66">
            <w:pPr>
              <w:pStyle w:val="ConsPlusNormal"/>
              <w:jc w:val="center"/>
              <w:rPr>
                <w:sz w:val="24"/>
                <w:szCs w:val="24"/>
              </w:rPr>
            </w:pPr>
            <w:r w:rsidRPr="00CC6FD4">
              <w:rPr>
                <w:sz w:val="24"/>
                <w:szCs w:val="24"/>
              </w:rPr>
              <w:t>4</w:t>
            </w:r>
          </w:p>
        </w:tc>
        <w:tc>
          <w:tcPr>
            <w:tcW w:w="1417" w:type="dxa"/>
            <w:vAlign w:val="bottom"/>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4457" w:type="dxa"/>
            <w:vAlign w:val="bottom"/>
          </w:tcPr>
          <w:p w:rsidR="00A36C87" w:rsidRPr="00CC6FD4" w:rsidRDefault="00A36C87" w:rsidP="00925D66">
            <w:pPr>
              <w:pStyle w:val="ConsPlusNormal"/>
              <w:rPr>
                <w:sz w:val="24"/>
                <w:szCs w:val="24"/>
              </w:rPr>
            </w:pPr>
          </w:p>
        </w:tc>
        <w:tc>
          <w:tcPr>
            <w:tcW w:w="1560" w:type="dxa"/>
            <w:vAlign w:val="bottom"/>
          </w:tcPr>
          <w:p w:rsidR="00A36C87" w:rsidRPr="00CC6FD4" w:rsidRDefault="00A36C87" w:rsidP="00925D66">
            <w:pPr>
              <w:pStyle w:val="ConsPlusNormal"/>
              <w:rPr>
                <w:sz w:val="24"/>
                <w:szCs w:val="24"/>
              </w:rPr>
            </w:pPr>
          </w:p>
        </w:tc>
        <w:tc>
          <w:tcPr>
            <w:tcW w:w="1531" w:type="dxa"/>
            <w:vAlign w:val="bottom"/>
          </w:tcPr>
          <w:p w:rsidR="00A36C87" w:rsidRPr="00CC6FD4" w:rsidRDefault="00A36C87" w:rsidP="00925D66">
            <w:pPr>
              <w:pStyle w:val="ConsPlusNormal"/>
              <w:rPr>
                <w:sz w:val="24"/>
                <w:szCs w:val="24"/>
              </w:rPr>
            </w:pPr>
          </w:p>
        </w:tc>
        <w:tc>
          <w:tcPr>
            <w:tcW w:w="1417" w:type="dxa"/>
            <w:vAlign w:val="bottom"/>
          </w:tcPr>
          <w:p w:rsidR="00A36C87" w:rsidRPr="00CC6FD4" w:rsidRDefault="00A36C87" w:rsidP="00925D66">
            <w:pPr>
              <w:pStyle w:val="ConsPlusNormal"/>
              <w:rPr>
                <w:sz w:val="24"/>
                <w:szCs w:val="24"/>
              </w:rPr>
            </w:pPr>
          </w:p>
        </w:tc>
        <w:tc>
          <w:tcPr>
            <w:tcW w:w="1417" w:type="dxa"/>
            <w:vAlign w:val="bottom"/>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Допустимые (возможные) отклонения от установленных показателей объема </w:t>
      </w:r>
      <w:r>
        <w:rPr>
          <w:rFonts w:ascii="Times New Roman" w:hAnsi="Times New Roman" w:cs="Times New Roman"/>
          <w:sz w:val="24"/>
          <w:szCs w:val="24"/>
        </w:rPr>
        <w:t xml:space="preserve">муниципальной </w:t>
      </w:r>
      <w:r w:rsidRPr="00CC6FD4">
        <w:rPr>
          <w:rFonts w:ascii="Times New Roman" w:hAnsi="Times New Roman" w:cs="Times New Roman"/>
          <w:sz w:val="24"/>
          <w:szCs w:val="24"/>
        </w:rPr>
        <w:t xml:space="preserve">услуги, в пределах которых </w:t>
      </w:r>
      <w:r>
        <w:rPr>
          <w:rFonts w:ascii="Times New Roman" w:hAnsi="Times New Roman" w:cs="Times New Roman"/>
          <w:sz w:val="24"/>
          <w:szCs w:val="24"/>
        </w:rPr>
        <w:t>муниципальное</w:t>
      </w:r>
      <w:r w:rsidRPr="00CC6FD4">
        <w:rPr>
          <w:rFonts w:ascii="Times New Roman" w:hAnsi="Times New Roman" w:cs="Times New Roman"/>
          <w:sz w:val="24"/>
          <w:szCs w:val="24"/>
        </w:rPr>
        <w:t xml:space="preserve"> задание считается выполненным (процентов), _____</w:t>
      </w:r>
      <w:proofErr w:type="gramStart"/>
      <w:r w:rsidRPr="00CC6FD4">
        <w:rPr>
          <w:rFonts w:ascii="Times New Roman" w:hAnsi="Times New Roman" w:cs="Times New Roman"/>
          <w:sz w:val="24"/>
          <w:szCs w:val="24"/>
        </w:rPr>
        <w:t xml:space="preserve"> .</w:t>
      </w:r>
      <w:proofErr w:type="gramEnd"/>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5.2.Показатели, характеризующие качество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hyperlink w:anchor="P646" w:history="1">
        <w:r w:rsidRPr="00CC6FD4">
          <w:rPr>
            <w:rFonts w:ascii="Times New Roman" w:hAnsi="Times New Roman" w:cs="Times New Roman"/>
            <w:sz w:val="24"/>
            <w:szCs w:val="24"/>
            <w:vertAlign w:val="superscript"/>
          </w:rPr>
          <w:t>3</w:t>
        </w:r>
      </w:hyperlink>
      <w:r w:rsidRPr="00CC6FD4">
        <w:rPr>
          <w:rFonts w:ascii="Times New Roman" w:hAnsi="Times New Roman" w:cs="Times New Roman"/>
          <w:sz w:val="24"/>
          <w:szCs w:val="24"/>
        </w:rPr>
        <w:t>:</w:t>
      </w:r>
    </w:p>
    <w:p w:rsidR="00A36C87" w:rsidRPr="00CC6FD4" w:rsidRDefault="00A36C87" w:rsidP="00A36C87">
      <w:pPr>
        <w:pStyle w:val="ConsPlusNormal"/>
        <w:jc w:val="both"/>
        <w:rPr>
          <w:sz w:val="24"/>
          <w:szCs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531"/>
        <w:gridCol w:w="1417"/>
        <w:gridCol w:w="1417"/>
      </w:tblGrid>
      <w:tr w:rsidR="00A36C87" w:rsidRPr="00CC6FD4" w:rsidTr="00925D66">
        <w:tc>
          <w:tcPr>
            <w:tcW w:w="6016" w:type="dxa"/>
            <w:gridSpan w:val="2"/>
          </w:tcPr>
          <w:p w:rsidR="00A36C87" w:rsidRPr="00CC6FD4" w:rsidRDefault="00A36C87" w:rsidP="00925D66">
            <w:pPr>
              <w:pStyle w:val="ConsPlusNormal"/>
              <w:jc w:val="center"/>
              <w:rPr>
                <w:sz w:val="24"/>
                <w:szCs w:val="24"/>
              </w:rPr>
            </w:pPr>
            <w:r w:rsidRPr="00CC6FD4">
              <w:rPr>
                <w:sz w:val="24"/>
                <w:szCs w:val="24"/>
              </w:rPr>
              <w:t xml:space="preserve">Показатель качества </w:t>
            </w:r>
            <w:r>
              <w:rPr>
                <w:sz w:val="24"/>
                <w:szCs w:val="24"/>
              </w:rPr>
              <w:t>муниципальной</w:t>
            </w:r>
            <w:r w:rsidRPr="00CC6FD4">
              <w:rPr>
                <w:sz w:val="24"/>
                <w:szCs w:val="24"/>
              </w:rPr>
              <w:t xml:space="preserve"> услуги</w:t>
            </w:r>
          </w:p>
        </w:tc>
        <w:tc>
          <w:tcPr>
            <w:tcW w:w="4365" w:type="dxa"/>
            <w:gridSpan w:val="3"/>
          </w:tcPr>
          <w:p w:rsidR="00A36C87" w:rsidRPr="00CC6FD4" w:rsidRDefault="00A36C87" w:rsidP="00925D66">
            <w:pPr>
              <w:pStyle w:val="ConsPlusNormal"/>
              <w:jc w:val="center"/>
              <w:rPr>
                <w:sz w:val="24"/>
                <w:szCs w:val="24"/>
              </w:rPr>
            </w:pPr>
            <w:r w:rsidRPr="00CC6FD4">
              <w:rPr>
                <w:sz w:val="24"/>
                <w:szCs w:val="24"/>
              </w:rPr>
              <w:t xml:space="preserve">Значение показателя качества </w:t>
            </w:r>
            <w:r>
              <w:rPr>
                <w:sz w:val="24"/>
                <w:szCs w:val="24"/>
              </w:rPr>
              <w:t>муниципальной</w:t>
            </w:r>
            <w:r w:rsidRPr="00CC6FD4">
              <w:rPr>
                <w:sz w:val="24"/>
                <w:szCs w:val="24"/>
              </w:rPr>
              <w:t xml:space="preserve"> услуги</w:t>
            </w:r>
          </w:p>
        </w:tc>
      </w:tr>
      <w:tr w:rsidR="00A36C87" w:rsidRPr="00CC6FD4" w:rsidTr="00925D66">
        <w:tc>
          <w:tcPr>
            <w:tcW w:w="4457"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559"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531" w:type="dxa"/>
          </w:tcPr>
          <w:p w:rsidR="00A36C87" w:rsidRPr="00CC6FD4" w:rsidRDefault="00A36C87" w:rsidP="00925D66">
            <w:pPr>
              <w:pStyle w:val="ConsPlusNormal"/>
              <w:jc w:val="center"/>
              <w:rPr>
                <w:sz w:val="24"/>
                <w:szCs w:val="24"/>
              </w:rPr>
            </w:pPr>
            <w:r w:rsidRPr="00CC6FD4">
              <w:rPr>
                <w:sz w:val="24"/>
                <w:szCs w:val="24"/>
              </w:rPr>
              <w:t>20__ год (очередной финансовый год)</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(1-й год планового периода)</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(2-й год планового периода)</w:t>
            </w:r>
          </w:p>
        </w:tc>
      </w:tr>
      <w:tr w:rsidR="00A36C87" w:rsidRPr="00CC6FD4" w:rsidTr="00925D66">
        <w:tc>
          <w:tcPr>
            <w:tcW w:w="4457" w:type="dxa"/>
          </w:tcPr>
          <w:p w:rsidR="00A36C87" w:rsidRPr="00CC6FD4" w:rsidRDefault="00A36C87" w:rsidP="00925D66">
            <w:pPr>
              <w:pStyle w:val="ConsPlusNormal"/>
              <w:jc w:val="center"/>
              <w:rPr>
                <w:sz w:val="24"/>
                <w:szCs w:val="24"/>
              </w:rPr>
            </w:pPr>
            <w:r w:rsidRPr="00CC6FD4">
              <w:rPr>
                <w:sz w:val="24"/>
                <w:szCs w:val="24"/>
              </w:rPr>
              <w:t>1</w:t>
            </w:r>
          </w:p>
        </w:tc>
        <w:tc>
          <w:tcPr>
            <w:tcW w:w="1559" w:type="dxa"/>
          </w:tcPr>
          <w:p w:rsidR="00A36C87" w:rsidRPr="00CC6FD4" w:rsidRDefault="00A36C87" w:rsidP="00925D66">
            <w:pPr>
              <w:pStyle w:val="ConsPlusNormal"/>
              <w:jc w:val="center"/>
              <w:rPr>
                <w:sz w:val="24"/>
                <w:szCs w:val="24"/>
              </w:rPr>
            </w:pPr>
            <w:r w:rsidRPr="00CC6FD4">
              <w:rPr>
                <w:sz w:val="24"/>
                <w:szCs w:val="24"/>
              </w:rPr>
              <w:t>2</w:t>
            </w:r>
          </w:p>
        </w:tc>
        <w:tc>
          <w:tcPr>
            <w:tcW w:w="1531" w:type="dxa"/>
          </w:tcPr>
          <w:p w:rsidR="00A36C87" w:rsidRPr="00CC6FD4" w:rsidRDefault="00A36C87" w:rsidP="00925D66">
            <w:pPr>
              <w:pStyle w:val="ConsPlusNormal"/>
              <w:jc w:val="center"/>
              <w:rPr>
                <w:sz w:val="24"/>
                <w:szCs w:val="24"/>
              </w:rPr>
            </w:pPr>
            <w:r w:rsidRPr="00CC6FD4">
              <w:rPr>
                <w:sz w:val="24"/>
                <w:szCs w:val="24"/>
              </w:rPr>
              <w:t>3</w:t>
            </w:r>
          </w:p>
        </w:tc>
        <w:tc>
          <w:tcPr>
            <w:tcW w:w="1417" w:type="dxa"/>
          </w:tcPr>
          <w:p w:rsidR="00A36C87" w:rsidRPr="00CC6FD4" w:rsidRDefault="00A36C87" w:rsidP="00925D66">
            <w:pPr>
              <w:pStyle w:val="ConsPlusNormal"/>
              <w:jc w:val="center"/>
              <w:rPr>
                <w:sz w:val="24"/>
                <w:szCs w:val="24"/>
              </w:rPr>
            </w:pPr>
            <w:r w:rsidRPr="00CC6FD4">
              <w:rPr>
                <w:sz w:val="24"/>
                <w:szCs w:val="24"/>
              </w:rPr>
              <w:t>4</w:t>
            </w:r>
          </w:p>
        </w:tc>
        <w:tc>
          <w:tcPr>
            <w:tcW w:w="1417"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4457" w:type="dxa"/>
          </w:tcPr>
          <w:p w:rsidR="00A36C87" w:rsidRPr="00CC6FD4" w:rsidRDefault="00A36C87" w:rsidP="00925D66">
            <w:pPr>
              <w:pStyle w:val="ConsPlusNormal"/>
              <w:rPr>
                <w:sz w:val="24"/>
                <w:szCs w:val="24"/>
              </w:rPr>
            </w:pPr>
          </w:p>
        </w:tc>
        <w:tc>
          <w:tcPr>
            <w:tcW w:w="1559" w:type="dxa"/>
          </w:tcPr>
          <w:p w:rsidR="00A36C87" w:rsidRPr="00CC6FD4" w:rsidRDefault="00A36C87" w:rsidP="00925D66">
            <w:pPr>
              <w:pStyle w:val="ConsPlusNormal"/>
              <w:rPr>
                <w:sz w:val="24"/>
                <w:szCs w:val="24"/>
              </w:rPr>
            </w:pPr>
          </w:p>
        </w:tc>
        <w:tc>
          <w:tcPr>
            <w:tcW w:w="1531"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6.Нормативные правовые акты, устанавливающие размер платы за оказание </w:t>
      </w:r>
      <w:r>
        <w:rPr>
          <w:rFonts w:ascii="Times New Roman" w:hAnsi="Times New Roman" w:cs="Times New Roman"/>
          <w:sz w:val="24"/>
          <w:szCs w:val="24"/>
        </w:rPr>
        <w:t xml:space="preserve">муниципальной </w:t>
      </w:r>
      <w:r w:rsidRPr="00CC6FD4">
        <w:rPr>
          <w:rFonts w:ascii="Times New Roman" w:hAnsi="Times New Roman" w:cs="Times New Roman"/>
          <w:sz w:val="24"/>
          <w:szCs w:val="24"/>
        </w:rPr>
        <w:t>услуги (цену, тариф) либо порядок ее (его) установления:</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898"/>
        <w:gridCol w:w="1418"/>
        <w:gridCol w:w="1077"/>
        <w:gridCol w:w="3600"/>
      </w:tblGrid>
      <w:tr w:rsidR="00A36C87" w:rsidRPr="00CC6FD4" w:rsidTr="00925D66">
        <w:tc>
          <w:tcPr>
            <w:tcW w:w="10410" w:type="dxa"/>
            <w:gridSpan w:val="5"/>
          </w:tcPr>
          <w:p w:rsidR="00A36C87" w:rsidRPr="00CC6FD4" w:rsidRDefault="00A36C87" w:rsidP="00925D66">
            <w:pPr>
              <w:pStyle w:val="ConsPlusNormal"/>
              <w:jc w:val="center"/>
              <w:rPr>
                <w:sz w:val="24"/>
                <w:szCs w:val="24"/>
              </w:rPr>
            </w:pPr>
            <w:r w:rsidRPr="00CC6FD4">
              <w:rPr>
                <w:sz w:val="24"/>
                <w:szCs w:val="24"/>
              </w:rPr>
              <w:t>Нормативный правовой акт</w:t>
            </w:r>
          </w:p>
        </w:tc>
      </w:tr>
      <w:tr w:rsidR="00A36C87" w:rsidRPr="00CC6FD4" w:rsidTr="00925D66">
        <w:tc>
          <w:tcPr>
            <w:tcW w:w="1417" w:type="dxa"/>
          </w:tcPr>
          <w:p w:rsidR="00A36C87" w:rsidRPr="00CC6FD4" w:rsidRDefault="00A36C87" w:rsidP="00925D66">
            <w:pPr>
              <w:pStyle w:val="ConsPlusNormal"/>
              <w:jc w:val="center"/>
              <w:rPr>
                <w:sz w:val="24"/>
                <w:szCs w:val="24"/>
              </w:rPr>
            </w:pPr>
            <w:r w:rsidRPr="00CC6FD4">
              <w:rPr>
                <w:sz w:val="24"/>
                <w:szCs w:val="24"/>
              </w:rPr>
              <w:t>вид</w:t>
            </w:r>
          </w:p>
        </w:tc>
        <w:tc>
          <w:tcPr>
            <w:tcW w:w="2898" w:type="dxa"/>
          </w:tcPr>
          <w:p w:rsidR="00A36C87" w:rsidRPr="00CC6FD4" w:rsidRDefault="00A36C87" w:rsidP="00925D66">
            <w:pPr>
              <w:pStyle w:val="ConsPlusNormal"/>
              <w:jc w:val="center"/>
              <w:rPr>
                <w:sz w:val="24"/>
                <w:szCs w:val="24"/>
              </w:rPr>
            </w:pPr>
            <w:r w:rsidRPr="00CC6FD4">
              <w:rPr>
                <w:sz w:val="24"/>
                <w:szCs w:val="24"/>
              </w:rPr>
              <w:t>принявший орган</w:t>
            </w:r>
          </w:p>
        </w:tc>
        <w:tc>
          <w:tcPr>
            <w:tcW w:w="1418" w:type="dxa"/>
          </w:tcPr>
          <w:p w:rsidR="00A36C87" w:rsidRPr="00CC6FD4" w:rsidRDefault="00A36C87" w:rsidP="00925D66">
            <w:pPr>
              <w:pStyle w:val="ConsPlusNormal"/>
              <w:jc w:val="center"/>
              <w:rPr>
                <w:sz w:val="24"/>
                <w:szCs w:val="24"/>
              </w:rPr>
            </w:pPr>
            <w:r w:rsidRPr="00CC6FD4">
              <w:rPr>
                <w:sz w:val="24"/>
                <w:szCs w:val="24"/>
              </w:rPr>
              <w:t>дата</w:t>
            </w:r>
          </w:p>
        </w:tc>
        <w:tc>
          <w:tcPr>
            <w:tcW w:w="1077" w:type="dxa"/>
          </w:tcPr>
          <w:p w:rsidR="00A36C87" w:rsidRPr="00CC6FD4" w:rsidRDefault="00A36C87" w:rsidP="00925D66">
            <w:pPr>
              <w:pStyle w:val="ConsPlusNormal"/>
              <w:jc w:val="center"/>
              <w:rPr>
                <w:sz w:val="24"/>
                <w:szCs w:val="24"/>
              </w:rPr>
            </w:pPr>
            <w:r w:rsidRPr="00CC6FD4">
              <w:rPr>
                <w:sz w:val="24"/>
                <w:szCs w:val="24"/>
              </w:rPr>
              <w:t>номер</w:t>
            </w:r>
          </w:p>
        </w:tc>
        <w:tc>
          <w:tcPr>
            <w:tcW w:w="3600" w:type="dxa"/>
          </w:tcPr>
          <w:p w:rsidR="00A36C87" w:rsidRPr="00CC6FD4" w:rsidRDefault="00A36C87" w:rsidP="00925D66">
            <w:pPr>
              <w:pStyle w:val="ConsPlusNormal"/>
              <w:jc w:val="center"/>
              <w:rPr>
                <w:sz w:val="24"/>
                <w:szCs w:val="24"/>
              </w:rPr>
            </w:pPr>
            <w:r w:rsidRPr="00CC6FD4">
              <w:rPr>
                <w:sz w:val="24"/>
                <w:szCs w:val="24"/>
              </w:rPr>
              <w:t>наименование</w:t>
            </w:r>
          </w:p>
        </w:tc>
      </w:tr>
      <w:tr w:rsidR="00A36C87" w:rsidRPr="00CC6FD4" w:rsidTr="00925D66">
        <w:tc>
          <w:tcPr>
            <w:tcW w:w="1417" w:type="dxa"/>
          </w:tcPr>
          <w:p w:rsidR="00A36C87" w:rsidRPr="00CC6FD4" w:rsidRDefault="00A36C87" w:rsidP="00925D66">
            <w:pPr>
              <w:pStyle w:val="ConsPlusNormal"/>
              <w:jc w:val="center"/>
              <w:rPr>
                <w:sz w:val="24"/>
                <w:szCs w:val="24"/>
              </w:rPr>
            </w:pPr>
            <w:r w:rsidRPr="00CC6FD4">
              <w:rPr>
                <w:sz w:val="24"/>
                <w:szCs w:val="24"/>
              </w:rPr>
              <w:t>1</w:t>
            </w:r>
          </w:p>
        </w:tc>
        <w:tc>
          <w:tcPr>
            <w:tcW w:w="2898" w:type="dxa"/>
          </w:tcPr>
          <w:p w:rsidR="00A36C87" w:rsidRPr="00CC6FD4" w:rsidRDefault="00A36C87" w:rsidP="00925D66">
            <w:pPr>
              <w:pStyle w:val="ConsPlusNormal"/>
              <w:jc w:val="center"/>
              <w:rPr>
                <w:sz w:val="24"/>
                <w:szCs w:val="24"/>
              </w:rPr>
            </w:pPr>
            <w:r w:rsidRPr="00CC6FD4">
              <w:rPr>
                <w:sz w:val="24"/>
                <w:szCs w:val="24"/>
              </w:rPr>
              <w:t>2</w:t>
            </w:r>
          </w:p>
        </w:tc>
        <w:tc>
          <w:tcPr>
            <w:tcW w:w="1418" w:type="dxa"/>
          </w:tcPr>
          <w:p w:rsidR="00A36C87" w:rsidRPr="00CC6FD4" w:rsidRDefault="00A36C87" w:rsidP="00925D66">
            <w:pPr>
              <w:pStyle w:val="ConsPlusNormal"/>
              <w:jc w:val="center"/>
              <w:rPr>
                <w:sz w:val="24"/>
                <w:szCs w:val="24"/>
              </w:rPr>
            </w:pPr>
            <w:r w:rsidRPr="00CC6FD4">
              <w:rPr>
                <w:sz w:val="24"/>
                <w:szCs w:val="24"/>
              </w:rPr>
              <w:t>3</w:t>
            </w:r>
          </w:p>
        </w:tc>
        <w:tc>
          <w:tcPr>
            <w:tcW w:w="1077" w:type="dxa"/>
          </w:tcPr>
          <w:p w:rsidR="00A36C87" w:rsidRPr="00CC6FD4" w:rsidRDefault="00A36C87" w:rsidP="00925D66">
            <w:pPr>
              <w:pStyle w:val="ConsPlusNormal"/>
              <w:jc w:val="center"/>
              <w:rPr>
                <w:sz w:val="24"/>
                <w:szCs w:val="24"/>
              </w:rPr>
            </w:pPr>
            <w:r w:rsidRPr="00CC6FD4">
              <w:rPr>
                <w:sz w:val="24"/>
                <w:szCs w:val="24"/>
              </w:rPr>
              <w:t>4</w:t>
            </w:r>
          </w:p>
        </w:tc>
        <w:tc>
          <w:tcPr>
            <w:tcW w:w="3600"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1417" w:type="dxa"/>
          </w:tcPr>
          <w:p w:rsidR="00A36C87" w:rsidRPr="00CC6FD4" w:rsidRDefault="00A36C87" w:rsidP="00925D66">
            <w:pPr>
              <w:pStyle w:val="ConsPlusNormal"/>
              <w:rPr>
                <w:sz w:val="24"/>
                <w:szCs w:val="24"/>
              </w:rPr>
            </w:pPr>
          </w:p>
        </w:tc>
        <w:tc>
          <w:tcPr>
            <w:tcW w:w="2898" w:type="dxa"/>
          </w:tcPr>
          <w:p w:rsidR="00A36C87" w:rsidRPr="00CC6FD4" w:rsidRDefault="00A36C87" w:rsidP="00925D66">
            <w:pPr>
              <w:pStyle w:val="ConsPlusNormal"/>
              <w:rPr>
                <w:sz w:val="24"/>
                <w:szCs w:val="24"/>
              </w:rPr>
            </w:pPr>
          </w:p>
        </w:tc>
        <w:tc>
          <w:tcPr>
            <w:tcW w:w="1418" w:type="dxa"/>
          </w:tcPr>
          <w:p w:rsidR="00A36C87" w:rsidRPr="00CC6FD4" w:rsidRDefault="00A36C87" w:rsidP="00925D66">
            <w:pPr>
              <w:pStyle w:val="ConsPlusNormal"/>
              <w:rPr>
                <w:sz w:val="24"/>
                <w:szCs w:val="24"/>
              </w:rPr>
            </w:pPr>
          </w:p>
        </w:tc>
        <w:tc>
          <w:tcPr>
            <w:tcW w:w="1077" w:type="dxa"/>
          </w:tcPr>
          <w:p w:rsidR="00A36C87" w:rsidRPr="00CC6FD4" w:rsidRDefault="00A36C87" w:rsidP="00925D66">
            <w:pPr>
              <w:pStyle w:val="ConsPlusNormal"/>
              <w:rPr>
                <w:sz w:val="24"/>
                <w:szCs w:val="24"/>
              </w:rPr>
            </w:pPr>
          </w:p>
        </w:tc>
        <w:tc>
          <w:tcPr>
            <w:tcW w:w="3600"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7.Порядок оказания </w:t>
      </w:r>
      <w:r>
        <w:rPr>
          <w:rFonts w:ascii="Times New Roman" w:hAnsi="Times New Roman" w:cs="Times New Roman"/>
          <w:sz w:val="24"/>
          <w:szCs w:val="24"/>
        </w:rPr>
        <w:t xml:space="preserve">муниципальной </w:t>
      </w:r>
      <w:r w:rsidRPr="00CC6FD4">
        <w:rPr>
          <w:rFonts w:ascii="Times New Roman" w:hAnsi="Times New Roman" w:cs="Times New Roman"/>
          <w:sz w:val="24"/>
          <w:szCs w:val="24"/>
        </w:rPr>
        <w:t>услуги:</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7.1.Нормативные правовые акты, регулирующие порядок оказания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__________________________________________________________________________</w:t>
      </w:r>
      <w:r>
        <w:rPr>
          <w:rFonts w:ascii="Times New Roman" w:hAnsi="Times New Roman" w:cs="Times New Roman"/>
          <w:sz w:val="24"/>
          <w:szCs w:val="24"/>
        </w:rPr>
        <w:t>________</w:t>
      </w:r>
      <w:r w:rsidRPr="00CC6FD4">
        <w:rPr>
          <w:rFonts w:ascii="Times New Roman" w:hAnsi="Times New Roman" w:cs="Times New Roman"/>
          <w:sz w:val="24"/>
          <w:szCs w:val="24"/>
        </w:rPr>
        <w:t>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(наименование, номер и да</w:t>
      </w:r>
      <w:r>
        <w:rPr>
          <w:rFonts w:ascii="Times New Roman" w:hAnsi="Times New Roman" w:cs="Times New Roman"/>
          <w:sz w:val="24"/>
          <w:szCs w:val="24"/>
        </w:rPr>
        <w:t>та нормативного правового акта)</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7.2.Порядок  информирования потенциальных потребителей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544"/>
        <w:gridCol w:w="3543"/>
      </w:tblGrid>
      <w:tr w:rsidR="00A36C87" w:rsidRPr="00CC6FD4" w:rsidTr="00925D66">
        <w:tc>
          <w:tcPr>
            <w:tcW w:w="3181" w:type="dxa"/>
          </w:tcPr>
          <w:p w:rsidR="00A36C87" w:rsidRPr="00CC6FD4" w:rsidRDefault="00A36C87" w:rsidP="00925D66">
            <w:pPr>
              <w:pStyle w:val="ConsPlusNormal"/>
              <w:jc w:val="center"/>
              <w:rPr>
                <w:sz w:val="24"/>
                <w:szCs w:val="24"/>
              </w:rPr>
            </w:pPr>
            <w:r w:rsidRPr="00CC6FD4">
              <w:rPr>
                <w:sz w:val="24"/>
                <w:szCs w:val="24"/>
              </w:rPr>
              <w:t>Способ информирования</w:t>
            </w:r>
          </w:p>
        </w:tc>
        <w:tc>
          <w:tcPr>
            <w:tcW w:w="3544" w:type="dxa"/>
          </w:tcPr>
          <w:p w:rsidR="00A36C87" w:rsidRPr="00CC6FD4" w:rsidRDefault="00A36C87" w:rsidP="00925D66">
            <w:pPr>
              <w:pStyle w:val="ConsPlusNormal"/>
              <w:jc w:val="center"/>
              <w:rPr>
                <w:sz w:val="24"/>
                <w:szCs w:val="24"/>
              </w:rPr>
            </w:pPr>
            <w:r w:rsidRPr="00CC6FD4">
              <w:rPr>
                <w:sz w:val="24"/>
                <w:szCs w:val="24"/>
              </w:rPr>
              <w:t>Состав размещаемой информации</w:t>
            </w:r>
          </w:p>
        </w:tc>
        <w:tc>
          <w:tcPr>
            <w:tcW w:w="3543" w:type="dxa"/>
          </w:tcPr>
          <w:p w:rsidR="00A36C87" w:rsidRPr="00CC6FD4" w:rsidRDefault="00A36C87" w:rsidP="00925D66">
            <w:pPr>
              <w:pStyle w:val="ConsPlusNormal"/>
              <w:jc w:val="center"/>
              <w:rPr>
                <w:sz w:val="24"/>
                <w:szCs w:val="24"/>
              </w:rPr>
            </w:pPr>
            <w:r w:rsidRPr="00CC6FD4">
              <w:rPr>
                <w:sz w:val="24"/>
                <w:szCs w:val="24"/>
              </w:rPr>
              <w:t>Частота обновления информации</w:t>
            </w:r>
          </w:p>
        </w:tc>
      </w:tr>
      <w:tr w:rsidR="00A36C87" w:rsidRPr="00CC6FD4" w:rsidTr="00925D66">
        <w:tc>
          <w:tcPr>
            <w:tcW w:w="3181" w:type="dxa"/>
          </w:tcPr>
          <w:p w:rsidR="00A36C87" w:rsidRPr="00CC6FD4" w:rsidRDefault="00A36C87" w:rsidP="00925D66">
            <w:pPr>
              <w:pStyle w:val="ConsPlusNormal"/>
              <w:jc w:val="center"/>
              <w:rPr>
                <w:sz w:val="24"/>
                <w:szCs w:val="24"/>
              </w:rPr>
            </w:pPr>
            <w:r w:rsidRPr="00CC6FD4">
              <w:rPr>
                <w:sz w:val="24"/>
                <w:szCs w:val="24"/>
              </w:rPr>
              <w:t>1</w:t>
            </w:r>
          </w:p>
        </w:tc>
        <w:tc>
          <w:tcPr>
            <w:tcW w:w="3544" w:type="dxa"/>
          </w:tcPr>
          <w:p w:rsidR="00A36C87" w:rsidRPr="00CC6FD4" w:rsidRDefault="00A36C87" w:rsidP="00925D66">
            <w:pPr>
              <w:pStyle w:val="ConsPlusNormal"/>
              <w:jc w:val="center"/>
              <w:rPr>
                <w:sz w:val="24"/>
                <w:szCs w:val="24"/>
              </w:rPr>
            </w:pPr>
            <w:r w:rsidRPr="00CC6FD4">
              <w:rPr>
                <w:sz w:val="24"/>
                <w:szCs w:val="24"/>
              </w:rPr>
              <w:t>2</w:t>
            </w:r>
          </w:p>
        </w:tc>
        <w:tc>
          <w:tcPr>
            <w:tcW w:w="3543" w:type="dxa"/>
          </w:tcPr>
          <w:p w:rsidR="00A36C87" w:rsidRPr="00CC6FD4" w:rsidRDefault="00A36C87" w:rsidP="00925D66">
            <w:pPr>
              <w:pStyle w:val="ConsPlusNormal"/>
              <w:jc w:val="center"/>
              <w:rPr>
                <w:sz w:val="24"/>
                <w:szCs w:val="24"/>
              </w:rPr>
            </w:pPr>
            <w:r w:rsidRPr="00CC6FD4">
              <w:rPr>
                <w:sz w:val="24"/>
                <w:szCs w:val="24"/>
              </w:rPr>
              <w:t>3</w:t>
            </w:r>
          </w:p>
        </w:tc>
      </w:tr>
      <w:tr w:rsidR="00A36C87" w:rsidRPr="00CC6FD4" w:rsidTr="00925D66">
        <w:tc>
          <w:tcPr>
            <w:tcW w:w="3181" w:type="dxa"/>
          </w:tcPr>
          <w:p w:rsidR="00A36C87" w:rsidRPr="00CC6FD4" w:rsidRDefault="00A36C87" w:rsidP="00925D66">
            <w:pPr>
              <w:pStyle w:val="ConsPlusNormal"/>
              <w:rPr>
                <w:sz w:val="24"/>
                <w:szCs w:val="24"/>
              </w:rPr>
            </w:pPr>
          </w:p>
        </w:tc>
        <w:tc>
          <w:tcPr>
            <w:tcW w:w="3544" w:type="dxa"/>
          </w:tcPr>
          <w:p w:rsidR="00A36C87" w:rsidRPr="00CC6FD4" w:rsidRDefault="00A36C87" w:rsidP="00925D66">
            <w:pPr>
              <w:pStyle w:val="ConsPlusNormal"/>
              <w:rPr>
                <w:sz w:val="24"/>
                <w:szCs w:val="24"/>
              </w:rPr>
            </w:pPr>
          </w:p>
        </w:tc>
        <w:tc>
          <w:tcPr>
            <w:tcW w:w="3543"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center"/>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lastRenderedPageBreak/>
        <w:t>Часть 2. СВЕДЕНИЯ О ВЫПОЛНЯЕМЫХ РАБОТАХ</w:t>
      </w:r>
      <w:hyperlink w:anchor="P647" w:history="1">
        <w:r w:rsidRPr="00CC6FD4">
          <w:rPr>
            <w:rFonts w:ascii="Times New Roman" w:hAnsi="Times New Roman" w:cs="Times New Roman"/>
            <w:sz w:val="24"/>
            <w:szCs w:val="24"/>
            <w:vertAlign w:val="superscript"/>
          </w:rPr>
          <w:t>4</w:t>
        </w:r>
      </w:hyperlink>
    </w:p>
    <w:p w:rsidR="00A36C87" w:rsidRPr="00CC6FD4" w:rsidRDefault="00A36C87" w:rsidP="00A36C87">
      <w:pPr>
        <w:pStyle w:val="ConsPlusNonformat"/>
        <w:jc w:val="center"/>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Раздел ______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(нумерация вводится при наличии 2 и более разделов)</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1.Уникальный номер работы по региональному перечню: _____________________</w:t>
      </w:r>
      <w:r>
        <w:rPr>
          <w:rFonts w:ascii="Times New Roman" w:hAnsi="Times New Roman" w:cs="Times New Roman"/>
          <w:sz w:val="24"/>
          <w:szCs w:val="24"/>
        </w:rPr>
        <w:t>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2.Наименование работы: _________________________________________________</w:t>
      </w:r>
      <w:r>
        <w:rPr>
          <w:rFonts w:ascii="Times New Roman" w:hAnsi="Times New Roman" w:cs="Times New Roman"/>
          <w:sz w:val="24"/>
          <w:szCs w:val="24"/>
        </w:rPr>
        <w:t>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3</w:t>
      </w:r>
      <w:r>
        <w:rPr>
          <w:rFonts w:ascii="Times New Roman" w:hAnsi="Times New Roman" w:cs="Times New Roman"/>
          <w:sz w:val="24"/>
          <w:szCs w:val="24"/>
        </w:rPr>
        <w:t>.</w:t>
      </w:r>
      <w:r w:rsidRPr="00CC6FD4">
        <w:rPr>
          <w:rFonts w:ascii="Times New Roman" w:hAnsi="Times New Roman" w:cs="Times New Roman"/>
          <w:sz w:val="24"/>
          <w:szCs w:val="24"/>
        </w:rPr>
        <w:t>Категории потребителей работы: _____________________</w:t>
      </w:r>
      <w:r>
        <w:rPr>
          <w:rFonts w:ascii="Times New Roman" w:hAnsi="Times New Roman" w:cs="Times New Roman"/>
          <w:sz w:val="24"/>
          <w:szCs w:val="24"/>
        </w:rPr>
        <w:t>___________</w:t>
      </w:r>
      <w:r w:rsidRPr="00CC6FD4">
        <w:rPr>
          <w:rFonts w:ascii="Times New Roman" w:hAnsi="Times New Roman" w:cs="Times New Roman"/>
          <w:sz w:val="24"/>
          <w:szCs w:val="24"/>
        </w:rPr>
        <w:t>____________________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4.Показатели, характеризующие содержание, условия (формы) работы:</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2126"/>
        <w:gridCol w:w="2126"/>
        <w:gridCol w:w="1984"/>
        <w:gridCol w:w="1985"/>
      </w:tblGrid>
      <w:tr w:rsidR="00A36C87" w:rsidRPr="00CC6FD4" w:rsidTr="00925D66">
        <w:tc>
          <w:tcPr>
            <w:tcW w:w="6441" w:type="dxa"/>
            <w:gridSpan w:val="3"/>
          </w:tcPr>
          <w:p w:rsidR="00A36C87" w:rsidRPr="00CC6FD4" w:rsidRDefault="00A36C87" w:rsidP="00925D66">
            <w:pPr>
              <w:pStyle w:val="ConsPlusNormal"/>
              <w:jc w:val="center"/>
              <w:rPr>
                <w:sz w:val="24"/>
                <w:szCs w:val="24"/>
              </w:rPr>
            </w:pPr>
            <w:r w:rsidRPr="00CC6FD4">
              <w:rPr>
                <w:sz w:val="24"/>
                <w:szCs w:val="24"/>
              </w:rPr>
              <w:t>Показатель, характеризующий содержание работы (по справочникам)</w:t>
            </w:r>
          </w:p>
        </w:tc>
        <w:tc>
          <w:tcPr>
            <w:tcW w:w="3969" w:type="dxa"/>
            <w:gridSpan w:val="2"/>
          </w:tcPr>
          <w:p w:rsidR="00A36C87" w:rsidRPr="00CC6FD4" w:rsidRDefault="00A36C87" w:rsidP="00925D66">
            <w:pPr>
              <w:pStyle w:val="ConsPlusNormal"/>
              <w:jc w:val="center"/>
              <w:rPr>
                <w:sz w:val="24"/>
                <w:szCs w:val="24"/>
              </w:rPr>
            </w:pPr>
            <w:r w:rsidRPr="00CC6FD4">
              <w:rPr>
                <w:sz w:val="24"/>
                <w:szCs w:val="24"/>
              </w:rPr>
              <w:t>Показатель, характеризующий условия (формы) выполнения работы (по справочникам)</w:t>
            </w:r>
          </w:p>
        </w:tc>
      </w:tr>
      <w:tr w:rsidR="00A36C87" w:rsidRPr="00CC6FD4" w:rsidTr="00925D66">
        <w:tc>
          <w:tcPr>
            <w:tcW w:w="2189"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126"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126"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984"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985"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r>
      <w:tr w:rsidR="00A36C87" w:rsidRPr="00CC6FD4" w:rsidTr="00925D66">
        <w:tc>
          <w:tcPr>
            <w:tcW w:w="2189" w:type="dxa"/>
          </w:tcPr>
          <w:p w:rsidR="00A36C87" w:rsidRPr="00CC6FD4" w:rsidRDefault="00A36C87" w:rsidP="00925D66">
            <w:pPr>
              <w:pStyle w:val="ConsPlusNormal"/>
              <w:jc w:val="center"/>
              <w:rPr>
                <w:sz w:val="24"/>
                <w:szCs w:val="24"/>
              </w:rPr>
            </w:pPr>
            <w:r w:rsidRPr="00CC6FD4">
              <w:rPr>
                <w:sz w:val="24"/>
                <w:szCs w:val="24"/>
              </w:rPr>
              <w:t>1</w:t>
            </w:r>
          </w:p>
        </w:tc>
        <w:tc>
          <w:tcPr>
            <w:tcW w:w="2126" w:type="dxa"/>
          </w:tcPr>
          <w:p w:rsidR="00A36C87" w:rsidRPr="00CC6FD4" w:rsidRDefault="00A36C87" w:rsidP="00925D66">
            <w:pPr>
              <w:pStyle w:val="ConsPlusNormal"/>
              <w:jc w:val="center"/>
              <w:rPr>
                <w:sz w:val="24"/>
                <w:szCs w:val="24"/>
              </w:rPr>
            </w:pPr>
            <w:r w:rsidRPr="00CC6FD4">
              <w:rPr>
                <w:sz w:val="24"/>
                <w:szCs w:val="24"/>
              </w:rPr>
              <w:t>2</w:t>
            </w:r>
          </w:p>
        </w:tc>
        <w:tc>
          <w:tcPr>
            <w:tcW w:w="2126" w:type="dxa"/>
          </w:tcPr>
          <w:p w:rsidR="00A36C87" w:rsidRPr="00CC6FD4" w:rsidRDefault="00A36C87" w:rsidP="00925D66">
            <w:pPr>
              <w:pStyle w:val="ConsPlusNormal"/>
              <w:jc w:val="center"/>
              <w:rPr>
                <w:sz w:val="24"/>
                <w:szCs w:val="24"/>
              </w:rPr>
            </w:pPr>
            <w:r w:rsidRPr="00CC6FD4">
              <w:rPr>
                <w:sz w:val="24"/>
                <w:szCs w:val="24"/>
              </w:rPr>
              <w:t>3</w:t>
            </w:r>
          </w:p>
        </w:tc>
        <w:tc>
          <w:tcPr>
            <w:tcW w:w="1984" w:type="dxa"/>
          </w:tcPr>
          <w:p w:rsidR="00A36C87" w:rsidRPr="00CC6FD4" w:rsidRDefault="00A36C87" w:rsidP="00925D66">
            <w:pPr>
              <w:pStyle w:val="ConsPlusNormal"/>
              <w:jc w:val="center"/>
              <w:rPr>
                <w:sz w:val="24"/>
                <w:szCs w:val="24"/>
              </w:rPr>
            </w:pPr>
            <w:r w:rsidRPr="00CC6FD4">
              <w:rPr>
                <w:sz w:val="24"/>
                <w:szCs w:val="24"/>
              </w:rPr>
              <w:t>4</w:t>
            </w:r>
          </w:p>
        </w:tc>
        <w:tc>
          <w:tcPr>
            <w:tcW w:w="1985"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rPr>
          <w:trHeight w:val="325"/>
        </w:trPr>
        <w:tc>
          <w:tcPr>
            <w:tcW w:w="2189" w:type="dxa"/>
          </w:tcPr>
          <w:p w:rsidR="00A36C87" w:rsidRPr="00CC6FD4" w:rsidRDefault="00A36C87" w:rsidP="00925D66">
            <w:pPr>
              <w:pStyle w:val="ConsPlusNormal"/>
              <w:rPr>
                <w:sz w:val="24"/>
                <w:szCs w:val="24"/>
              </w:rPr>
            </w:pPr>
          </w:p>
        </w:tc>
        <w:tc>
          <w:tcPr>
            <w:tcW w:w="2126" w:type="dxa"/>
          </w:tcPr>
          <w:p w:rsidR="00A36C87" w:rsidRPr="00CC6FD4" w:rsidRDefault="00A36C87" w:rsidP="00925D66">
            <w:pPr>
              <w:pStyle w:val="ConsPlusNormal"/>
              <w:rPr>
                <w:sz w:val="24"/>
                <w:szCs w:val="24"/>
              </w:rPr>
            </w:pPr>
          </w:p>
        </w:tc>
        <w:tc>
          <w:tcPr>
            <w:tcW w:w="2126" w:type="dxa"/>
          </w:tcPr>
          <w:p w:rsidR="00A36C87" w:rsidRPr="00CC6FD4" w:rsidRDefault="00A36C87" w:rsidP="00925D66">
            <w:pPr>
              <w:pStyle w:val="ConsPlusNormal"/>
              <w:rPr>
                <w:sz w:val="24"/>
                <w:szCs w:val="24"/>
              </w:rPr>
            </w:pPr>
          </w:p>
        </w:tc>
        <w:tc>
          <w:tcPr>
            <w:tcW w:w="1984" w:type="dxa"/>
          </w:tcPr>
          <w:p w:rsidR="00A36C87" w:rsidRPr="00CC6FD4" w:rsidRDefault="00A36C87" w:rsidP="00925D66">
            <w:pPr>
              <w:pStyle w:val="ConsPlusNormal"/>
              <w:rPr>
                <w:sz w:val="24"/>
                <w:szCs w:val="24"/>
              </w:rPr>
            </w:pPr>
          </w:p>
        </w:tc>
        <w:tc>
          <w:tcPr>
            <w:tcW w:w="1985"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w:t>
      </w:r>
      <w:r>
        <w:rPr>
          <w:rFonts w:ascii="Times New Roman" w:hAnsi="Times New Roman" w:cs="Times New Roman"/>
          <w:sz w:val="24"/>
          <w:szCs w:val="24"/>
        </w:rPr>
        <w:t>.</w:t>
      </w:r>
      <w:r w:rsidRPr="00CC6FD4">
        <w:rPr>
          <w:rFonts w:ascii="Times New Roman" w:hAnsi="Times New Roman" w:cs="Times New Roman"/>
          <w:sz w:val="24"/>
          <w:szCs w:val="24"/>
        </w:rPr>
        <w:t xml:space="preserve"> Показатели, характеризующие объем и (или) качество работы:</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5.1.Показатели, характеризующие объем работы:</w:t>
      </w:r>
    </w:p>
    <w:p w:rsidR="00A36C87" w:rsidRPr="00CC6FD4" w:rsidRDefault="00A36C87" w:rsidP="00A36C87">
      <w:pPr>
        <w:pStyle w:val="ConsPlusNormal"/>
        <w:jc w:val="both"/>
        <w:rPr>
          <w:sz w:val="24"/>
          <w:szCs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1417"/>
        <w:gridCol w:w="1531"/>
        <w:gridCol w:w="1417"/>
        <w:gridCol w:w="1417"/>
      </w:tblGrid>
      <w:tr w:rsidR="00A36C87" w:rsidRPr="00CC6FD4" w:rsidTr="00925D66">
        <w:tc>
          <w:tcPr>
            <w:tcW w:w="6015" w:type="dxa"/>
            <w:gridSpan w:val="2"/>
          </w:tcPr>
          <w:p w:rsidR="00A36C87" w:rsidRPr="00CC6FD4" w:rsidRDefault="00A36C87" w:rsidP="00925D66">
            <w:pPr>
              <w:pStyle w:val="ConsPlusNormal"/>
              <w:jc w:val="center"/>
              <w:rPr>
                <w:sz w:val="24"/>
                <w:szCs w:val="24"/>
              </w:rPr>
            </w:pPr>
            <w:r w:rsidRPr="00CC6FD4">
              <w:rPr>
                <w:sz w:val="24"/>
                <w:szCs w:val="24"/>
              </w:rPr>
              <w:t>Показатель объема работы</w:t>
            </w:r>
          </w:p>
        </w:tc>
        <w:tc>
          <w:tcPr>
            <w:tcW w:w="4365" w:type="dxa"/>
            <w:gridSpan w:val="3"/>
          </w:tcPr>
          <w:p w:rsidR="00A36C87" w:rsidRPr="00CC6FD4" w:rsidRDefault="00A36C87" w:rsidP="00925D66">
            <w:pPr>
              <w:pStyle w:val="ConsPlusNormal"/>
              <w:jc w:val="center"/>
              <w:rPr>
                <w:sz w:val="24"/>
                <w:szCs w:val="24"/>
              </w:rPr>
            </w:pPr>
            <w:r w:rsidRPr="00CC6FD4">
              <w:rPr>
                <w:sz w:val="24"/>
                <w:szCs w:val="24"/>
              </w:rPr>
              <w:t>Значение показателя объема работы</w:t>
            </w:r>
          </w:p>
        </w:tc>
      </w:tr>
      <w:tr w:rsidR="00A36C87" w:rsidRPr="00CC6FD4" w:rsidTr="00925D66">
        <w:tc>
          <w:tcPr>
            <w:tcW w:w="4598"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417"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531" w:type="dxa"/>
          </w:tcPr>
          <w:p w:rsidR="00A36C87" w:rsidRPr="00CC6FD4" w:rsidRDefault="00A36C87" w:rsidP="00925D66">
            <w:pPr>
              <w:pStyle w:val="ConsPlusNormal"/>
              <w:jc w:val="center"/>
              <w:rPr>
                <w:sz w:val="24"/>
                <w:szCs w:val="24"/>
              </w:rPr>
            </w:pPr>
            <w:r w:rsidRPr="00CC6FD4">
              <w:rPr>
                <w:sz w:val="24"/>
                <w:szCs w:val="24"/>
              </w:rPr>
              <w:t>20__ год (очередной финансовый год)</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(1-й год планового периода)</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(2-й год планового периода)</w:t>
            </w:r>
          </w:p>
        </w:tc>
      </w:tr>
      <w:tr w:rsidR="00A36C87" w:rsidRPr="00CC6FD4" w:rsidTr="00925D66">
        <w:tc>
          <w:tcPr>
            <w:tcW w:w="4598" w:type="dxa"/>
          </w:tcPr>
          <w:p w:rsidR="00A36C87" w:rsidRPr="00CC6FD4" w:rsidRDefault="00A36C87" w:rsidP="00925D66">
            <w:pPr>
              <w:pStyle w:val="ConsPlusNormal"/>
              <w:jc w:val="center"/>
              <w:rPr>
                <w:sz w:val="24"/>
                <w:szCs w:val="24"/>
              </w:rPr>
            </w:pPr>
            <w:r w:rsidRPr="00CC6FD4">
              <w:rPr>
                <w:sz w:val="24"/>
                <w:szCs w:val="24"/>
              </w:rPr>
              <w:t>1</w:t>
            </w:r>
          </w:p>
        </w:tc>
        <w:tc>
          <w:tcPr>
            <w:tcW w:w="1417" w:type="dxa"/>
          </w:tcPr>
          <w:p w:rsidR="00A36C87" w:rsidRPr="00CC6FD4" w:rsidRDefault="00A36C87" w:rsidP="00925D66">
            <w:pPr>
              <w:pStyle w:val="ConsPlusNormal"/>
              <w:jc w:val="center"/>
              <w:rPr>
                <w:sz w:val="24"/>
                <w:szCs w:val="24"/>
              </w:rPr>
            </w:pPr>
            <w:r w:rsidRPr="00CC6FD4">
              <w:rPr>
                <w:sz w:val="24"/>
                <w:szCs w:val="24"/>
              </w:rPr>
              <w:t>2</w:t>
            </w:r>
          </w:p>
        </w:tc>
        <w:tc>
          <w:tcPr>
            <w:tcW w:w="1531" w:type="dxa"/>
          </w:tcPr>
          <w:p w:rsidR="00A36C87" w:rsidRPr="00CC6FD4" w:rsidRDefault="00A36C87" w:rsidP="00925D66">
            <w:pPr>
              <w:pStyle w:val="ConsPlusNormal"/>
              <w:jc w:val="center"/>
              <w:rPr>
                <w:sz w:val="24"/>
                <w:szCs w:val="24"/>
              </w:rPr>
            </w:pPr>
            <w:r w:rsidRPr="00CC6FD4">
              <w:rPr>
                <w:sz w:val="24"/>
                <w:szCs w:val="24"/>
              </w:rPr>
              <w:t>3</w:t>
            </w:r>
          </w:p>
        </w:tc>
        <w:tc>
          <w:tcPr>
            <w:tcW w:w="1417" w:type="dxa"/>
          </w:tcPr>
          <w:p w:rsidR="00A36C87" w:rsidRPr="00CC6FD4" w:rsidRDefault="00A36C87" w:rsidP="00925D66">
            <w:pPr>
              <w:pStyle w:val="ConsPlusNormal"/>
              <w:jc w:val="center"/>
              <w:rPr>
                <w:sz w:val="24"/>
                <w:szCs w:val="24"/>
              </w:rPr>
            </w:pPr>
            <w:r w:rsidRPr="00CC6FD4">
              <w:rPr>
                <w:sz w:val="24"/>
                <w:szCs w:val="24"/>
              </w:rPr>
              <w:t>4</w:t>
            </w:r>
          </w:p>
        </w:tc>
        <w:tc>
          <w:tcPr>
            <w:tcW w:w="1417"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4598"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531"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Допустимые (возможные) отклонения от установленных показателей объема работы, в пределах которых </w:t>
      </w:r>
      <w:r>
        <w:rPr>
          <w:rFonts w:ascii="Times New Roman" w:hAnsi="Times New Roman" w:cs="Times New Roman"/>
          <w:sz w:val="24"/>
          <w:szCs w:val="24"/>
        </w:rPr>
        <w:t xml:space="preserve">муниципальное </w:t>
      </w:r>
      <w:r w:rsidRPr="00CC6FD4">
        <w:rPr>
          <w:rFonts w:ascii="Times New Roman" w:hAnsi="Times New Roman" w:cs="Times New Roman"/>
          <w:sz w:val="24"/>
          <w:szCs w:val="24"/>
        </w:rPr>
        <w:t>задание считается выполненным (процентов), _____________</w:t>
      </w:r>
      <w:proofErr w:type="gramStart"/>
      <w:r w:rsidRPr="00CC6FD4">
        <w:rPr>
          <w:rFonts w:ascii="Times New Roman" w:hAnsi="Times New Roman" w:cs="Times New Roman"/>
          <w:sz w:val="24"/>
          <w:szCs w:val="24"/>
        </w:rPr>
        <w:t xml:space="preserve"> .</w:t>
      </w:r>
      <w:proofErr w:type="gramEnd"/>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5.2.Показатели, характеризующие качество работы</w:t>
      </w:r>
      <w:hyperlink w:anchor="P648" w:history="1">
        <w:r w:rsidRPr="00CC6FD4">
          <w:rPr>
            <w:rFonts w:ascii="Times New Roman" w:hAnsi="Times New Roman" w:cs="Times New Roman"/>
            <w:sz w:val="24"/>
            <w:szCs w:val="24"/>
            <w:vertAlign w:val="superscript"/>
          </w:rPr>
          <w:t>5</w:t>
        </w:r>
      </w:hyperlink>
      <w:r w:rsidRPr="00CC6FD4">
        <w:rPr>
          <w:rFonts w:ascii="Times New Roman" w:hAnsi="Times New Roman" w:cs="Times New Roman"/>
          <w:sz w:val="24"/>
          <w:szCs w:val="24"/>
        </w:rPr>
        <w:t>:</w:t>
      </w:r>
    </w:p>
    <w:p w:rsidR="00A36C87" w:rsidRPr="00CC6FD4" w:rsidRDefault="00A36C87" w:rsidP="00A36C87">
      <w:pPr>
        <w:pStyle w:val="ConsPlusNormal"/>
        <w:jc w:val="both"/>
        <w:rPr>
          <w:sz w:val="24"/>
          <w:szCs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1417"/>
        <w:gridCol w:w="1531"/>
        <w:gridCol w:w="1417"/>
        <w:gridCol w:w="1417"/>
      </w:tblGrid>
      <w:tr w:rsidR="00A36C87" w:rsidRPr="00CC6FD4" w:rsidTr="00925D66">
        <w:tc>
          <w:tcPr>
            <w:tcW w:w="6015" w:type="dxa"/>
            <w:gridSpan w:val="2"/>
          </w:tcPr>
          <w:p w:rsidR="00A36C87" w:rsidRPr="00CC6FD4" w:rsidRDefault="00A36C87" w:rsidP="00925D66">
            <w:pPr>
              <w:pStyle w:val="ConsPlusNormal"/>
              <w:jc w:val="center"/>
              <w:rPr>
                <w:sz w:val="24"/>
                <w:szCs w:val="24"/>
              </w:rPr>
            </w:pPr>
            <w:r w:rsidRPr="00CC6FD4">
              <w:rPr>
                <w:sz w:val="24"/>
                <w:szCs w:val="24"/>
              </w:rPr>
              <w:t>Показатель качества работы</w:t>
            </w:r>
          </w:p>
        </w:tc>
        <w:tc>
          <w:tcPr>
            <w:tcW w:w="4365" w:type="dxa"/>
            <w:gridSpan w:val="3"/>
          </w:tcPr>
          <w:p w:rsidR="00A36C87" w:rsidRPr="00CC6FD4" w:rsidRDefault="00A36C87" w:rsidP="00925D66">
            <w:pPr>
              <w:pStyle w:val="ConsPlusNormal"/>
              <w:jc w:val="center"/>
              <w:rPr>
                <w:sz w:val="24"/>
                <w:szCs w:val="24"/>
              </w:rPr>
            </w:pPr>
            <w:r w:rsidRPr="00CC6FD4">
              <w:rPr>
                <w:sz w:val="24"/>
                <w:szCs w:val="24"/>
              </w:rPr>
              <w:t>Значение показателя качества работы</w:t>
            </w:r>
          </w:p>
        </w:tc>
      </w:tr>
      <w:tr w:rsidR="00A36C87" w:rsidRPr="00CC6FD4" w:rsidTr="00925D66">
        <w:tc>
          <w:tcPr>
            <w:tcW w:w="4598"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417"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531" w:type="dxa"/>
          </w:tcPr>
          <w:p w:rsidR="00A36C87" w:rsidRPr="00CC6FD4" w:rsidRDefault="00A36C87" w:rsidP="00925D66">
            <w:pPr>
              <w:pStyle w:val="ConsPlusNormal"/>
              <w:jc w:val="center"/>
              <w:rPr>
                <w:sz w:val="24"/>
                <w:szCs w:val="24"/>
              </w:rPr>
            </w:pPr>
            <w:r w:rsidRPr="00CC6FD4">
              <w:rPr>
                <w:sz w:val="24"/>
                <w:szCs w:val="24"/>
              </w:rPr>
              <w:t>20__ год (очередной финансовый год)</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(1-й год планового периода)</w:t>
            </w:r>
          </w:p>
        </w:tc>
        <w:tc>
          <w:tcPr>
            <w:tcW w:w="1417" w:type="dxa"/>
          </w:tcPr>
          <w:p w:rsidR="00A36C87" w:rsidRPr="00CC6FD4" w:rsidRDefault="00A36C87" w:rsidP="00925D66">
            <w:pPr>
              <w:pStyle w:val="ConsPlusNormal"/>
              <w:jc w:val="center"/>
              <w:rPr>
                <w:sz w:val="24"/>
                <w:szCs w:val="24"/>
              </w:rPr>
            </w:pPr>
            <w:r w:rsidRPr="00CC6FD4">
              <w:rPr>
                <w:sz w:val="24"/>
                <w:szCs w:val="24"/>
              </w:rPr>
              <w:t xml:space="preserve">20__ год </w:t>
            </w:r>
          </w:p>
          <w:p w:rsidR="00A36C87" w:rsidRPr="00CC6FD4" w:rsidRDefault="00A36C87" w:rsidP="00925D66">
            <w:pPr>
              <w:pStyle w:val="ConsPlusNormal"/>
              <w:jc w:val="center"/>
              <w:rPr>
                <w:sz w:val="24"/>
                <w:szCs w:val="24"/>
              </w:rPr>
            </w:pPr>
            <w:r w:rsidRPr="00CC6FD4">
              <w:rPr>
                <w:sz w:val="24"/>
                <w:szCs w:val="24"/>
              </w:rPr>
              <w:t>(2-й год планового периода)</w:t>
            </w:r>
          </w:p>
        </w:tc>
      </w:tr>
      <w:tr w:rsidR="00A36C87" w:rsidRPr="00CC6FD4" w:rsidTr="00925D66">
        <w:tc>
          <w:tcPr>
            <w:tcW w:w="4598" w:type="dxa"/>
          </w:tcPr>
          <w:p w:rsidR="00A36C87" w:rsidRPr="00CC6FD4" w:rsidRDefault="00A36C87" w:rsidP="00925D66">
            <w:pPr>
              <w:pStyle w:val="ConsPlusNormal"/>
              <w:jc w:val="center"/>
              <w:rPr>
                <w:sz w:val="24"/>
                <w:szCs w:val="24"/>
              </w:rPr>
            </w:pPr>
            <w:r w:rsidRPr="00CC6FD4">
              <w:rPr>
                <w:sz w:val="24"/>
                <w:szCs w:val="24"/>
              </w:rPr>
              <w:t>1</w:t>
            </w:r>
          </w:p>
        </w:tc>
        <w:tc>
          <w:tcPr>
            <w:tcW w:w="1417" w:type="dxa"/>
          </w:tcPr>
          <w:p w:rsidR="00A36C87" w:rsidRPr="00CC6FD4" w:rsidRDefault="00A36C87" w:rsidP="00925D66">
            <w:pPr>
              <w:pStyle w:val="ConsPlusNormal"/>
              <w:jc w:val="center"/>
              <w:rPr>
                <w:sz w:val="24"/>
                <w:szCs w:val="24"/>
              </w:rPr>
            </w:pPr>
            <w:r w:rsidRPr="00CC6FD4">
              <w:rPr>
                <w:sz w:val="24"/>
                <w:szCs w:val="24"/>
              </w:rPr>
              <w:t>2</w:t>
            </w:r>
          </w:p>
        </w:tc>
        <w:tc>
          <w:tcPr>
            <w:tcW w:w="1531" w:type="dxa"/>
          </w:tcPr>
          <w:p w:rsidR="00A36C87" w:rsidRPr="00CC6FD4" w:rsidRDefault="00A36C87" w:rsidP="00925D66">
            <w:pPr>
              <w:pStyle w:val="ConsPlusNormal"/>
              <w:jc w:val="center"/>
              <w:rPr>
                <w:sz w:val="24"/>
                <w:szCs w:val="24"/>
              </w:rPr>
            </w:pPr>
            <w:r w:rsidRPr="00CC6FD4">
              <w:rPr>
                <w:sz w:val="24"/>
                <w:szCs w:val="24"/>
              </w:rPr>
              <w:t>3</w:t>
            </w:r>
          </w:p>
        </w:tc>
        <w:tc>
          <w:tcPr>
            <w:tcW w:w="1417" w:type="dxa"/>
          </w:tcPr>
          <w:p w:rsidR="00A36C87" w:rsidRPr="00CC6FD4" w:rsidRDefault="00A36C87" w:rsidP="00925D66">
            <w:pPr>
              <w:pStyle w:val="ConsPlusNormal"/>
              <w:jc w:val="center"/>
              <w:rPr>
                <w:sz w:val="24"/>
                <w:szCs w:val="24"/>
              </w:rPr>
            </w:pPr>
            <w:r w:rsidRPr="00CC6FD4">
              <w:rPr>
                <w:sz w:val="24"/>
                <w:szCs w:val="24"/>
              </w:rPr>
              <w:t>4</w:t>
            </w:r>
          </w:p>
        </w:tc>
        <w:tc>
          <w:tcPr>
            <w:tcW w:w="1417"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4598"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531"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center"/>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Часть 3. ПРОЧИЕ СВЕДЕНИЯ О </w:t>
      </w:r>
      <w:r>
        <w:rPr>
          <w:rFonts w:ascii="Times New Roman" w:hAnsi="Times New Roman" w:cs="Times New Roman"/>
          <w:sz w:val="24"/>
          <w:szCs w:val="24"/>
        </w:rPr>
        <w:t xml:space="preserve">МУНИЦИПАЛЬНОМ </w:t>
      </w:r>
      <w:r w:rsidRPr="00CC6FD4">
        <w:rPr>
          <w:rFonts w:ascii="Times New Roman" w:hAnsi="Times New Roman" w:cs="Times New Roman"/>
          <w:sz w:val="24"/>
          <w:szCs w:val="24"/>
        </w:rPr>
        <w:t>ЗАДАНИИ</w:t>
      </w:r>
      <w:hyperlink w:anchor="P649" w:history="1">
        <w:r w:rsidRPr="00CC6FD4">
          <w:rPr>
            <w:rFonts w:ascii="Times New Roman" w:hAnsi="Times New Roman" w:cs="Times New Roman"/>
            <w:sz w:val="24"/>
            <w:szCs w:val="24"/>
            <w:vertAlign w:val="superscript"/>
          </w:rPr>
          <w:t>6</w:t>
        </w:r>
      </w:hyperlink>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lastRenderedPageBreak/>
        <w:t xml:space="preserve">1.Основания для досрочного прекращения выполнения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w:t>
      </w:r>
      <w:r w:rsidRPr="00CC6FD4">
        <w:rPr>
          <w:rFonts w:ascii="Times New Roman" w:hAnsi="Times New Roman" w:cs="Times New Roman"/>
          <w:sz w:val="24"/>
          <w:szCs w:val="24"/>
        </w:rPr>
        <w:t>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2.Иная информация, необходимая для выполнения (контроля за выполнением) </w:t>
      </w:r>
      <w:r>
        <w:rPr>
          <w:rFonts w:ascii="Times New Roman" w:hAnsi="Times New Roman" w:cs="Times New Roman"/>
          <w:sz w:val="24"/>
          <w:szCs w:val="24"/>
        </w:rPr>
        <w:t xml:space="preserve">муниципального </w:t>
      </w:r>
      <w:r w:rsidRPr="00CC6FD4">
        <w:rPr>
          <w:rFonts w:ascii="Times New Roman" w:hAnsi="Times New Roman" w:cs="Times New Roman"/>
          <w:sz w:val="24"/>
          <w:szCs w:val="24"/>
        </w:rPr>
        <w:t>задания: _______________________________________________</w:t>
      </w:r>
      <w:r>
        <w:rPr>
          <w:rFonts w:ascii="Times New Roman" w:hAnsi="Times New Roman" w:cs="Times New Roman"/>
          <w:sz w:val="24"/>
          <w:szCs w:val="24"/>
        </w:rPr>
        <w:t>____________________________</w:t>
      </w:r>
      <w:r w:rsidRPr="00CC6FD4">
        <w:rPr>
          <w:rFonts w:ascii="Times New Roman" w:hAnsi="Times New Roman" w:cs="Times New Roman"/>
          <w:sz w:val="24"/>
          <w:szCs w:val="24"/>
        </w:rPr>
        <w:t>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3.Порядок контроля за выполнением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3402"/>
        <w:gridCol w:w="3685"/>
      </w:tblGrid>
      <w:tr w:rsidR="00A36C87" w:rsidRPr="00CC6FD4" w:rsidTr="00925D66">
        <w:tc>
          <w:tcPr>
            <w:tcW w:w="3323" w:type="dxa"/>
          </w:tcPr>
          <w:p w:rsidR="00A36C87" w:rsidRPr="00CC6FD4" w:rsidRDefault="00A36C87" w:rsidP="00925D66">
            <w:pPr>
              <w:pStyle w:val="ConsPlusNormal"/>
              <w:jc w:val="center"/>
              <w:rPr>
                <w:sz w:val="24"/>
                <w:szCs w:val="24"/>
              </w:rPr>
            </w:pPr>
            <w:r w:rsidRPr="00CC6FD4">
              <w:rPr>
                <w:sz w:val="24"/>
                <w:szCs w:val="24"/>
              </w:rPr>
              <w:t>Формы контроля</w:t>
            </w:r>
          </w:p>
        </w:tc>
        <w:tc>
          <w:tcPr>
            <w:tcW w:w="3402" w:type="dxa"/>
          </w:tcPr>
          <w:p w:rsidR="00A36C87" w:rsidRPr="00CC6FD4" w:rsidRDefault="00A36C87" w:rsidP="00925D66">
            <w:pPr>
              <w:pStyle w:val="ConsPlusNormal"/>
              <w:jc w:val="center"/>
              <w:rPr>
                <w:sz w:val="24"/>
                <w:szCs w:val="24"/>
              </w:rPr>
            </w:pPr>
            <w:r w:rsidRPr="00CC6FD4">
              <w:rPr>
                <w:sz w:val="24"/>
                <w:szCs w:val="24"/>
              </w:rPr>
              <w:t>Периодичность</w:t>
            </w:r>
          </w:p>
        </w:tc>
        <w:tc>
          <w:tcPr>
            <w:tcW w:w="3685" w:type="dxa"/>
          </w:tcPr>
          <w:p w:rsidR="00A36C87" w:rsidRPr="00CC6FD4" w:rsidRDefault="00A36C87" w:rsidP="0090326A">
            <w:pPr>
              <w:pStyle w:val="ConsPlusNormal"/>
              <w:jc w:val="center"/>
              <w:rPr>
                <w:sz w:val="24"/>
                <w:szCs w:val="24"/>
              </w:rPr>
            </w:pPr>
            <w:r w:rsidRPr="00CC6FD4">
              <w:rPr>
                <w:sz w:val="24"/>
                <w:szCs w:val="24"/>
              </w:rPr>
              <w:t xml:space="preserve">Органы </w:t>
            </w:r>
            <w:r>
              <w:rPr>
                <w:sz w:val="24"/>
                <w:szCs w:val="24"/>
              </w:rPr>
              <w:t xml:space="preserve">местного самоуправления муниципального образования «Глинковский </w:t>
            </w:r>
            <w:r w:rsidR="0090326A">
              <w:rPr>
                <w:sz w:val="24"/>
                <w:szCs w:val="24"/>
              </w:rPr>
              <w:t>муниципальный округ</w:t>
            </w:r>
            <w:r>
              <w:rPr>
                <w:sz w:val="24"/>
                <w:szCs w:val="24"/>
              </w:rPr>
              <w:t>»</w:t>
            </w:r>
            <w:r w:rsidRPr="00CC6FD4">
              <w:rPr>
                <w:sz w:val="24"/>
                <w:szCs w:val="24"/>
              </w:rPr>
              <w:t xml:space="preserve"> Смоленской области, осуществляющие контроль за выполнением </w:t>
            </w:r>
            <w:r>
              <w:rPr>
                <w:sz w:val="24"/>
                <w:szCs w:val="24"/>
              </w:rPr>
              <w:t>муниципального</w:t>
            </w:r>
            <w:r w:rsidRPr="00CC6FD4">
              <w:rPr>
                <w:sz w:val="24"/>
                <w:szCs w:val="24"/>
              </w:rPr>
              <w:t xml:space="preserve"> задания</w:t>
            </w:r>
          </w:p>
        </w:tc>
      </w:tr>
      <w:tr w:rsidR="00A36C87" w:rsidRPr="00CC6FD4" w:rsidTr="00925D66">
        <w:tc>
          <w:tcPr>
            <w:tcW w:w="3323" w:type="dxa"/>
          </w:tcPr>
          <w:p w:rsidR="00A36C87" w:rsidRPr="00CC6FD4" w:rsidRDefault="00A36C87" w:rsidP="00925D66">
            <w:pPr>
              <w:pStyle w:val="ConsPlusNormal"/>
              <w:jc w:val="center"/>
              <w:rPr>
                <w:sz w:val="24"/>
                <w:szCs w:val="24"/>
              </w:rPr>
            </w:pPr>
            <w:r w:rsidRPr="00CC6FD4">
              <w:rPr>
                <w:sz w:val="24"/>
                <w:szCs w:val="24"/>
              </w:rPr>
              <w:t>1</w:t>
            </w:r>
          </w:p>
        </w:tc>
        <w:tc>
          <w:tcPr>
            <w:tcW w:w="3402" w:type="dxa"/>
          </w:tcPr>
          <w:p w:rsidR="00A36C87" w:rsidRPr="00CC6FD4" w:rsidRDefault="00A36C87" w:rsidP="00925D66">
            <w:pPr>
              <w:pStyle w:val="ConsPlusNormal"/>
              <w:jc w:val="center"/>
              <w:rPr>
                <w:sz w:val="24"/>
                <w:szCs w:val="24"/>
              </w:rPr>
            </w:pPr>
            <w:r w:rsidRPr="00CC6FD4">
              <w:rPr>
                <w:sz w:val="24"/>
                <w:szCs w:val="24"/>
              </w:rPr>
              <w:t>2</w:t>
            </w:r>
          </w:p>
        </w:tc>
        <w:tc>
          <w:tcPr>
            <w:tcW w:w="3685" w:type="dxa"/>
          </w:tcPr>
          <w:p w:rsidR="00A36C87" w:rsidRPr="00CC6FD4" w:rsidRDefault="00A36C87" w:rsidP="00925D66">
            <w:pPr>
              <w:pStyle w:val="ConsPlusNormal"/>
              <w:jc w:val="center"/>
              <w:rPr>
                <w:sz w:val="24"/>
                <w:szCs w:val="24"/>
              </w:rPr>
            </w:pPr>
            <w:r w:rsidRPr="00CC6FD4">
              <w:rPr>
                <w:sz w:val="24"/>
                <w:szCs w:val="24"/>
              </w:rPr>
              <w:t>3</w:t>
            </w:r>
          </w:p>
        </w:tc>
      </w:tr>
      <w:tr w:rsidR="00A36C87" w:rsidRPr="00CC6FD4" w:rsidTr="00925D66">
        <w:tc>
          <w:tcPr>
            <w:tcW w:w="3323" w:type="dxa"/>
          </w:tcPr>
          <w:p w:rsidR="00A36C87" w:rsidRPr="00CC6FD4" w:rsidRDefault="00A36C87" w:rsidP="00925D66">
            <w:pPr>
              <w:pStyle w:val="ConsPlusNormal"/>
              <w:rPr>
                <w:sz w:val="24"/>
                <w:szCs w:val="24"/>
              </w:rPr>
            </w:pPr>
          </w:p>
        </w:tc>
        <w:tc>
          <w:tcPr>
            <w:tcW w:w="3402" w:type="dxa"/>
          </w:tcPr>
          <w:p w:rsidR="00A36C87" w:rsidRPr="00CC6FD4" w:rsidRDefault="00A36C87" w:rsidP="00925D66">
            <w:pPr>
              <w:pStyle w:val="ConsPlusNormal"/>
              <w:rPr>
                <w:sz w:val="24"/>
                <w:szCs w:val="24"/>
              </w:rPr>
            </w:pPr>
          </w:p>
        </w:tc>
        <w:tc>
          <w:tcPr>
            <w:tcW w:w="3685"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4.Требования к отчетности о выполнении </w:t>
      </w:r>
      <w:r>
        <w:rPr>
          <w:rFonts w:ascii="Times New Roman" w:hAnsi="Times New Roman" w:cs="Times New Roman"/>
          <w:sz w:val="24"/>
          <w:szCs w:val="24"/>
        </w:rPr>
        <w:t xml:space="preserve">муниципального </w:t>
      </w:r>
      <w:r w:rsidRPr="00CC6FD4">
        <w:rPr>
          <w:rFonts w:ascii="Times New Roman" w:hAnsi="Times New Roman" w:cs="Times New Roman"/>
          <w:sz w:val="24"/>
          <w:szCs w:val="24"/>
        </w:rPr>
        <w:t>задания:</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4.1.Периодичность представления отчетов о выполнении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 _______________________________________________________________________</w:t>
      </w:r>
      <w:r>
        <w:rPr>
          <w:rFonts w:ascii="Times New Roman" w:hAnsi="Times New Roman" w:cs="Times New Roman"/>
          <w:sz w:val="24"/>
          <w:szCs w:val="24"/>
        </w:rPr>
        <w:t>_____________</w:t>
      </w:r>
      <w:r w:rsidRPr="00CC6FD4">
        <w:rPr>
          <w:rFonts w:ascii="Times New Roman" w:hAnsi="Times New Roman" w:cs="Times New Roman"/>
          <w:sz w:val="24"/>
          <w:szCs w:val="24"/>
        </w:rPr>
        <w:t>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4.2.Сроки представления отчетов о выполнении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 </w:t>
      </w:r>
      <w:r>
        <w:rPr>
          <w:rFonts w:ascii="Times New Roman" w:hAnsi="Times New Roman" w:cs="Times New Roman"/>
          <w:sz w:val="24"/>
          <w:szCs w:val="24"/>
        </w:rPr>
        <w:t>______________</w:t>
      </w:r>
      <w:r w:rsidRPr="00CC6FD4">
        <w:rPr>
          <w:rFonts w:ascii="Times New Roman" w:hAnsi="Times New Roman" w:cs="Times New Roman"/>
          <w:sz w:val="24"/>
          <w:szCs w:val="24"/>
        </w:rPr>
        <w:t>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4.3.Иные требования к отчетности о выполнении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 </w:t>
      </w:r>
      <w:r>
        <w:rPr>
          <w:rFonts w:ascii="Times New Roman" w:hAnsi="Times New Roman" w:cs="Times New Roman"/>
          <w:sz w:val="24"/>
          <w:szCs w:val="24"/>
        </w:rPr>
        <w:t>_____________</w:t>
      </w:r>
      <w:r w:rsidRPr="00CC6FD4">
        <w:rPr>
          <w:rFonts w:ascii="Times New Roman" w:hAnsi="Times New Roman" w:cs="Times New Roman"/>
          <w:sz w:val="24"/>
          <w:szCs w:val="24"/>
        </w:rPr>
        <w:t>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5.Иные показатели, связанные с выполнением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 </w:t>
      </w:r>
      <w:r>
        <w:rPr>
          <w:rFonts w:ascii="Times New Roman" w:hAnsi="Times New Roman" w:cs="Times New Roman"/>
          <w:sz w:val="24"/>
          <w:szCs w:val="24"/>
        </w:rPr>
        <w:t>______________</w:t>
      </w:r>
      <w:r w:rsidRPr="00CC6FD4">
        <w:rPr>
          <w:rFonts w:ascii="Times New Roman" w:hAnsi="Times New Roman" w:cs="Times New Roman"/>
          <w:sz w:val="24"/>
          <w:szCs w:val="24"/>
        </w:rPr>
        <w:t>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w:t>
      </w:r>
      <w:r w:rsidRPr="00CC6FD4">
        <w:rPr>
          <w:rFonts w:ascii="Times New Roman" w:hAnsi="Times New Roman" w:cs="Times New Roman"/>
          <w:sz w:val="24"/>
          <w:szCs w:val="24"/>
        </w:rPr>
        <w:t>__________</w:t>
      </w:r>
    </w:p>
    <w:p w:rsidR="00A36C87" w:rsidRPr="00CC6FD4" w:rsidRDefault="00A36C87" w:rsidP="00A36C87">
      <w:pPr>
        <w:pStyle w:val="ConsPlusNormal"/>
        <w:ind w:firstLine="539"/>
        <w:jc w:val="both"/>
        <w:rPr>
          <w:sz w:val="24"/>
          <w:szCs w:val="24"/>
        </w:rPr>
      </w:pPr>
      <w:r w:rsidRPr="00CC6FD4">
        <w:rPr>
          <w:sz w:val="24"/>
          <w:szCs w:val="24"/>
        </w:rPr>
        <w:t>--------------------------------</w:t>
      </w:r>
    </w:p>
    <w:p w:rsidR="00A36C87" w:rsidRPr="00CC6FD4" w:rsidRDefault="00A36C87" w:rsidP="00A36C87">
      <w:pPr>
        <w:pStyle w:val="ConsPlusNormal"/>
        <w:ind w:firstLine="539"/>
        <w:jc w:val="both"/>
        <w:rPr>
          <w:sz w:val="24"/>
          <w:szCs w:val="24"/>
        </w:rPr>
      </w:pPr>
      <w:bookmarkStart w:id="10" w:name="P644"/>
      <w:bookmarkEnd w:id="10"/>
      <w:r w:rsidRPr="00CC6FD4">
        <w:rPr>
          <w:sz w:val="24"/>
          <w:szCs w:val="24"/>
          <w:vertAlign w:val="superscript"/>
        </w:rPr>
        <w:t>1</w:t>
      </w:r>
      <w:r w:rsidRPr="00CC6FD4">
        <w:rPr>
          <w:sz w:val="24"/>
          <w:szCs w:val="24"/>
        </w:rPr>
        <w:t xml:space="preserve"> В соответствии с Общероссийским классификатором видов экономической деятельности.</w:t>
      </w:r>
    </w:p>
    <w:p w:rsidR="00A36C87" w:rsidRPr="00CC6FD4" w:rsidRDefault="00A36C87" w:rsidP="00A36C87">
      <w:pPr>
        <w:pStyle w:val="ConsPlusNormal"/>
        <w:ind w:firstLine="539"/>
        <w:jc w:val="both"/>
        <w:rPr>
          <w:sz w:val="24"/>
          <w:szCs w:val="24"/>
        </w:rPr>
      </w:pPr>
      <w:bookmarkStart w:id="11" w:name="P645"/>
      <w:bookmarkEnd w:id="11"/>
      <w:r w:rsidRPr="00CC6FD4">
        <w:rPr>
          <w:sz w:val="24"/>
          <w:szCs w:val="24"/>
          <w:vertAlign w:val="superscript"/>
        </w:rPr>
        <w:t>2</w:t>
      </w:r>
      <w:r w:rsidRPr="00CC6FD4">
        <w:rPr>
          <w:sz w:val="24"/>
          <w:szCs w:val="24"/>
        </w:rPr>
        <w:t xml:space="preserve"> Формируется при установлении </w:t>
      </w:r>
      <w:r>
        <w:rPr>
          <w:sz w:val="24"/>
          <w:szCs w:val="24"/>
        </w:rPr>
        <w:t>муниципального</w:t>
      </w:r>
      <w:r w:rsidRPr="00CC6FD4">
        <w:rPr>
          <w:sz w:val="24"/>
          <w:szCs w:val="24"/>
        </w:rPr>
        <w:t xml:space="preserve"> задания и содержит требования к оказанию </w:t>
      </w:r>
      <w:r>
        <w:rPr>
          <w:sz w:val="24"/>
          <w:szCs w:val="24"/>
        </w:rPr>
        <w:t>муниципальной</w:t>
      </w:r>
      <w:r w:rsidRPr="00CC6FD4">
        <w:rPr>
          <w:sz w:val="24"/>
          <w:szCs w:val="24"/>
        </w:rPr>
        <w:t xml:space="preserve"> (</w:t>
      </w:r>
      <w:r>
        <w:rPr>
          <w:sz w:val="24"/>
          <w:szCs w:val="24"/>
        </w:rPr>
        <w:t>муниципальн</w:t>
      </w:r>
      <w:r w:rsidRPr="00CC6FD4">
        <w:rPr>
          <w:sz w:val="24"/>
          <w:szCs w:val="24"/>
        </w:rPr>
        <w:t xml:space="preserve">ых) услуги (услуг) отдельно по каждой из </w:t>
      </w:r>
      <w:r>
        <w:rPr>
          <w:sz w:val="24"/>
          <w:szCs w:val="24"/>
        </w:rPr>
        <w:t>муниципальных</w:t>
      </w:r>
      <w:r w:rsidRPr="00CC6FD4">
        <w:rPr>
          <w:sz w:val="24"/>
          <w:szCs w:val="24"/>
        </w:rPr>
        <w:t xml:space="preserve"> услуг с указанием порядкового номера раздела.</w:t>
      </w:r>
    </w:p>
    <w:p w:rsidR="00A36C87" w:rsidRPr="00CC6FD4" w:rsidRDefault="00A36C87" w:rsidP="00A36C87">
      <w:pPr>
        <w:pStyle w:val="ConsPlusNormal"/>
        <w:ind w:firstLine="539"/>
        <w:jc w:val="both"/>
        <w:rPr>
          <w:sz w:val="24"/>
          <w:szCs w:val="24"/>
        </w:rPr>
      </w:pPr>
      <w:bookmarkStart w:id="12" w:name="P646"/>
      <w:bookmarkEnd w:id="12"/>
      <w:r w:rsidRPr="00CC6FD4">
        <w:rPr>
          <w:sz w:val="24"/>
          <w:szCs w:val="24"/>
          <w:vertAlign w:val="superscript"/>
        </w:rPr>
        <w:t>3</w:t>
      </w:r>
      <w:r w:rsidRPr="00CC6FD4">
        <w:rPr>
          <w:sz w:val="24"/>
          <w:szCs w:val="24"/>
        </w:rPr>
        <w:t xml:space="preserve"> Заполняется при установлении показателей, характеризующих качество </w:t>
      </w:r>
      <w:r>
        <w:rPr>
          <w:sz w:val="24"/>
          <w:szCs w:val="24"/>
        </w:rPr>
        <w:t xml:space="preserve">муниципальной </w:t>
      </w:r>
      <w:r w:rsidRPr="00CC6FD4">
        <w:rPr>
          <w:sz w:val="24"/>
          <w:szCs w:val="24"/>
        </w:rPr>
        <w:t>услуги, в общероссийском базовом перечне или региональном перечне.</w:t>
      </w:r>
    </w:p>
    <w:p w:rsidR="00A36C87" w:rsidRPr="00CC6FD4" w:rsidRDefault="00A36C87" w:rsidP="00A36C87">
      <w:pPr>
        <w:pStyle w:val="ConsPlusNormal"/>
        <w:ind w:firstLine="539"/>
        <w:jc w:val="both"/>
        <w:rPr>
          <w:sz w:val="24"/>
          <w:szCs w:val="24"/>
        </w:rPr>
      </w:pPr>
      <w:bookmarkStart w:id="13" w:name="P647"/>
      <w:bookmarkEnd w:id="13"/>
      <w:r w:rsidRPr="00CC6FD4">
        <w:rPr>
          <w:sz w:val="24"/>
          <w:szCs w:val="24"/>
          <w:vertAlign w:val="superscript"/>
        </w:rPr>
        <w:t>4</w:t>
      </w:r>
      <w:r w:rsidRPr="00CC6FD4">
        <w:rPr>
          <w:sz w:val="24"/>
          <w:szCs w:val="24"/>
        </w:rPr>
        <w:t xml:space="preserve"> Формируется при установлении </w:t>
      </w:r>
      <w:r>
        <w:rPr>
          <w:sz w:val="24"/>
          <w:szCs w:val="24"/>
        </w:rPr>
        <w:t>муниципального</w:t>
      </w:r>
      <w:r w:rsidRPr="00CC6FD4">
        <w:rPr>
          <w:sz w:val="24"/>
          <w:szCs w:val="24"/>
        </w:rPr>
        <w:t xml:space="preserve"> задания и содержит требования к выполнению работы (работ) отдельно по каждой из работ с указанием порядкового номера раздела.</w:t>
      </w:r>
    </w:p>
    <w:p w:rsidR="00A36C87" w:rsidRPr="00CC6FD4" w:rsidRDefault="00A36C87" w:rsidP="00A36C87">
      <w:pPr>
        <w:pStyle w:val="ConsPlusNormal"/>
        <w:ind w:firstLine="539"/>
        <w:jc w:val="both"/>
        <w:rPr>
          <w:sz w:val="24"/>
          <w:szCs w:val="24"/>
        </w:rPr>
      </w:pPr>
      <w:bookmarkStart w:id="14" w:name="P648"/>
      <w:bookmarkEnd w:id="14"/>
      <w:r w:rsidRPr="00CC6FD4">
        <w:rPr>
          <w:sz w:val="24"/>
          <w:szCs w:val="24"/>
          <w:vertAlign w:val="superscript"/>
        </w:rPr>
        <w:t>5</w:t>
      </w:r>
      <w:r w:rsidRPr="00CC6FD4">
        <w:rPr>
          <w:sz w:val="24"/>
          <w:szCs w:val="24"/>
        </w:rPr>
        <w:t xml:space="preserve"> Заполняется при установлении показателей, характеризующих качество работы, в общероссийском базовом перечне или региональном перечне.</w:t>
      </w:r>
    </w:p>
    <w:p w:rsidR="00A36C87" w:rsidRPr="00CC6FD4" w:rsidRDefault="00A36C87" w:rsidP="00A36C87">
      <w:pPr>
        <w:pStyle w:val="ConsPlusNormal"/>
        <w:ind w:firstLine="539"/>
        <w:jc w:val="both"/>
        <w:rPr>
          <w:sz w:val="24"/>
          <w:szCs w:val="24"/>
        </w:rPr>
      </w:pPr>
      <w:bookmarkStart w:id="15" w:name="P649"/>
      <w:bookmarkEnd w:id="15"/>
      <w:r w:rsidRPr="00CC6FD4">
        <w:rPr>
          <w:sz w:val="24"/>
          <w:szCs w:val="24"/>
          <w:vertAlign w:val="superscript"/>
        </w:rPr>
        <w:t>6</w:t>
      </w:r>
      <w:r w:rsidRPr="00CC6FD4">
        <w:rPr>
          <w:sz w:val="24"/>
          <w:szCs w:val="24"/>
        </w:rPr>
        <w:t xml:space="preserve"> Заполняется в целом по </w:t>
      </w:r>
      <w:r>
        <w:rPr>
          <w:sz w:val="24"/>
          <w:szCs w:val="24"/>
        </w:rPr>
        <w:t>муниципальному</w:t>
      </w:r>
      <w:r w:rsidRPr="00CC6FD4">
        <w:rPr>
          <w:sz w:val="24"/>
          <w:szCs w:val="24"/>
        </w:rPr>
        <w:t xml:space="preserve"> заданию.</w:t>
      </w:r>
    </w:p>
    <w:p w:rsidR="00A36C87" w:rsidRPr="00CC6FD4" w:rsidRDefault="00A36C87" w:rsidP="00A36C87">
      <w:pPr>
        <w:pStyle w:val="ConsPlusNormal"/>
        <w:jc w:val="right"/>
        <w:outlineLvl w:val="1"/>
        <w:rPr>
          <w:sz w:val="24"/>
          <w:szCs w:val="24"/>
        </w:rPr>
      </w:pPr>
    </w:p>
    <w:p w:rsidR="00A36C87" w:rsidRPr="00CC6FD4" w:rsidRDefault="00A36C87" w:rsidP="00A36C87">
      <w:pPr>
        <w:pStyle w:val="ConsPlusNormal"/>
        <w:jc w:val="right"/>
        <w:outlineLvl w:val="1"/>
        <w:rPr>
          <w:sz w:val="24"/>
          <w:szCs w:val="24"/>
        </w:rPr>
      </w:pPr>
    </w:p>
    <w:p w:rsidR="00A36C87" w:rsidRDefault="00A36C87" w:rsidP="00A36C87">
      <w:pPr>
        <w:ind w:left="5670" w:firstLine="0"/>
        <w:jc w:val="left"/>
        <w:rPr>
          <w:sz w:val="24"/>
          <w:szCs w:val="24"/>
        </w:rPr>
      </w:pPr>
    </w:p>
    <w:p w:rsidR="00A36C87" w:rsidRDefault="00A36C87" w:rsidP="00A36C87">
      <w:pPr>
        <w:ind w:left="5670" w:firstLine="0"/>
        <w:jc w:val="left"/>
        <w:rPr>
          <w:sz w:val="24"/>
          <w:szCs w:val="24"/>
        </w:rPr>
      </w:pPr>
    </w:p>
    <w:p w:rsidR="005C02AA" w:rsidRDefault="005C02AA" w:rsidP="00A36C87">
      <w:pPr>
        <w:ind w:left="5670" w:firstLine="0"/>
        <w:jc w:val="left"/>
        <w:rPr>
          <w:sz w:val="24"/>
          <w:szCs w:val="24"/>
        </w:rPr>
      </w:pPr>
    </w:p>
    <w:p w:rsidR="005C02AA" w:rsidRDefault="005C02AA" w:rsidP="00A36C87">
      <w:pPr>
        <w:ind w:left="5670" w:firstLine="0"/>
        <w:jc w:val="left"/>
        <w:rPr>
          <w:sz w:val="24"/>
          <w:szCs w:val="24"/>
        </w:rPr>
      </w:pPr>
    </w:p>
    <w:p w:rsidR="005C02AA" w:rsidRDefault="005C02AA" w:rsidP="00A36C87">
      <w:pPr>
        <w:ind w:left="5670" w:firstLine="0"/>
        <w:jc w:val="left"/>
        <w:rPr>
          <w:sz w:val="24"/>
          <w:szCs w:val="24"/>
        </w:rPr>
      </w:pPr>
    </w:p>
    <w:p w:rsidR="005C02AA" w:rsidRDefault="005C02AA"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1620C1" w:rsidRDefault="001620C1" w:rsidP="00A36C87">
      <w:pPr>
        <w:ind w:left="5670" w:firstLine="0"/>
        <w:jc w:val="left"/>
        <w:rPr>
          <w:sz w:val="24"/>
          <w:szCs w:val="24"/>
        </w:rPr>
      </w:pPr>
    </w:p>
    <w:p w:rsidR="00A36C87" w:rsidRPr="00CC6FD4" w:rsidRDefault="00A36C87" w:rsidP="00A36C87">
      <w:pPr>
        <w:ind w:left="5670" w:firstLine="0"/>
        <w:jc w:val="left"/>
        <w:rPr>
          <w:sz w:val="24"/>
          <w:szCs w:val="24"/>
        </w:rPr>
      </w:pPr>
      <w:r w:rsidRPr="00CC6FD4">
        <w:rPr>
          <w:sz w:val="24"/>
          <w:szCs w:val="24"/>
        </w:rPr>
        <w:lastRenderedPageBreak/>
        <w:t>Приложение № 2</w:t>
      </w:r>
    </w:p>
    <w:p w:rsidR="00A36C87" w:rsidRPr="00CC6FD4" w:rsidRDefault="00A36C87" w:rsidP="00A36C87">
      <w:pPr>
        <w:pStyle w:val="ConsPlusNormal"/>
        <w:ind w:left="5670"/>
        <w:rPr>
          <w:sz w:val="24"/>
          <w:szCs w:val="24"/>
        </w:rPr>
      </w:pPr>
      <w:r w:rsidRPr="00CC6FD4">
        <w:rPr>
          <w:sz w:val="24"/>
          <w:szCs w:val="24"/>
        </w:rPr>
        <w:t>к Положению</w:t>
      </w:r>
      <w:r>
        <w:rPr>
          <w:sz w:val="24"/>
          <w:szCs w:val="24"/>
        </w:rPr>
        <w:t xml:space="preserve"> </w:t>
      </w:r>
      <w:r w:rsidRPr="00CC6FD4">
        <w:rPr>
          <w:sz w:val="24"/>
          <w:szCs w:val="24"/>
        </w:rPr>
        <w:t xml:space="preserve">о порядке формирования </w:t>
      </w:r>
      <w:r>
        <w:rPr>
          <w:sz w:val="24"/>
          <w:szCs w:val="24"/>
        </w:rPr>
        <w:t>муниципаль</w:t>
      </w:r>
      <w:r w:rsidRPr="00CC6FD4">
        <w:rPr>
          <w:sz w:val="24"/>
          <w:szCs w:val="24"/>
        </w:rPr>
        <w:t xml:space="preserve">ного задания на оказание </w:t>
      </w:r>
      <w:r>
        <w:rPr>
          <w:sz w:val="24"/>
          <w:szCs w:val="24"/>
        </w:rPr>
        <w:t>муниципальных</w:t>
      </w:r>
      <w:r w:rsidRPr="00CC6FD4">
        <w:rPr>
          <w:sz w:val="24"/>
          <w:szCs w:val="24"/>
        </w:rPr>
        <w:t xml:space="preserve"> услуг (выполнение работ) в отношении</w:t>
      </w:r>
      <w:r>
        <w:rPr>
          <w:sz w:val="24"/>
          <w:szCs w:val="24"/>
        </w:rPr>
        <w:t xml:space="preserve"> муниципальных</w:t>
      </w:r>
      <w:r w:rsidRPr="00CC6FD4">
        <w:rPr>
          <w:sz w:val="24"/>
          <w:szCs w:val="24"/>
        </w:rPr>
        <w:t xml:space="preserve"> учреждений и финансового обеспечения выполнения </w:t>
      </w:r>
      <w:r>
        <w:rPr>
          <w:sz w:val="24"/>
          <w:szCs w:val="24"/>
        </w:rPr>
        <w:t xml:space="preserve">муниципального </w:t>
      </w:r>
      <w:r w:rsidRPr="00CC6FD4">
        <w:rPr>
          <w:sz w:val="24"/>
          <w:szCs w:val="24"/>
        </w:rPr>
        <w:t>задания</w:t>
      </w:r>
    </w:p>
    <w:p w:rsidR="00A36C87" w:rsidRPr="00CC6FD4" w:rsidRDefault="00A36C87" w:rsidP="00A36C87">
      <w:pPr>
        <w:pStyle w:val="ConsPlusNormal"/>
        <w:jc w:val="right"/>
        <w:rPr>
          <w:sz w:val="24"/>
          <w:szCs w:val="24"/>
        </w:rPr>
      </w:pPr>
      <w:r w:rsidRPr="00CC6FD4">
        <w:rPr>
          <w:sz w:val="24"/>
          <w:szCs w:val="24"/>
        </w:rPr>
        <w:t>Форма</w:t>
      </w:r>
    </w:p>
    <w:p w:rsidR="00A36C87" w:rsidRPr="00CC6FD4" w:rsidRDefault="00A36C87" w:rsidP="00A36C87">
      <w:pPr>
        <w:pStyle w:val="ConsPlusNormal"/>
        <w:rPr>
          <w:sz w:val="24"/>
          <w:szCs w:val="24"/>
        </w:rPr>
      </w:pPr>
    </w:p>
    <w:p w:rsidR="00A36C87" w:rsidRPr="00CC6FD4" w:rsidRDefault="00A36C87" w:rsidP="00A36C87">
      <w:pPr>
        <w:pStyle w:val="ConsPlusNonformat"/>
        <w:jc w:val="center"/>
        <w:rPr>
          <w:rFonts w:ascii="Times New Roman" w:hAnsi="Times New Roman" w:cs="Times New Roman"/>
          <w:b/>
          <w:sz w:val="24"/>
          <w:szCs w:val="24"/>
        </w:rPr>
      </w:pPr>
      <w:bookmarkStart w:id="16" w:name="P669"/>
      <w:bookmarkEnd w:id="16"/>
      <w:r w:rsidRPr="00CC6FD4">
        <w:rPr>
          <w:rFonts w:ascii="Times New Roman" w:hAnsi="Times New Roman" w:cs="Times New Roman"/>
          <w:b/>
          <w:sz w:val="24"/>
          <w:szCs w:val="24"/>
        </w:rPr>
        <w:t>ОТЧЕТ</w:t>
      </w:r>
    </w:p>
    <w:p w:rsidR="00A36C87" w:rsidRPr="00CC6FD4" w:rsidRDefault="00A36C87" w:rsidP="00A36C87">
      <w:pPr>
        <w:pStyle w:val="ConsPlusNonformat"/>
        <w:jc w:val="center"/>
        <w:rPr>
          <w:rFonts w:ascii="Times New Roman" w:hAnsi="Times New Roman" w:cs="Times New Roman"/>
          <w:b/>
          <w:sz w:val="24"/>
          <w:szCs w:val="24"/>
        </w:rPr>
      </w:pPr>
      <w:r w:rsidRPr="00CC6FD4">
        <w:rPr>
          <w:rFonts w:ascii="Times New Roman" w:hAnsi="Times New Roman" w:cs="Times New Roman"/>
          <w:b/>
          <w:sz w:val="24"/>
          <w:szCs w:val="24"/>
        </w:rPr>
        <w:t xml:space="preserve">о выполнении </w:t>
      </w:r>
      <w:r>
        <w:rPr>
          <w:rFonts w:ascii="Times New Roman" w:hAnsi="Times New Roman" w:cs="Times New Roman"/>
          <w:b/>
          <w:sz w:val="24"/>
          <w:szCs w:val="24"/>
        </w:rPr>
        <w:t xml:space="preserve">муниципального </w:t>
      </w:r>
      <w:r w:rsidRPr="00CC6FD4">
        <w:rPr>
          <w:rFonts w:ascii="Times New Roman" w:hAnsi="Times New Roman" w:cs="Times New Roman"/>
          <w:b/>
          <w:sz w:val="24"/>
          <w:szCs w:val="24"/>
        </w:rPr>
        <w:t>задания</w:t>
      </w:r>
    </w:p>
    <w:p w:rsidR="00A36C87" w:rsidRPr="00CC6FD4" w:rsidRDefault="00A36C87" w:rsidP="00A36C87">
      <w:pPr>
        <w:pStyle w:val="ConsPlusNonformat"/>
        <w:jc w:val="center"/>
        <w:rPr>
          <w:rFonts w:ascii="Times New Roman" w:hAnsi="Times New Roman" w:cs="Times New Roman"/>
          <w:b/>
          <w:sz w:val="24"/>
          <w:szCs w:val="24"/>
        </w:rPr>
      </w:pPr>
      <w:r w:rsidRPr="00CC6FD4">
        <w:rPr>
          <w:rFonts w:ascii="Times New Roman" w:hAnsi="Times New Roman" w:cs="Times New Roman"/>
          <w:b/>
          <w:sz w:val="24"/>
          <w:szCs w:val="24"/>
        </w:rPr>
        <w:t>на _____ год и на плановый период _____ и _____ годов</w:t>
      </w:r>
    </w:p>
    <w:p w:rsidR="00A36C87" w:rsidRPr="00CC6FD4" w:rsidRDefault="00A36C87" w:rsidP="00A36C87">
      <w:pPr>
        <w:pStyle w:val="ConsPlusNonformat"/>
        <w:jc w:val="center"/>
        <w:rPr>
          <w:rFonts w:ascii="Times New Roman" w:hAnsi="Times New Roman" w:cs="Times New Roman"/>
          <w:b/>
          <w:sz w:val="24"/>
          <w:szCs w:val="24"/>
        </w:rPr>
      </w:pPr>
      <w:r w:rsidRPr="00CC6FD4">
        <w:rPr>
          <w:rFonts w:ascii="Times New Roman" w:hAnsi="Times New Roman" w:cs="Times New Roman"/>
          <w:b/>
          <w:sz w:val="24"/>
          <w:szCs w:val="24"/>
        </w:rPr>
        <w:t>от «___» ______________ 20__ г.</w:t>
      </w:r>
    </w:p>
    <w:p w:rsidR="00A36C87" w:rsidRPr="00CC6FD4" w:rsidRDefault="00A36C87" w:rsidP="00A36C87">
      <w:pPr>
        <w:pStyle w:val="ConsPlusNonformat"/>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________________________________________________________________________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учреждения, обособленного подразделения)</w:t>
      </w:r>
    </w:p>
    <w:p w:rsidR="00A36C87" w:rsidRPr="00CC6FD4" w:rsidRDefault="00A36C87" w:rsidP="00A36C87">
      <w:pPr>
        <w:pStyle w:val="ConsPlusNonformat"/>
        <w:rPr>
          <w:rFonts w:ascii="Times New Roman" w:hAnsi="Times New Roman" w:cs="Times New Roman"/>
          <w:sz w:val="24"/>
          <w:szCs w:val="24"/>
        </w:rPr>
      </w:pPr>
      <w:r w:rsidRPr="00CC6FD4">
        <w:rPr>
          <w:rFonts w:ascii="Times New Roman" w:hAnsi="Times New Roman" w:cs="Times New Roman"/>
          <w:sz w:val="24"/>
          <w:szCs w:val="24"/>
        </w:rPr>
        <w:t>________________________________________________________________________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(код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(услуг)</w:t>
      </w:r>
      <w:hyperlink w:anchor="P946" w:history="1">
        <w:r w:rsidRPr="00CC6FD4">
          <w:rPr>
            <w:rFonts w:ascii="Times New Roman" w:hAnsi="Times New Roman" w:cs="Times New Roman"/>
            <w:sz w:val="24"/>
            <w:szCs w:val="24"/>
            <w:vertAlign w:val="superscript"/>
          </w:rPr>
          <w:t>1</w:t>
        </w:r>
      </w:hyperlink>
    </w:p>
    <w:p w:rsidR="00A36C87" w:rsidRPr="00CC6FD4" w:rsidRDefault="00A36C87" w:rsidP="00A36C87">
      <w:pPr>
        <w:pStyle w:val="ConsPlusNonformat"/>
        <w:rPr>
          <w:rFonts w:ascii="Times New Roman" w:hAnsi="Times New Roman" w:cs="Times New Roman"/>
          <w:sz w:val="24"/>
          <w:szCs w:val="24"/>
        </w:rPr>
      </w:pPr>
    </w:p>
    <w:p w:rsidR="00A36C87" w:rsidRPr="00CC6FD4" w:rsidRDefault="00A36C87" w:rsidP="00A36C87">
      <w:pPr>
        <w:pStyle w:val="ConsPlusNonformat"/>
        <w:rPr>
          <w:rFonts w:ascii="Times New Roman" w:hAnsi="Times New Roman" w:cs="Times New Roman"/>
          <w:sz w:val="24"/>
          <w:szCs w:val="24"/>
        </w:rPr>
      </w:pPr>
      <w:r w:rsidRPr="00CC6FD4">
        <w:rPr>
          <w:rFonts w:ascii="Times New Roman" w:hAnsi="Times New Roman" w:cs="Times New Roman"/>
          <w:sz w:val="24"/>
          <w:szCs w:val="24"/>
        </w:rPr>
        <w:t>Периодичность _______________________________________________________________________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(указывается в соответствии с периодичностью представления отчета о выполнении </w:t>
      </w:r>
      <w:r>
        <w:rPr>
          <w:rFonts w:ascii="Times New Roman" w:hAnsi="Times New Roman" w:cs="Times New Roman"/>
          <w:sz w:val="24"/>
          <w:szCs w:val="24"/>
        </w:rPr>
        <w:t xml:space="preserve">муниципального </w:t>
      </w:r>
      <w:r w:rsidRPr="00CC6FD4">
        <w:rPr>
          <w:rFonts w:ascii="Times New Roman" w:hAnsi="Times New Roman" w:cs="Times New Roman"/>
          <w:sz w:val="24"/>
          <w:szCs w:val="24"/>
        </w:rPr>
        <w:t xml:space="preserve">задания, установленной в </w:t>
      </w:r>
      <w:r>
        <w:rPr>
          <w:rFonts w:ascii="Times New Roman" w:hAnsi="Times New Roman" w:cs="Times New Roman"/>
          <w:sz w:val="24"/>
          <w:szCs w:val="24"/>
        </w:rPr>
        <w:t xml:space="preserve">муниципальном </w:t>
      </w:r>
      <w:r w:rsidRPr="00CC6FD4">
        <w:rPr>
          <w:rFonts w:ascii="Times New Roman" w:hAnsi="Times New Roman" w:cs="Times New Roman"/>
          <w:sz w:val="24"/>
          <w:szCs w:val="24"/>
        </w:rPr>
        <w:t>задании)</w:t>
      </w:r>
    </w:p>
    <w:p w:rsidR="00A36C87" w:rsidRPr="00CC6FD4" w:rsidRDefault="00A36C87" w:rsidP="00A36C87">
      <w:pPr>
        <w:pStyle w:val="ConsPlusNonformat"/>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 xml:space="preserve">Часть 1. СВЕДЕНИЯ ОБ ОКАЗЫВАЕМЫХ </w:t>
      </w:r>
      <w:r>
        <w:rPr>
          <w:rFonts w:ascii="Times New Roman" w:hAnsi="Times New Roman" w:cs="Times New Roman"/>
          <w:sz w:val="24"/>
          <w:szCs w:val="24"/>
        </w:rPr>
        <w:t>МУНИЦИПАЛЬНЫХ</w:t>
      </w:r>
      <w:r w:rsidRPr="00CC6FD4">
        <w:rPr>
          <w:rFonts w:ascii="Times New Roman" w:hAnsi="Times New Roman" w:cs="Times New Roman"/>
          <w:sz w:val="24"/>
          <w:szCs w:val="24"/>
        </w:rPr>
        <w:t xml:space="preserve"> УСЛУГАХ</w:t>
      </w:r>
      <w:hyperlink w:anchor="P947" w:history="1">
        <w:r w:rsidRPr="00CC6FD4">
          <w:rPr>
            <w:rFonts w:ascii="Times New Roman" w:hAnsi="Times New Roman" w:cs="Times New Roman"/>
            <w:sz w:val="24"/>
            <w:szCs w:val="24"/>
            <w:vertAlign w:val="superscript"/>
          </w:rPr>
          <w:t>2</w:t>
        </w:r>
      </w:hyperlink>
    </w:p>
    <w:p w:rsidR="00A36C87" w:rsidRPr="00CC6FD4" w:rsidRDefault="00A36C87" w:rsidP="00A36C87">
      <w:pPr>
        <w:pStyle w:val="ConsPlusNonformat"/>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Раздел 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(нумерация вводится при наличии 2 и более разделов)</w:t>
      </w:r>
    </w:p>
    <w:p w:rsidR="00A36C87" w:rsidRPr="00CC6FD4" w:rsidRDefault="00A36C87" w:rsidP="00A36C87">
      <w:pPr>
        <w:pStyle w:val="ConsPlusNonformat"/>
        <w:rPr>
          <w:rFonts w:ascii="Times New Roman" w:hAnsi="Times New Roman" w:cs="Times New Roman"/>
          <w:sz w:val="24"/>
          <w:szCs w:val="24"/>
        </w:rPr>
      </w:pP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1.Уникальный номер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по общероссийскому базовому перечню или региональному перечню: ________________________________</w:t>
      </w:r>
      <w:r>
        <w:rPr>
          <w:rFonts w:ascii="Times New Roman" w:hAnsi="Times New Roman" w:cs="Times New Roman"/>
          <w:sz w:val="24"/>
          <w:szCs w:val="24"/>
        </w:rPr>
        <w:t>_________________________</w:t>
      </w:r>
      <w:r w:rsidRPr="00CC6FD4">
        <w:rPr>
          <w:rFonts w:ascii="Times New Roman" w:hAnsi="Times New Roman" w:cs="Times New Roman"/>
          <w:sz w:val="24"/>
          <w:szCs w:val="24"/>
        </w:rPr>
        <w:t>______</w:t>
      </w:r>
    </w:p>
    <w:p w:rsidR="00A36C87" w:rsidRPr="00CC6FD4" w:rsidRDefault="00A36C87" w:rsidP="00A36C87">
      <w:pPr>
        <w:pStyle w:val="ConsPlusNonformat"/>
        <w:tabs>
          <w:tab w:val="left" w:pos="426"/>
        </w:tabs>
        <w:rPr>
          <w:rFonts w:ascii="Times New Roman" w:hAnsi="Times New Roman" w:cs="Times New Roman"/>
          <w:sz w:val="24"/>
          <w:szCs w:val="24"/>
        </w:rPr>
      </w:pPr>
      <w:r w:rsidRPr="00CC6FD4">
        <w:rPr>
          <w:rFonts w:ascii="Times New Roman" w:hAnsi="Times New Roman" w:cs="Times New Roman"/>
          <w:sz w:val="24"/>
          <w:szCs w:val="24"/>
        </w:rPr>
        <w:t xml:space="preserve">2. Наименование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w:t>
      </w:r>
      <w:r>
        <w:rPr>
          <w:rFonts w:ascii="Times New Roman" w:hAnsi="Times New Roman" w:cs="Times New Roman"/>
          <w:sz w:val="24"/>
          <w:szCs w:val="24"/>
        </w:rPr>
        <w:t>_____________</w:t>
      </w:r>
      <w:r w:rsidRPr="00CC6FD4">
        <w:rPr>
          <w:rFonts w:ascii="Times New Roman" w:hAnsi="Times New Roman" w:cs="Times New Roman"/>
          <w:sz w:val="24"/>
          <w:szCs w:val="24"/>
        </w:rPr>
        <w:t>____________________________________</w:t>
      </w:r>
      <w:r>
        <w:rPr>
          <w:rFonts w:ascii="Times New Roman" w:hAnsi="Times New Roman" w:cs="Times New Roman"/>
          <w:sz w:val="24"/>
          <w:szCs w:val="24"/>
        </w:rPr>
        <w:t xml:space="preserve"> </w:t>
      </w: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3.Категории потребителей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 ___________________________ _____________________________________________________________________________________</w:t>
      </w:r>
    </w:p>
    <w:p w:rsidR="00A36C87" w:rsidRPr="00CC6FD4" w:rsidRDefault="00A36C87" w:rsidP="00A36C87">
      <w:pPr>
        <w:pStyle w:val="ConsPlusNonformat"/>
        <w:tabs>
          <w:tab w:val="left" w:pos="426"/>
        </w:tabs>
        <w:jc w:val="both"/>
        <w:rPr>
          <w:rFonts w:ascii="Times New Roman" w:hAnsi="Times New Roman" w:cs="Times New Roman"/>
          <w:sz w:val="24"/>
          <w:szCs w:val="24"/>
        </w:rPr>
      </w:pPr>
      <w:r w:rsidRPr="00CC6FD4">
        <w:rPr>
          <w:rFonts w:ascii="Times New Roman" w:hAnsi="Times New Roman" w:cs="Times New Roman"/>
          <w:sz w:val="24"/>
          <w:szCs w:val="24"/>
        </w:rPr>
        <w:t xml:space="preserve">4.Показатели, характеризующие содержание, условия (формы), а также среднегодовой размер платы за оказание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2268"/>
        <w:gridCol w:w="2268"/>
        <w:gridCol w:w="1843"/>
        <w:gridCol w:w="1842"/>
      </w:tblGrid>
      <w:tr w:rsidR="00A36C87" w:rsidRPr="00CC6FD4" w:rsidTr="00925D66">
        <w:tc>
          <w:tcPr>
            <w:tcW w:w="6725" w:type="dxa"/>
            <w:gridSpan w:val="3"/>
          </w:tcPr>
          <w:p w:rsidR="00A36C87" w:rsidRPr="00CC6FD4" w:rsidRDefault="00A36C87" w:rsidP="00925D66">
            <w:pPr>
              <w:pStyle w:val="ConsPlusNormal"/>
              <w:jc w:val="center"/>
              <w:rPr>
                <w:sz w:val="24"/>
                <w:szCs w:val="24"/>
              </w:rPr>
            </w:pPr>
            <w:r w:rsidRPr="00CC6FD4">
              <w:rPr>
                <w:sz w:val="24"/>
                <w:szCs w:val="24"/>
              </w:rPr>
              <w:t xml:space="preserve">Показатель, характеризующий содержание </w:t>
            </w:r>
            <w:r>
              <w:rPr>
                <w:sz w:val="24"/>
                <w:szCs w:val="24"/>
              </w:rPr>
              <w:t>муниципальной</w:t>
            </w:r>
            <w:r w:rsidRPr="00CC6FD4">
              <w:rPr>
                <w:sz w:val="24"/>
                <w:szCs w:val="24"/>
              </w:rPr>
              <w:t xml:space="preserve"> услуги</w:t>
            </w:r>
          </w:p>
        </w:tc>
        <w:tc>
          <w:tcPr>
            <w:tcW w:w="3685" w:type="dxa"/>
            <w:gridSpan w:val="2"/>
          </w:tcPr>
          <w:p w:rsidR="00A36C87" w:rsidRPr="00CC6FD4" w:rsidRDefault="00A36C87" w:rsidP="00925D66">
            <w:pPr>
              <w:pStyle w:val="ConsPlusNormal"/>
              <w:jc w:val="center"/>
              <w:rPr>
                <w:sz w:val="24"/>
                <w:szCs w:val="24"/>
              </w:rPr>
            </w:pPr>
            <w:r w:rsidRPr="00CC6FD4">
              <w:rPr>
                <w:sz w:val="24"/>
                <w:szCs w:val="24"/>
              </w:rPr>
              <w:t xml:space="preserve">Показатель, характеризующий условия (формы) оказания </w:t>
            </w:r>
            <w:r>
              <w:rPr>
                <w:sz w:val="24"/>
                <w:szCs w:val="24"/>
              </w:rPr>
              <w:t xml:space="preserve">муниципальной </w:t>
            </w:r>
            <w:r w:rsidRPr="00CC6FD4">
              <w:rPr>
                <w:sz w:val="24"/>
                <w:szCs w:val="24"/>
              </w:rPr>
              <w:t>услуги</w:t>
            </w:r>
          </w:p>
        </w:tc>
      </w:tr>
      <w:tr w:rsidR="00A36C87" w:rsidRPr="00CC6FD4" w:rsidTr="00925D66">
        <w:tc>
          <w:tcPr>
            <w:tcW w:w="2189"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268"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268"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843"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842"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r>
      <w:tr w:rsidR="00A36C87" w:rsidRPr="00CC6FD4" w:rsidTr="00925D66">
        <w:tc>
          <w:tcPr>
            <w:tcW w:w="2189" w:type="dxa"/>
          </w:tcPr>
          <w:p w:rsidR="00A36C87" w:rsidRPr="00CC6FD4" w:rsidRDefault="00A36C87" w:rsidP="00925D66">
            <w:pPr>
              <w:pStyle w:val="ConsPlusNormal"/>
              <w:jc w:val="center"/>
              <w:rPr>
                <w:sz w:val="24"/>
                <w:szCs w:val="24"/>
              </w:rPr>
            </w:pPr>
            <w:r w:rsidRPr="00CC6FD4">
              <w:rPr>
                <w:sz w:val="24"/>
                <w:szCs w:val="24"/>
              </w:rPr>
              <w:t>1</w:t>
            </w:r>
          </w:p>
        </w:tc>
        <w:tc>
          <w:tcPr>
            <w:tcW w:w="2268" w:type="dxa"/>
          </w:tcPr>
          <w:p w:rsidR="00A36C87" w:rsidRPr="00CC6FD4" w:rsidRDefault="00A36C87" w:rsidP="00925D66">
            <w:pPr>
              <w:pStyle w:val="ConsPlusNormal"/>
              <w:jc w:val="center"/>
              <w:rPr>
                <w:sz w:val="24"/>
                <w:szCs w:val="24"/>
              </w:rPr>
            </w:pPr>
            <w:r w:rsidRPr="00CC6FD4">
              <w:rPr>
                <w:sz w:val="24"/>
                <w:szCs w:val="24"/>
              </w:rPr>
              <w:t>2</w:t>
            </w:r>
          </w:p>
        </w:tc>
        <w:tc>
          <w:tcPr>
            <w:tcW w:w="2268" w:type="dxa"/>
          </w:tcPr>
          <w:p w:rsidR="00A36C87" w:rsidRPr="00CC6FD4" w:rsidRDefault="00A36C87" w:rsidP="00925D66">
            <w:pPr>
              <w:pStyle w:val="ConsPlusNormal"/>
              <w:jc w:val="center"/>
              <w:rPr>
                <w:sz w:val="24"/>
                <w:szCs w:val="24"/>
              </w:rPr>
            </w:pPr>
            <w:r w:rsidRPr="00CC6FD4">
              <w:rPr>
                <w:sz w:val="24"/>
                <w:szCs w:val="24"/>
              </w:rPr>
              <w:t>3</w:t>
            </w:r>
          </w:p>
        </w:tc>
        <w:tc>
          <w:tcPr>
            <w:tcW w:w="1843" w:type="dxa"/>
          </w:tcPr>
          <w:p w:rsidR="00A36C87" w:rsidRPr="00CC6FD4" w:rsidRDefault="00A36C87" w:rsidP="00925D66">
            <w:pPr>
              <w:pStyle w:val="ConsPlusNormal"/>
              <w:jc w:val="center"/>
              <w:rPr>
                <w:sz w:val="24"/>
                <w:szCs w:val="24"/>
              </w:rPr>
            </w:pPr>
            <w:r w:rsidRPr="00CC6FD4">
              <w:rPr>
                <w:sz w:val="24"/>
                <w:szCs w:val="24"/>
              </w:rPr>
              <w:t>4</w:t>
            </w:r>
          </w:p>
        </w:tc>
        <w:tc>
          <w:tcPr>
            <w:tcW w:w="1842"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2189" w:type="dxa"/>
          </w:tcPr>
          <w:p w:rsidR="00A36C87" w:rsidRPr="00CC6FD4" w:rsidRDefault="00A36C87" w:rsidP="00925D66">
            <w:pPr>
              <w:pStyle w:val="ConsPlusNormal"/>
              <w:rPr>
                <w:sz w:val="24"/>
                <w:szCs w:val="24"/>
              </w:rPr>
            </w:pPr>
          </w:p>
        </w:tc>
        <w:tc>
          <w:tcPr>
            <w:tcW w:w="2268" w:type="dxa"/>
          </w:tcPr>
          <w:p w:rsidR="00A36C87" w:rsidRPr="00CC6FD4" w:rsidRDefault="00A36C87" w:rsidP="00925D66">
            <w:pPr>
              <w:pStyle w:val="ConsPlusNormal"/>
              <w:rPr>
                <w:sz w:val="24"/>
                <w:szCs w:val="24"/>
              </w:rPr>
            </w:pPr>
          </w:p>
        </w:tc>
        <w:tc>
          <w:tcPr>
            <w:tcW w:w="2268" w:type="dxa"/>
          </w:tcPr>
          <w:p w:rsidR="00A36C87" w:rsidRPr="00CC6FD4" w:rsidRDefault="00A36C87" w:rsidP="00925D66">
            <w:pPr>
              <w:pStyle w:val="ConsPlusNormal"/>
              <w:rPr>
                <w:sz w:val="24"/>
                <w:szCs w:val="24"/>
              </w:rPr>
            </w:pPr>
          </w:p>
        </w:tc>
        <w:tc>
          <w:tcPr>
            <w:tcW w:w="1843" w:type="dxa"/>
          </w:tcPr>
          <w:p w:rsidR="00A36C87" w:rsidRPr="00CC6FD4" w:rsidRDefault="00A36C87" w:rsidP="00925D66">
            <w:pPr>
              <w:pStyle w:val="ConsPlusNormal"/>
              <w:rPr>
                <w:sz w:val="24"/>
                <w:szCs w:val="24"/>
              </w:rPr>
            </w:pPr>
          </w:p>
        </w:tc>
        <w:tc>
          <w:tcPr>
            <w:tcW w:w="1842"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5.Сведения о фактическом достижении показателей, характеризующих объем и (или) качество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5.1.Показатели, характеризующие объем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276"/>
        <w:gridCol w:w="1559"/>
        <w:gridCol w:w="1417"/>
        <w:gridCol w:w="1559"/>
        <w:gridCol w:w="1418"/>
        <w:gridCol w:w="1417"/>
      </w:tblGrid>
      <w:tr w:rsidR="00A36C87" w:rsidRPr="00CC6FD4" w:rsidTr="00925D66">
        <w:tc>
          <w:tcPr>
            <w:tcW w:w="10409" w:type="dxa"/>
            <w:gridSpan w:val="7"/>
          </w:tcPr>
          <w:p w:rsidR="00A36C87" w:rsidRPr="00CC6FD4" w:rsidRDefault="00A36C87" w:rsidP="00925D66">
            <w:pPr>
              <w:pStyle w:val="ConsPlusNormal"/>
              <w:jc w:val="center"/>
              <w:rPr>
                <w:sz w:val="24"/>
                <w:szCs w:val="24"/>
              </w:rPr>
            </w:pPr>
            <w:r w:rsidRPr="00CC6FD4">
              <w:rPr>
                <w:sz w:val="24"/>
                <w:szCs w:val="24"/>
              </w:rPr>
              <w:t xml:space="preserve">Показатель объема </w:t>
            </w:r>
            <w:r>
              <w:rPr>
                <w:sz w:val="24"/>
                <w:szCs w:val="24"/>
              </w:rPr>
              <w:t>муниципальной</w:t>
            </w:r>
            <w:r w:rsidRPr="00CC6FD4">
              <w:rPr>
                <w:sz w:val="24"/>
                <w:szCs w:val="24"/>
              </w:rPr>
              <w:t xml:space="preserve"> услуги</w:t>
            </w:r>
          </w:p>
        </w:tc>
      </w:tr>
      <w:tr w:rsidR="00A36C87" w:rsidRPr="00CC6FD4" w:rsidTr="00925D66">
        <w:tc>
          <w:tcPr>
            <w:tcW w:w="1763" w:type="dxa"/>
          </w:tcPr>
          <w:p w:rsidR="00A36C87" w:rsidRPr="00CC6FD4" w:rsidRDefault="00A36C87" w:rsidP="00925D66">
            <w:pPr>
              <w:pStyle w:val="ConsPlusNormal"/>
              <w:jc w:val="center"/>
              <w:rPr>
                <w:sz w:val="24"/>
                <w:szCs w:val="24"/>
              </w:rPr>
            </w:pPr>
            <w:r w:rsidRPr="00CC6FD4">
              <w:rPr>
                <w:sz w:val="24"/>
                <w:szCs w:val="24"/>
              </w:rPr>
              <w:t xml:space="preserve">наименование </w:t>
            </w:r>
            <w:r w:rsidRPr="00CC6FD4">
              <w:rPr>
                <w:sz w:val="24"/>
                <w:szCs w:val="24"/>
              </w:rPr>
              <w:lastRenderedPageBreak/>
              <w:t>показателя</w:t>
            </w:r>
          </w:p>
        </w:tc>
        <w:tc>
          <w:tcPr>
            <w:tcW w:w="1276" w:type="dxa"/>
          </w:tcPr>
          <w:p w:rsidR="00A36C87" w:rsidRPr="00CC6FD4" w:rsidRDefault="00A36C87" w:rsidP="00925D66">
            <w:pPr>
              <w:pStyle w:val="ConsPlusNormal"/>
              <w:jc w:val="center"/>
              <w:rPr>
                <w:sz w:val="24"/>
                <w:szCs w:val="24"/>
              </w:rPr>
            </w:pPr>
            <w:r w:rsidRPr="00CC6FD4">
              <w:rPr>
                <w:sz w:val="24"/>
                <w:szCs w:val="24"/>
              </w:rPr>
              <w:lastRenderedPageBreak/>
              <w:t xml:space="preserve">единица </w:t>
            </w:r>
            <w:r w:rsidRPr="00CC6FD4">
              <w:rPr>
                <w:sz w:val="24"/>
                <w:szCs w:val="24"/>
              </w:rPr>
              <w:lastRenderedPageBreak/>
              <w:t>измерения</w:t>
            </w:r>
          </w:p>
        </w:tc>
        <w:tc>
          <w:tcPr>
            <w:tcW w:w="1559" w:type="dxa"/>
          </w:tcPr>
          <w:p w:rsidR="00A36C87" w:rsidRPr="00CC6FD4" w:rsidRDefault="00A36C87" w:rsidP="00925D66">
            <w:pPr>
              <w:pStyle w:val="ConsPlusNormal"/>
              <w:jc w:val="center"/>
              <w:rPr>
                <w:sz w:val="24"/>
                <w:szCs w:val="24"/>
              </w:rPr>
            </w:pPr>
            <w:bookmarkStart w:id="17" w:name="P743"/>
            <w:bookmarkEnd w:id="17"/>
            <w:r w:rsidRPr="00CC6FD4">
              <w:rPr>
                <w:sz w:val="24"/>
                <w:szCs w:val="24"/>
              </w:rPr>
              <w:lastRenderedPageBreak/>
              <w:t xml:space="preserve">утверждено в </w:t>
            </w:r>
            <w:r>
              <w:rPr>
                <w:sz w:val="24"/>
                <w:szCs w:val="24"/>
              </w:rPr>
              <w:lastRenderedPageBreak/>
              <w:t>муниципальном</w:t>
            </w:r>
            <w:r w:rsidRPr="00CC6FD4">
              <w:rPr>
                <w:sz w:val="24"/>
                <w:szCs w:val="24"/>
              </w:rPr>
              <w:t xml:space="preserve"> задании на год</w:t>
            </w:r>
          </w:p>
        </w:tc>
        <w:tc>
          <w:tcPr>
            <w:tcW w:w="1417" w:type="dxa"/>
          </w:tcPr>
          <w:p w:rsidR="00A36C87" w:rsidRPr="00CC6FD4" w:rsidRDefault="00A36C87" w:rsidP="00925D66">
            <w:pPr>
              <w:pStyle w:val="ConsPlusNormal"/>
              <w:jc w:val="center"/>
              <w:rPr>
                <w:sz w:val="24"/>
                <w:szCs w:val="24"/>
              </w:rPr>
            </w:pPr>
            <w:bookmarkStart w:id="18" w:name="P744"/>
            <w:bookmarkEnd w:id="18"/>
            <w:r w:rsidRPr="00CC6FD4">
              <w:rPr>
                <w:sz w:val="24"/>
                <w:szCs w:val="24"/>
              </w:rPr>
              <w:lastRenderedPageBreak/>
              <w:t xml:space="preserve">исполнено </w:t>
            </w:r>
            <w:r w:rsidRPr="00CC6FD4">
              <w:rPr>
                <w:sz w:val="24"/>
                <w:szCs w:val="24"/>
              </w:rPr>
              <w:lastRenderedPageBreak/>
              <w:t>на отчетную дату</w:t>
            </w:r>
          </w:p>
        </w:tc>
        <w:tc>
          <w:tcPr>
            <w:tcW w:w="1559" w:type="dxa"/>
          </w:tcPr>
          <w:p w:rsidR="00A36C87" w:rsidRPr="00CC6FD4" w:rsidRDefault="00A36C87" w:rsidP="00925D66">
            <w:pPr>
              <w:pStyle w:val="ConsPlusNormal"/>
              <w:jc w:val="center"/>
              <w:rPr>
                <w:sz w:val="24"/>
                <w:szCs w:val="24"/>
              </w:rPr>
            </w:pPr>
            <w:r w:rsidRPr="00CC6FD4">
              <w:rPr>
                <w:sz w:val="24"/>
                <w:szCs w:val="24"/>
              </w:rPr>
              <w:lastRenderedPageBreak/>
              <w:t xml:space="preserve">допустимое </w:t>
            </w:r>
            <w:r w:rsidRPr="00CC6FD4">
              <w:rPr>
                <w:sz w:val="24"/>
                <w:szCs w:val="24"/>
              </w:rPr>
              <w:lastRenderedPageBreak/>
              <w:t xml:space="preserve">(возможное) отклонение, </w:t>
            </w:r>
            <w:proofErr w:type="gramStart"/>
            <w:r w:rsidRPr="00CC6FD4">
              <w:rPr>
                <w:sz w:val="24"/>
                <w:szCs w:val="24"/>
              </w:rPr>
              <w:t>установлен-</w:t>
            </w:r>
            <w:proofErr w:type="spellStart"/>
            <w:r w:rsidRPr="00CC6FD4">
              <w:rPr>
                <w:sz w:val="24"/>
                <w:szCs w:val="24"/>
              </w:rPr>
              <w:t>ное</w:t>
            </w:r>
            <w:proofErr w:type="spellEnd"/>
            <w:proofErr w:type="gramEnd"/>
            <w:r w:rsidRPr="00CC6FD4">
              <w:rPr>
                <w:sz w:val="24"/>
                <w:szCs w:val="24"/>
              </w:rPr>
              <w:t xml:space="preserve"> в </w:t>
            </w:r>
            <w:r>
              <w:rPr>
                <w:sz w:val="24"/>
                <w:szCs w:val="24"/>
              </w:rPr>
              <w:t xml:space="preserve">муниципальном </w:t>
            </w:r>
            <w:r w:rsidRPr="00CC6FD4">
              <w:rPr>
                <w:sz w:val="24"/>
                <w:szCs w:val="24"/>
              </w:rPr>
              <w:t>задании, %</w:t>
            </w:r>
          </w:p>
        </w:tc>
        <w:tc>
          <w:tcPr>
            <w:tcW w:w="1418" w:type="dxa"/>
          </w:tcPr>
          <w:p w:rsidR="00A36C87" w:rsidRPr="00CC6FD4" w:rsidRDefault="00A36C87" w:rsidP="00925D66">
            <w:pPr>
              <w:pStyle w:val="ConsPlusNormal"/>
              <w:jc w:val="center"/>
              <w:rPr>
                <w:sz w:val="24"/>
                <w:szCs w:val="24"/>
              </w:rPr>
            </w:pPr>
            <w:r w:rsidRPr="00CC6FD4">
              <w:rPr>
                <w:sz w:val="24"/>
                <w:szCs w:val="24"/>
              </w:rPr>
              <w:lastRenderedPageBreak/>
              <w:t xml:space="preserve">отклонение, </w:t>
            </w:r>
            <w:proofErr w:type="spellStart"/>
            <w:r w:rsidRPr="00CC6FD4">
              <w:rPr>
                <w:sz w:val="24"/>
                <w:szCs w:val="24"/>
              </w:rPr>
              <w:lastRenderedPageBreak/>
              <w:t>превыша-ющее</w:t>
            </w:r>
            <w:proofErr w:type="spellEnd"/>
            <w:r w:rsidRPr="00CC6FD4">
              <w:rPr>
                <w:sz w:val="24"/>
                <w:szCs w:val="24"/>
              </w:rPr>
              <w:t xml:space="preserve"> допустимое (возможное) значение</w:t>
            </w:r>
            <w:hyperlink w:anchor="P948" w:history="1">
              <w:r w:rsidRPr="00CC6FD4">
                <w:rPr>
                  <w:sz w:val="24"/>
                  <w:szCs w:val="24"/>
                  <w:vertAlign w:val="superscript"/>
                </w:rPr>
                <w:t>3</w:t>
              </w:r>
            </w:hyperlink>
            <w:r w:rsidRPr="00CC6FD4">
              <w:rPr>
                <w:sz w:val="24"/>
                <w:szCs w:val="24"/>
              </w:rPr>
              <w:t xml:space="preserve">: </w:t>
            </w:r>
            <w:hyperlink w:anchor="P744" w:history="1">
              <w:r w:rsidRPr="00CC6FD4">
                <w:rPr>
                  <w:sz w:val="24"/>
                  <w:szCs w:val="24"/>
                </w:rPr>
                <w:t>гр. 5</w:t>
              </w:r>
            </w:hyperlink>
            <w:r w:rsidRPr="00CC6FD4">
              <w:rPr>
                <w:sz w:val="24"/>
                <w:szCs w:val="24"/>
              </w:rPr>
              <w:t xml:space="preserve"> / </w:t>
            </w:r>
            <w:hyperlink w:anchor="P743" w:history="1">
              <w:r w:rsidRPr="00CC6FD4">
                <w:rPr>
                  <w:sz w:val="24"/>
                  <w:szCs w:val="24"/>
                </w:rPr>
                <w:t>гр. 4</w:t>
              </w:r>
            </w:hyperlink>
            <w:r w:rsidRPr="00CC6FD4">
              <w:rPr>
                <w:sz w:val="24"/>
                <w:szCs w:val="24"/>
              </w:rPr>
              <w:t xml:space="preserve"> х 100</w:t>
            </w:r>
          </w:p>
        </w:tc>
        <w:tc>
          <w:tcPr>
            <w:tcW w:w="1417" w:type="dxa"/>
          </w:tcPr>
          <w:p w:rsidR="00A36C87" w:rsidRPr="00CC6FD4" w:rsidRDefault="00A36C87" w:rsidP="00925D66">
            <w:pPr>
              <w:pStyle w:val="ConsPlusNormal"/>
              <w:jc w:val="center"/>
              <w:rPr>
                <w:sz w:val="24"/>
                <w:szCs w:val="24"/>
              </w:rPr>
            </w:pPr>
            <w:r w:rsidRPr="00CC6FD4">
              <w:rPr>
                <w:sz w:val="24"/>
                <w:szCs w:val="24"/>
              </w:rPr>
              <w:lastRenderedPageBreak/>
              <w:t xml:space="preserve">причины </w:t>
            </w:r>
            <w:r w:rsidRPr="00CC6FD4">
              <w:rPr>
                <w:sz w:val="24"/>
                <w:szCs w:val="24"/>
              </w:rPr>
              <w:lastRenderedPageBreak/>
              <w:t>отклонения</w:t>
            </w:r>
          </w:p>
        </w:tc>
      </w:tr>
      <w:tr w:rsidR="00A36C87" w:rsidRPr="00CC6FD4" w:rsidTr="00925D66">
        <w:tc>
          <w:tcPr>
            <w:tcW w:w="1763" w:type="dxa"/>
          </w:tcPr>
          <w:p w:rsidR="00A36C87" w:rsidRPr="00CC6FD4" w:rsidRDefault="00A36C87" w:rsidP="00925D66">
            <w:pPr>
              <w:pStyle w:val="ConsPlusNormal"/>
              <w:jc w:val="center"/>
              <w:rPr>
                <w:sz w:val="24"/>
                <w:szCs w:val="24"/>
              </w:rPr>
            </w:pPr>
            <w:r w:rsidRPr="00CC6FD4">
              <w:rPr>
                <w:sz w:val="24"/>
                <w:szCs w:val="24"/>
              </w:rPr>
              <w:lastRenderedPageBreak/>
              <w:t>1</w:t>
            </w:r>
          </w:p>
        </w:tc>
        <w:tc>
          <w:tcPr>
            <w:tcW w:w="1276" w:type="dxa"/>
          </w:tcPr>
          <w:p w:rsidR="00A36C87" w:rsidRPr="00CC6FD4" w:rsidRDefault="00A36C87" w:rsidP="00925D66">
            <w:pPr>
              <w:pStyle w:val="ConsPlusNormal"/>
              <w:jc w:val="center"/>
              <w:rPr>
                <w:sz w:val="24"/>
                <w:szCs w:val="24"/>
              </w:rPr>
            </w:pPr>
            <w:r w:rsidRPr="00CC6FD4">
              <w:rPr>
                <w:sz w:val="24"/>
                <w:szCs w:val="24"/>
              </w:rPr>
              <w:t>2</w:t>
            </w:r>
          </w:p>
        </w:tc>
        <w:tc>
          <w:tcPr>
            <w:tcW w:w="1559" w:type="dxa"/>
          </w:tcPr>
          <w:p w:rsidR="00A36C87" w:rsidRPr="00CC6FD4" w:rsidRDefault="00A36C87" w:rsidP="00925D66">
            <w:pPr>
              <w:pStyle w:val="ConsPlusNormal"/>
              <w:jc w:val="center"/>
              <w:rPr>
                <w:sz w:val="24"/>
                <w:szCs w:val="24"/>
              </w:rPr>
            </w:pPr>
            <w:r w:rsidRPr="00CC6FD4">
              <w:rPr>
                <w:sz w:val="24"/>
                <w:szCs w:val="24"/>
              </w:rPr>
              <w:t>3</w:t>
            </w:r>
          </w:p>
        </w:tc>
        <w:tc>
          <w:tcPr>
            <w:tcW w:w="1417" w:type="dxa"/>
          </w:tcPr>
          <w:p w:rsidR="00A36C87" w:rsidRPr="00CC6FD4" w:rsidRDefault="00A36C87" w:rsidP="00925D66">
            <w:pPr>
              <w:pStyle w:val="ConsPlusNormal"/>
              <w:jc w:val="center"/>
              <w:rPr>
                <w:sz w:val="24"/>
                <w:szCs w:val="24"/>
              </w:rPr>
            </w:pPr>
            <w:r w:rsidRPr="00CC6FD4">
              <w:rPr>
                <w:sz w:val="24"/>
                <w:szCs w:val="24"/>
              </w:rPr>
              <w:t>4</w:t>
            </w:r>
          </w:p>
        </w:tc>
        <w:tc>
          <w:tcPr>
            <w:tcW w:w="1559" w:type="dxa"/>
          </w:tcPr>
          <w:p w:rsidR="00A36C87" w:rsidRPr="00CC6FD4" w:rsidRDefault="00A36C87" w:rsidP="00925D66">
            <w:pPr>
              <w:pStyle w:val="ConsPlusNormal"/>
              <w:jc w:val="center"/>
              <w:rPr>
                <w:sz w:val="24"/>
                <w:szCs w:val="24"/>
              </w:rPr>
            </w:pPr>
            <w:r w:rsidRPr="00CC6FD4">
              <w:rPr>
                <w:sz w:val="24"/>
                <w:szCs w:val="24"/>
              </w:rPr>
              <w:t>5</w:t>
            </w:r>
          </w:p>
        </w:tc>
        <w:tc>
          <w:tcPr>
            <w:tcW w:w="1418" w:type="dxa"/>
          </w:tcPr>
          <w:p w:rsidR="00A36C87" w:rsidRPr="00CC6FD4" w:rsidRDefault="00A36C87" w:rsidP="00925D66">
            <w:pPr>
              <w:pStyle w:val="ConsPlusNormal"/>
              <w:jc w:val="center"/>
              <w:rPr>
                <w:sz w:val="24"/>
                <w:szCs w:val="24"/>
              </w:rPr>
            </w:pPr>
            <w:r w:rsidRPr="00CC6FD4">
              <w:rPr>
                <w:sz w:val="24"/>
                <w:szCs w:val="24"/>
              </w:rPr>
              <w:t>6</w:t>
            </w:r>
          </w:p>
        </w:tc>
        <w:tc>
          <w:tcPr>
            <w:tcW w:w="1417" w:type="dxa"/>
          </w:tcPr>
          <w:p w:rsidR="00A36C87" w:rsidRPr="00CC6FD4" w:rsidRDefault="00A36C87" w:rsidP="00925D66">
            <w:pPr>
              <w:pStyle w:val="ConsPlusNormal"/>
              <w:jc w:val="center"/>
              <w:rPr>
                <w:sz w:val="24"/>
                <w:szCs w:val="24"/>
              </w:rPr>
            </w:pPr>
            <w:r w:rsidRPr="00CC6FD4">
              <w:rPr>
                <w:sz w:val="24"/>
                <w:szCs w:val="24"/>
              </w:rPr>
              <w:t>7</w:t>
            </w:r>
          </w:p>
        </w:tc>
      </w:tr>
      <w:tr w:rsidR="00A36C87" w:rsidRPr="00CC6FD4" w:rsidTr="00925D66">
        <w:tc>
          <w:tcPr>
            <w:tcW w:w="1763" w:type="dxa"/>
          </w:tcPr>
          <w:p w:rsidR="00A36C87" w:rsidRPr="00CC6FD4" w:rsidRDefault="00A36C87" w:rsidP="00925D66">
            <w:pPr>
              <w:pStyle w:val="ConsPlusNormal"/>
              <w:rPr>
                <w:sz w:val="24"/>
                <w:szCs w:val="24"/>
              </w:rPr>
            </w:pPr>
          </w:p>
        </w:tc>
        <w:tc>
          <w:tcPr>
            <w:tcW w:w="1276" w:type="dxa"/>
          </w:tcPr>
          <w:p w:rsidR="00A36C87" w:rsidRPr="00CC6FD4" w:rsidRDefault="00A36C87" w:rsidP="00925D66">
            <w:pPr>
              <w:pStyle w:val="ConsPlusNormal"/>
              <w:rPr>
                <w:sz w:val="24"/>
                <w:szCs w:val="24"/>
              </w:rPr>
            </w:pPr>
          </w:p>
        </w:tc>
        <w:tc>
          <w:tcPr>
            <w:tcW w:w="1559"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559" w:type="dxa"/>
          </w:tcPr>
          <w:p w:rsidR="00A36C87" w:rsidRPr="00CC6FD4" w:rsidRDefault="00A36C87" w:rsidP="00925D66">
            <w:pPr>
              <w:pStyle w:val="ConsPlusNormal"/>
              <w:rPr>
                <w:sz w:val="24"/>
                <w:szCs w:val="24"/>
              </w:rPr>
            </w:pPr>
          </w:p>
        </w:tc>
        <w:tc>
          <w:tcPr>
            <w:tcW w:w="1418"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5.2.Показатели, характеризующие качество </w:t>
      </w:r>
      <w:r>
        <w:rPr>
          <w:rFonts w:ascii="Times New Roman" w:hAnsi="Times New Roman" w:cs="Times New Roman"/>
          <w:sz w:val="24"/>
          <w:szCs w:val="24"/>
        </w:rPr>
        <w:t>муниципальной</w:t>
      </w:r>
      <w:r w:rsidRPr="00CC6FD4">
        <w:rPr>
          <w:rFonts w:ascii="Times New Roman" w:hAnsi="Times New Roman" w:cs="Times New Roman"/>
          <w:sz w:val="24"/>
          <w:szCs w:val="24"/>
        </w:rPr>
        <w:t xml:space="preserve"> услуги:</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1418"/>
        <w:gridCol w:w="1928"/>
        <w:gridCol w:w="1417"/>
        <w:gridCol w:w="1616"/>
      </w:tblGrid>
      <w:tr w:rsidR="00A36C87" w:rsidRPr="00CC6FD4" w:rsidTr="00925D66">
        <w:tc>
          <w:tcPr>
            <w:tcW w:w="10410" w:type="dxa"/>
            <w:gridSpan w:val="5"/>
          </w:tcPr>
          <w:p w:rsidR="00A36C87" w:rsidRPr="00CC6FD4" w:rsidRDefault="00A36C87" w:rsidP="00925D66">
            <w:pPr>
              <w:pStyle w:val="ConsPlusNormal"/>
              <w:jc w:val="center"/>
              <w:rPr>
                <w:sz w:val="24"/>
                <w:szCs w:val="24"/>
              </w:rPr>
            </w:pPr>
            <w:r w:rsidRPr="00CC6FD4">
              <w:rPr>
                <w:sz w:val="24"/>
                <w:szCs w:val="24"/>
              </w:rPr>
              <w:t xml:space="preserve">Показатель качества </w:t>
            </w:r>
            <w:r>
              <w:rPr>
                <w:sz w:val="24"/>
                <w:szCs w:val="24"/>
              </w:rPr>
              <w:t xml:space="preserve">муниципальной </w:t>
            </w:r>
            <w:r w:rsidRPr="00CC6FD4">
              <w:rPr>
                <w:sz w:val="24"/>
                <w:szCs w:val="24"/>
              </w:rPr>
              <w:t>услуги</w:t>
            </w:r>
          </w:p>
        </w:tc>
      </w:tr>
      <w:tr w:rsidR="00A36C87" w:rsidRPr="00CC6FD4" w:rsidTr="00925D66">
        <w:tc>
          <w:tcPr>
            <w:tcW w:w="4031"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418"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928" w:type="dxa"/>
          </w:tcPr>
          <w:p w:rsidR="00A36C87" w:rsidRPr="00CC6FD4" w:rsidRDefault="00A36C87" w:rsidP="00925D66">
            <w:pPr>
              <w:pStyle w:val="ConsPlusNormal"/>
              <w:jc w:val="center"/>
              <w:rPr>
                <w:sz w:val="24"/>
                <w:szCs w:val="24"/>
              </w:rPr>
            </w:pPr>
            <w:r w:rsidRPr="00CC6FD4">
              <w:rPr>
                <w:sz w:val="24"/>
                <w:szCs w:val="24"/>
              </w:rPr>
              <w:t xml:space="preserve">утверждено в </w:t>
            </w:r>
            <w:r>
              <w:rPr>
                <w:sz w:val="24"/>
                <w:szCs w:val="24"/>
              </w:rPr>
              <w:t>муниципальном</w:t>
            </w:r>
            <w:r w:rsidRPr="00CC6FD4">
              <w:rPr>
                <w:sz w:val="24"/>
                <w:szCs w:val="24"/>
              </w:rPr>
              <w:t xml:space="preserve"> задании на год</w:t>
            </w:r>
          </w:p>
        </w:tc>
        <w:tc>
          <w:tcPr>
            <w:tcW w:w="1417" w:type="dxa"/>
          </w:tcPr>
          <w:p w:rsidR="00A36C87" w:rsidRPr="00CC6FD4" w:rsidRDefault="00A36C87" w:rsidP="00925D66">
            <w:pPr>
              <w:pStyle w:val="ConsPlusNormal"/>
              <w:jc w:val="center"/>
              <w:rPr>
                <w:sz w:val="24"/>
                <w:szCs w:val="24"/>
              </w:rPr>
            </w:pPr>
            <w:r w:rsidRPr="00CC6FD4">
              <w:rPr>
                <w:sz w:val="24"/>
                <w:szCs w:val="24"/>
              </w:rPr>
              <w:t>исполнено на отчетную дату</w:t>
            </w:r>
          </w:p>
        </w:tc>
        <w:tc>
          <w:tcPr>
            <w:tcW w:w="1616" w:type="dxa"/>
          </w:tcPr>
          <w:p w:rsidR="00A36C87" w:rsidRPr="00CC6FD4" w:rsidRDefault="00A36C87" w:rsidP="00925D66">
            <w:pPr>
              <w:pStyle w:val="ConsPlusNormal"/>
              <w:jc w:val="center"/>
              <w:rPr>
                <w:sz w:val="24"/>
                <w:szCs w:val="24"/>
              </w:rPr>
            </w:pPr>
            <w:r w:rsidRPr="00CC6FD4">
              <w:rPr>
                <w:sz w:val="24"/>
                <w:szCs w:val="24"/>
              </w:rPr>
              <w:t>причины отклонения</w:t>
            </w:r>
          </w:p>
        </w:tc>
      </w:tr>
      <w:tr w:rsidR="00A36C87" w:rsidRPr="00CC6FD4" w:rsidTr="00925D66">
        <w:tc>
          <w:tcPr>
            <w:tcW w:w="4031" w:type="dxa"/>
          </w:tcPr>
          <w:p w:rsidR="00A36C87" w:rsidRPr="00CC6FD4" w:rsidRDefault="00A36C87" w:rsidP="00925D66">
            <w:pPr>
              <w:pStyle w:val="ConsPlusNormal"/>
              <w:jc w:val="center"/>
              <w:rPr>
                <w:sz w:val="24"/>
                <w:szCs w:val="24"/>
              </w:rPr>
            </w:pPr>
            <w:r w:rsidRPr="00CC6FD4">
              <w:rPr>
                <w:sz w:val="24"/>
                <w:szCs w:val="24"/>
              </w:rPr>
              <w:t>1</w:t>
            </w:r>
          </w:p>
        </w:tc>
        <w:tc>
          <w:tcPr>
            <w:tcW w:w="1418" w:type="dxa"/>
          </w:tcPr>
          <w:p w:rsidR="00A36C87" w:rsidRPr="00CC6FD4" w:rsidRDefault="00A36C87" w:rsidP="00925D66">
            <w:pPr>
              <w:pStyle w:val="ConsPlusNormal"/>
              <w:jc w:val="center"/>
              <w:rPr>
                <w:sz w:val="24"/>
                <w:szCs w:val="24"/>
              </w:rPr>
            </w:pPr>
            <w:r w:rsidRPr="00CC6FD4">
              <w:rPr>
                <w:sz w:val="24"/>
                <w:szCs w:val="24"/>
              </w:rPr>
              <w:t>2</w:t>
            </w:r>
          </w:p>
        </w:tc>
        <w:tc>
          <w:tcPr>
            <w:tcW w:w="1928" w:type="dxa"/>
          </w:tcPr>
          <w:p w:rsidR="00A36C87" w:rsidRPr="00CC6FD4" w:rsidRDefault="00A36C87" w:rsidP="00925D66">
            <w:pPr>
              <w:pStyle w:val="ConsPlusNormal"/>
              <w:jc w:val="center"/>
              <w:rPr>
                <w:sz w:val="24"/>
                <w:szCs w:val="24"/>
              </w:rPr>
            </w:pPr>
            <w:r w:rsidRPr="00CC6FD4">
              <w:rPr>
                <w:sz w:val="24"/>
                <w:szCs w:val="24"/>
              </w:rPr>
              <w:t>3</w:t>
            </w:r>
          </w:p>
        </w:tc>
        <w:tc>
          <w:tcPr>
            <w:tcW w:w="1417" w:type="dxa"/>
          </w:tcPr>
          <w:p w:rsidR="00A36C87" w:rsidRPr="00CC6FD4" w:rsidRDefault="00A36C87" w:rsidP="00925D66">
            <w:pPr>
              <w:pStyle w:val="ConsPlusNormal"/>
              <w:jc w:val="center"/>
              <w:rPr>
                <w:sz w:val="24"/>
                <w:szCs w:val="24"/>
              </w:rPr>
            </w:pPr>
            <w:r w:rsidRPr="00CC6FD4">
              <w:rPr>
                <w:sz w:val="24"/>
                <w:szCs w:val="24"/>
              </w:rPr>
              <w:t>4</w:t>
            </w:r>
          </w:p>
        </w:tc>
        <w:tc>
          <w:tcPr>
            <w:tcW w:w="1616"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4031" w:type="dxa"/>
          </w:tcPr>
          <w:p w:rsidR="00A36C87" w:rsidRPr="00CC6FD4" w:rsidRDefault="00A36C87" w:rsidP="00925D66">
            <w:pPr>
              <w:pStyle w:val="ConsPlusNormal"/>
              <w:rPr>
                <w:sz w:val="24"/>
                <w:szCs w:val="24"/>
              </w:rPr>
            </w:pPr>
          </w:p>
        </w:tc>
        <w:tc>
          <w:tcPr>
            <w:tcW w:w="1418" w:type="dxa"/>
          </w:tcPr>
          <w:p w:rsidR="00A36C87" w:rsidRPr="00CC6FD4" w:rsidRDefault="00A36C87" w:rsidP="00925D66">
            <w:pPr>
              <w:pStyle w:val="ConsPlusNormal"/>
              <w:rPr>
                <w:sz w:val="24"/>
                <w:szCs w:val="24"/>
              </w:rPr>
            </w:pPr>
          </w:p>
        </w:tc>
        <w:tc>
          <w:tcPr>
            <w:tcW w:w="1928"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616" w:type="dxa"/>
          </w:tcPr>
          <w:p w:rsidR="00A36C87" w:rsidRPr="00CC6FD4" w:rsidRDefault="00A36C87" w:rsidP="00925D66">
            <w:pPr>
              <w:pStyle w:val="ConsPlusNormal"/>
              <w:rPr>
                <w:sz w:val="24"/>
                <w:szCs w:val="24"/>
              </w:rPr>
            </w:pPr>
          </w:p>
        </w:tc>
      </w:tr>
    </w:tbl>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Часть 2. СВЕДЕНИЯ О ВЫПОЛНЯЕМЫХ РАБОТАХ</w:t>
      </w:r>
      <w:hyperlink w:anchor="P949" w:history="1">
        <w:r w:rsidRPr="00CC6FD4">
          <w:rPr>
            <w:rFonts w:ascii="Times New Roman" w:hAnsi="Times New Roman" w:cs="Times New Roman"/>
            <w:sz w:val="24"/>
            <w:szCs w:val="24"/>
            <w:vertAlign w:val="superscript"/>
          </w:rPr>
          <w:t>4</w:t>
        </w:r>
      </w:hyperlink>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Раздел _____</w:t>
      </w: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(нумерация вводится при наличии 2 и более разделов)</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1.Уникальный номер работы по региональному перечню: __</w:t>
      </w:r>
      <w:r>
        <w:rPr>
          <w:rFonts w:ascii="Times New Roman" w:hAnsi="Times New Roman" w:cs="Times New Roman"/>
          <w:sz w:val="24"/>
          <w:szCs w:val="24"/>
        </w:rPr>
        <w:t>_____________</w:t>
      </w:r>
      <w:r w:rsidRPr="00CC6FD4">
        <w:rPr>
          <w:rFonts w:ascii="Times New Roman" w:hAnsi="Times New Roman" w:cs="Times New Roman"/>
          <w:sz w:val="24"/>
          <w:szCs w:val="24"/>
        </w:rPr>
        <w:t>____________________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2. Наименование работы: ____</w:t>
      </w:r>
      <w:r>
        <w:rPr>
          <w:rFonts w:ascii="Times New Roman" w:hAnsi="Times New Roman" w:cs="Times New Roman"/>
          <w:sz w:val="24"/>
          <w:szCs w:val="24"/>
        </w:rPr>
        <w:t>____________</w:t>
      </w:r>
      <w:r w:rsidRPr="00CC6FD4">
        <w:rPr>
          <w:rFonts w:ascii="Times New Roman" w:hAnsi="Times New Roman" w:cs="Times New Roman"/>
          <w:sz w:val="24"/>
          <w:szCs w:val="24"/>
        </w:rPr>
        <w:t>______________________________________________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3. Категории потребителей работы: ___</w:t>
      </w:r>
      <w:r>
        <w:rPr>
          <w:rFonts w:ascii="Times New Roman" w:hAnsi="Times New Roman" w:cs="Times New Roman"/>
          <w:sz w:val="24"/>
          <w:szCs w:val="24"/>
        </w:rPr>
        <w:t>_____________</w:t>
      </w:r>
      <w:r w:rsidRPr="00CC6FD4">
        <w:rPr>
          <w:rFonts w:ascii="Times New Roman" w:hAnsi="Times New Roman" w:cs="Times New Roman"/>
          <w:sz w:val="24"/>
          <w:szCs w:val="24"/>
        </w:rPr>
        <w:t>_____________________________________</w:t>
      </w:r>
      <w:r>
        <w:rPr>
          <w:rFonts w:ascii="Times New Roman" w:hAnsi="Times New Roman" w:cs="Times New Roman"/>
          <w:sz w:val="24"/>
          <w:szCs w:val="24"/>
        </w:rPr>
        <w:t>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4. Показатели, характеризующие содержание, условия (формы) работы:</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126"/>
        <w:gridCol w:w="2126"/>
        <w:gridCol w:w="1985"/>
        <w:gridCol w:w="2126"/>
      </w:tblGrid>
      <w:tr w:rsidR="00A36C87" w:rsidRPr="00CC6FD4" w:rsidTr="00925D66">
        <w:tc>
          <w:tcPr>
            <w:tcW w:w="6299" w:type="dxa"/>
            <w:gridSpan w:val="3"/>
          </w:tcPr>
          <w:p w:rsidR="00A36C87" w:rsidRPr="00CC6FD4" w:rsidRDefault="00A36C87" w:rsidP="00925D66">
            <w:pPr>
              <w:pStyle w:val="ConsPlusNormal"/>
              <w:jc w:val="center"/>
              <w:rPr>
                <w:sz w:val="24"/>
                <w:szCs w:val="24"/>
              </w:rPr>
            </w:pPr>
            <w:r w:rsidRPr="00CC6FD4">
              <w:rPr>
                <w:sz w:val="24"/>
                <w:szCs w:val="24"/>
              </w:rPr>
              <w:t>Показатель, характеризующий содержание работы</w:t>
            </w:r>
          </w:p>
        </w:tc>
        <w:tc>
          <w:tcPr>
            <w:tcW w:w="4111" w:type="dxa"/>
            <w:gridSpan w:val="2"/>
          </w:tcPr>
          <w:p w:rsidR="00A36C87" w:rsidRPr="00CC6FD4" w:rsidRDefault="00A36C87" w:rsidP="00925D66">
            <w:pPr>
              <w:pStyle w:val="ConsPlusNormal"/>
              <w:jc w:val="center"/>
              <w:rPr>
                <w:sz w:val="24"/>
                <w:szCs w:val="24"/>
              </w:rPr>
            </w:pPr>
            <w:r w:rsidRPr="00CC6FD4">
              <w:rPr>
                <w:sz w:val="24"/>
                <w:szCs w:val="24"/>
              </w:rPr>
              <w:t>Показатель, характеризующий условия (формы) выполнения работы</w:t>
            </w:r>
          </w:p>
        </w:tc>
      </w:tr>
      <w:tr w:rsidR="00A36C87" w:rsidRPr="00CC6FD4" w:rsidTr="00925D66">
        <w:tc>
          <w:tcPr>
            <w:tcW w:w="2047"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126"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126"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985"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2126" w:type="dxa"/>
          </w:tcPr>
          <w:p w:rsidR="00A36C87" w:rsidRPr="00CC6FD4" w:rsidRDefault="00A36C87" w:rsidP="00925D66">
            <w:pPr>
              <w:pStyle w:val="ConsPlusNormal"/>
              <w:jc w:val="center"/>
              <w:rPr>
                <w:sz w:val="24"/>
                <w:szCs w:val="24"/>
              </w:rPr>
            </w:pPr>
            <w:r w:rsidRPr="00CC6FD4">
              <w:rPr>
                <w:sz w:val="24"/>
                <w:szCs w:val="24"/>
              </w:rPr>
              <w:t>_____________</w:t>
            </w:r>
          </w:p>
          <w:p w:rsidR="00A36C87" w:rsidRPr="00CC6FD4" w:rsidRDefault="00A36C87" w:rsidP="00925D66">
            <w:pPr>
              <w:pStyle w:val="ConsPlusNormal"/>
              <w:jc w:val="center"/>
              <w:rPr>
                <w:sz w:val="24"/>
                <w:szCs w:val="24"/>
              </w:rPr>
            </w:pPr>
            <w:r w:rsidRPr="00CC6FD4">
              <w:rPr>
                <w:sz w:val="24"/>
                <w:szCs w:val="24"/>
              </w:rPr>
              <w:t>(наименование показателя)</w:t>
            </w:r>
          </w:p>
        </w:tc>
      </w:tr>
      <w:tr w:rsidR="00A36C87" w:rsidRPr="00CC6FD4" w:rsidTr="00925D66">
        <w:tc>
          <w:tcPr>
            <w:tcW w:w="2047" w:type="dxa"/>
          </w:tcPr>
          <w:p w:rsidR="00A36C87" w:rsidRPr="00CC6FD4" w:rsidRDefault="00A36C87" w:rsidP="00925D66">
            <w:pPr>
              <w:pStyle w:val="ConsPlusNormal"/>
              <w:jc w:val="center"/>
              <w:rPr>
                <w:sz w:val="24"/>
                <w:szCs w:val="24"/>
              </w:rPr>
            </w:pPr>
            <w:r w:rsidRPr="00CC6FD4">
              <w:rPr>
                <w:sz w:val="24"/>
                <w:szCs w:val="24"/>
              </w:rPr>
              <w:t>1</w:t>
            </w:r>
          </w:p>
        </w:tc>
        <w:tc>
          <w:tcPr>
            <w:tcW w:w="2126" w:type="dxa"/>
          </w:tcPr>
          <w:p w:rsidR="00A36C87" w:rsidRPr="00CC6FD4" w:rsidRDefault="00A36C87" w:rsidP="00925D66">
            <w:pPr>
              <w:pStyle w:val="ConsPlusNormal"/>
              <w:jc w:val="center"/>
              <w:rPr>
                <w:sz w:val="24"/>
                <w:szCs w:val="24"/>
              </w:rPr>
            </w:pPr>
            <w:r w:rsidRPr="00CC6FD4">
              <w:rPr>
                <w:sz w:val="24"/>
                <w:szCs w:val="24"/>
              </w:rPr>
              <w:t>2</w:t>
            </w:r>
          </w:p>
        </w:tc>
        <w:tc>
          <w:tcPr>
            <w:tcW w:w="2126" w:type="dxa"/>
          </w:tcPr>
          <w:p w:rsidR="00A36C87" w:rsidRPr="00CC6FD4" w:rsidRDefault="00A36C87" w:rsidP="00925D66">
            <w:pPr>
              <w:pStyle w:val="ConsPlusNormal"/>
              <w:jc w:val="center"/>
              <w:rPr>
                <w:sz w:val="24"/>
                <w:szCs w:val="24"/>
              </w:rPr>
            </w:pPr>
            <w:r w:rsidRPr="00CC6FD4">
              <w:rPr>
                <w:sz w:val="24"/>
                <w:szCs w:val="24"/>
              </w:rPr>
              <w:t>3</w:t>
            </w:r>
          </w:p>
        </w:tc>
        <w:tc>
          <w:tcPr>
            <w:tcW w:w="1985" w:type="dxa"/>
          </w:tcPr>
          <w:p w:rsidR="00A36C87" w:rsidRPr="00CC6FD4" w:rsidRDefault="00A36C87" w:rsidP="00925D66">
            <w:pPr>
              <w:pStyle w:val="ConsPlusNormal"/>
              <w:jc w:val="center"/>
              <w:rPr>
                <w:sz w:val="24"/>
                <w:szCs w:val="24"/>
              </w:rPr>
            </w:pPr>
            <w:r w:rsidRPr="00CC6FD4">
              <w:rPr>
                <w:sz w:val="24"/>
                <w:szCs w:val="24"/>
              </w:rPr>
              <w:t>4</w:t>
            </w:r>
          </w:p>
        </w:tc>
        <w:tc>
          <w:tcPr>
            <w:tcW w:w="2126"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25D66">
        <w:tc>
          <w:tcPr>
            <w:tcW w:w="2047" w:type="dxa"/>
          </w:tcPr>
          <w:p w:rsidR="00A36C87" w:rsidRPr="00CC6FD4" w:rsidRDefault="00A36C87" w:rsidP="00925D66">
            <w:pPr>
              <w:pStyle w:val="ConsPlusNormal"/>
              <w:rPr>
                <w:sz w:val="24"/>
                <w:szCs w:val="24"/>
              </w:rPr>
            </w:pPr>
          </w:p>
        </w:tc>
        <w:tc>
          <w:tcPr>
            <w:tcW w:w="2126" w:type="dxa"/>
          </w:tcPr>
          <w:p w:rsidR="00A36C87" w:rsidRPr="00CC6FD4" w:rsidRDefault="00A36C87" w:rsidP="00925D66">
            <w:pPr>
              <w:pStyle w:val="ConsPlusNormal"/>
              <w:rPr>
                <w:sz w:val="24"/>
                <w:szCs w:val="24"/>
              </w:rPr>
            </w:pPr>
          </w:p>
        </w:tc>
        <w:tc>
          <w:tcPr>
            <w:tcW w:w="2126" w:type="dxa"/>
          </w:tcPr>
          <w:p w:rsidR="00A36C87" w:rsidRPr="00CC6FD4" w:rsidRDefault="00A36C87" w:rsidP="00925D66">
            <w:pPr>
              <w:pStyle w:val="ConsPlusNormal"/>
              <w:rPr>
                <w:sz w:val="24"/>
                <w:szCs w:val="24"/>
              </w:rPr>
            </w:pPr>
          </w:p>
        </w:tc>
        <w:tc>
          <w:tcPr>
            <w:tcW w:w="1985" w:type="dxa"/>
          </w:tcPr>
          <w:p w:rsidR="00A36C87" w:rsidRPr="00CC6FD4" w:rsidRDefault="00A36C87" w:rsidP="00925D66">
            <w:pPr>
              <w:pStyle w:val="ConsPlusNormal"/>
              <w:rPr>
                <w:sz w:val="24"/>
                <w:szCs w:val="24"/>
              </w:rPr>
            </w:pPr>
          </w:p>
        </w:tc>
        <w:tc>
          <w:tcPr>
            <w:tcW w:w="2126"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5.Сведения о фактическом достижении показателей, характеризующих объем и (или) качество работы:</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5.1.Показатели, характеризующие объем работы:</w:t>
      </w:r>
    </w:p>
    <w:p w:rsidR="00A36C87" w:rsidRPr="00CC6FD4" w:rsidRDefault="00A36C87" w:rsidP="00A36C87">
      <w:pPr>
        <w:pStyle w:val="ConsPlusNormal"/>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247"/>
        <w:gridCol w:w="1588"/>
        <w:gridCol w:w="1276"/>
        <w:gridCol w:w="1701"/>
        <w:gridCol w:w="1417"/>
        <w:gridCol w:w="1418"/>
      </w:tblGrid>
      <w:tr w:rsidR="00A36C87" w:rsidRPr="00CC6FD4" w:rsidTr="00925D66">
        <w:tc>
          <w:tcPr>
            <w:tcW w:w="10410" w:type="dxa"/>
            <w:gridSpan w:val="7"/>
          </w:tcPr>
          <w:p w:rsidR="00A36C87" w:rsidRPr="00CC6FD4" w:rsidRDefault="00A36C87" w:rsidP="00925D66">
            <w:pPr>
              <w:pStyle w:val="ConsPlusNormal"/>
              <w:jc w:val="center"/>
              <w:rPr>
                <w:sz w:val="24"/>
                <w:szCs w:val="24"/>
              </w:rPr>
            </w:pPr>
            <w:r w:rsidRPr="00CC6FD4">
              <w:rPr>
                <w:sz w:val="24"/>
                <w:szCs w:val="24"/>
              </w:rPr>
              <w:t>Показатель объема работы</w:t>
            </w:r>
          </w:p>
        </w:tc>
      </w:tr>
      <w:tr w:rsidR="00A36C87" w:rsidRPr="00CC6FD4" w:rsidTr="00925D66">
        <w:tc>
          <w:tcPr>
            <w:tcW w:w="1763"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247"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588" w:type="dxa"/>
          </w:tcPr>
          <w:p w:rsidR="00A36C87" w:rsidRPr="00CC6FD4" w:rsidRDefault="00A36C87" w:rsidP="00925D66">
            <w:pPr>
              <w:pStyle w:val="ConsPlusNormal"/>
              <w:jc w:val="center"/>
              <w:rPr>
                <w:sz w:val="24"/>
                <w:szCs w:val="24"/>
              </w:rPr>
            </w:pPr>
            <w:bookmarkStart w:id="19" w:name="P868"/>
            <w:bookmarkEnd w:id="19"/>
            <w:r w:rsidRPr="00CC6FD4">
              <w:rPr>
                <w:sz w:val="24"/>
                <w:szCs w:val="24"/>
              </w:rPr>
              <w:t xml:space="preserve">утверждено в </w:t>
            </w:r>
            <w:r>
              <w:rPr>
                <w:sz w:val="24"/>
                <w:szCs w:val="24"/>
              </w:rPr>
              <w:t>муниципальном</w:t>
            </w:r>
            <w:r w:rsidRPr="00CC6FD4">
              <w:rPr>
                <w:sz w:val="24"/>
                <w:szCs w:val="24"/>
              </w:rPr>
              <w:t xml:space="preserve"> задании на год</w:t>
            </w:r>
          </w:p>
        </w:tc>
        <w:tc>
          <w:tcPr>
            <w:tcW w:w="1276" w:type="dxa"/>
          </w:tcPr>
          <w:p w:rsidR="00A36C87" w:rsidRPr="00CC6FD4" w:rsidRDefault="00A36C87" w:rsidP="00925D66">
            <w:pPr>
              <w:pStyle w:val="ConsPlusNormal"/>
              <w:jc w:val="center"/>
              <w:rPr>
                <w:sz w:val="24"/>
                <w:szCs w:val="24"/>
              </w:rPr>
            </w:pPr>
            <w:bookmarkStart w:id="20" w:name="P869"/>
            <w:bookmarkEnd w:id="20"/>
            <w:r w:rsidRPr="00CC6FD4">
              <w:rPr>
                <w:sz w:val="24"/>
                <w:szCs w:val="24"/>
              </w:rPr>
              <w:t>исполнено на отчетную дату</w:t>
            </w:r>
          </w:p>
        </w:tc>
        <w:tc>
          <w:tcPr>
            <w:tcW w:w="1701" w:type="dxa"/>
          </w:tcPr>
          <w:p w:rsidR="00A36C87" w:rsidRPr="00CC6FD4" w:rsidRDefault="00A36C87" w:rsidP="00925D66">
            <w:pPr>
              <w:pStyle w:val="ConsPlusNormal"/>
              <w:jc w:val="center"/>
              <w:rPr>
                <w:sz w:val="24"/>
                <w:szCs w:val="24"/>
              </w:rPr>
            </w:pPr>
            <w:r w:rsidRPr="00CC6FD4">
              <w:rPr>
                <w:sz w:val="24"/>
                <w:szCs w:val="24"/>
              </w:rPr>
              <w:t xml:space="preserve">допустимое (возможное) отклонение, установленное </w:t>
            </w:r>
            <w:r w:rsidRPr="00CC6FD4">
              <w:rPr>
                <w:sz w:val="24"/>
                <w:szCs w:val="24"/>
              </w:rPr>
              <w:lastRenderedPageBreak/>
              <w:t xml:space="preserve">в </w:t>
            </w:r>
            <w:r>
              <w:rPr>
                <w:sz w:val="24"/>
                <w:szCs w:val="24"/>
              </w:rPr>
              <w:t>муниципальном</w:t>
            </w:r>
            <w:r w:rsidRPr="00CC6FD4">
              <w:rPr>
                <w:sz w:val="24"/>
                <w:szCs w:val="24"/>
              </w:rPr>
              <w:t xml:space="preserve"> задании, %</w:t>
            </w:r>
          </w:p>
        </w:tc>
        <w:tc>
          <w:tcPr>
            <w:tcW w:w="1417" w:type="dxa"/>
          </w:tcPr>
          <w:p w:rsidR="00A36C87" w:rsidRPr="00CC6FD4" w:rsidRDefault="00A36C87" w:rsidP="00925D66">
            <w:pPr>
              <w:pStyle w:val="ConsPlusNormal"/>
              <w:jc w:val="center"/>
              <w:rPr>
                <w:sz w:val="24"/>
                <w:szCs w:val="24"/>
              </w:rPr>
            </w:pPr>
            <w:r w:rsidRPr="00CC6FD4">
              <w:rPr>
                <w:sz w:val="24"/>
                <w:szCs w:val="24"/>
              </w:rPr>
              <w:lastRenderedPageBreak/>
              <w:t xml:space="preserve">отклонение, </w:t>
            </w:r>
            <w:proofErr w:type="spellStart"/>
            <w:r w:rsidRPr="00CC6FD4">
              <w:rPr>
                <w:sz w:val="24"/>
                <w:szCs w:val="24"/>
              </w:rPr>
              <w:t>превыша-ющее</w:t>
            </w:r>
            <w:proofErr w:type="spellEnd"/>
            <w:r w:rsidRPr="00CC6FD4">
              <w:rPr>
                <w:sz w:val="24"/>
                <w:szCs w:val="24"/>
              </w:rPr>
              <w:t xml:space="preserve"> допустимое </w:t>
            </w:r>
            <w:r w:rsidRPr="00CC6FD4">
              <w:rPr>
                <w:sz w:val="24"/>
                <w:szCs w:val="24"/>
              </w:rPr>
              <w:lastRenderedPageBreak/>
              <w:t>(возможное) значение</w:t>
            </w:r>
            <w:hyperlink w:anchor="P948" w:history="1">
              <w:r w:rsidRPr="00CC6FD4">
                <w:rPr>
                  <w:sz w:val="24"/>
                  <w:szCs w:val="24"/>
                  <w:vertAlign w:val="superscript"/>
                </w:rPr>
                <w:t>3</w:t>
              </w:r>
            </w:hyperlink>
            <w:r w:rsidRPr="00CC6FD4">
              <w:rPr>
                <w:sz w:val="24"/>
                <w:szCs w:val="24"/>
              </w:rPr>
              <w:t xml:space="preserve">: </w:t>
            </w:r>
            <w:hyperlink w:anchor="P869" w:history="1">
              <w:r w:rsidRPr="00CC6FD4">
                <w:rPr>
                  <w:sz w:val="24"/>
                  <w:szCs w:val="24"/>
                </w:rPr>
                <w:t>гр. 5</w:t>
              </w:r>
            </w:hyperlink>
            <w:r w:rsidRPr="00CC6FD4">
              <w:rPr>
                <w:sz w:val="24"/>
                <w:szCs w:val="24"/>
              </w:rPr>
              <w:t xml:space="preserve"> / </w:t>
            </w:r>
            <w:hyperlink w:anchor="P868" w:history="1">
              <w:r w:rsidRPr="00CC6FD4">
                <w:rPr>
                  <w:sz w:val="24"/>
                  <w:szCs w:val="24"/>
                </w:rPr>
                <w:t>гр. 4</w:t>
              </w:r>
            </w:hyperlink>
            <w:r w:rsidRPr="00CC6FD4">
              <w:rPr>
                <w:sz w:val="24"/>
                <w:szCs w:val="24"/>
              </w:rPr>
              <w:t xml:space="preserve"> х 100</w:t>
            </w:r>
          </w:p>
        </w:tc>
        <w:tc>
          <w:tcPr>
            <w:tcW w:w="1418" w:type="dxa"/>
          </w:tcPr>
          <w:p w:rsidR="00A36C87" w:rsidRPr="00CC6FD4" w:rsidRDefault="00A36C87" w:rsidP="00925D66">
            <w:pPr>
              <w:pStyle w:val="ConsPlusNormal"/>
              <w:jc w:val="center"/>
              <w:rPr>
                <w:sz w:val="24"/>
                <w:szCs w:val="24"/>
              </w:rPr>
            </w:pPr>
            <w:r w:rsidRPr="00CC6FD4">
              <w:rPr>
                <w:sz w:val="24"/>
                <w:szCs w:val="24"/>
              </w:rPr>
              <w:lastRenderedPageBreak/>
              <w:t>причины отклонения</w:t>
            </w:r>
          </w:p>
        </w:tc>
      </w:tr>
      <w:tr w:rsidR="00A36C87" w:rsidRPr="00CC6FD4" w:rsidTr="00925D66">
        <w:tc>
          <w:tcPr>
            <w:tcW w:w="1763" w:type="dxa"/>
          </w:tcPr>
          <w:p w:rsidR="00A36C87" w:rsidRPr="00CC6FD4" w:rsidRDefault="00A36C87" w:rsidP="00925D66">
            <w:pPr>
              <w:pStyle w:val="ConsPlusNormal"/>
              <w:jc w:val="center"/>
              <w:rPr>
                <w:sz w:val="24"/>
                <w:szCs w:val="24"/>
              </w:rPr>
            </w:pPr>
            <w:r w:rsidRPr="00CC6FD4">
              <w:rPr>
                <w:sz w:val="24"/>
                <w:szCs w:val="24"/>
              </w:rPr>
              <w:lastRenderedPageBreak/>
              <w:t>1</w:t>
            </w:r>
          </w:p>
        </w:tc>
        <w:tc>
          <w:tcPr>
            <w:tcW w:w="1247" w:type="dxa"/>
          </w:tcPr>
          <w:p w:rsidR="00A36C87" w:rsidRPr="00CC6FD4" w:rsidRDefault="00A36C87" w:rsidP="00925D66">
            <w:pPr>
              <w:pStyle w:val="ConsPlusNormal"/>
              <w:jc w:val="center"/>
              <w:rPr>
                <w:sz w:val="24"/>
                <w:szCs w:val="24"/>
              </w:rPr>
            </w:pPr>
            <w:r w:rsidRPr="00CC6FD4">
              <w:rPr>
                <w:sz w:val="24"/>
                <w:szCs w:val="24"/>
              </w:rPr>
              <w:t>2</w:t>
            </w:r>
          </w:p>
        </w:tc>
        <w:tc>
          <w:tcPr>
            <w:tcW w:w="1588" w:type="dxa"/>
          </w:tcPr>
          <w:p w:rsidR="00A36C87" w:rsidRPr="00CC6FD4" w:rsidRDefault="00A36C87" w:rsidP="00925D66">
            <w:pPr>
              <w:pStyle w:val="ConsPlusNormal"/>
              <w:jc w:val="center"/>
              <w:rPr>
                <w:sz w:val="24"/>
                <w:szCs w:val="24"/>
              </w:rPr>
            </w:pPr>
            <w:r w:rsidRPr="00CC6FD4">
              <w:rPr>
                <w:sz w:val="24"/>
                <w:szCs w:val="24"/>
              </w:rPr>
              <w:t>3</w:t>
            </w:r>
          </w:p>
        </w:tc>
        <w:tc>
          <w:tcPr>
            <w:tcW w:w="1276" w:type="dxa"/>
          </w:tcPr>
          <w:p w:rsidR="00A36C87" w:rsidRPr="00CC6FD4" w:rsidRDefault="00A36C87" w:rsidP="00925D66">
            <w:pPr>
              <w:pStyle w:val="ConsPlusNormal"/>
              <w:jc w:val="center"/>
              <w:rPr>
                <w:sz w:val="24"/>
                <w:szCs w:val="24"/>
              </w:rPr>
            </w:pPr>
            <w:r w:rsidRPr="00CC6FD4">
              <w:rPr>
                <w:sz w:val="24"/>
                <w:szCs w:val="24"/>
              </w:rPr>
              <w:t>4</w:t>
            </w:r>
          </w:p>
        </w:tc>
        <w:tc>
          <w:tcPr>
            <w:tcW w:w="1701" w:type="dxa"/>
          </w:tcPr>
          <w:p w:rsidR="00A36C87" w:rsidRPr="00CC6FD4" w:rsidRDefault="00A36C87" w:rsidP="00925D66">
            <w:pPr>
              <w:pStyle w:val="ConsPlusNormal"/>
              <w:jc w:val="center"/>
              <w:rPr>
                <w:sz w:val="24"/>
                <w:szCs w:val="24"/>
              </w:rPr>
            </w:pPr>
            <w:r w:rsidRPr="00CC6FD4">
              <w:rPr>
                <w:sz w:val="24"/>
                <w:szCs w:val="24"/>
              </w:rPr>
              <w:t>5</w:t>
            </w:r>
          </w:p>
        </w:tc>
        <w:tc>
          <w:tcPr>
            <w:tcW w:w="1417" w:type="dxa"/>
          </w:tcPr>
          <w:p w:rsidR="00A36C87" w:rsidRPr="00CC6FD4" w:rsidRDefault="00A36C87" w:rsidP="00925D66">
            <w:pPr>
              <w:pStyle w:val="ConsPlusNormal"/>
              <w:jc w:val="center"/>
              <w:rPr>
                <w:sz w:val="24"/>
                <w:szCs w:val="24"/>
              </w:rPr>
            </w:pPr>
            <w:r w:rsidRPr="00CC6FD4">
              <w:rPr>
                <w:sz w:val="24"/>
                <w:szCs w:val="24"/>
              </w:rPr>
              <w:t>6</w:t>
            </w:r>
          </w:p>
        </w:tc>
        <w:tc>
          <w:tcPr>
            <w:tcW w:w="1418" w:type="dxa"/>
          </w:tcPr>
          <w:p w:rsidR="00A36C87" w:rsidRPr="00CC6FD4" w:rsidRDefault="00A36C87" w:rsidP="00925D66">
            <w:pPr>
              <w:pStyle w:val="ConsPlusNormal"/>
              <w:jc w:val="center"/>
              <w:rPr>
                <w:sz w:val="24"/>
                <w:szCs w:val="24"/>
              </w:rPr>
            </w:pPr>
            <w:r w:rsidRPr="00CC6FD4">
              <w:rPr>
                <w:sz w:val="24"/>
                <w:szCs w:val="24"/>
              </w:rPr>
              <w:t>7</w:t>
            </w:r>
          </w:p>
        </w:tc>
      </w:tr>
      <w:tr w:rsidR="00A36C87" w:rsidRPr="00CC6FD4" w:rsidTr="00925D66">
        <w:tc>
          <w:tcPr>
            <w:tcW w:w="1763" w:type="dxa"/>
          </w:tcPr>
          <w:p w:rsidR="00A36C87" w:rsidRPr="00CC6FD4" w:rsidRDefault="00A36C87" w:rsidP="00925D66">
            <w:pPr>
              <w:pStyle w:val="ConsPlusNormal"/>
              <w:rPr>
                <w:sz w:val="24"/>
                <w:szCs w:val="24"/>
              </w:rPr>
            </w:pPr>
          </w:p>
        </w:tc>
        <w:tc>
          <w:tcPr>
            <w:tcW w:w="1247" w:type="dxa"/>
          </w:tcPr>
          <w:p w:rsidR="00A36C87" w:rsidRPr="00CC6FD4" w:rsidRDefault="00A36C87" w:rsidP="00925D66">
            <w:pPr>
              <w:pStyle w:val="ConsPlusNormal"/>
              <w:rPr>
                <w:sz w:val="24"/>
                <w:szCs w:val="24"/>
              </w:rPr>
            </w:pPr>
          </w:p>
        </w:tc>
        <w:tc>
          <w:tcPr>
            <w:tcW w:w="1588" w:type="dxa"/>
          </w:tcPr>
          <w:p w:rsidR="00A36C87" w:rsidRPr="00CC6FD4" w:rsidRDefault="00A36C87" w:rsidP="00925D66">
            <w:pPr>
              <w:pStyle w:val="ConsPlusNormal"/>
              <w:rPr>
                <w:sz w:val="24"/>
                <w:szCs w:val="24"/>
              </w:rPr>
            </w:pPr>
          </w:p>
        </w:tc>
        <w:tc>
          <w:tcPr>
            <w:tcW w:w="1276"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417" w:type="dxa"/>
          </w:tcPr>
          <w:p w:rsidR="00A36C87" w:rsidRPr="00CC6FD4" w:rsidRDefault="00A36C87" w:rsidP="00925D66">
            <w:pPr>
              <w:pStyle w:val="ConsPlusNormal"/>
              <w:rPr>
                <w:sz w:val="24"/>
                <w:szCs w:val="24"/>
              </w:rPr>
            </w:pPr>
          </w:p>
        </w:tc>
        <w:tc>
          <w:tcPr>
            <w:tcW w:w="1418" w:type="dxa"/>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5.2. Показатели, характеризующие качество работы:</w:t>
      </w:r>
    </w:p>
    <w:p w:rsidR="00A36C87" w:rsidRPr="00CC6FD4" w:rsidRDefault="00A36C87" w:rsidP="00A36C87">
      <w:pPr>
        <w:pStyle w:val="ConsPlusNormal"/>
        <w:jc w:val="both"/>
        <w:rPr>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1701"/>
        <w:gridCol w:w="1928"/>
        <w:gridCol w:w="1615"/>
        <w:gridCol w:w="1701"/>
      </w:tblGrid>
      <w:tr w:rsidR="00A36C87" w:rsidRPr="00CC6FD4" w:rsidTr="00925D66">
        <w:tc>
          <w:tcPr>
            <w:tcW w:w="10409" w:type="dxa"/>
            <w:gridSpan w:val="5"/>
          </w:tcPr>
          <w:p w:rsidR="00A36C87" w:rsidRPr="00CC6FD4" w:rsidRDefault="00A36C87" w:rsidP="00925D66">
            <w:pPr>
              <w:pStyle w:val="ConsPlusNormal"/>
              <w:jc w:val="center"/>
              <w:rPr>
                <w:sz w:val="24"/>
                <w:szCs w:val="24"/>
              </w:rPr>
            </w:pPr>
            <w:r w:rsidRPr="00CC6FD4">
              <w:rPr>
                <w:sz w:val="24"/>
                <w:szCs w:val="24"/>
              </w:rPr>
              <w:t>Показатель качества работы</w:t>
            </w:r>
          </w:p>
        </w:tc>
      </w:tr>
      <w:tr w:rsidR="00A36C87" w:rsidRPr="00CC6FD4" w:rsidTr="00925D66">
        <w:tc>
          <w:tcPr>
            <w:tcW w:w="3464" w:type="dxa"/>
          </w:tcPr>
          <w:p w:rsidR="00A36C87" w:rsidRPr="00CC6FD4" w:rsidRDefault="00A36C87" w:rsidP="00925D66">
            <w:pPr>
              <w:pStyle w:val="ConsPlusNormal"/>
              <w:jc w:val="center"/>
              <w:rPr>
                <w:sz w:val="24"/>
                <w:szCs w:val="24"/>
              </w:rPr>
            </w:pPr>
            <w:r w:rsidRPr="00CC6FD4">
              <w:rPr>
                <w:sz w:val="24"/>
                <w:szCs w:val="24"/>
              </w:rPr>
              <w:t>наименование показателя</w:t>
            </w:r>
          </w:p>
        </w:tc>
        <w:tc>
          <w:tcPr>
            <w:tcW w:w="1701" w:type="dxa"/>
          </w:tcPr>
          <w:p w:rsidR="00A36C87" w:rsidRPr="00CC6FD4" w:rsidRDefault="00A36C87" w:rsidP="00925D66">
            <w:pPr>
              <w:pStyle w:val="ConsPlusNormal"/>
              <w:jc w:val="center"/>
              <w:rPr>
                <w:sz w:val="24"/>
                <w:szCs w:val="24"/>
              </w:rPr>
            </w:pPr>
            <w:r w:rsidRPr="00CC6FD4">
              <w:rPr>
                <w:sz w:val="24"/>
                <w:szCs w:val="24"/>
              </w:rPr>
              <w:t>единица измерения</w:t>
            </w:r>
          </w:p>
        </w:tc>
        <w:tc>
          <w:tcPr>
            <w:tcW w:w="1928" w:type="dxa"/>
          </w:tcPr>
          <w:p w:rsidR="00A36C87" w:rsidRPr="00CC6FD4" w:rsidRDefault="00A36C87" w:rsidP="00925D66">
            <w:pPr>
              <w:pStyle w:val="ConsPlusNormal"/>
              <w:jc w:val="center"/>
              <w:rPr>
                <w:sz w:val="24"/>
                <w:szCs w:val="24"/>
              </w:rPr>
            </w:pPr>
            <w:r w:rsidRPr="00CC6FD4">
              <w:rPr>
                <w:sz w:val="24"/>
                <w:szCs w:val="24"/>
              </w:rPr>
              <w:t xml:space="preserve">утверждено в </w:t>
            </w:r>
            <w:r>
              <w:rPr>
                <w:sz w:val="24"/>
                <w:szCs w:val="24"/>
              </w:rPr>
              <w:t>муниципальном</w:t>
            </w:r>
            <w:r w:rsidRPr="00CC6FD4">
              <w:rPr>
                <w:sz w:val="24"/>
                <w:szCs w:val="24"/>
              </w:rPr>
              <w:t xml:space="preserve"> задании на год</w:t>
            </w:r>
          </w:p>
        </w:tc>
        <w:tc>
          <w:tcPr>
            <w:tcW w:w="1615" w:type="dxa"/>
          </w:tcPr>
          <w:p w:rsidR="00A36C87" w:rsidRPr="00CC6FD4" w:rsidRDefault="00A36C87" w:rsidP="00925D66">
            <w:pPr>
              <w:pStyle w:val="ConsPlusNormal"/>
              <w:jc w:val="center"/>
              <w:rPr>
                <w:sz w:val="24"/>
                <w:szCs w:val="24"/>
              </w:rPr>
            </w:pPr>
            <w:r w:rsidRPr="00CC6FD4">
              <w:rPr>
                <w:sz w:val="24"/>
                <w:szCs w:val="24"/>
              </w:rPr>
              <w:t>исполнено на отчетную дату</w:t>
            </w:r>
          </w:p>
        </w:tc>
        <w:tc>
          <w:tcPr>
            <w:tcW w:w="1701" w:type="dxa"/>
          </w:tcPr>
          <w:p w:rsidR="00A36C87" w:rsidRPr="00CC6FD4" w:rsidRDefault="00A36C87" w:rsidP="00925D66">
            <w:pPr>
              <w:pStyle w:val="ConsPlusNormal"/>
              <w:jc w:val="center"/>
              <w:rPr>
                <w:sz w:val="24"/>
                <w:szCs w:val="24"/>
              </w:rPr>
            </w:pPr>
            <w:r w:rsidRPr="00CC6FD4">
              <w:rPr>
                <w:sz w:val="24"/>
                <w:szCs w:val="24"/>
              </w:rPr>
              <w:t>причины отклонения</w:t>
            </w:r>
          </w:p>
        </w:tc>
      </w:tr>
      <w:tr w:rsidR="00A36C87" w:rsidRPr="00CC6FD4" w:rsidTr="00925D66">
        <w:tc>
          <w:tcPr>
            <w:tcW w:w="3464" w:type="dxa"/>
          </w:tcPr>
          <w:p w:rsidR="00A36C87" w:rsidRPr="00CC6FD4" w:rsidRDefault="00A36C87" w:rsidP="00925D66">
            <w:pPr>
              <w:pStyle w:val="ConsPlusNormal"/>
              <w:jc w:val="center"/>
              <w:rPr>
                <w:sz w:val="24"/>
                <w:szCs w:val="24"/>
              </w:rPr>
            </w:pPr>
            <w:r w:rsidRPr="00CC6FD4">
              <w:rPr>
                <w:sz w:val="24"/>
                <w:szCs w:val="24"/>
              </w:rPr>
              <w:t>1</w:t>
            </w:r>
          </w:p>
        </w:tc>
        <w:tc>
          <w:tcPr>
            <w:tcW w:w="1701" w:type="dxa"/>
          </w:tcPr>
          <w:p w:rsidR="00A36C87" w:rsidRPr="00CC6FD4" w:rsidRDefault="00A36C87" w:rsidP="00925D66">
            <w:pPr>
              <w:pStyle w:val="ConsPlusNormal"/>
              <w:jc w:val="center"/>
              <w:rPr>
                <w:sz w:val="24"/>
                <w:szCs w:val="24"/>
              </w:rPr>
            </w:pPr>
            <w:r w:rsidRPr="00CC6FD4">
              <w:rPr>
                <w:sz w:val="24"/>
                <w:szCs w:val="24"/>
              </w:rPr>
              <w:t>2</w:t>
            </w:r>
          </w:p>
        </w:tc>
        <w:tc>
          <w:tcPr>
            <w:tcW w:w="1928" w:type="dxa"/>
          </w:tcPr>
          <w:p w:rsidR="00A36C87" w:rsidRPr="00CC6FD4" w:rsidRDefault="00A36C87" w:rsidP="00925D66">
            <w:pPr>
              <w:pStyle w:val="ConsPlusNormal"/>
              <w:jc w:val="center"/>
              <w:rPr>
                <w:sz w:val="24"/>
                <w:szCs w:val="24"/>
              </w:rPr>
            </w:pPr>
            <w:r w:rsidRPr="00CC6FD4">
              <w:rPr>
                <w:sz w:val="24"/>
                <w:szCs w:val="24"/>
              </w:rPr>
              <w:t>3</w:t>
            </w:r>
          </w:p>
        </w:tc>
        <w:tc>
          <w:tcPr>
            <w:tcW w:w="1615" w:type="dxa"/>
          </w:tcPr>
          <w:p w:rsidR="00A36C87" w:rsidRPr="00CC6FD4" w:rsidRDefault="00A36C87" w:rsidP="00925D66">
            <w:pPr>
              <w:pStyle w:val="ConsPlusNormal"/>
              <w:jc w:val="center"/>
              <w:rPr>
                <w:sz w:val="24"/>
                <w:szCs w:val="24"/>
              </w:rPr>
            </w:pPr>
            <w:r w:rsidRPr="00CC6FD4">
              <w:rPr>
                <w:sz w:val="24"/>
                <w:szCs w:val="24"/>
              </w:rPr>
              <w:t>4</w:t>
            </w:r>
          </w:p>
        </w:tc>
        <w:tc>
          <w:tcPr>
            <w:tcW w:w="1701" w:type="dxa"/>
          </w:tcPr>
          <w:p w:rsidR="00A36C87" w:rsidRPr="00CC6FD4" w:rsidRDefault="00A36C87" w:rsidP="00925D66">
            <w:pPr>
              <w:pStyle w:val="ConsPlusNormal"/>
              <w:jc w:val="center"/>
              <w:rPr>
                <w:sz w:val="24"/>
                <w:szCs w:val="24"/>
              </w:rPr>
            </w:pPr>
            <w:r w:rsidRPr="00CC6FD4">
              <w:rPr>
                <w:sz w:val="24"/>
                <w:szCs w:val="24"/>
              </w:rPr>
              <w:t>5</w:t>
            </w:r>
          </w:p>
        </w:tc>
      </w:tr>
      <w:tr w:rsidR="00A36C87" w:rsidRPr="00CC6FD4" w:rsidTr="0090326A">
        <w:trPr>
          <w:trHeight w:val="126"/>
        </w:trPr>
        <w:tc>
          <w:tcPr>
            <w:tcW w:w="3464" w:type="dxa"/>
          </w:tcPr>
          <w:p w:rsidR="00A36C87" w:rsidRPr="00CC6FD4" w:rsidRDefault="00A36C87" w:rsidP="00925D66">
            <w:pPr>
              <w:pStyle w:val="ConsPlusNormal"/>
              <w:rPr>
                <w:sz w:val="24"/>
                <w:szCs w:val="24"/>
              </w:rPr>
            </w:pPr>
          </w:p>
        </w:tc>
        <w:tc>
          <w:tcPr>
            <w:tcW w:w="1701" w:type="dxa"/>
          </w:tcPr>
          <w:p w:rsidR="00A36C87" w:rsidRPr="00CC6FD4" w:rsidRDefault="00A36C87" w:rsidP="00925D66">
            <w:pPr>
              <w:pStyle w:val="ConsPlusNormal"/>
              <w:rPr>
                <w:sz w:val="24"/>
                <w:szCs w:val="24"/>
              </w:rPr>
            </w:pPr>
          </w:p>
        </w:tc>
        <w:tc>
          <w:tcPr>
            <w:tcW w:w="1928" w:type="dxa"/>
            <w:vAlign w:val="bottom"/>
          </w:tcPr>
          <w:p w:rsidR="00A36C87" w:rsidRPr="00CC6FD4" w:rsidRDefault="00A36C87" w:rsidP="00925D66">
            <w:pPr>
              <w:pStyle w:val="ConsPlusNormal"/>
              <w:rPr>
                <w:sz w:val="24"/>
                <w:szCs w:val="24"/>
              </w:rPr>
            </w:pPr>
          </w:p>
        </w:tc>
        <w:tc>
          <w:tcPr>
            <w:tcW w:w="1615" w:type="dxa"/>
            <w:vAlign w:val="bottom"/>
          </w:tcPr>
          <w:p w:rsidR="00A36C87" w:rsidRPr="00CC6FD4" w:rsidRDefault="00A36C87" w:rsidP="00925D66">
            <w:pPr>
              <w:pStyle w:val="ConsPlusNormal"/>
              <w:rPr>
                <w:sz w:val="24"/>
                <w:szCs w:val="24"/>
              </w:rPr>
            </w:pPr>
          </w:p>
        </w:tc>
        <w:tc>
          <w:tcPr>
            <w:tcW w:w="1701" w:type="dxa"/>
            <w:vAlign w:val="bottom"/>
          </w:tcPr>
          <w:p w:rsidR="00A36C87" w:rsidRPr="00CC6FD4" w:rsidRDefault="00A36C87" w:rsidP="00925D66">
            <w:pPr>
              <w:pStyle w:val="ConsPlusNormal"/>
              <w:rPr>
                <w:sz w:val="24"/>
                <w:szCs w:val="24"/>
              </w:rPr>
            </w:pPr>
          </w:p>
        </w:tc>
      </w:tr>
    </w:tbl>
    <w:p w:rsidR="00A36C87" w:rsidRPr="00CC6FD4" w:rsidRDefault="00A36C87" w:rsidP="00A36C87">
      <w:pPr>
        <w:pStyle w:val="ConsPlusNormal"/>
        <w:jc w:val="both"/>
        <w:rPr>
          <w:sz w:val="24"/>
          <w:szCs w:val="24"/>
        </w:rPr>
      </w:pPr>
    </w:p>
    <w:p w:rsidR="00A36C87" w:rsidRPr="00CC6FD4" w:rsidRDefault="00A36C87" w:rsidP="00A36C87">
      <w:pPr>
        <w:pStyle w:val="ConsPlusNonformat"/>
        <w:jc w:val="center"/>
        <w:rPr>
          <w:rFonts w:ascii="Times New Roman" w:hAnsi="Times New Roman" w:cs="Times New Roman"/>
          <w:sz w:val="24"/>
          <w:szCs w:val="24"/>
        </w:rPr>
      </w:pPr>
      <w:r w:rsidRPr="00CC6FD4">
        <w:rPr>
          <w:rFonts w:ascii="Times New Roman" w:hAnsi="Times New Roman" w:cs="Times New Roman"/>
          <w:sz w:val="24"/>
          <w:szCs w:val="24"/>
        </w:rPr>
        <w:t>Часть 3</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Сведения о фактическом достижении иных показателей, связанных с выполнением </w:t>
      </w:r>
      <w:r>
        <w:rPr>
          <w:rFonts w:ascii="Times New Roman" w:hAnsi="Times New Roman" w:cs="Times New Roman"/>
          <w:sz w:val="24"/>
          <w:szCs w:val="24"/>
        </w:rPr>
        <w:t>муниципального</w:t>
      </w:r>
      <w:r w:rsidRPr="00CC6FD4">
        <w:rPr>
          <w:rFonts w:ascii="Times New Roman" w:hAnsi="Times New Roman" w:cs="Times New Roman"/>
          <w:sz w:val="24"/>
          <w:szCs w:val="24"/>
        </w:rPr>
        <w:t xml:space="preserve"> задания, _____________________________________</w:t>
      </w:r>
      <w:r>
        <w:rPr>
          <w:rFonts w:ascii="Times New Roman" w:hAnsi="Times New Roman" w:cs="Times New Roman"/>
          <w:sz w:val="24"/>
          <w:szCs w:val="24"/>
        </w:rPr>
        <w:t>____________</w:t>
      </w:r>
      <w:r w:rsidRPr="00CC6FD4">
        <w:rPr>
          <w:rFonts w:ascii="Times New Roman" w:hAnsi="Times New Roman" w:cs="Times New Roman"/>
          <w:sz w:val="24"/>
          <w:szCs w:val="24"/>
        </w:rPr>
        <w:t>__</w:t>
      </w:r>
      <w:r>
        <w:rPr>
          <w:rFonts w:ascii="Times New Roman" w:hAnsi="Times New Roman" w:cs="Times New Roman"/>
          <w:sz w:val="24"/>
          <w:szCs w:val="24"/>
        </w:rPr>
        <w:t>________</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Руководитель (уполномоченное лицо) __________ ____________ _______________</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 xml:space="preserve">                                                                                             (должность)                  (подпись)           (расшифровка подписи)</w:t>
      </w:r>
    </w:p>
    <w:p w:rsidR="00A36C87" w:rsidRPr="00CC6FD4" w:rsidRDefault="00A36C87" w:rsidP="00A36C87">
      <w:pPr>
        <w:pStyle w:val="ConsPlusNonformat"/>
        <w:jc w:val="both"/>
        <w:rPr>
          <w:rFonts w:ascii="Times New Roman" w:hAnsi="Times New Roman" w:cs="Times New Roman"/>
          <w:sz w:val="24"/>
          <w:szCs w:val="24"/>
        </w:rPr>
      </w:pPr>
      <w:r w:rsidRPr="00CC6FD4">
        <w:rPr>
          <w:rFonts w:ascii="Times New Roman" w:hAnsi="Times New Roman" w:cs="Times New Roman"/>
          <w:sz w:val="24"/>
          <w:szCs w:val="24"/>
        </w:rPr>
        <w:t>«___» __________ 20__ г.</w:t>
      </w:r>
    </w:p>
    <w:p w:rsidR="00A36C87" w:rsidRPr="00CC6FD4" w:rsidRDefault="00A36C87" w:rsidP="00A36C87">
      <w:pPr>
        <w:pStyle w:val="ConsPlusNonformat"/>
        <w:jc w:val="both"/>
        <w:rPr>
          <w:rFonts w:ascii="Times New Roman" w:hAnsi="Times New Roman" w:cs="Times New Roman"/>
          <w:sz w:val="24"/>
          <w:szCs w:val="24"/>
        </w:rPr>
      </w:pPr>
    </w:p>
    <w:p w:rsidR="00A36C87" w:rsidRPr="00CC6FD4" w:rsidRDefault="00A36C87" w:rsidP="00A36C87">
      <w:pPr>
        <w:pStyle w:val="ConsPlusNormal"/>
        <w:ind w:firstLine="539"/>
        <w:jc w:val="both"/>
        <w:rPr>
          <w:sz w:val="24"/>
          <w:szCs w:val="24"/>
        </w:rPr>
      </w:pPr>
      <w:bookmarkStart w:id="21" w:name="P946"/>
      <w:bookmarkEnd w:id="21"/>
      <w:r w:rsidRPr="00CC6FD4">
        <w:rPr>
          <w:sz w:val="24"/>
          <w:szCs w:val="24"/>
          <w:vertAlign w:val="superscript"/>
        </w:rPr>
        <w:t>1</w:t>
      </w:r>
      <w:r w:rsidRPr="00CC6FD4">
        <w:rPr>
          <w:sz w:val="24"/>
          <w:szCs w:val="24"/>
        </w:rPr>
        <w:t xml:space="preserve"> В соответствии с Общероссийским классификатором видов экономической деятельности.</w:t>
      </w:r>
    </w:p>
    <w:p w:rsidR="00A36C87" w:rsidRPr="00CC6FD4" w:rsidRDefault="00A36C87" w:rsidP="00A36C87">
      <w:pPr>
        <w:pStyle w:val="ConsPlusNormal"/>
        <w:ind w:firstLine="539"/>
        <w:jc w:val="both"/>
        <w:rPr>
          <w:sz w:val="24"/>
          <w:szCs w:val="24"/>
        </w:rPr>
      </w:pPr>
      <w:bookmarkStart w:id="22" w:name="P947"/>
      <w:bookmarkEnd w:id="22"/>
      <w:r w:rsidRPr="00CC6FD4">
        <w:rPr>
          <w:sz w:val="24"/>
          <w:szCs w:val="24"/>
          <w:vertAlign w:val="superscript"/>
        </w:rPr>
        <w:t>2</w:t>
      </w:r>
      <w:r w:rsidRPr="00CC6FD4">
        <w:rPr>
          <w:sz w:val="24"/>
          <w:szCs w:val="24"/>
        </w:rPr>
        <w:t xml:space="preserve"> Формируется при установлении </w:t>
      </w:r>
      <w:r>
        <w:rPr>
          <w:sz w:val="24"/>
          <w:szCs w:val="24"/>
        </w:rPr>
        <w:t>муниципального</w:t>
      </w:r>
      <w:r w:rsidRPr="00CC6FD4">
        <w:rPr>
          <w:sz w:val="24"/>
          <w:szCs w:val="24"/>
        </w:rPr>
        <w:t xml:space="preserve"> задания на оказание </w:t>
      </w:r>
      <w:r>
        <w:rPr>
          <w:sz w:val="24"/>
          <w:szCs w:val="24"/>
        </w:rPr>
        <w:t xml:space="preserve">муниципальной </w:t>
      </w:r>
      <w:r w:rsidRPr="00CC6FD4">
        <w:rPr>
          <w:sz w:val="24"/>
          <w:szCs w:val="24"/>
        </w:rPr>
        <w:t>(</w:t>
      </w:r>
      <w:r>
        <w:rPr>
          <w:sz w:val="24"/>
          <w:szCs w:val="24"/>
        </w:rPr>
        <w:t>муниципальных</w:t>
      </w:r>
      <w:r w:rsidRPr="00CC6FD4">
        <w:rPr>
          <w:sz w:val="24"/>
          <w:szCs w:val="24"/>
        </w:rPr>
        <w:t xml:space="preserve">) услуги (услуг) и выполнение работы (работ) и содержит требования к оказанию </w:t>
      </w:r>
      <w:r>
        <w:rPr>
          <w:sz w:val="24"/>
          <w:szCs w:val="24"/>
        </w:rPr>
        <w:t>муниципальной</w:t>
      </w:r>
      <w:r w:rsidRPr="00CC6FD4">
        <w:rPr>
          <w:sz w:val="24"/>
          <w:szCs w:val="24"/>
        </w:rPr>
        <w:t xml:space="preserve"> (</w:t>
      </w:r>
      <w:r>
        <w:rPr>
          <w:sz w:val="24"/>
          <w:szCs w:val="24"/>
        </w:rPr>
        <w:t>муниципальных</w:t>
      </w:r>
      <w:r w:rsidRPr="00CC6FD4">
        <w:rPr>
          <w:sz w:val="24"/>
          <w:szCs w:val="24"/>
        </w:rPr>
        <w:t xml:space="preserve">) услуги (услуг) отдельно по каждой из </w:t>
      </w:r>
      <w:r>
        <w:rPr>
          <w:sz w:val="24"/>
          <w:szCs w:val="24"/>
        </w:rPr>
        <w:t>муниципальных</w:t>
      </w:r>
      <w:r w:rsidRPr="00CC6FD4">
        <w:rPr>
          <w:sz w:val="24"/>
          <w:szCs w:val="24"/>
        </w:rPr>
        <w:t xml:space="preserve"> услуг с указанием порядкового номера раздела.</w:t>
      </w:r>
    </w:p>
    <w:p w:rsidR="00A36C87" w:rsidRPr="00CC6FD4" w:rsidRDefault="00A36C87" w:rsidP="00A36C87">
      <w:pPr>
        <w:pStyle w:val="ConsPlusNormal"/>
        <w:ind w:firstLine="539"/>
        <w:jc w:val="both"/>
        <w:rPr>
          <w:sz w:val="24"/>
          <w:szCs w:val="24"/>
        </w:rPr>
      </w:pPr>
      <w:bookmarkStart w:id="23" w:name="P948"/>
      <w:bookmarkEnd w:id="23"/>
      <w:r w:rsidRPr="00CC6FD4">
        <w:rPr>
          <w:sz w:val="24"/>
          <w:szCs w:val="24"/>
          <w:vertAlign w:val="superscript"/>
        </w:rPr>
        <w:t>3</w:t>
      </w:r>
      <w:r w:rsidRPr="00CC6FD4">
        <w:rPr>
          <w:sz w:val="24"/>
          <w:szCs w:val="24"/>
        </w:rPr>
        <w:t xml:space="preserve"> Заполняется в годовом отчете.</w:t>
      </w:r>
    </w:p>
    <w:p w:rsidR="00D344D8" w:rsidRDefault="00A36C87" w:rsidP="0090326A">
      <w:pPr>
        <w:pStyle w:val="ConsPlusNormal"/>
        <w:ind w:firstLine="539"/>
        <w:jc w:val="both"/>
      </w:pPr>
      <w:bookmarkStart w:id="24" w:name="P949"/>
      <w:bookmarkEnd w:id="24"/>
      <w:r w:rsidRPr="00CC6FD4">
        <w:rPr>
          <w:sz w:val="24"/>
          <w:szCs w:val="24"/>
          <w:vertAlign w:val="superscript"/>
        </w:rPr>
        <w:t>4</w:t>
      </w:r>
      <w:r w:rsidRPr="00CC6FD4">
        <w:rPr>
          <w:sz w:val="24"/>
          <w:szCs w:val="24"/>
        </w:rPr>
        <w:t xml:space="preserve"> Формируется при установлении </w:t>
      </w:r>
      <w:r>
        <w:rPr>
          <w:sz w:val="24"/>
          <w:szCs w:val="24"/>
        </w:rPr>
        <w:t>муниципального</w:t>
      </w:r>
      <w:r w:rsidRPr="00CC6FD4">
        <w:rPr>
          <w:sz w:val="24"/>
          <w:szCs w:val="24"/>
        </w:rPr>
        <w:t xml:space="preserve"> задания на оказание </w:t>
      </w:r>
      <w:r>
        <w:rPr>
          <w:sz w:val="24"/>
          <w:szCs w:val="24"/>
        </w:rPr>
        <w:t xml:space="preserve">муниципальной </w:t>
      </w:r>
      <w:r w:rsidRPr="00CC6FD4">
        <w:rPr>
          <w:sz w:val="24"/>
          <w:szCs w:val="24"/>
        </w:rPr>
        <w:t>(</w:t>
      </w:r>
      <w:r>
        <w:rPr>
          <w:sz w:val="24"/>
          <w:szCs w:val="24"/>
        </w:rPr>
        <w:t>муниципальных</w:t>
      </w:r>
      <w:r w:rsidRPr="00CC6FD4">
        <w:rPr>
          <w:sz w:val="24"/>
          <w:szCs w:val="24"/>
        </w:rPr>
        <w:t>) услуги (услуг) и выполнение работы (работ) и содержит требования к выполнению работы (работ) отдельно по каждой из работ с указанием порядкового номера раздела.</w:t>
      </w:r>
    </w:p>
    <w:sectPr w:rsidR="00D344D8" w:rsidSect="00334E9F">
      <w:headerReference w:type="even" r:id="rId16"/>
      <w:headerReference w:type="first" r:id="rId17"/>
      <w:pgSz w:w="11906" w:h="16838" w:code="9"/>
      <w:pgMar w:top="709" w:right="567" w:bottom="851" w:left="1134" w:header="737" w:footer="85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2D" w:rsidRDefault="007B762D" w:rsidP="00E73E51">
      <w:r>
        <w:separator/>
      </w:r>
    </w:p>
  </w:endnote>
  <w:endnote w:type="continuationSeparator" w:id="0">
    <w:p w:rsidR="007B762D" w:rsidRDefault="007B762D" w:rsidP="00E7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2D" w:rsidRDefault="007B762D" w:rsidP="00E73E51">
      <w:r>
        <w:separator/>
      </w:r>
    </w:p>
  </w:footnote>
  <w:footnote w:type="continuationSeparator" w:id="0">
    <w:p w:rsidR="007B762D" w:rsidRDefault="007B762D" w:rsidP="00E7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0B" w:rsidRDefault="00C55E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5E0B" w:rsidRDefault="00C55E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E" w:rsidRDefault="00DE649E">
    <w:pPr>
      <w:pStyle w:val="a5"/>
    </w:pPr>
    <w:r>
      <w:t xml:space="preserve">                                                                                                                                         Проекты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1AF8"/>
    <w:multiLevelType w:val="hybridMultilevel"/>
    <w:tmpl w:val="0D303ECE"/>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D8F01D9"/>
    <w:multiLevelType w:val="hybridMultilevel"/>
    <w:tmpl w:val="22509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5D"/>
    <w:rsid w:val="00001568"/>
    <w:rsid w:val="00005809"/>
    <w:rsid w:val="0002038A"/>
    <w:rsid w:val="00026B4E"/>
    <w:rsid w:val="00030A28"/>
    <w:rsid w:val="00032868"/>
    <w:rsid w:val="0003658D"/>
    <w:rsid w:val="00043735"/>
    <w:rsid w:val="00050B90"/>
    <w:rsid w:val="00054A84"/>
    <w:rsid w:val="00056224"/>
    <w:rsid w:val="00056E94"/>
    <w:rsid w:val="00065868"/>
    <w:rsid w:val="00066598"/>
    <w:rsid w:val="00074569"/>
    <w:rsid w:val="000764C9"/>
    <w:rsid w:val="00077CCC"/>
    <w:rsid w:val="00080544"/>
    <w:rsid w:val="000828EB"/>
    <w:rsid w:val="00082BE6"/>
    <w:rsid w:val="00082FD8"/>
    <w:rsid w:val="000832FC"/>
    <w:rsid w:val="0008350A"/>
    <w:rsid w:val="0008359D"/>
    <w:rsid w:val="00095A3A"/>
    <w:rsid w:val="000A008D"/>
    <w:rsid w:val="000A4A64"/>
    <w:rsid w:val="000A57E8"/>
    <w:rsid w:val="000A6C7C"/>
    <w:rsid w:val="000B2A6C"/>
    <w:rsid w:val="000B33EC"/>
    <w:rsid w:val="000C7B46"/>
    <w:rsid w:val="000D1714"/>
    <w:rsid w:val="000D3E46"/>
    <w:rsid w:val="000F56B7"/>
    <w:rsid w:val="000F59AB"/>
    <w:rsid w:val="000F66DE"/>
    <w:rsid w:val="001329E6"/>
    <w:rsid w:val="001362C4"/>
    <w:rsid w:val="001414CF"/>
    <w:rsid w:val="00147F2E"/>
    <w:rsid w:val="00151E16"/>
    <w:rsid w:val="001561AA"/>
    <w:rsid w:val="00157DD1"/>
    <w:rsid w:val="00160E43"/>
    <w:rsid w:val="00161F75"/>
    <w:rsid w:val="001620C1"/>
    <w:rsid w:val="0016335B"/>
    <w:rsid w:val="001651C7"/>
    <w:rsid w:val="001654FB"/>
    <w:rsid w:val="00166428"/>
    <w:rsid w:val="00166495"/>
    <w:rsid w:val="00170BBC"/>
    <w:rsid w:val="00172627"/>
    <w:rsid w:val="00172B9E"/>
    <w:rsid w:val="0017595D"/>
    <w:rsid w:val="0018138D"/>
    <w:rsid w:val="00181E4F"/>
    <w:rsid w:val="001824D7"/>
    <w:rsid w:val="00185942"/>
    <w:rsid w:val="0019402D"/>
    <w:rsid w:val="00195CED"/>
    <w:rsid w:val="0019787A"/>
    <w:rsid w:val="001A76C5"/>
    <w:rsid w:val="001B41E9"/>
    <w:rsid w:val="001B4524"/>
    <w:rsid w:val="001B584A"/>
    <w:rsid w:val="001B5DFA"/>
    <w:rsid w:val="001B60A9"/>
    <w:rsid w:val="001B6741"/>
    <w:rsid w:val="001B79D9"/>
    <w:rsid w:val="001C0DA8"/>
    <w:rsid w:val="001C417E"/>
    <w:rsid w:val="001C4F79"/>
    <w:rsid w:val="001D0751"/>
    <w:rsid w:val="001D2CE2"/>
    <w:rsid w:val="001D6E69"/>
    <w:rsid w:val="001E2A4A"/>
    <w:rsid w:val="001E4055"/>
    <w:rsid w:val="001F04CC"/>
    <w:rsid w:val="001F1D1E"/>
    <w:rsid w:val="001F306F"/>
    <w:rsid w:val="00200CAF"/>
    <w:rsid w:val="00206E16"/>
    <w:rsid w:val="00210180"/>
    <w:rsid w:val="002111BE"/>
    <w:rsid w:val="00213705"/>
    <w:rsid w:val="00215904"/>
    <w:rsid w:val="002213C6"/>
    <w:rsid w:val="00226AE9"/>
    <w:rsid w:val="0022734C"/>
    <w:rsid w:val="0022743E"/>
    <w:rsid w:val="00241FA4"/>
    <w:rsid w:val="0024341A"/>
    <w:rsid w:val="00246DBE"/>
    <w:rsid w:val="00251F30"/>
    <w:rsid w:val="0025679F"/>
    <w:rsid w:val="002628D8"/>
    <w:rsid w:val="00263C4B"/>
    <w:rsid w:val="0026788F"/>
    <w:rsid w:val="00271CFA"/>
    <w:rsid w:val="00273C5F"/>
    <w:rsid w:val="00273CAE"/>
    <w:rsid w:val="00274349"/>
    <w:rsid w:val="0027532F"/>
    <w:rsid w:val="00285508"/>
    <w:rsid w:val="002876DD"/>
    <w:rsid w:val="002914AA"/>
    <w:rsid w:val="002A2929"/>
    <w:rsid w:val="002A47CD"/>
    <w:rsid w:val="002A532F"/>
    <w:rsid w:val="002B198F"/>
    <w:rsid w:val="002B47E9"/>
    <w:rsid w:val="002C01F0"/>
    <w:rsid w:val="002C4306"/>
    <w:rsid w:val="002C5626"/>
    <w:rsid w:val="002D1DBD"/>
    <w:rsid w:val="002D43FC"/>
    <w:rsid w:val="002D7E88"/>
    <w:rsid w:val="002E6335"/>
    <w:rsid w:val="002F1586"/>
    <w:rsid w:val="002F49D9"/>
    <w:rsid w:val="002F590D"/>
    <w:rsid w:val="00307241"/>
    <w:rsid w:val="00312F25"/>
    <w:rsid w:val="00326555"/>
    <w:rsid w:val="00334651"/>
    <w:rsid w:val="00334E9F"/>
    <w:rsid w:val="00342309"/>
    <w:rsid w:val="0034478B"/>
    <w:rsid w:val="003476C8"/>
    <w:rsid w:val="00350DA5"/>
    <w:rsid w:val="00353466"/>
    <w:rsid w:val="003541C4"/>
    <w:rsid w:val="00355E78"/>
    <w:rsid w:val="0036445F"/>
    <w:rsid w:val="0036689C"/>
    <w:rsid w:val="00371AE9"/>
    <w:rsid w:val="0038425B"/>
    <w:rsid w:val="00384593"/>
    <w:rsid w:val="003861F7"/>
    <w:rsid w:val="00386343"/>
    <w:rsid w:val="003908E5"/>
    <w:rsid w:val="00394B9B"/>
    <w:rsid w:val="00397CBC"/>
    <w:rsid w:val="003A4AB3"/>
    <w:rsid w:val="003A5CB7"/>
    <w:rsid w:val="003B0FE9"/>
    <w:rsid w:val="003B15C3"/>
    <w:rsid w:val="003B1DC1"/>
    <w:rsid w:val="003B3E39"/>
    <w:rsid w:val="003C133E"/>
    <w:rsid w:val="003C1692"/>
    <w:rsid w:val="003C5981"/>
    <w:rsid w:val="003D6E22"/>
    <w:rsid w:val="003E0954"/>
    <w:rsid w:val="003E383B"/>
    <w:rsid w:val="003E5499"/>
    <w:rsid w:val="003F0796"/>
    <w:rsid w:val="003F1314"/>
    <w:rsid w:val="004034D4"/>
    <w:rsid w:val="00406661"/>
    <w:rsid w:val="004068DC"/>
    <w:rsid w:val="004076B2"/>
    <w:rsid w:val="004114F5"/>
    <w:rsid w:val="0041346E"/>
    <w:rsid w:val="00413B36"/>
    <w:rsid w:val="00415CB7"/>
    <w:rsid w:val="00417CB6"/>
    <w:rsid w:val="00426231"/>
    <w:rsid w:val="00430DE7"/>
    <w:rsid w:val="004319CD"/>
    <w:rsid w:val="0043434B"/>
    <w:rsid w:val="00437571"/>
    <w:rsid w:val="00442A84"/>
    <w:rsid w:val="0044347F"/>
    <w:rsid w:val="00443C42"/>
    <w:rsid w:val="00447FA0"/>
    <w:rsid w:val="004525D1"/>
    <w:rsid w:val="00452DD7"/>
    <w:rsid w:val="00452FC5"/>
    <w:rsid w:val="00454161"/>
    <w:rsid w:val="00454D1C"/>
    <w:rsid w:val="00457FDE"/>
    <w:rsid w:val="0046236B"/>
    <w:rsid w:val="0046581B"/>
    <w:rsid w:val="004748B2"/>
    <w:rsid w:val="00480B34"/>
    <w:rsid w:val="004913A1"/>
    <w:rsid w:val="00491FE8"/>
    <w:rsid w:val="00493D46"/>
    <w:rsid w:val="00497D40"/>
    <w:rsid w:val="004B5E14"/>
    <w:rsid w:val="004C0B22"/>
    <w:rsid w:val="004C5355"/>
    <w:rsid w:val="004D005B"/>
    <w:rsid w:val="004D034D"/>
    <w:rsid w:val="004E3628"/>
    <w:rsid w:val="004E4FE4"/>
    <w:rsid w:val="004E7B6E"/>
    <w:rsid w:val="004F263C"/>
    <w:rsid w:val="004F39E0"/>
    <w:rsid w:val="004F54FE"/>
    <w:rsid w:val="004F6F44"/>
    <w:rsid w:val="004F7D63"/>
    <w:rsid w:val="0050173A"/>
    <w:rsid w:val="00501765"/>
    <w:rsid w:val="00502058"/>
    <w:rsid w:val="00504DAA"/>
    <w:rsid w:val="0050694E"/>
    <w:rsid w:val="005110E3"/>
    <w:rsid w:val="00520020"/>
    <w:rsid w:val="00520C37"/>
    <w:rsid w:val="00527234"/>
    <w:rsid w:val="00530A9B"/>
    <w:rsid w:val="00536D82"/>
    <w:rsid w:val="00541A8A"/>
    <w:rsid w:val="005449D3"/>
    <w:rsid w:val="005510AA"/>
    <w:rsid w:val="00560FA1"/>
    <w:rsid w:val="00565B05"/>
    <w:rsid w:val="005702D1"/>
    <w:rsid w:val="00570B7E"/>
    <w:rsid w:val="005712A7"/>
    <w:rsid w:val="00580404"/>
    <w:rsid w:val="00580473"/>
    <w:rsid w:val="00581F6A"/>
    <w:rsid w:val="005825E9"/>
    <w:rsid w:val="00585E46"/>
    <w:rsid w:val="00586817"/>
    <w:rsid w:val="00591605"/>
    <w:rsid w:val="00591E6F"/>
    <w:rsid w:val="00593E81"/>
    <w:rsid w:val="005A06E3"/>
    <w:rsid w:val="005A2B35"/>
    <w:rsid w:val="005A474D"/>
    <w:rsid w:val="005A48EC"/>
    <w:rsid w:val="005A540A"/>
    <w:rsid w:val="005A77BF"/>
    <w:rsid w:val="005B434B"/>
    <w:rsid w:val="005C02AA"/>
    <w:rsid w:val="005C15A7"/>
    <w:rsid w:val="005C263E"/>
    <w:rsid w:val="005C3C7F"/>
    <w:rsid w:val="005C615B"/>
    <w:rsid w:val="005C6E83"/>
    <w:rsid w:val="005D379B"/>
    <w:rsid w:val="005E5C9B"/>
    <w:rsid w:val="005E5F28"/>
    <w:rsid w:val="005F2C83"/>
    <w:rsid w:val="005F6F5F"/>
    <w:rsid w:val="005F7E53"/>
    <w:rsid w:val="00601FDB"/>
    <w:rsid w:val="00604020"/>
    <w:rsid w:val="00605F9E"/>
    <w:rsid w:val="0060756B"/>
    <w:rsid w:val="00613D2D"/>
    <w:rsid w:val="00622B5B"/>
    <w:rsid w:val="00624CFA"/>
    <w:rsid w:val="006340E4"/>
    <w:rsid w:val="00634B88"/>
    <w:rsid w:val="0063790C"/>
    <w:rsid w:val="00646854"/>
    <w:rsid w:val="00647042"/>
    <w:rsid w:val="00650B3C"/>
    <w:rsid w:val="00655E64"/>
    <w:rsid w:val="00660FCB"/>
    <w:rsid w:val="006630E6"/>
    <w:rsid w:val="006653C4"/>
    <w:rsid w:val="00672C5E"/>
    <w:rsid w:val="006776DF"/>
    <w:rsid w:val="00680F63"/>
    <w:rsid w:val="00690ABB"/>
    <w:rsid w:val="00692CB7"/>
    <w:rsid w:val="006A0B14"/>
    <w:rsid w:val="006A1F1D"/>
    <w:rsid w:val="006B2918"/>
    <w:rsid w:val="006C4396"/>
    <w:rsid w:val="006D1173"/>
    <w:rsid w:val="006E0E6C"/>
    <w:rsid w:val="006E2364"/>
    <w:rsid w:val="006E2780"/>
    <w:rsid w:val="006E40EF"/>
    <w:rsid w:val="006E56FD"/>
    <w:rsid w:val="006E5D60"/>
    <w:rsid w:val="006E786B"/>
    <w:rsid w:val="006F1DA3"/>
    <w:rsid w:val="006F57EC"/>
    <w:rsid w:val="00700467"/>
    <w:rsid w:val="0071537F"/>
    <w:rsid w:val="007161C3"/>
    <w:rsid w:val="007170DB"/>
    <w:rsid w:val="007203B3"/>
    <w:rsid w:val="00721E82"/>
    <w:rsid w:val="00721F85"/>
    <w:rsid w:val="00725D46"/>
    <w:rsid w:val="00730474"/>
    <w:rsid w:val="0073231E"/>
    <w:rsid w:val="00740DA8"/>
    <w:rsid w:val="00742B32"/>
    <w:rsid w:val="00742E3A"/>
    <w:rsid w:val="00746C9D"/>
    <w:rsid w:val="0076130D"/>
    <w:rsid w:val="00766F67"/>
    <w:rsid w:val="00767F59"/>
    <w:rsid w:val="007705A5"/>
    <w:rsid w:val="007725AA"/>
    <w:rsid w:val="00775893"/>
    <w:rsid w:val="00784304"/>
    <w:rsid w:val="00791FDF"/>
    <w:rsid w:val="0079305F"/>
    <w:rsid w:val="00796B63"/>
    <w:rsid w:val="007A6AEF"/>
    <w:rsid w:val="007A7EEC"/>
    <w:rsid w:val="007B5F50"/>
    <w:rsid w:val="007B61B9"/>
    <w:rsid w:val="007B762D"/>
    <w:rsid w:val="007C1023"/>
    <w:rsid w:val="007C49FD"/>
    <w:rsid w:val="007C50BD"/>
    <w:rsid w:val="007C78F8"/>
    <w:rsid w:val="007D21F3"/>
    <w:rsid w:val="007D3F18"/>
    <w:rsid w:val="007D7E33"/>
    <w:rsid w:val="007F5A39"/>
    <w:rsid w:val="007F7C7A"/>
    <w:rsid w:val="00800EDD"/>
    <w:rsid w:val="00802FA6"/>
    <w:rsid w:val="008031AD"/>
    <w:rsid w:val="00807159"/>
    <w:rsid w:val="00814EC2"/>
    <w:rsid w:val="00822248"/>
    <w:rsid w:val="008310B3"/>
    <w:rsid w:val="00835DB7"/>
    <w:rsid w:val="00837E05"/>
    <w:rsid w:val="00841FCE"/>
    <w:rsid w:val="008449C7"/>
    <w:rsid w:val="0084760A"/>
    <w:rsid w:val="008507FB"/>
    <w:rsid w:val="008520B3"/>
    <w:rsid w:val="00855A41"/>
    <w:rsid w:val="00856762"/>
    <w:rsid w:val="00857806"/>
    <w:rsid w:val="00863492"/>
    <w:rsid w:val="00865F19"/>
    <w:rsid w:val="008729D1"/>
    <w:rsid w:val="00873579"/>
    <w:rsid w:val="008737AE"/>
    <w:rsid w:val="00881741"/>
    <w:rsid w:val="008829BB"/>
    <w:rsid w:val="00883FDD"/>
    <w:rsid w:val="00884375"/>
    <w:rsid w:val="00890FB7"/>
    <w:rsid w:val="008A4769"/>
    <w:rsid w:val="008A6288"/>
    <w:rsid w:val="008A7897"/>
    <w:rsid w:val="008A7BA7"/>
    <w:rsid w:val="008A7C98"/>
    <w:rsid w:val="008B14A9"/>
    <w:rsid w:val="008B3B58"/>
    <w:rsid w:val="008C21AE"/>
    <w:rsid w:val="008C4875"/>
    <w:rsid w:val="008C6398"/>
    <w:rsid w:val="008D037C"/>
    <w:rsid w:val="008D1408"/>
    <w:rsid w:val="008D30E8"/>
    <w:rsid w:val="008D7473"/>
    <w:rsid w:val="008E421E"/>
    <w:rsid w:val="008E7232"/>
    <w:rsid w:val="008E7EF6"/>
    <w:rsid w:val="008F0453"/>
    <w:rsid w:val="00901581"/>
    <w:rsid w:val="009017A0"/>
    <w:rsid w:val="0090326A"/>
    <w:rsid w:val="00905954"/>
    <w:rsid w:val="009066F7"/>
    <w:rsid w:val="0090672C"/>
    <w:rsid w:val="009073F0"/>
    <w:rsid w:val="00917F34"/>
    <w:rsid w:val="0092040F"/>
    <w:rsid w:val="00925A18"/>
    <w:rsid w:val="00925D66"/>
    <w:rsid w:val="0093194B"/>
    <w:rsid w:val="00932073"/>
    <w:rsid w:val="009349A0"/>
    <w:rsid w:val="0093633B"/>
    <w:rsid w:val="00940EE9"/>
    <w:rsid w:val="00945E7D"/>
    <w:rsid w:val="00946944"/>
    <w:rsid w:val="00952540"/>
    <w:rsid w:val="009529F6"/>
    <w:rsid w:val="00956B1C"/>
    <w:rsid w:val="00956CFB"/>
    <w:rsid w:val="009601AA"/>
    <w:rsid w:val="00960B5C"/>
    <w:rsid w:val="0096532F"/>
    <w:rsid w:val="00972F6B"/>
    <w:rsid w:val="0097397F"/>
    <w:rsid w:val="009812AF"/>
    <w:rsid w:val="00982AEB"/>
    <w:rsid w:val="00990E77"/>
    <w:rsid w:val="009A17CC"/>
    <w:rsid w:val="009A20CA"/>
    <w:rsid w:val="009A61F3"/>
    <w:rsid w:val="009A7E0A"/>
    <w:rsid w:val="009B2123"/>
    <w:rsid w:val="009B6358"/>
    <w:rsid w:val="009B646B"/>
    <w:rsid w:val="009C34A4"/>
    <w:rsid w:val="009C6975"/>
    <w:rsid w:val="009D00BD"/>
    <w:rsid w:val="009D2796"/>
    <w:rsid w:val="009D67AF"/>
    <w:rsid w:val="009E0C2F"/>
    <w:rsid w:val="009E5F3B"/>
    <w:rsid w:val="00A01563"/>
    <w:rsid w:val="00A02D9D"/>
    <w:rsid w:val="00A0626C"/>
    <w:rsid w:val="00A07641"/>
    <w:rsid w:val="00A12995"/>
    <w:rsid w:val="00A25138"/>
    <w:rsid w:val="00A26480"/>
    <w:rsid w:val="00A26F01"/>
    <w:rsid w:val="00A3433C"/>
    <w:rsid w:val="00A36C87"/>
    <w:rsid w:val="00A4070A"/>
    <w:rsid w:val="00A40857"/>
    <w:rsid w:val="00A44527"/>
    <w:rsid w:val="00A458A1"/>
    <w:rsid w:val="00A5151A"/>
    <w:rsid w:val="00A549CC"/>
    <w:rsid w:val="00A553B4"/>
    <w:rsid w:val="00A557B3"/>
    <w:rsid w:val="00A5589C"/>
    <w:rsid w:val="00A602F2"/>
    <w:rsid w:val="00A60C23"/>
    <w:rsid w:val="00A614E4"/>
    <w:rsid w:val="00A62B87"/>
    <w:rsid w:val="00A72135"/>
    <w:rsid w:val="00A72D23"/>
    <w:rsid w:val="00A7575A"/>
    <w:rsid w:val="00A835AB"/>
    <w:rsid w:val="00A96928"/>
    <w:rsid w:val="00A971F9"/>
    <w:rsid w:val="00A97519"/>
    <w:rsid w:val="00AA039E"/>
    <w:rsid w:val="00AA5215"/>
    <w:rsid w:val="00AA6DEA"/>
    <w:rsid w:val="00AB08A7"/>
    <w:rsid w:val="00AB1B2E"/>
    <w:rsid w:val="00AB2C5E"/>
    <w:rsid w:val="00AB70DA"/>
    <w:rsid w:val="00AC404A"/>
    <w:rsid w:val="00AC7DE8"/>
    <w:rsid w:val="00AD09C1"/>
    <w:rsid w:val="00AD617E"/>
    <w:rsid w:val="00AE1148"/>
    <w:rsid w:val="00AE3236"/>
    <w:rsid w:val="00AE3342"/>
    <w:rsid w:val="00AE4555"/>
    <w:rsid w:val="00AF13B8"/>
    <w:rsid w:val="00AF1B21"/>
    <w:rsid w:val="00AF49DF"/>
    <w:rsid w:val="00AF5A74"/>
    <w:rsid w:val="00B0160B"/>
    <w:rsid w:val="00B12479"/>
    <w:rsid w:val="00B13AAE"/>
    <w:rsid w:val="00B14A80"/>
    <w:rsid w:val="00B1536F"/>
    <w:rsid w:val="00B178C3"/>
    <w:rsid w:val="00B22ECA"/>
    <w:rsid w:val="00B241A1"/>
    <w:rsid w:val="00B27435"/>
    <w:rsid w:val="00B3389C"/>
    <w:rsid w:val="00B40569"/>
    <w:rsid w:val="00B51B55"/>
    <w:rsid w:val="00B535D1"/>
    <w:rsid w:val="00B55056"/>
    <w:rsid w:val="00B55707"/>
    <w:rsid w:val="00B60F99"/>
    <w:rsid w:val="00B6188D"/>
    <w:rsid w:val="00B67101"/>
    <w:rsid w:val="00B675AF"/>
    <w:rsid w:val="00B72602"/>
    <w:rsid w:val="00B805E1"/>
    <w:rsid w:val="00B850AD"/>
    <w:rsid w:val="00B852A4"/>
    <w:rsid w:val="00B86EDD"/>
    <w:rsid w:val="00B87337"/>
    <w:rsid w:val="00B87B59"/>
    <w:rsid w:val="00B87BEC"/>
    <w:rsid w:val="00B92472"/>
    <w:rsid w:val="00B933AE"/>
    <w:rsid w:val="00BA65E4"/>
    <w:rsid w:val="00BC2E9E"/>
    <w:rsid w:val="00BC4B8A"/>
    <w:rsid w:val="00BD1266"/>
    <w:rsid w:val="00BD1744"/>
    <w:rsid w:val="00BE4D77"/>
    <w:rsid w:val="00BE7BBD"/>
    <w:rsid w:val="00C07457"/>
    <w:rsid w:val="00C07539"/>
    <w:rsid w:val="00C07DD7"/>
    <w:rsid w:val="00C1178D"/>
    <w:rsid w:val="00C32D03"/>
    <w:rsid w:val="00C35DEA"/>
    <w:rsid w:val="00C4485B"/>
    <w:rsid w:val="00C470C4"/>
    <w:rsid w:val="00C50DDC"/>
    <w:rsid w:val="00C54405"/>
    <w:rsid w:val="00C55E0B"/>
    <w:rsid w:val="00C560F1"/>
    <w:rsid w:val="00C612F9"/>
    <w:rsid w:val="00C72251"/>
    <w:rsid w:val="00C763ED"/>
    <w:rsid w:val="00C81A91"/>
    <w:rsid w:val="00C86917"/>
    <w:rsid w:val="00C87FB5"/>
    <w:rsid w:val="00C928D7"/>
    <w:rsid w:val="00C92BB5"/>
    <w:rsid w:val="00C92C85"/>
    <w:rsid w:val="00C94251"/>
    <w:rsid w:val="00C97D8D"/>
    <w:rsid w:val="00CA1F1F"/>
    <w:rsid w:val="00CA40ED"/>
    <w:rsid w:val="00CA51E2"/>
    <w:rsid w:val="00CA6726"/>
    <w:rsid w:val="00CA755E"/>
    <w:rsid w:val="00CA7668"/>
    <w:rsid w:val="00CB2F4B"/>
    <w:rsid w:val="00CB38EF"/>
    <w:rsid w:val="00CC0E7F"/>
    <w:rsid w:val="00CC18C4"/>
    <w:rsid w:val="00CC7771"/>
    <w:rsid w:val="00CD532C"/>
    <w:rsid w:val="00CE19FA"/>
    <w:rsid w:val="00CE5516"/>
    <w:rsid w:val="00CE7CBF"/>
    <w:rsid w:val="00CF3BC3"/>
    <w:rsid w:val="00CF47CF"/>
    <w:rsid w:val="00CF7231"/>
    <w:rsid w:val="00D12983"/>
    <w:rsid w:val="00D12D2A"/>
    <w:rsid w:val="00D174E4"/>
    <w:rsid w:val="00D2717A"/>
    <w:rsid w:val="00D30750"/>
    <w:rsid w:val="00D326A7"/>
    <w:rsid w:val="00D3309B"/>
    <w:rsid w:val="00D344D8"/>
    <w:rsid w:val="00D34D2E"/>
    <w:rsid w:val="00D405C1"/>
    <w:rsid w:val="00D42E52"/>
    <w:rsid w:val="00D433DF"/>
    <w:rsid w:val="00D44DDB"/>
    <w:rsid w:val="00D4558A"/>
    <w:rsid w:val="00D46494"/>
    <w:rsid w:val="00D46B0A"/>
    <w:rsid w:val="00D51B6B"/>
    <w:rsid w:val="00D5466A"/>
    <w:rsid w:val="00D5670C"/>
    <w:rsid w:val="00D619A3"/>
    <w:rsid w:val="00D62971"/>
    <w:rsid w:val="00D72217"/>
    <w:rsid w:val="00D74525"/>
    <w:rsid w:val="00D8195C"/>
    <w:rsid w:val="00D860A1"/>
    <w:rsid w:val="00D86330"/>
    <w:rsid w:val="00D94DCE"/>
    <w:rsid w:val="00DA1737"/>
    <w:rsid w:val="00DA7236"/>
    <w:rsid w:val="00DB1575"/>
    <w:rsid w:val="00DB2970"/>
    <w:rsid w:val="00DB3795"/>
    <w:rsid w:val="00DB43A0"/>
    <w:rsid w:val="00DC2411"/>
    <w:rsid w:val="00DC4076"/>
    <w:rsid w:val="00DC5EEC"/>
    <w:rsid w:val="00DD7236"/>
    <w:rsid w:val="00DE4A61"/>
    <w:rsid w:val="00DE649E"/>
    <w:rsid w:val="00DF0937"/>
    <w:rsid w:val="00DF31A0"/>
    <w:rsid w:val="00DF4521"/>
    <w:rsid w:val="00DF4995"/>
    <w:rsid w:val="00E04D3D"/>
    <w:rsid w:val="00E04FF8"/>
    <w:rsid w:val="00E05E87"/>
    <w:rsid w:val="00E16941"/>
    <w:rsid w:val="00E24AA1"/>
    <w:rsid w:val="00E27E00"/>
    <w:rsid w:val="00E47CE2"/>
    <w:rsid w:val="00E552C8"/>
    <w:rsid w:val="00E57835"/>
    <w:rsid w:val="00E61CCA"/>
    <w:rsid w:val="00E67B0C"/>
    <w:rsid w:val="00E71B5D"/>
    <w:rsid w:val="00E73E51"/>
    <w:rsid w:val="00E740D3"/>
    <w:rsid w:val="00E762B7"/>
    <w:rsid w:val="00E76ADE"/>
    <w:rsid w:val="00E80E10"/>
    <w:rsid w:val="00E824C9"/>
    <w:rsid w:val="00E83CA1"/>
    <w:rsid w:val="00E84D49"/>
    <w:rsid w:val="00E854EC"/>
    <w:rsid w:val="00E872FE"/>
    <w:rsid w:val="00E91382"/>
    <w:rsid w:val="00E94A9F"/>
    <w:rsid w:val="00EA0200"/>
    <w:rsid w:val="00EC275D"/>
    <w:rsid w:val="00EC61F2"/>
    <w:rsid w:val="00EC700B"/>
    <w:rsid w:val="00ED0892"/>
    <w:rsid w:val="00ED1B62"/>
    <w:rsid w:val="00ED3318"/>
    <w:rsid w:val="00EE3B95"/>
    <w:rsid w:val="00EE53FC"/>
    <w:rsid w:val="00EF2219"/>
    <w:rsid w:val="00EF78FA"/>
    <w:rsid w:val="00F03AE8"/>
    <w:rsid w:val="00F07124"/>
    <w:rsid w:val="00F22858"/>
    <w:rsid w:val="00F274F9"/>
    <w:rsid w:val="00F315AA"/>
    <w:rsid w:val="00F42776"/>
    <w:rsid w:val="00F47D6A"/>
    <w:rsid w:val="00F50DFD"/>
    <w:rsid w:val="00F5365F"/>
    <w:rsid w:val="00F53C4C"/>
    <w:rsid w:val="00F55DDE"/>
    <w:rsid w:val="00F56D1B"/>
    <w:rsid w:val="00F65619"/>
    <w:rsid w:val="00F75258"/>
    <w:rsid w:val="00F81C96"/>
    <w:rsid w:val="00F83F3F"/>
    <w:rsid w:val="00FA4C4F"/>
    <w:rsid w:val="00FB0BAC"/>
    <w:rsid w:val="00FB5505"/>
    <w:rsid w:val="00FB5C7F"/>
    <w:rsid w:val="00FD0A36"/>
    <w:rsid w:val="00FD15B6"/>
    <w:rsid w:val="00FD5737"/>
    <w:rsid w:val="00FE0677"/>
    <w:rsid w:val="00FE3659"/>
    <w:rsid w:val="00FE6C3E"/>
    <w:rsid w:val="00FF2C12"/>
    <w:rsid w:val="00FF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E8"/>
    <w:pPr>
      <w:ind w:firstLine="709"/>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2A532F"/>
    <w:pPr>
      <w:keepNext/>
      <w:tabs>
        <w:tab w:val="left" w:pos="1080"/>
      </w:tabs>
      <w:ind w:firstLine="0"/>
      <w:outlineLvl w:val="0"/>
    </w:pPr>
    <w:rPr>
      <w:szCs w:val="24"/>
      <w:lang w:eastAsia="ru-RU"/>
    </w:rPr>
  </w:style>
  <w:style w:type="paragraph" w:styleId="2">
    <w:name w:val="heading 2"/>
    <w:basedOn w:val="a"/>
    <w:next w:val="a"/>
    <w:link w:val="20"/>
    <w:uiPriority w:val="9"/>
    <w:semiHidden/>
    <w:unhideWhenUsed/>
    <w:qFormat/>
    <w:rsid w:val="002137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A532F"/>
    <w:rPr>
      <w:rFonts w:ascii="Times New Roman" w:hAnsi="Times New Roman" w:cs="Times New Roman"/>
      <w:snapToGrid w:val="0"/>
      <w:sz w:val="24"/>
      <w:szCs w:val="24"/>
      <w:lang w:eastAsia="ru-RU"/>
    </w:rPr>
  </w:style>
  <w:style w:type="character" w:customStyle="1" w:styleId="20">
    <w:name w:val="Заголовок 2 Знак"/>
    <w:basedOn w:val="a0"/>
    <w:link w:val="2"/>
    <w:uiPriority w:val="9"/>
    <w:semiHidden/>
    <w:locked/>
    <w:rsid w:val="00213705"/>
    <w:rPr>
      <w:rFonts w:ascii="Cambria" w:eastAsia="Times New Roman" w:hAnsi="Cambria" w:cs="Times New Roman"/>
      <w:b/>
      <w:bCs/>
      <w:color w:val="4F81BD"/>
      <w:sz w:val="26"/>
      <w:szCs w:val="26"/>
      <w:lang w:eastAsia="en-US"/>
    </w:rPr>
  </w:style>
  <w:style w:type="paragraph" w:customStyle="1" w:styleId="ConsPlusTitle">
    <w:name w:val="ConsPlusTitle"/>
    <w:rsid w:val="00E71B5D"/>
    <w:pPr>
      <w:widowControl w:val="0"/>
      <w:autoSpaceDE w:val="0"/>
      <w:autoSpaceDN w:val="0"/>
    </w:pPr>
    <w:rPr>
      <w:rFonts w:ascii="Times New Roman" w:hAnsi="Times New Roman" w:cs="Times New Roman"/>
      <w:b/>
      <w:sz w:val="28"/>
    </w:rPr>
  </w:style>
  <w:style w:type="paragraph" w:customStyle="1" w:styleId="ConsPlusNormal">
    <w:name w:val="ConsPlusNormal"/>
    <w:link w:val="ConsPlusNormal0"/>
    <w:rsid w:val="00E71B5D"/>
    <w:pPr>
      <w:widowControl w:val="0"/>
      <w:autoSpaceDE w:val="0"/>
      <w:autoSpaceDN w:val="0"/>
    </w:pPr>
    <w:rPr>
      <w:rFonts w:ascii="Times New Roman" w:hAnsi="Times New Roman" w:cs="Times New Roman"/>
      <w:sz w:val="28"/>
    </w:rPr>
  </w:style>
  <w:style w:type="paragraph" w:customStyle="1" w:styleId="ConsPlusNonformat">
    <w:name w:val="ConsPlusNonformat"/>
    <w:rsid w:val="00E71B5D"/>
    <w:pPr>
      <w:widowControl w:val="0"/>
      <w:autoSpaceDE w:val="0"/>
      <w:autoSpaceDN w:val="0"/>
    </w:pPr>
    <w:rPr>
      <w:rFonts w:ascii="Courier New" w:hAnsi="Courier New" w:cs="Courier New"/>
    </w:rPr>
  </w:style>
  <w:style w:type="paragraph" w:customStyle="1" w:styleId="ConsNormal">
    <w:name w:val="ConsNormal"/>
    <w:rsid w:val="0024341A"/>
    <w:pPr>
      <w:widowControl w:val="0"/>
      <w:autoSpaceDE w:val="0"/>
      <w:autoSpaceDN w:val="0"/>
      <w:adjustRightInd w:val="0"/>
      <w:ind w:right="19772" w:firstLine="720"/>
    </w:pPr>
    <w:rPr>
      <w:rFonts w:ascii="Arial" w:hAnsi="Arial" w:cs="Arial"/>
    </w:rPr>
  </w:style>
  <w:style w:type="paragraph" w:styleId="a3">
    <w:name w:val="Body Text Indent"/>
    <w:basedOn w:val="a"/>
    <w:link w:val="a4"/>
    <w:uiPriority w:val="99"/>
    <w:rsid w:val="0024341A"/>
    <w:pPr>
      <w:ind w:firstLine="720"/>
    </w:pPr>
    <w:rPr>
      <w:szCs w:val="24"/>
      <w:lang w:eastAsia="ru-RU"/>
    </w:rPr>
  </w:style>
  <w:style w:type="character" w:customStyle="1" w:styleId="a4">
    <w:name w:val="Основной текст с отступом Знак"/>
    <w:basedOn w:val="a0"/>
    <w:link w:val="a3"/>
    <w:uiPriority w:val="99"/>
    <w:locked/>
    <w:rsid w:val="0024341A"/>
    <w:rPr>
      <w:rFonts w:ascii="Times New Roman" w:hAnsi="Times New Roman" w:cs="Times New Roman"/>
      <w:sz w:val="24"/>
      <w:szCs w:val="24"/>
      <w:lang w:eastAsia="ru-RU"/>
    </w:rPr>
  </w:style>
  <w:style w:type="paragraph" w:styleId="a5">
    <w:name w:val="header"/>
    <w:basedOn w:val="a"/>
    <w:link w:val="a6"/>
    <w:uiPriority w:val="99"/>
    <w:rsid w:val="002A532F"/>
    <w:pPr>
      <w:tabs>
        <w:tab w:val="center" w:pos="4677"/>
        <w:tab w:val="right" w:pos="9355"/>
      </w:tabs>
      <w:ind w:firstLine="0"/>
      <w:jc w:val="left"/>
    </w:pPr>
    <w:rPr>
      <w:sz w:val="24"/>
      <w:szCs w:val="24"/>
    </w:rPr>
  </w:style>
  <w:style w:type="character" w:customStyle="1" w:styleId="a6">
    <w:name w:val="Верхний колонтитул Знак"/>
    <w:basedOn w:val="a0"/>
    <w:link w:val="a5"/>
    <w:uiPriority w:val="99"/>
    <w:locked/>
    <w:rsid w:val="002A532F"/>
    <w:rPr>
      <w:rFonts w:ascii="Times New Roman" w:hAnsi="Times New Roman" w:cs="Times New Roman"/>
      <w:sz w:val="24"/>
      <w:szCs w:val="24"/>
    </w:rPr>
  </w:style>
  <w:style w:type="character" w:styleId="a7">
    <w:name w:val="page number"/>
    <w:basedOn w:val="a0"/>
    <w:uiPriority w:val="99"/>
    <w:rsid w:val="002A532F"/>
    <w:rPr>
      <w:rFonts w:cs="Times New Roman"/>
    </w:rPr>
  </w:style>
  <w:style w:type="paragraph" w:styleId="a8">
    <w:name w:val="footer"/>
    <w:basedOn w:val="a"/>
    <w:link w:val="a9"/>
    <w:uiPriority w:val="99"/>
    <w:unhideWhenUsed/>
    <w:rsid w:val="00B51B55"/>
    <w:pPr>
      <w:tabs>
        <w:tab w:val="center" w:pos="4677"/>
        <w:tab w:val="right" w:pos="9355"/>
      </w:tabs>
    </w:pPr>
  </w:style>
  <w:style w:type="character" w:customStyle="1" w:styleId="a9">
    <w:name w:val="Нижний колонтитул Знак"/>
    <w:basedOn w:val="a0"/>
    <w:link w:val="a8"/>
    <w:uiPriority w:val="99"/>
    <w:locked/>
    <w:rsid w:val="00B51B55"/>
    <w:rPr>
      <w:rFonts w:ascii="Times New Roman" w:hAnsi="Times New Roman" w:cs="Times New Roman"/>
      <w:sz w:val="28"/>
    </w:rPr>
  </w:style>
  <w:style w:type="paragraph" w:styleId="aa">
    <w:name w:val="Balloon Text"/>
    <w:basedOn w:val="a"/>
    <w:link w:val="ab"/>
    <w:uiPriority w:val="99"/>
    <w:semiHidden/>
    <w:unhideWhenUsed/>
    <w:rsid w:val="00FE0677"/>
    <w:rPr>
      <w:rFonts w:ascii="Tahoma" w:hAnsi="Tahoma" w:cs="Tahoma"/>
      <w:sz w:val="16"/>
      <w:szCs w:val="16"/>
    </w:rPr>
  </w:style>
  <w:style w:type="character" w:customStyle="1" w:styleId="ab">
    <w:name w:val="Текст выноски Знак"/>
    <w:basedOn w:val="a0"/>
    <w:link w:val="aa"/>
    <w:uiPriority w:val="99"/>
    <w:semiHidden/>
    <w:locked/>
    <w:rsid w:val="00FE0677"/>
    <w:rPr>
      <w:rFonts w:ascii="Tahoma" w:hAnsi="Tahoma" w:cs="Tahoma"/>
      <w:sz w:val="16"/>
      <w:szCs w:val="16"/>
    </w:rPr>
  </w:style>
  <w:style w:type="paragraph" w:styleId="ac">
    <w:name w:val="List Paragraph"/>
    <w:basedOn w:val="a"/>
    <w:uiPriority w:val="34"/>
    <w:qFormat/>
    <w:rsid w:val="00FB550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654FB"/>
    <w:pPr>
      <w:spacing w:before="100" w:beforeAutospacing="1" w:after="100" w:afterAutospacing="1"/>
      <w:ind w:firstLine="0"/>
      <w:jc w:val="left"/>
    </w:pPr>
    <w:rPr>
      <w:rFonts w:ascii="Tahoma" w:hAnsi="Tahoma" w:cs="Tahoma"/>
      <w:sz w:val="20"/>
      <w:szCs w:val="20"/>
      <w:lang w:val="en-US"/>
    </w:rPr>
  </w:style>
  <w:style w:type="character" w:customStyle="1" w:styleId="ConsPlusNormal0">
    <w:name w:val="ConsPlusNormal Знак"/>
    <w:link w:val="ConsPlusNormal"/>
    <w:locked/>
    <w:rsid w:val="001654FB"/>
    <w:rPr>
      <w:rFonts w:ascii="Times New Roman" w:hAnsi="Times New Roman" w:cs="Times New Roman"/>
      <w:sz w:val="28"/>
    </w:rPr>
  </w:style>
  <w:style w:type="paragraph" w:styleId="ad">
    <w:name w:val="Body Text"/>
    <w:basedOn w:val="a"/>
    <w:link w:val="ae"/>
    <w:uiPriority w:val="99"/>
    <w:semiHidden/>
    <w:unhideWhenUsed/>
    <w:rsid w:val="00D62971"/>
    <w:pPr>
      <w:spacing w:after="120"/>
    </w:pPr>
  </w:style>
  <w:style w:type="character" w:customStyle="1" w:styleId="ae">
    <w:name w:val="Основной текст Знак"/>
    <w:basedOn w:val="a0"/>
    <w:link w:val="ad"/>
    <w:uiPriority w:val="99"/>
    <w:semiHidden/>
    <w:rsid w:val="00D62971"/>
    <w:rPr>
      <w:rFonts w:ascii="Times New Roman" w:hAnsi="Times New Roman" w:cs="Times New Roman"/>
      <w:sz w:val="28"/>
      <w:szCs w:val="22"/>
      <w:lang w:eastAsia="en-US"/>
    </w:rPr>
  </w:style>
  <w:style w:type="paragraph" w:styleId="af">
    <w:name w:val="Title"/>
    <w:basedOn w:val="a"/>
    <w:link w:val="af0"/>
    <w:qFormat/>
    <w:rsid w:val="00814EC2"/>
    <w:pPr>
      <w:ind w:firstLine="0"/>
      <w:jc w:val="center"/>
    </w:pPr>
    <w:rPr>
      <w:rFonts w:ascii="Tahoma" w:hAnsi="Tahoma"/>
      <w:b/>
      <w:szCs w:val="20"/>
      <w:lang w:eastAsia="ru-RU"/>
    </w:rPr>
  </w:style>
  <w:style w:type="character" w:customStyle="1" w:styleId="af0">
    <w:name w:val="Название Знак"/>
    <w:basedOn w:val="a0"/>
    <w:link w:val="af"/>
    <w:rsid w:val="00814EC2"/>
    <w:rPr>
      <w:rFonts w:ascii="Tahoma" w:hAnsi="Tahoma"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E8"/>
    <w:pPr>
      <w:ind w:firstLine="709"/>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2A532F"/>
    <w:pPr>
      <w:keepNext/>
      <w:tabs>
        <w:tab w:val="left" w:pos="1080"/>
      </w:tabs>
      <w:ind w:firstLine="0"/>
      <w:outlineLvl w:val="0"/>
    </w:pPr>
    <w:rPr>
      <w:szCs w:val="24"/>
      <w:lang w:eastAsia="ru-RU"/>
    </w:rPr>
  </w:style>
  <w:style w:type="paragraph" w:styleId="2">
    <w:name w:val="heading 2"/>
    <w:basedOn w:val="a"/>
    <w:next w:val="a"/>
    <w:link w:val="20"/>
    <w:uiPriority w:val="9"/>
    <w:semiHidden/>
    <w:unhideWhenUsed/>
    <w:qFormat/>
    <w:rsid w:val="002137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A532F"/>
    <w:rPr>
      <w:rFonts w:ascii="Times New Roman" w:hAnsi="Times New Roman" w:cs="Times New Roman"/>
      <w:snapToGrid w:val="0"/>
      <w:sz w:val="24"/>
      <w:szCs w:val="24"/>
      <w:lang w:eastAsia="ru-RU"/>
    </w:rPr>
  </w:style>
  <w:style w:type="character" w:customStyle="1" w:styleId="20">
    <w:name w:val="Заголовок 2 Знак"/>
    <w:basedOn w:val="a0"/>
    <w:link w:val="2"/>
    <w:uiPriority w:val="9"/>
    <w:semiHidden/>
    <w:locked/>
    <w:rsid w:val="00213705"/>
    <w:rPr>
      <w:rFonts w:ascii="Cambria" w:eastAsia="Times New Roman" w:hAnsi="Cambria" w:cs="Times New Roman"/>
      <w:b/>
      <w:bCs/>
      <w:color w:val="4F81BD"/>
      <w:sz w:val="26"/>
      <w:szCs w:val="26"/>
      <w:lang w:eastAsia="en-US"/>
    </w:rPr>
  </w:style>
  <w:style w:type="paragraph" w:customStyle="1" w:styleId="ConsPlusTitle">
    <w:name w:val="ConsPlusTitle"/>
    <w:rsid w:val="00E71B5D"/>
    <w:pPr>
      <w:widowControl w:val="0"/>
      <w:autoSpaceDE w:val="0"/>
      <w:autoSpaceDN w:val="0"/>
    </w:pPr>
    <w:rPr>
      <w:rFonts w:ascii="Times New Roman" w:hAnsi="Times New Roman" w:cs="Times New Roman"/>
      <w:b/>
      <w:sz w:val="28"/>
    </w:rPr>
  </w:style>
  <w:style w:type="paragraph" w:customStyle="1" w:styleId="ConsPlusNormal">
    <w:name w:val="ConsPlusNormal"/>
    <w:link w:val="ConsPlusNormal0"/>
    <w:rsid w:val="00E71B5D"/>
    <w:pPr>
      <w:widowControl w:val="0"/>
      <w:autoSpaceDE w:val="0"/>
      <w:autoSpaceDN w:val="0"/>
    </w:pPr>
    <w:rPr>
      <w:rFonts w:ascii="Times New Roman" w:hAnsi="Times New Roman" w:cs="Times New Roman"/>
      <w:sz w:val="28"/>
    </w:rPr>
  </w:style>
  <w:style w:type="paragraph" w:customStyle="1" w:styleId="ConsPlusNonformat">
    <w:name w:val="ConsPlusNonformat"/>
    <w:rsid w:val="00E71B5D"/>
    <w:pPr>
      <w:widowControl w:val="0"/>
      <w:autoSpaceDE w:val="0"/>
      <w:autoSpaceDN w:val="0"/>
    </w:pPr>
    <w:rPr>
      <w:rFonts w:ascii="Courier New" w:hAnsi="Courier New" w:cs="Courier New"/>
    </w:rPr>
  </w:style>
  <w:style w:type="paragraph" w:customStyle="1" w:styleId="ConsNormal">
    <w:name w:val="ConsNormal"/>
    <w:rsid w:val="0024341A"/>
    <w:pPr>
      <w:widowControl w:val="0"/>
      <w:autoSpaceDE w:val="0"/>
      <w:autoSpaceDN w:val="0"/>
      <w:adjustRightInd w:val="0"/>
      <w:ind w:right="19772" w:firstLine="720"/>
    </w:pPr>
    <w:rPr>
      <w:rFonts w:ascii="Arial" w:hAnsi="Arial" w:cs="Arial"/>
    </w:rPr>
  </w:style>
  <w:style w:type="paragraph" w:styleId="a3">
    <w:name w:val="Body Text Indent"/>
    <w:basedOn w:val="a"/>
    <w:link w:val="a4"/>
    <w:uiPriority w:val="99"/>
    <w:rsid w:val="0024341A"/>
    <w:pPr>
      <w:ind w:firstLine="720"/>
    </w:pPr>
    <w:rPr>
      <w:szCs w:val="24"/>
      <w:lang w:eastAsia="ru-RU"/>
    </w:rPr>
  </w:style>
  <w:style w:type="character" w:customStyle="1" w:styleId="a4">
    <w:name w:val="Основной текст с отступом Знак"/>
    <w:basedOn w:val="a0"/>
    <w:link w:val="a3"/>
    <w:uiPriority w:val="99"/>
    <w:locked/>
    <w:rsid w:val="0024341A"/>
    <w:rPr>
      <w:rFonts w:ascii="Times New Roman" w:hAnsi="Times New Roman" w:cs="Times New Roman"/>
      <w:sz w:val="24"/>
      <w:szCs w:val="24"/>
      <w:lang w:eastAsia="ru-RU"/>
    </w:rPr>
  </w:style>
  <w:style w:type="paragraph" w:styleId="a5">
    <w:name w:val="header"/>
    <w:basedOn w:val="a"/>
    <w:link w:val="a6"/>
    <w:uiPriority w:val="99"/>
    <w:rsid w:val="002A532F"/>
    <w:pPr>
      <w:tabs>
        <w:tab w:val="center" w:pos="4677"/>
        <w:tab w:val="right" w:pos="9355"/>
      </w:tabs>
      <w:ind w:firstLine="0"/>
      <w:jc w:val="left"/>
    </w:pPr>
    <w:rPr>
      <w:sz w:val="24"/>
      <w:szCs w:val="24"/>
    </w:rPr>
  </w:style>
  <w:style w:type="character" w:customStyle="1" w:styleId="a6">
    <w:name w:val="Верхний колонтитул Знак"/>
    <w:basedOn w:val="a0"/>
    <w:link w:val="a5"/>
    <w:uiPriority w:val="99"/>
    <w:locked/>
    <w:rsid w:val="002A532F"/>
    <w:rPr>
      <w:rFonts w:ascii="Times New Roman" w:hAnsi="Times New Roman" w:cs="Times New Roman"/>
      <w:sz w:val="24"/>
      <w:szCs w:val="24"/>
    </w:rPr>
  </w:style>
  <w:style w:type="character" w:styleId="a7">
    <w:name w:val="page number"/>
    <w:basedOn w:val="a0"/>
    <w:uiPriority w:val="99"/>
    <w:rsid w:val="002A532F"/>
    <w:rPr>
      <w:rFonts w:cs="Times New Roman"/>
    </w:rPr>
  </w:style>
  <w:style w:type="paragraph" w:styleId="a8">
    <w:name w:val="footer"/>
    <w:basedOn w:val="a"/>
    <w:link w:val="a9"/>
    <w:uiPriority w:val="99"/>
    <w:unhideWhenUsed/>
    <w:rsid w:val="00B51B55"/>
    <w:pPr>
      <w:tabs>
        <w:tab w:val="center" w:pos="4677"/>
        <w:tab w:val="right" w:pos="9355"/>
      </w:tabs>
    </w:pPr>
  </w:style>
  <w:style w:type="character" w:customStyle="1" w:styleId="a9">
    <w:name w:val="Нижний колонтитул Знак"/>
    <w:basedOn w:val="a0"/>
    <w:link w:val="a8"/>
    <w:uiPriority w:val="99"/>
    <w:locked/>
    <w:rsid w:val="00B51B55"/>
    <w:rPr>
      <w:rFonts w:ascii="Times New Roman" w:hAnsi="Times New Roman" w:cs="Times New Roman"/>
      <w:sz w:val="28"/>
    </w:rPr>
  </w:style>
  <w:style w:type="paragraph" w:styleId="aa">
    <w:name w:val="Balloon Text"/>
    <w:basedOn w:val="a"/>
    <w:link w:val="ab"/>
    <w:uiPriority w:val="99"/>
    <w:semiHidden/>
    <w:unhideWhenUsed/>
    <w:rsid w:val="00FE0677"/>
    <w:rPr>
      <w:rFonts w:ascii="Tahoma" w:hAnsi="Tahoma" w:cs="Tahoma"/>
      <w:sz w:val="16"/>
      <w:szCs w:val="16"/>
    </w:rPr>
  </w:style>
  <w:style w:type="character" w:customStyle="1" w:styleId="ab">
    <w:name w:val="Текст выноски Знак"/>
    <w:basedOn w:val="a0"/>
    <w:link w:val="aa"/>
    <w:uiPriority w:val="99"/>
    <w:semiHidden/>
    <w:locked/>
    <w:rsid w:val="00FE0677"/>
    <w:rPr>
      <w:rFonts w:ascii="Tahoma" w:hAnsi="Tahoma" w:cs="Tahoma"/>
      <w:sz w:val="16"/>
      <w:szCs w:val="16"/>
    </w:rPr>
  </w:style>
  <w:style w:type="paragraph" w:styleId="ac">
    <w:name w:val="List Paragraph"/>
    <w:basedOn w:val="a"/>
    <w:uiPriority w:val="34"/>
    <w:qFormat/>
    <w:rsid w:val="00FB550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654FB"/>
    <w:pPr>
      <w:spacing w:before="100" w:beforeAutospacing="1" w:after="100" w:afterAutospacing="1"/>
      <w:ind w:firstLine="0"/>
      <w:jc w:val="left"/>
    </w:pPr>
    <w:rPr>
      <w:rFonts w:ascii="Tahoma" w:hAnsi="Tahoma" w:cs="Tahoma"/>
      <w:sz w:val="20"/>
      <w:szCs w:val="20"/>
      <w:lang w:val="en-US"/>
    </w:rPr>
  </w:style>
  <w:style w:type="character" w:customStyle="1" w:styleId="ConsPlusNormal0">
    <w:name w:val="ConsPlusNormal Знак"/>
    <w:link w:val="ConsPlusNormal"/>
    <w:locked/>
    <w:rsid w:val="001654FB"/>
    <w:rPr>
      <w:rFonts w:ascii="Times New Roman" w:hAnsi="Times New Roman" w:cs="Times New Roman"/>
      <w:sz w:val="28"/>
    </w:rPr>
  </w:style>
  <w:style w:type="paragraph" w:styleId="ad">
    <w:name w:val="Body Text"/>
    <w:basedOn w:val="a"/>
    <w:link w:val="ae"/>
    <w:uiPriority w:val="99"/>
    <w:semiHidden/>
    <w:unhideWhenUsed/>
    <w:rsid w:val="00D62971"/>
    <w:pPr>
      <w:spacing w:after="120"/>
    </w:pPr>
  </w:style>
  <w:style w:type="character" w:customStyle="1" w:styleId="ae">
    <w:name w:val="Основной текст Знак"/>
    <w:basedOn w:val="a0"/>
    <w:link w:val="ad"/>
    <w:uiPriority w:val="99"/>
    <w:semiHidden/>
    <w:rsid w:val="00D62971"/>
    <w:rPr>
      <w:rFonts w:ascii="Times New Roman" w:hAnsi="Times New Roman" w:cs="Times New Roman"/>
      <w:sz w:val="28"/>
      <w:szCs w:val="22"/>
      <w:lang w:eastAsia="en-US"/>
    </w:rPr>
  </w:style>
  <w:style w:type="paragraph" w:styleId="af">
    <w:name w:val="Title"/>
    <w:basedOn w:val="a"/>
    <w:link w:val="af0"/>
    <w:qFormat/>
    <w:rsid w:val="00814EC2"/>
    <w:pPr>
      <w:ind w:firstLine="0"/>
      <w:jc w:val="center"/>
    </w:pPr>
    <w:rPr>
      <w:rFonts w:ascii="Tahoma" w:hAnsi="Tahoma"/>
      <w:b/>
      <w:szCs w:val="20"/>
      <w:lang w:eastAsia="ru-RU"/>
    </w:rPr>
  </w:style>
  <w:style w:type="character" w:customStyle="1" w:styleId="af0">
    <w:name w:val="Название Знак"/>
    <w:basedOn w:val="a0"/>
    <w:link w:val="af"/>
    <w:rsid w:val="00814EC2"/>
    <w:rPr>
      <w:rFonts w:ascii="Tahoma" w:hAnsi="Tahoma"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85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16CDA5612ACDCDC592ADA8096DF899E760B7FDA48B90CB2177132AAAnD0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F5AB1EE783FF9E8A5C499C23FE4233E0DAD9343969AA3E410F45B922E2E8724EEE5B5545E6E234Dq065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F65362A778F99ED42898147E4DA420677F6D39CD9689F1706C6B854D68EAB4A574B03D3CF70369fAO9J" TargetMode="External"/><Relationship Id="rId5" Type="http://schemas.openxmlformats.org/officeDocument/2006/relationships/settings" Target="settings.xml"/><Relationship Id="rId15" Type="http://schemas.openxmlformats.org/officeDocument/2006/relationships/hyperlink" Target="consultantplus://offline/ref=2A16CDA5612ACDCDC592ADA8096DF899E761B7F7A98A90CB2177132AAAnD0DI"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2A16CDA5612ACDCDC592ADA8096DF899E761BEFBA18990CB2177132AAAnD0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5C1FE-9AAE-4663-A1CD-267012DD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26</Pages>
  <Words>7041</Words>
  <Characters>57504</Characters>
  <Application>Microsoft Office Word</Application>
  <DocSecurity>0</DocSecurity>
  <Lines>479</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64417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dc:creator>
  <cp:lastModifiedBy>User</cp:lastModifiedBy>
  <cp:revision>98</cp:revision>
  <cp:lastPrinted>2024-10-31T13:10:00Z</cp:lastPrinted>
  <dcterms:created xsi:type="dcterms:W3CDTF">2024-10-25T11:46:00Z</dcterms:created>
  <dcterms:modified xsi:type="dcterms:W3CDTF">2024-11-02T09:15:00Z</dcterms:modified>
</cp:coreProperties>
</file>