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394999" w:rsidRDefault="00394999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394999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bookmarkStart w:id="0" w:name="_GoBack"/>
      <w:bookmarkEnd w:id="0"/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>____________</w:t>
      </w:r>
      <w:bookmarkStart w:id="1" w:name="DATEDOC"/>
      <w:bookmarkEnd w:id="1"/>
      <w:r w:rsidR="00531103"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2022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>_____</w:t>
      </w:r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Pr="00CF5D6C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1F1248" w:rsidRDefault="00AA4E26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16B5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1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Основные положения</w:t>
      </w:r>
      <w:r w:rsidR="00F716B5">
        <w:rPr>
          <w:rFonts w:ascii="Times New Roman" w:hAnsi="Times New Roman"/>
          <w:sz w:val="28"/>
          <w:szCs w:val="28"/>
        </w:rPr>
        <w:t>»</w:t>
      </w:r>
      <w:r w:rsidR="0052731D" w:rsidRPr="005273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</w:r>
      <w:r w:rsidR="001F1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F124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971"/>
        <w:gridCol w:w="1481"/>
        <w:gridCol w:w="1268"/>
        <w:gridCol w:w="1481"/>
        <w:gridCol w:w="1909"/>
      </w:tblGrid>
      <w:tr w:rsidR="008837C8" w:rsidRPr="00713142" w:rsidTr="008837C8">
        <w:trPr>
          <w:trHeight w:val="232"/>
        </w:trPr>
        <w:tc>
          <w:tcPr>
            <w:tcW w:w="3674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both"/>
              <w:rPr>
                <w:b/>
                <w:sz w:val="22"/>
                <w:szCs w:val="22"/>
              </w:rPr>
            </w:pPr>
            <w:r w:rsidRPr="00713142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713142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8837C8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 xml:space="preserve">Общий объём финансирования составляет    </w:t>
            </w:r>
            <w:r>
              <w:rPr>
                <w:bCs/>
                <w:sz w:val="22"/>
                <w:szCs w:val="22"/>
              </w:rPr>
              <w:t>174 583 207,41</w:t>
            </w:r>
            <w:r w:rsidRPr="00713142">
              <w:rPr>
                <w:bCs/>
                <w:sz w:val="22"/>
                <w:szCs w:val="22"/>
              </w:rPr>
              <w:t xml:space="preserve"> рублей, из них:</w:t>
            </w:r>
          </w:p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2015-2021 годы (всего) – 129 581 807,41 рублей;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бюджетов сельских поселений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16 890 900,0</w:t>
            </w:r>
            <w:r w:rsidR="008229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422 300,00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16 458 600,00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14 273 900,00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404 000,00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14 235 300,00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365 400,00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CF5D6C" w:rsidRDefault="008837C8" w:rsidP="00CF5D6C">
            <w:pPr>
              <w:pStyle w:val="af1"/>
              <w:numPr>
                <w:ilvl w:val="0"/>
                <w:numId w:val="19"/>
              </w:numPr>
              <w:jc w:val="center"/>
              <w:rPr>
                <w:bCs/>
              </w:rPr>
            </w:pPr>
            <w:r w:rsidRPr="00CF5D6C">
              <w:rPr>
                <w:bCs/>
              </w:rPr>
              <w:t>000,00</w:t>
            </w:r>
          </w:p>
        </w:tc>
      </w:tr>
    </w:tbl>
    <w:p w:rsidR="001F1248" w:rsidRPr="001F1248" w:rsidRDefault="001F1248" w:rsidP="00F71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7C" w:rsidRDefault="00F716B5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муниципальной программы»</w:t>
      </w:r>
      <w:r w:rsidR="0082297C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новой редакции: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1623"/>
        <w:gridCol w:w="1475"/>
        <w:gridCol w:w="1475"/>
        <w:gridCol w:w="1477"/>
      </w:tblGrid>
      <w:tr w:rsidR="00220A67" w:rsidRPr="00053D95" w:rsidTr="00220A67">
        <w:trPr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pStyle w:val="af1"/>
              <w:ind w:lef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E5D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220A67" w:rsidRPr="00053D95" w:rsidTr="00220A67">
        <w:trPr>
          <w:trHeight w:val="311"/>
          <w:tblHeader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rPr>
                <w:rFonts w:eastAsia="Calibri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220A67" w:rsidRPr="00A47303" w:rsidTr="00220A67">
        <w:trPr>
          <w:trHeight w:val="311"/>
          <w:tblHeader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</w:tr>
      <w:tr w:rsidR="00220A67" w:rsidTr="00220A67">
        <w:trPr>
          <w:trHeight w:val="433"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both"/>
            </w:pPr>
            <w:r w:rsidRPr="00457E5D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220A67" w:rsidRPr="00457E5D" w:rsidRDefault="00220A67" w:rsidP="00220A67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457E5D">
              <w:t>«Глинковский район» Смоленской области»</w:t>
            </w:r>
            <w:r w:rsidRPr="00457E5D">
              <w:rPr>
                <w:spacing w:val="-2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45 400 100,00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16890900,00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14273900,00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14235300,00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1 191 700,00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404000,00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365400,00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44 178 400,00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16458600,00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30 000,00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</w:tr>
    </w:tbl>
    <w:p w:rsidR="0082297C" w:rsidRDefault="0082297C" w:rsidP="0082297C">
      <w:pPr>
        <w:pStyle w:val="af1"/>
        <w:autoSpaceDE w:val="0"/>
        <w:autoSpaceDN w:val="0"/>
        <w:adjustRightInd w:val="0"/>
        <w:ind w:left="772"/>
        <w:jc w:val="both"/>
        <w:rPr>
          <w:rFonts w:ascii="Times New Roman" w:hAnsi="Times New Roman"/>
          <w:sz w:val="28"/>
          <w:szCs w:val="28"/>
        </w:rPr>
      </w:pPr>
    </w:p>
    <w:p w:rsidR="00333CE2" w:rsidRPr="0004243F" w:rsidRDefault="00457E5D" w:rsidP="00457E5D">
      <w:pPr>
        <w:pStyle w:val="af1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0534F0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71"/>
        <w:gridCol w:w="1423"/>
        <w:gridCol w:w="1475"/>
        <w:gridCol w:w="1475"/>
        <w:gridCol w:w="1475"/>
        <w:gridCol w:w="1479"/>
      </w:tblGrid>
      <w:tr w:rsidR="0004243F" w:rsidRPr="00053D95" w:rsidTr="006C1611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 xml:space="preserve">№ 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157E9B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457E5D" w:rsidRPr="00053D95" w:rsidTr="0004243F">
        <w:trPr>
          <w:trHeight w:val="311"/>
          <w:tblHeader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457E5D" w:rsidRPr="00A47303" w:rsidTr="0004243F">
        <w:trPr>
          <w:trHeight w:val="311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157E9B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DC01D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7</w:t>
            </w:r>
          </w:p>
        </w:tc>
      </w:tr>
      <w:tr w:rsidR="00DC01D7" w:rsidTr="00DC01D7">
        <w:trPr>
          <w:trHeight w:val="2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7" w:rsidRPr="00457E5D" w:rsidRDefault="00DC01D7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DC01D7" w:rsidRPr="00457E5D" w:rsidRDefault="00DC01D7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624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400</w:t>
            </w:r>
            <w:r w:rsidRPr="00457E5D">
              <w:rPr>
                <w:rFonts w:eastAsia="Calibri"/>
                <w:i/>
              </w:rPr>
              <w:t>,00</w:t>
            </w: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04243F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904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600</w:t>
            </w:r>
            <w:r w:rsidRPr="00457E5D">
              <w:rPr>
                <w:rFonts w:eastAsia="Calibri"/>
                <w:i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624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4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904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</w:tr>
      <w:tr w:rsidR="00DC01D7" w:rsidTr="00DC01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DC01D7" w:rsidRPr="00457E5D" w:rsidRDefault="00EE2BE5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EE2BE5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B029CE" w:rsidRDefault="00EE2BE5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7E0638" w:rsidTr="007E063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04243F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04243F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финансирование социально-значимых расходов бюджетов поселений, носящих разовый характер и возникших в результате непредвиденных обстоятельств, требующих оказания финансовой помощи поселения в связи с недостатком собственных доходов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04243F" w:rsidRPr="00457E5D" w:rsidRDefault="0004243F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B029CE" w:rsidRDefault="00457E5D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457E5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457E5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457E5D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B029CE" w:rsidRDefault="0004243F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4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B029CE" w:rsidRDefault="007E0638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на выравнивание бюджетной обеспеченности поселений из бюджета муниципального района в части сформированной за счет субвенции из областного бюджета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191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422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457E5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457E5D" w:rsidRPr="00457E5D">
              <w:rPr>
                <w:rFonts w:eastAsia="Calibri"/>
              </w:rPr>
              <w:t xml:space="preserve"> 745 </w:t>
            </w:r>
            <w:r w:rsidRPr="00457E5D">
              <w:rPr>
                <w:rFonts w:eastAsia="Calibri"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457E5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11</w:t>
            </w:r>
            <w:r w:rsidR="00457E5D" w:rsidRPr="00457E5D">
              <w:rPr>
                <w:rFonts w:eastAsia="Calibri"/>
              </w:rPr>
              <w:t xml:space="preserve"> 976 </w:t>
            </w:r>
            <w:r w:rsidRPr="00457E5D">
              <w:rPr>
                <w:rFonts w:eastAsia="Calibri"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A113FD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</w:t>
            </w:r>
            <w:r w:rsidR="006C1611" w:rsidRPr="00457E5D">
              <w:rPr>
                <w:rFonts w:eastAsia="Calibri"/>
                <w:b/>
                <w:spacing w:val="-2"/>
              </w:rPr>
              <w:t>униципальной программе</w:t>
            </w:r>
            <w:r w:rsidR="006C1611" w:rsidRPr="00457E5D">
              <w:rPr>
                <w:rFonts w:eastAsia="Calibri"/>
                <w:spacing w:val="-2"/>
              </w:rPr>
              <w:t>,</w:t>
            </w:r>
          </w:p>
          <w:p w:rsidR="006C1611" w:rsidRPr="00457E5D" w:rsidRDefault="006C1611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457E5D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45</w:t>
            </w:r>
            <w:r w:rsidR="00457E5D" w:rsidRPr="00457E5D">
              <w:rPr>
                <w:b/>
              </w:rPr>
              <w:t> 400 1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457E5D" w:rsidP="00457E5D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890 9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14273900,00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14235300,00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191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422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457E5D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</w:t>
            </w:r>
            <w:r w:rsidR="00457E5D" w:rsidRPr="00457E5D">
              <w:rPr>
                <w:b/>
              </w:rPr>
              <w:t>4 178 4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457E5D" w:rsidP="00457E5D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458 6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                                              Г.А. Саулина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E2" w:rsidRDefault="00B72BE2">
      <w:r>
        <w:separator/>
      </w:r>
    </w:p>
  </w:endnote>
  <w:endnote w:type="continuationSeparator" w:id="0">
    <w:p w:rsidR="00B72BE2" w:rsidRDefault="00B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E2" w:rsidRDefault="00B72BE2">
      <w:r>
        <w:separator/>
      </w:r>
    </w:p>
  </w:footnote>
  <w:footnote w:type="continuationSeparator" w:id="0">
    <w:p w:rsidR="00B72BE2" w:rsidRDefault="00B7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6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6A56"/>
    <w:rsid w:val="00075FEB"/>
    <w:rsid w:val="00076C03"/>
    <w:rsid w:val="00091E8D"/>
    <w:rsid w:val="00096C62"/>
    <w:rsid w:val="000B337B"/>
    <w:rsid w:val="000B50E7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5A73"/>
    <w:rsid w:val="00157E9B"/>
    <w:rsid w:val="0018195B"/>
    <w:rsid w:val="00182458"/>
    <w:rsid w:val="0019786B"/>
    <w:rsid w:val="00197975"/>
    <w:rsid w:val="001A74D4"/>
    <w:rsid w:val="001B384D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83E6B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C7B"/>
    <w:rsid w:val="00310278"/>
    <w:rsid w:val="00315F7B"/>
    <w:rsid w:val="00320A36"/>
    <w:rsid w:val="00327946"/>
    <w:rsid w:val="00333CE2"/>
    <w:rsid w:val="003563D4"/>
    <w:rsid w:val="00364B00"/>
    <w:rsid w:val="00371F37"/>
    <w:rsid w:val="00382D2D"/>
    <w:rsid w:val="0039038B"/>
    <w:rsid w:val="003941B5"/>
    <w:rsid w:val="00394999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1103"/>
    <w:rsid w:val="005362FE"/>
    <w:rsid w:val="00536AFF"/>
    <w:rsid w:val="00541919"/>
    <w:rsid w:val="005544DC"/>
    <w:rsid w:val="0056039E"/>
    <w:rsid w:val="00561F01"/>
    <w:rsid w:val="00572C52"/>
    <w:rsid w:val="00583230"/>
    <w:rsid w:val="0059498D"/>
    <w:rsid w:val="005958EE"/>
    <w:rsid w:val="005C428D"/>
    <w:rsid w:val="005C5695"/>
    <w:rsid w:val="005D3552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C1611"/>
    <w:rsid w:val="006C4B6C"/>
    <w:rsid w:val="006E07D6"/>
    <w:rsid w:val="006E181B"/>
    <w:rsid w:val="006F169F"/>
    <w:rsid w:val="007035E0"/>
    <w:rsid w:val="007215EA"/>
    <w:rsid w:val="00721E82"/>
    <w:rsid w:val="007271C7"/>
    <w:rsid w:val="007363F9"/>
    <w:rsid w:val="00741EA2"/>
    <w:rsid w:val="00744C4E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10182"/>
    <w:rsid w:val="00920C40"/>
    <w:rsid w:val="0092552D"/>
    <w:rsid w:val="009371C6"/>
    <w:rsid w:val="00951AC6"/>
    <w:rsid w:val="00965C75"/>
    <w:rsid w:val="00971C00"/>
    <w:rsid w:val="0097704B"/>
    <w:rsid w:val="00982F2C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2BE2"/>
    <w:rsid w:val="00B7345D"/>
    <w:rsid w:val="00B76F6C"/>
    <w:rsid w:val="00B8708D"/>
    <w:rsid w:val="00BA246C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ABBA-C51C-4BC4-BF0B-971417E8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776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69</cp:revision>
  <cp:lastPrinted>2022-11-23T07:19:00Z</cp:lastPrinted>
  <dcterms:created xsi:type="dcterms:W3CDTF">2022-03-28T07:41:00Z</dcterms:created>
  <dcterms:modified xsi:type="dcterms:W3CDTF">2022-12-22T09:19:00Z</dcterms:modified>
</cp:coreProperties>
</file>