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8" w:rsidRPr="00337B0C" w:rsidRDefault="00150408" w:rsidP="00150408">
      <w:pPr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337B0C">
        <w:rPr>
          <w:b/>
          <w:bCs/>
          <w:color w:val="26282F"/>
          <w:sz w:val="28"/>
          <w:szCs w:val="28"/>
        </w:rPr>
        <w:t>ПРОКУРАТУРА ИНФОРМИРУЕТ</w:t>
      </w:r>
    </w:p>
    <w:p w:rsidR="00150408" w:rsidRDefault="00150408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</w:p>
    <w:p w:rsidR="00150408" w:rsidRDefault="00150408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Основное внимание в деятельности прокуратуры района </w:t>
      </w:r>
      <w:r w:rsidR="00C1439B">
        <w:rPr>
          <w:bCs/>
          <w:color w:val="26282F"/>
          <w:sz w:val="28"/>
          <w:szCs w:val="28"/>
        </w:rPr>
        <w:t>уделяется федеральному</w:t>
      </w:r>
      <w:r w:rsidR="00B67B1E">
        <w:rPr>
          <w:bCs/>
          <w:color w:val="26282F"/>
          <w:sz w:val="28"/>
          <w:szCs w:val="28"/>
        </w:rPr>
        <w:t xml:space="preserve"> законодательству о здравоохранении</w:t>
      </w:r>
      <w:r w:rsidR="00F62A17">
        <w:rPr>
          <w:bCs/>
          <w:color w:val="26282F"/>
          <w:sz w:val="28"/>
          <w:szCs w:val="28"/>
        </w:rPr>
        <w:t xml:space="preserve">. </w:t>
      </w:r>
    </w:p>
    <w:p w:rsidR="00B42138" w:rsidRDefault="009B3A54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Так</w:t>
      </w:r>
      <w:r w:rsidR="00721121">
        <w:rPr>
          <w:bCs/>
          <w:color w:val="26282F"/>
          <w:sz w:val="28"/>
          <w:szCs w:val="28"/>
        </w:rPr>
        <w:t>,</w:t>
      </w:r>
      <w:bookmarkStart w:id="0" w:name="_GoBack"/>
      <w:bookmarkEnd w:id="0"/>
      <w:r>
        <w:rPr>
          <w:bCs/>
          <w:color w:val="26282F"/>
          <w:sz w:val="28"/>
          <w:szCs w:val="28"/>
        </w:rPr>
        <w:t xml:space="preserve"> </w:t>
      </w:r>
      <w:r w:rsidR="00B42138">
        <w:rPr>
          <w:bCs/>
          <w:color w:val="26282F"/>
          <w:sz w:val="28"/>
          <w:szCs w:val="28"/>
        </w:rPr>
        <w:t>прокуратурой района проведена проверка исполнения законодательства об охране здоровья граждан ОГБУЗ «</w:t>
      </w:r>
      <w:proofErr w:type="spellStart"/>
      <w:r w:rsidR="00B42138">
        <w:rPr>
          <w:bCs/>
          <w:color w:val="26282F"/>
          <w:sz w:val="28"/>
          <w:szCs w:val="28"/>
        </w:rPr>
        <w:t>Глинковская</w:t>
      </w:r>
      <w:proofErr w:type="spellEnd"/>
      <w:r w:rsidR="00B42138">
        <w:rPr>
          <w:bCs/>
          <w:color w:val="26282F"/>
          <w:sz w:val="28"/>
          <w:szCs w:val="28"/>
        </w:rPr>
        <w:t xml:space="preserve"> центральная районная больница» Смоленской области в сфере организации первичной медицинской помощи в фель</w:t>
      </w:r>
      <w:r w:rsidR="00EA0351">
        <w:rPr>
          <w:bCs/>
          <w:color w:val="26282F"/>
          <w:sz w:val="28"/>
          <w:szCs w:val="28"/>
        </w:rPr>
        <w:t xml:space="preserve">дшерско-акушерских пунктах, расположенных на территории </w:t>
      </w:r>
      <w:r w:rsidR="00514705">
        <w:rPr>
          <w:bCs/>
          <w:color w:val="26282F"/>
          <w:sz w:val="28"/>
          <w:szCs w:val="28"/>
        </w:rPr>
        <w:t>Глинковского района Смоленской области, в ходе которой установлен</w:t>
      </w:r>
      <w:r w:rsidR="004951E6">
        <w:rPr>
          <w:bCs/>
          <w:color w:val="26282F"/>
          <w:sz w:val="28"/>
          <w:szCs w:val="28"/>
        </w:rPr>
        <w:t>о, что в</w:t>
      </w:r>
      <w:r w:rsidR="00514705">
        <w:rPr>
          <w:bCs/>
          <w:color w:val="26282F"/>
          <w:sz w:val="28"/>
          <w:szCs w:val="28"/>
        </w:rPr>
        <w:t xml:space="preserve"> нарушени</w:t>
      </w:r>
      <w:r w:rsidR="007E5E39">
        <w:rPr>
          <w:bCs/>
          <w:color w:val="26282F"/>
          <w:sz w:val="28"/>
          <w:szCs w:val="28"/>
        </w:rPr>
        <w:t>и</w:t>
      </w:r>
      <w:r w:rsidR="00514705">
        <w:rPr>
          <w:bCs/>
          <w:color w:val="26282F"/>
          <w:sz w:val="28"/>
          <w:szCs w:val="28"/>
        </w:rPr>
        <w:t xml:space="preserve"> </w:t>
      </w:r>
      <w:r w:rsidR="00752AD2">
        <w:rPr>
          <w:bCs/>
          <w:color w:val="26282F"/>
          <w:sz w:val="28"/>
          <w:szCs w:val="28"/>
        </w:rPr>
        <w:t>федерального законодательств</w:t>
      </w:r>
      <w:r w:rsidR="00AB6A7A">
        <w:rPr>
          <w:bCs/>
          <w:color w:val="26282F"/>
          <w:sz w:val="28"/>
          <w:szCs w:val="28"/>
        </w:rPr>
        <w:t>а</w:t>
      </w:r>
      <w:r w:rsidR="007E5E39">
        <w:rPr>
          <w:bCs/>
          <w:color w:val="26282F"/>
          <w:sz w:val="28"/>
          <w:szCs w:val="28"/>
        </w:rPr>
        <w:t xml:space="preserve"> </w:t>
      </w:r>
      <w:r w:rsidR="00272710">
        <w:rPr>
          <w:bCs/>
          <w:color w:val="26282F"/>
          <w:sz w:val="28"/>
          <w:szCs w:val="28"/>
        </w:rPr>
        <w:t>для оказания первичной доврачебной помощи медико-санитарной помощи и паллиативной медицинской помощи населению</w:t>
      </w:r>
      <w:r w:rsidR="007E5E39">
        <w:rPr>
          <w:bCs/>
          <w:color w:val="26282F"/>
          <w:sz w:val="28"/>
          <w:szCs w:val="28"/>
        </w:rPr>
        <w:t xml:space="preserve"> </w:t>
      </w:r>
      <w:r w:rsidR="000509C1">
        <w:rPr>
          <w:bCs/>
          <w:color w:val="26282F"/>
          <w:sz w:val="28"/>
          <w:szCs w:val="28"/>
        </w:rPr>
        <w:t xml:space="preserve">9 </w:t>
      </w:r>
      <w:r w:rsidR="00272710">
        <w:rPr>
          <w:bCs/>
          <w:color w:val="26282F"/>
          <w:sz w:val="28"/>
          <w:szCs w:val="28"/>
        </w:rPr>
        <w:t xml:space="preserve">сельских </w:t>
      </w:r>
      <w:r w:rsidR="000509C1">
        <w:rPr>
          <w:bCs/>
          <w:color w:val="26282F"/>
          <w:sz w:val="28"/>
          <w:szCs w:val="28"/>
        </w:rPr>
        <w:t xml:space="preserve">фельдшерско-акушерских </w:t>
      </w:r>
      <w:r w:rsidR="00272710">
        <w:rPr>
          <w:bCs/>
          <w:color w:val="26282F"/>
          <w:sz w:val="28"/>
          <w:szCs w:val="28"/>
        </w:rPr>
        <w:t>пункт</w:t>
      </w:r>
      <w:r w:rsidR="000509C1">
        <w:rPr>
          <w:bCs/>
          <w:color w:val="26282F"/>
          <w:sz w:val="28"/>
          <w:szCs w:val="28"/>
        </w:rPr>
        <w:t>ов</w:t>
      </w:r>
      <w:r w:rsidR="00272710">
        <w:rPr>
          <w:bCs/>
          <w:color w:val="26282F"/>
          <w:sz w:val="28"/>
          <w:szCs w:val="28"/>
        </w:rPr>
        <w:t xml:space="preserve"> района </w:t>
      </w:r>
      <w:r w:rsidR="000C2130">
        <w:rPr>
          <w:bCs/>
          <w:color w:val="26282F"/>
          <w:sz w:val="28"/>
          <w:szCs w:val="28"/>
        </w:rPr>
        <w:t xml:space="preserve">не обеспечены необходимым оборудованием и медицинскими изделиями для оказания </w:t>
      </w:r>
      <w:r w:rsidR="003F7B5D">
        <w:rPr>
          <w:bCs/>
          <w:color w:val="26282F"/>
          <w:sz w:val="28"/>
          <w:szCs w:val="28"/>
        </w:rPr>
        <w:t>первичной доврачебной медико-санитарной помощи в амбулаторных условиях.</w:t>
      </w:r>
    </w:p>
    <w:p w:rsidR="003F7B5D" w:rsidRDefault="00D10539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целях устранения выявленных нарушений прокуратурой района в </w:t>
      </w:r>
      <w:proofErr w:type="spellStart"/>
      <w:r>
        <w:rPr>
          <w:bCs/>
          <w:color w:val="26282F"/>
          <w:sz w:val="28"/>
          <w:szCs w:val="28"/>
        </w:rPr>
        <w:t>Ельнинский</w:t>
      </w:r>
      <w:proofErr w:type="spellEnd"/>
      <w:r>
        <w:rPr>
          <w:bCs/>
          <w:color w:val="26282F"/>
          <w:sz w:val="28"/>
          <w:szCs w:val="28"/>
        </w:rPr>
        <w:t xml:space="preserve"> районный суд</w:t>
      </w:r>
      <w:r w:rsidR="00C168C3">
        <w:rPr>
          <w:bCs/>
          <w:color w:val="26282F"/>
          <w:sz w:val="28"/>
          <w:szCs w:val="28"/>
        </w:rPr>
        <w:t xml:space="preserve"> Смоленской области</w:t>
      </w:r>
      <w:r>
        <w:rPr>
          <w:bCs/>
          <w:color w:val="26282F"/>
          <w:sz w:val="28"/>
          <w:szCs w:val="28"/>
        </w:rPr>
        <w:t xml:space="preserve"> направлено исковое заявление о понуждении </w:t>
      </w:r>
      <w:r w:rsidR="00A07894">
        <w:rPr>
          <w:bCs/>
          <w:color w:val="26282F"/>
          <w:sz w:val="28"/>
          <w:szCs w:val="28"/>
        </w:rPr>
        <w:t>ОГБУЗ «</w:t>
      </w:r>
      <w:proofErr w:type="spellStart"/>
      <w:r w:rsidR="00A07894">
        <w:rPr>
          <w:bCs/>
          <w:color w:val="26282F"/>
          <w:sz w:val="28"/>
          <w:szCs w:val="28"/>
        </w:rPr>
        <w:t>Глинковская</w:t>
      </w:r>
      <w:proofErr w:type="spellEnd"/>
      <w:r w:rsidR="00A07894">
        <w:rPr>
          <w:bCs/>
          <w:color w:val="26282F"/>
          <w:sz w:val="28"/>
          <w:szCs w:val="28"/>
        </w:rPr>
        <w:t xml:space="preserve"> центральная районная больница» Смоленской области к выполнению действий по оснащению </w:t>
      </w:r>
      <w:proofErr w:type="spellStart"/>
      <w:r w:rsidR="002027E6">
        <w:rPr>
          <w:bCs/>
          <w:color w:val="26282F"/>
          <w:sz w:val="28"/>
          <w:szCs w:val="28"/>
        </w:rPr>
        <w:t>ФАПов</w:t>
      </w:r>
      <w:proofErr w:type="spellEnd"/>
      <w:r w:rsidR="00A07894">
        <w:rPr>
          <w:bCs/>
          <w:color w:val="26282F"/>
          <w:sz w:val="28"/>
          <w:szCs w:val="28"/>
        </w:rPr>
        <w:t xml:space="preserve"> </w:t>
      </w:r>
      <w:r w:rsidR="002027E6">
        <w:rPr>
          <w:bCs/>
          <w:color w:val="26282F"/>
          <w:sz w:val="28"/>
          <w:szCs w:val="28"/>
        </w:rPr>
        <w:br/>
      </w:r>
      <w:r w:rsidR="00C168C3">
        <w:rPr>
          <w:bCs/>
          <w:color w:val="26282F"/>
          <w:sz w:val="28"/>
          <w:szCs w:val="28"/>
        </w:rPr>
        <w:t>ОГБУЗ «</w:t>
      </w:r>
      <w:proofErr w:type="spellStart"/>
      <w:r w:rsidR="00C168C3">
        <w:rPr>
          <w:bCs/>
          <w:color w:val="26282F"/>
          <w:sz w:val="28"/>
          <w:szCs w:val="28"/>
        </w:rPr>
        <w:t>Глинковская</w:t>
      </w:r>
      <w:proofErr w:type="spellEnd"/>
      <w:r w:rsidR="00C168C3">
        <w:rPr>
          <w:bCs/>
          <w:color w:val="26282F"/>
          <w:sz w:val="28"/>
          <w:szCs w:val="28"/>
        </w:rPr>
        <w:t xml:space="preserve"> центральная районная больница» Смоленской области фельдшерско-акушерских пунктов в соответствии со Стандартом оснащения фельдшерско-акушерского пункта. </w:t>
      </w:r>
    </w:p>
    <w:p w:rsidR="00C168C3" w:rsidRDefault="00C168C3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Данное исковое заявление </w:t>
      </w:r>
      <w:proofErr w:type="spellStart"/>
      <w:r>
        <w:rPr>
          <w:bCs/>
          <w:color w:val="26282F"/>
          <w:sz w:val="28"/>
          <w:szCs w:val="28"/>
        </w:rPr>
        <w:t>Ельнинским</w:t>
      </w:r>
      <w:proofErr w:type="spellEnd"/>
      <w:r>
        <w:rPr>
          <w:bCs/>
          <w:color w:val="26282F"/>
          <w:sz w:val="28"/>
          <w:szCs w:val="28"/>
        </w:rPr>
        <w:t xml:space="preserve"> районным судом Смоленской области рассмотрено, исковые требования прокуратуры района</w:t>
      </w:r>
      <w:r w:rsidR="002027E6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удов</w:t>
      </w:r>
      <w:r w:rsidR="00917DBE">
        <w:rPr>
          <w:bCs/>
          <w:color w:val="26282F"/>
          <w:sz w:val="28"/>
          <w:szCs w:val="28"/>
        </w:rPr>
        <w:t xml:space="preserve">летворены в полном объеме. </w:t>
      </w:r>
    </w:p>
    <w:p w:rsidR="00B42138" w:rsidRDefault="00B42138" w:rsidP="00150408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</w:p>
    <w:p w:rsidR="00150408" w:rsidRDefault="00917DBE" w:rsidP="00917D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</w:t>
      </w:r>
    </w:p>
    <w:p w:rsidR="00150408" w:rsidRDefault="00821818" w:rsidP="001504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50408">
        <w:rPr>
          <w:sz w:val="28"/>
          <w:szCs w:val="28"/>
        </w:rPr>
        <w:t>прокурора района</w:t>
      </w:r>
    </w:p>
    <w:p w:rsidR="00150408" w:rsidRDefault="00150408" w:rsidP="001504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В.Х. Кулаженкова</w:t>
      </w:r>
    </w:p>
    <w:p w:rsidR="00150408" w:rsidRDefault="00150408" w:rsidP="001504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6AB5" w:rsidRDefault="00EC6AB5"/>
    <w:sectPr w:rsidR="00EC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8E"/>
    <w:rsid w:val="000509C1"/>
    <w:rsid w:val="000C2130"/>
    <w:rsid w:val="00150408"/>
    <w:rsid w:val="001D5344"/>
    <w:rsid w:val="002027E6"/>
    <w:rsid w:val="00272710"/>
    <w:rsid w:val="003F7B5D"/>
    <w:rsid w:val="004951E6"/>
    <w:rsid w:val="00514705"/>
    <w:rsid w:val="00721121"/>
    <w:rsid w:val="00752AD2"/>
    <w:rsid w:val="007E5E39"/>
    <w:rsid w:val="00821818"/>
    <w:rsid w:val="00917DBE"/>
    <w:rsid w:val="00947D51"/>
    <w:rsid w:val="009B3A54"/>
    <w:rsid w:val="009D141E"/>
    <w:rsid w:val="00A07894"/>
    <w:rsid w:val="00AB6A7A"/>
    <w:rsid w:val="00B42138"/>
    <w:rsid w:val="00B50C8E"/>
    <w:rsid w:val="00B67B1E"/>
    <w:rsid w:val="00BC3641"/>
    <w:rsid w:val="00C1439B"/>
    <w:rsid w:val="00C168C3"/>
    <w:rsid w:val="00D10539"/>
    <w:rsid w:val="00EA0351"/>
    <w:rsid w:val="00EC6AB5"/>
    <w:rsid w:val="00F5108B"/>
    <w:rsid w:val="00F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F047-730D-443D-A300-4BC5D14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08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5</cp:revision>
  <cp:lastPrinted>2019-06-18T06:50:00Z</cp:lastPrinted>
  <dcterms:created xsi:type="dcterms:W3CDTF">2019-06-18T06:09:00Z</dcterms:created>
  <dcterms:modified xsi:type="dcterms:W3CDTF">2019-06-18T06:57:00Z</dcterms:modified>
</cp:coreProperties>
</file>