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AF" w:rsidRPr="003434EA" w:rsidRDefault="000E62AF" w:rsidP="000E62AF">
      <w:pPr>
        <w:spacing w:after="0" w:line="240" w:lineRule="auto"/>
        <w:ind w:firstLine="709"/>
        <w:jc w:val="center"/>
        <w:rPr>
          <w:rFonts w:ascii="Times New Roman" w:hAnsi="Times New Roman" w:cs="Times New Roman"/>
          <w:b/>
          <w:sz w:val="28"/>
          <w:szCs w:val="28"/>
        </w:rPr>
      </w:pPr>
      <w:r w:rsidRPr="003434EA">
        <w:rPr>
          <w:rFonts w:ascii="Times New Roman" w:hAnsi="Times New Roman" w:cs="Times New Roman"/>
          <w:b/>
          <w:sz w:val="28"/>
          <w:szCs w:val="28"/>
        </w:rPr>
        <w:t>Расширен перечень причин инвалидности, которые устанавливаются в случае признания гражданина инвалидом</w:t>
      </w:r>
    </w:p>
    <w:p w:rsidR="000E62AF" w:rsidRPr="000E62AF" w:rsidRDefault="003434EA" w:rsidP="000E62AF">
      <w:pPr>
        <w:spacing w:after="0" w:line="240" w:lineRule="auto"/>
        <w:ind w:firstLine="709"/>
        <w:jc w:val="both"/>
        <w:rPr>
          <w:rFonts w:ascii="Times New Roman" w:hAnsi="Times New Roman" w:cs="Times New Roman"/>
          <w:sz w:val="28"/>
          <w:szCs w:val="28"/>
        </w:rPr>
      </w:pPr>
      <w:hyperlink r:id="rId4" w:history="1">
        <w:r w:rsidR="000E62AF" w:rsidRPr="003434EA">
          <w:rPr>
            <w:rStyle w:val="a3"/>
            <w:rFonts w:ascii="Times New Roman" w:hAnsi="Times New Roman" w:cs="Times New Roman"/>
            <w:color w:val="auto"/>
            <w:sz w:val="28"/>
            <w:szCs w:val="28"/>
            <w:u w:val="none"/>
          </w:rPr>
          <w:t>Постановление</w:t>
        </w:r>
      </w:hyperlink>
      <w:r w:rsidR="000E62AF" w:rsidRPr="003434EA">
        <w:rPr>
          <w:rFonts w:ascii="Times New Roman" w:hAnsi="Times New Roman" w:cs="Times New Roman"/>
          <w:sz w:val="28"/>
          <w:szCs w:val="28"/>
        </w:rPr>
        <w:t>м</w:t>
      </w:r>
      <w:r w:rsidR="000E62AF" w:rsidRPr="000E62AF">
        <w:rPr>
          <w:rFonts w:ascii="Times New Roman" w:hAnsi="Times New Roman" w:cs="Times New Roman"/>
          <w:sz w:val="28"/>
          <w:szCs w:val="28"/>
        </w:rPr>
        <w:t xml:space="preserve"> Правительства РФ от 10.08.2016 N 772 в указанный перечень включено, в частности,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rsidR="000E62AF" w:rsidRPr="000E62AF" w:rsidRDefault="000E62AF" w:rsidP="000E62AF">
      <w:pPr>
        <w:spacing w:after="0" w:line="240" w:lineRule="auto"/>
        <w:ind w:firstLine="709"/>
        <w:jc w:val="both"/>
        <w:rPr>
          <w:rFonts w:ascii="Times New Roman" w:hAnsi="Times New Roman" w:cs="Times New Roman"/>
          <w:sz w:val="28"/>
          <w:szCs w:val="28"/>
        </w:rPr>
      </w:pPr>
      <w:r w:rsidRPr="000E62AF">
        <w:rPr>
          <w:rFonts w:ascii="Times New Roman" w:hAnsi="Times New Roman" w:cs="Times New Roman"/>
          <w:sz w:val="28"/>
          <w:szCs w:val="28"/>
        </w:rPr>
        <w:t>Кроме того, в частности, предусмотрено, что гражданин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rsidR="000E62AF" w:rsidRPr="000E62AF" w:rsidRDefault="000E62AF" w:rsidP="000E62AF">
      <w:pPr>
        <w:spacing w:after="0" w:line="240" w:lineRule="auto"/>
        <w:ind w:firstLine="709"/>
        <w:jc w:val="both"/>
        <w:rPr>
          <w:rFonts w:ascii="Times New Roman" w:hAnsi="Times New Roman" w:cs="Times New Roman"/>
          <w:sz w:val="28"/>
          <w:szCs w:val="28"/>
        </w:rPr>
      </w:pPr>
      <w:r w:rsidRPr="000E62AF">
        <w:rPr>
          <w:rFonts w:ascii="Times New Roman" w:hAnsi="Times New Roman" w:cs="Times New Roman"/>
          <w:sz w:val="28"/>
          <w:szCs w:val="28"/>
        </w:rPr>
        <w:t xml:space="preserve">Акт медико-социальной экспертизы гражданина, протокол проведения медико-социальной экспертизы гражданина, индивидуальная программа реабилитации или </w:t>
      </w:r>
      <w:bookmarkStart w:id="0" w:name="_GoBack"/>
      <w:bookmarkEnd w:id="0"/>
      <w:proofErr w:type="spellStart"/>
      <w:r w:rsidRPr="000E62AF">
        <w:rPr>
          <w:rFonts w:ascii="Times New Roman" w:hAnsi="Times New Roman" w:cs="Times New Roman"/>
          <w:sz w:val="28"/>
          <w:szCs w:val="28"/>
        </w:rPr>
        <w:t>абилитации</w:t>
      </w:r>
      <w:proofErr w:type="spellEnd"/>
      <w:r w:rsidRPr="000E62AF">
        <w:rPr>
          <w:rFonts w:ascii="Times New Roman" w:hAnsi="Times New Roman" w:cs="Times New Roman"/>
          <w:sz w:val="28"/>
          <w:szCs w:val="28"/>
        </w:rPr>
        <w:t xml:space="preserve"> гражданина формируются в дело медико-социальной экспертизы гражданина. Гражданин (его законный или уполномоченный представитель) имеет право на ознакомление с актом медико-социальной экспертизы гражданина и протоколом проведения медико-социальной экспертизы гражданина.</w:t>
      </w:r>
    </w:p>
    <w:p w:rsidR="000E62AF" w:rsidRPr="000E62AF" w:rsidRDefault="000E62AF" w:rsidP="000E62AF">
      <w:pPr>
        <w:spacing w:after="0" w:line="240" w:lineRule="auto"/>
        <w:ind w:firstLine="709"/>
        <w:jc w:val="both"/>
        <w:rPr>
          <w:rFonts w:ascii="Times New Roman" w:hAnsi="Times New Roman" w:cs="Times New Roman"/>
          <w:sz w:val="28"/>
          <w:szCs w:val="28"/>
        </w:rPr>
      </w:pPr>
      <w:r w:rsidRPr="000E62AF">
        <w:rPr>
          <w:rFonts w:ascii="Times New Roman" w:hAnsi="Times New Roman" w:cs="Times New Roman"/>
          <w:sz w:val="28"/>
          <w:szCs w:val="28"/>
        </w:rPr>
        <w:t xml:space="preserve">При необходимости внесения исправлений в индивидуальную программу реабилитации или </w:t>
      </w:r>
      <w:proofErr w:type="spellStart"/>
      <w:r w:rsidRPr="000E62AF">
        <w:rPr>
          <w:rFonts w:ascii="Times New Roman" w:hAnsi="Times New Roman" w:cs="Times New Roman"/>
          <w:sz w:val="28"/>
          <w:szCs w:val="28"/>
        </w:rPr>
        <w:t>абилитации</w:t>
      </w:r>
      <w:proofErr w:type="spellEnd"/>
      <w:r w:rsidRPr="000E62AF">
        <w:rPr>
          <w:rFonts w:ascii="Times New Roman" w:hAnsi="Times New Roman" w:cs="Times New Roman"/>
          <w:sz w:val="28"/>
          <w:szCs w:val="28"/>
        </w:rPr>
        <w:t xml:space="preserve"> в связи с изменением персональных, антропометрических данных инвалида (ребенка-инвалида), необходимостью уточнения характеристик ранее рекомендованных видов реабилитационных или </w:t>
      </w:r>
      <w:proofErr w:type="spellStart"/>
      <w:r w:rsidRPr="000E62AF">
        <w:rPr>
          <w:rFonts w:ascii="Times New Roman" w:hAnsi="Times New Roman" w:cs="Times New Roman"/>
          <w:sz w:val="28"/>
          <w:szCs w:val="28"/>
        </w:rPr>
        <w:t>абилитационных</w:t>
      </w:r>
      <w:proofErr w:type="spellEnd"/>
      <w:r w:rsidRPr="000E62AF">
        <w:rPr>
          <w:rFonts w:ascii="Times New Roman" w:hAnsi="Times New Roman" w:cs="Times New Roman"/>
          <w:sz w:val="28"/>
          <w:szCs w:val="28"/>
        </w:rPr>
        <w:t xml:space="preserve"> мероприятий, а также в целях устранения технических ошибок (описка, опечатка, грамматическая или арифметическая ошибка либо подобная ошибка) инвалиду по его заявлению либо по заявлению его законного или уполномоченного представителя взамен ранее выданной составляется новая индивидуальная программа реабилитации или </w:t>
      </w:r>
      <w:proofErr w:type="spellStart"/>
      <w:r w:rsidRPr="000E62AF">
        <w:rPr>
          <w:rFonts w:ascii="Times New Roman" w:hAnsi="Times New Roman" w:cs="Times New Roman"/>
          <w:sz w:val="28"/>
          <w:szCs w:val="28"/>
        </w:rPr>
        <w:t>абилитации</w:t>
      </w:r>
      <w:proofErr w:type="spellEnd"/>
      <w:r w:rsidRPr="000E62AF">
        <w:rPr>
          <w:rFonts w:ascii="Times New Roman" w:hAnsi="Times New Roman" w:cs="Times New Roman"/>
          <w:sz w:val="28"/>
          <w:szCs w:val="28"/>
        </w:rPr>
        <w:t xml:space="preserve"> без проведения дополнительного освидетельствования инвалида.</w:t>
      </w:r>
    </w:p>
    <w:p w:rsidR="00260B4F" w:rsidRPr="000E62AF" w:rsidRDefault="00260B4F" w:rsidP="000E62AF">
      <w:pPr>
        <w:spacing w:after="0" w:line="240" w:lineRule="auto"/>
        <w:ind w:firstLine="709"/>
        <w:jc w:val="both"/>
        <w:rPr>
          <w:rFonts w:ascii="Times New Roman" w:hAnsi="Times New Roman" w:cs="Times New Roman"/>
          <w:sz w:val="28"/>
          <w:szCs w:val="28"/>
        </w:rPr>
      </w:pPr>
    </w:p>
    <w:sectPr w:rsidR="00260B4F" w:rsidRPr="000E6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33"/>
    <w:rsid w:val="000E62AF"/>
    <w:rsid w:val="00260B4F"/>
    <w:rsid w:val="003434EA"/>
    <w:rsid w:val="00FF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17053-6D93-488F-BF22-50FF996E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59783">
      <w:bodyDiv w:val="1"/>
      <w:marLeft w:val="0"/>
      <w:marRight w:val="0"/>
      <w:marTop w:val="0"/>
      <w:marBottom w:val="0"/>
      <w:divBdr>
        <w:top w:val="none" w:sz="0" w:space="0" w:color="auto"/>
        <w:left w:val="none" w:sz="0" w:space="0" w:color="auto"/>
        <w:bottom w:val="none" w:sz="0" w:space="0" w:color="auto"/>
        <w:right w:val="none" w:sz="0" w:space="0" w:color="auto"/>
      </w:divBdr>
      <w:divsChild>
        <w:div w:id="1713381055">
          <w:marLeft w:val="0"/>
          <w:marRight w:val="0"/>
          <w:marTop w:val="0"/>
          <w:marBottom w:val="0"/>
          <w:divBdr>
            <w:top w:val="none" w:sz="0" w:space="0" w:color="auto"/>
            <w:left w:val="none" w:sz="0" w:space="0" w:color="auto"/>
            <w:bottom w:val="none" w:sz="0" w:space="0" w:color="auto"/>
            <w:right w:val="none" w:sz="0" w:space="0" w:color="auto"/>
          </w:divBdr>
          <w:divsChild>
            <w:div w:id="1773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CCAE2A0E46F2DE8EEC45664C56374C1C71FD8667BB2BD02E89A2D8B1CnD7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3</cp:revision>
  <dcterms:created xsi:type="dcterms:W3CDTF">2016-09-27T08:28:00Z</dcterms:created>
  <dcterms:modified xsi:type="dcterms:W3CDTF">2016-09-27T13:32:00Z</dcterms:modified>
</cp:coreProperties>
</file>