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8C" w:rsidRPr="008D3F8C" w:rsidRDefault="008D3F8C" w:rsidP="008D3F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3F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Новые виды мошенничества.</w:t>
      </w:r>
    </w:p>
    <w:p w:rsidR="008D3F8C" w:rsidRPr="008D3F8C" w:rsidRDefault="008D3F8C" w:rsidP="008D3F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3F8C" w:rsidRPr="008D3F8C" w:rsidRDefault="008D3F8C" w:rsidP="008D3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>На протяжении последних нескольких лет не снижается уровень преступлений, связанных с хищением неустановленными лицами денежных средств с банковских карт и счетов. Мошенники изобретают новые способы хищений, поэтому количество таких преступлений не снижается.</w:t>
      </w:r>
    </w:p>
    <w:p w:rsidR="008D3F8C" w:rsidRPr="008D3F8C" w:rsidRDefault="008D3F8C" w:rsidP="008D3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>Так, в последнее время правоохранительными органами регистрируются преступления, которые совершаются неустановленными лицами под видом сотрудников правоохранительных органов, работников компаний, осуществляющих возврат страховых накоплений, а также организаций, осуществляющих выплаты населению и др.</w:t>
      </w:r>
    </w:p>
    <w:p w:rsidR="008D3F8C" w:rsidRPr="008D3F8C" w:rsidRDefault="008D3F8C" w:rsidP="008D3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первом случае, мошенник представляется следователем, сотрудником управления по борьбе с экономическими преступлениями, либо иным представителем правоохранительных структур, и сообщает потерпевшему о расследовании преступления, связанного с оформлением на его имя кредита преступниками. Согласно </w:t>
      </w:r>
      <w:proofErr w:type="gramStart"/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>схеме</w:t>
      </w:r>
      <w:proofErr w:type="gramEnd"/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потерпевший должен сходить в банк либо иным способом завершить оформление кредита и в целях спасения денежных средств от мошенников перевести их на указанные им счета, якобы подконтрольные оперативным сотрудникам.</w:t>
      </w:r>
    </w:p>
    <w:p w:rsidR="008D3F8C" w:rsidRPr="008D3F8C" w:rsidRDefault="008D3F8C" w:rsidP="008D3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же, весьма распространен способ мошенничества, когда потерпевшему на мобильный телефон или электронную почту приходит сообщение о начислении возврата страховых начислений, но из-за возникших проблем с переводом не получается провести его в автоматическом режиме. В этом сообщении содержится просьба завершить оформления возврата вручную, для чего необходимо нажать кнопку «Оформить возврат» и далее следовать инструкции. Как только, введенный в заблуждение выполняет указанное действие, </w:t>
      </w:r>
      <w:proofErr w:type="spellStart"/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>лжесотрудники</w:t>
      </w:r>
      <w:proofErr w:type="spellEnd"/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беспрепятственно получают доступ к банковскому счету потерпевшего.</w:t>
      </w:r>
    </w:p>
    <w:p w:rsidR="008D3F8C" w:rsidRPr="008D3F8C" w:rsidRDefault="008D3F8C" w:rsidP="008D3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данного способа характерны, также, предложения по оказанию помощи в оформлении пособий или президентских выплат, положенных различным категориям граждан, </w:t>
      </w:r>
      <w:proofErr w:type="gramStart"/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>например</w:t>
      </w:r>
      <w:proofErr w:type="gramEnd"/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пенсионерам, родителям школьников, родителям детей определенного возраста и др.</w:t>
      </w:r>
    </w:p>
    <w:p w:rsidR="008D3F8C" w:rsidRPr="008D3F8C" w:rsidRDefault="008D3F8C" w:rsidP="008D3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помнить, что сайты банков и портала «</w:t>
      </w:r>
      <w:proofErr w:type="spellStart"/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>» могут быть очень похожи на оригинальные. Как только потерпевший на таких сайтах-двойниках введет данные банковской карты или счета, денежные средства с них будут списаны.</w:t>
      </w:r>
    </w:p>
    <w:p w:rsidR="008D3F8C" w:rsidRPr="008D3F8C" w:rsidRDefault="008D3F8C" w:rsidP="008D3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>Участились случаи, когда потерпевшему сначала звонит мошенник, которого тот легко вычислил, либо на телефон приходит явно мошенническое СМС-сообщение. Затем, ему звонит неизвестный, представляется сотрудником банка и сообщает, что им зафиксирован звонок или СМС мошенника. В процессе разговора неизвестный выясняет данные банковской карты, при этом, зачастую, даже сам частично их называет, а также просит перевести хранящиеся на счету денежные средства на якобы безопасные счета или оформить кредит, чтобы его не оформили мошенники.</w:t>
      </w:r>
    </w:p>
    <w:p w:rsidR="008D3F8C" w:rsidRPr="008D3F8C" w:rsidRDefault="008D3F8C" w:rsidP="008D3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все эти уловки ежедневно попадаются сотни граждан. Способы мошенничеств разнообразны, постоянно меняются и появляются новые.</w:t>
      </w:r>
    </w:p>
    <w:p w:rsidR="008D3F8C" w:rsidRPr="008D3F8C" w:rsidRDefault="008D3F8C" w:rsidP="008D3F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Однако, проявив элементарную бдительность, потерю денег можно избежать. Для этого необходимо успокоиться, и, не поддаваясь панике, задать злоумышленнику ряд уточняющих вопросов: попросить повторить название банка, в котором он работает, назвать контактный телефон его руководителя, службы безопасности. Либо прервать разговор и проверить данные, сообщенные </w:t>
      </w:r>
      <w:proofErr w:type="spellStart"/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>лжеработником</w:t>
      </w:r>
      <w:proofErr w:type="spellEnd"/>
      <w:r w:rsidRPr="008D3F8C">
        <w:rPr>
          <w:rFonts w:ascii="Times New Roman" w:eastAsia="Calibri" w:hAnsi="Times New Roman" w:cs="Times New Roman"/>
          <w:sz w:val="28"/>
          <w:szCs w:val="28"/>
          <w:lang w:eastAsia="ru-RU"/>
        </w:rPr>
        <w:t>, через сеть Интернет, а также выяснить реальность противоправных операций с банковским счетом, позвонив по единому номеру оператора своего банка или по номеру телефона, указанному на банковской карте. В случае, если мошенникам все же удалось похитить денежные средства с банковской карты или счета, необходимо сразу же обратиться в органы полиции. При этом, сумма материального ущерба не имеет значения. Сотрудники полиции обязаны зарегистрировать такие сообщения и произвести по ним соответствующие процессуальные действия. Необходимо помнить, что отказ сотрудника полиции в регистрации таких сообщений и заявлений является не законным.</w:t>
      </w:r>
    </w:p>
    <w:p w:rsidR="008D3F8C" w:rsidRPr="008D3F8C" w:rsidRDefault="008D3F8C" w:rsidP="008D3F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F2CBC" w:rsidRDefault="008F2CBC">
      <w:bookmarkStart w:id="0" w:name="_GoBack"/>
      <w:bookmarkEnd w:id="0"/>
    </w:p>
    <w:sectPr w:rsidR="008F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4F"/>
    <w:rsid w:val="0008074F"/>
    <w:rsid w:val="008D3F8C"/>
    <w:rsid w:val="008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95A6A-21B2-4764-8246-D400BB46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Ирина Владимировна Корнеева</cp:lastModifiedBy>
  <cp:revision>3</cp:revision>
  <dcterms:created xsi:type="dcterms:W3CDTF">2023-12-13T16:30:00Z</dcterms:created>
  <dcterms:modified xsi:type="dcterms:W3CDTF">2023-12-13T16:30:00Z</dcterms:modified>
</cp:coreProperties>
</file>