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4A" w:rsidRPr="00510C4A" w:rsidRDefault="00510C4A" w:rsidP="00510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510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Надзор за исполнением законов при исполнении наказаний, </w:t>
      </w:r>
      <w:r w:rsidRPr="00510C4A">
        <w:rPr>
          <w:rFonts w:ascii="Times New Roman" w:hAnsi="Times New Roman" w:cs="Times New Roman"/>
          <w:b/>
          <w:color w:val="000000"/>
          <w:sz w:val="28"/>
          <w:szCs w:val="28"/>
        </w:rPr>
        <w:t>не связанных с изоляцией осужденного от общества.</w:t>
      </w:r>
      <w:r w:rsidRPr="00510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:rsidR="00510C4A" w:rsidRDefault="00510C4A" w:rsidP="0051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AF">
        <w:rPr>
          <w:rFonts w:ascii="Times New Roman" w:hAnsi="Times New Roman" w:cs="Times New Roman"/>
          <w:color w:val="000000"/>
          <w:sz w:val="28"/>
          <w:szCs w:val="28"/>
        </w:rPr>
        <w:t>Во исполнение требований Федерального закона «О прокуратуре Российской Федерации» и приказа  прокурора Смоленской области № 142 от 01.04.2022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надзора за исполнением 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обвиняемых в совершении преступлений» прокуратурой </w:t>
      </w:r>
      <w:proofErr w:type="spellStart"/>
      <w:r w:rsidRPr="005909AF">
        <w:rPr>
          <w:rFonts w:ascii="Times New Roman" w:hAnsi="Times New Roman" w:cs="Times New Roman"/>
          <w:color w:val="000000"/>
          <w:sz w:val="28"/>
          <w:szCs w:val="28"/>
        </w:rPr>
        <w:t>Глинковского</w:t>
      </w:r>
      <w:proofErr w:type="spellEnd"/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>надзор за соблюдением законов при исполнении наказаний, не связанных с изоляцией осужденного от общества.</w:t>
      </w:r>
    </w:p>
    <w:p w:rsidR="00510C4A" w:rsidRPr="005909AF" w:rsidRDefault="00510C4A" w:rsidP="0051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9AF">
        <w:rPr>
          <w:rFonts w:ascii="Times New Roman" w:hAnsi="Times New Roman" w:cs="Times New Roman"/>
          <w:color w:val="000000"/>
          <w:sz w:val="28"/>
          <w:szCs w:val="28"/>
        </w:rPr>
        <w:t>Прокуратурой района в истекшем периоде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требований закона при исполнении наказаний в отношении осужденных без изоляции от общества, в ходе которых выявлено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уголовно-исполнительного законодательства. По выявленным нарушениям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принесен 1 протест, нормативно правовой акт приведен в соответствие, 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 которое рассмотрены, удовлетворены, 4 должностных лица привлечено к дисциплинарной ответственности</w:t>
      </w:r>
      <w:r w:rsidRPr="005909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2ECC" w:rsidRDefault="00510C4A"/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4"/>
    <w:rsid w:val="0001553A"/>
    <w:rsid w:val="00191AAF"/>
    <w:rsid w:val="00510C4A"/>
    <w:rsid w:val="008F1642"/>
    <w:rsid w:val="0097475A"/>
    <w:rsid w:val="00B36374"/>
    <w:rsid w:val="00B86034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7DC5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C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B860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3</cp:revision>
  <dcterms:created xsi:type="dcterms:W3CDTF">2025-06-23T08:22:00Z</dcterms:created>
  <dcterms:modified xsi:type="dcterms:W3CDTF">2025-06-23T08:24:00Z</dcterms:modified>
</cp:coreProperties>
</file>