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7ED2EE05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BD5728">
        <w:rPr>
          <w:rFonts w:ascii="Times New Roman" w:hAnsi="Times New Roman"/>
          <w:sz w:val="28"/>
          <w:szCs w:val="28"/>
        </w:rPr>
        <w:t xml:space="preserve"> сфере </w:t>
      </w:r>
      <w:r w:rsidR="001B3907">
        <w:rPr>
          <w:rFonts w:ascii="Times New Roman" w:hAnsi="Times New Roman"/>
          <w:sz w:val="28"/>
          <w:szCs w:val="28"/>
        </w:rPr>
        <w:t>противодействия коррупции</w:t>
      </w:r>
      <w:r w:rsidR="00E03401">
        <w:rPr>
          <w:rFonts w:ascii="Times New Roman" w:hAnsi="Times New Roman"/>
          <w:sz w:val="28"/>
          <w:szCs w:val="28"/>
        </w:rPr>
        <w:t>.</w:t>
      </w:r>
    </w:p>
    <w:p w14:paraId="283F27A9" w14:textId="4B2F2836" w:rsidR="00E03401" w:rsidRPr="00EB3884" w:rsidRDefault="007D35D9" w:rsidP="00E0340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1B3907">
        <w:rPr>
          <w:rFonts w:ascii="Times New Roman" w:hAnsi="Times New Roman"/>
          <w:sz w:val="28"/>
          <w:szCs w:val="28"/>
        </w:rPr>
        <w:t>2</w:t>
      </w:r>
      <w:r w:rsidR="00E034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CD294C">
        <w:rPr>
          <w:rFonts w:ascii="Times New Roman" w:hAnsi="Times New Roman"/>
          <w:sz w:val="28"/>
          <w:szCs w:val="28"/>
        </w:rPr>
        <w:t>й</w:t>
      </w:r>
      <w:r w:rsidR="006067B7"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1B3907">
        <w:rPr>
          <w:rFonts w:ascii="Times New Roman" w:hAnsi="Times New Roman"/>
          <w:sz w:val="28"/>
          <w:szCs w:val="28"/>
        </w:rPr>
        <w:t>1</w:t>
      </w:r>
      <w:r w:rsidR="00E034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1B3907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CD294C">
        <w:rPr>
          <w:rFonts w:ascii="Times New Roman" w:hAnsi="Times New Roman"/>
          <w:sz w:val="28"/>
          <w:szCs w:val="28"/>
        </w:rPr>
        <w:t xml:space="preserve">, </w:t>
      </w:r>
      <w:r w:rsidR="00E03401" w:rsidRPr="00EB3884">
        <w:rPr>
          <w:rFonts w:ascii="Times New Roman" w:hAnsi="Times New Roman"/>
          <w:sz w:val="28"/>
          <w:szCs w:val="28"/>
        </w:rPr>
        <w:t>опротестован</w:t>
      </w:r>
      <w:r w:rsidR="00E03401">
        <w:rPr>
          <w:rFonts w:ascii="Times New Roman" w:hAnsi="Times New Roman"/>
          <w:sz w:val="28"/>
          <w:szCs w:val="28"/>
        </w:rPr>
        <w:t>о</w:t>
      </w:r>
      <w:r w:rsidR="00E03401" w:rsidRPr="00EB3884">
        <w:rPr>
          <w:rFonts w:ascii="Times New Roman" w:hAnsi="Times New Roman"/>
          <w:sz w:val="28"/>
          <w:szCs w:val="28"/>
        </w:rPr>
        <w:t xml:space="preserve"> </w:t>
      </w:r>
      <w:r w:rsidR="001B3907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E03401" w:rsidRPr="00EB3884">
        <w:rPr>
          <w:rFonts w:ascii="Times New Roman" w:hAnsi="Times New Roman"/>
          <w:sz w:val="28"/>
          <w:szCs w:val="28"/>
        </w:rPr>
        <w:t xml:space="preserve"> незаконны</w:t>
      </w:r>
      <w:r w:rsidR="00E03401">
        <w:rPr>
          <w:rFonts w:ascii="Times New Roman" w:hAnsi="Times New Roman"/>
          <w:sz w:val="28"/>
          <w:szCs w:val="28"/>
        </w:rPr>
        <w:t>х</w:t>
      </w:r>
      <w:r w:rsidR="00E03401" w:rsidRPr="00EB3884">
        <w:rPr>
          <w:rFonts w:ascii="Times New Roman" w:hAnsi="Times New Roman"/>
          <w:sz w:val="28"/>
          <w:szCs w:val="28"/>
        </w:rPr>
        <w:t xml:space="preserve"> нормативны</w:t>
      </w:r>
      <w:r w:rsidR="00E03401">
        <w:rPr>
          <w:rFonts w:ascii="Times New Roman" w:hAnsi="Times New Roman"/>
          <w:sz w:val="28"/>
          <w:szCs w:val="28"/>
        </w:rPr>
        <w:t>х</w:t>
      </w:r>
      <w:r w:rsidR="00E03401" w:rsidRPr="00EB3884">
        <w:rPr>
          <w:rFonts w:ascii="Times New Roman" w:hAnsi="Times New Roman"/>
          <w:sz w:val="28"/>
          <w:szCs w:val="28"/>
        </w:rPr>
        <w:t xml:space="preserve"> акт</w:t>
      </w:r>
      <w:r w:rsidR="00E03401">
        <w:rPr>
          <w:rFonts w:ascii="Times New Roman" w:hAnsi="Times New Roman"/>
          <w:sz w:val="28"/>
          <w:szCs w:val="28"/>
        </w:rPr>
        <w:t>а</w:t>
      </w:r>
      <w:r w:rsidR="00E03401" w:rsidRPr="00EB3884">
        <w:rPr>
          <w:rFonts w:ascii="Times New Roman" w:hAnsi="Times New Roman"/>
          <w:sz w:val="28"/>
          <w:szCs w:val="28"/>
        </w:rPr>
        <w:t>, по результатам рассмотрения которых нормативные акты приведены в соответствие с действующим законодательством.</w:t>
      </w:r>
    </w:p>
    <w:p w14:paraId="73C1D574" w14:textId="123577BC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00714E"/>
    <w:rsid w:val="001B3907"/>
    <w:rsid w:val="001C06C0"/>
    <w:rsid w:val="00401699"/>
    <w:rsid w:val="005B2537"/>
    <w:rsid w:val="006067B7"/>
    <w:rsid w:val="00635E65"/>
    <w:rsid w:val="00676000"/>
    <w:rsid w:val="007B7B5C"/>
    <w:rsid w:val="007D35D9"/>
    <w:rsid w:val="0089080A"/>
    <w:rsid w:val="00B5504B"/>
    <w:rsid w:val="00B77EFD"/>
    <w:rsid w:val="00B906D5"/>
    <w:rsid w:val="00BD5728"/>
    <w:rsid w:val="00CD294C"/>
    <w:rsid w:val="00E03401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3</cp:revision>
  <dcterms:created xsi:type="dcterms:W3CDTF">2025-06-16T16:22:00Z</dcterms:created>
  <dcterms:modified xsi:type="dcterms:W3CDTF">2025-06-16T16:23:00Z</dcterms:modified>
</cp:coreProperties>
</file>