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A7DAD" w14:textId="77777777" w:rsidR="00B26C38" w:rsidRDefault="00B26C38" w:rsidP="00B2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разъясняет</w:t>
      </w:r>
    </w:p>
    <w:p w14:paraId="26B4372E" w14:textId="77777777" w:rsidR="00B26C38" w:rsidRDefault="00B26C38" w:rsidP="00B26C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555E88E" w14:textId="77777777" w:rsidR="000B6A32" w:rsidRPr="00203D7E" w:rsidRDefault="000B6A32" w:rsidP="000B6A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D7E">
        <w:rPr>
          <w:rFonts w:ascii="Times New Roman" w:hAnsi="Times New Roman" w:cs="Times New Roman"/>
          <w:b/>
          <w:sz w:val="28"/>
          <w:szCs w:val="28"/>
        </w:rPr>
        <w:t>Установлен запрет на навязывание потребителю дополнительных товаров, работ, услуг</w:t>
      </w:r>
    </w:p>
    <w:p w14:paraId="2BC78EF7" w14:textId="77777777" w:rsidR="000B6A32" w:rsidRPr="00203D7E" w:rsidRDefault="000B6A32" w:rsidP="000B6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 xml:space="preserve">Федеральным законом от 07.04.2025 № 69-ФЗ «О внесении изменений в статью 16 Закона Российской Федерации «О защите прав потребителей» данной нормой закона устанавливается запрет на продажу дополнительных товаров (выполнение дополнительных работ, оказание дополнительных услуг) за отдельную плату. </w:t>
      </w:r>
    </w:p>
    <w:p w14:paraId="21C46B7B" w14:textId="77777777" w:rsidR="000B6A32" w:rsidRPr="00203D7E" w:rsidRDefault="000B6A32" w:rsidP="000B6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Указанные сделки должны заключаться продавцом (исполнителем, владельцем агрегатора) исключительно с согласия потребителя, которое подлежит оформлению в письменном виде.</w:t>
      </w:r>
    </w:p>
    <w:p w14:paraId="075C07AF" w14:textId="77777777" w:rsidR="000B6A32" w:rsidRPr="00203D7E" w:rsidRDefault="000B6A32" w:rsidP="000B6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 xml:space="preserve">Запрещается навязывание потребителю дополнительных товаров (работ, услуг) за отдельную плату перед заключением основного договора. </w:t>
      </w:r>
    </w:p>
    <w:p w14:paraId="709F6850" w14:textId="77777777" w:rsidR="000B6A32" w:rsidRPr="00203D7E" w:rsidRDefault="000B6A32" w:rsidP="000B6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Не допускается проставление продавцом (исполнителем, владельцем агрегатора) автоматических отметок о согласии потребителя на приобретение таких дополнительных продуктов или выражение согласия за потребителя.</w:t>
      </w:r>
    </w:p>
    <w:p w14:paraId="2E71B78E" w14:textId="77777777" w:rsidR="000B6A32" w:rsidRPr="00203D7E" w:rsidRDefault="000B6A32" w:rsidP="000B6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Кроме того, продавцу запрещается формировать условия договора, предполагающие изначальное согласие потребителя на приобретение дополнительных товаров, работ, услуг.</w:t>
      </w:r>
    </w:p>
    <w:p w14:paraId="5B9B8B0A" w14:textId="77777777" w:rsidR="000B6A32" w:rsidRPr="00203D7E" w:rsidRDefault="000B6A32" w:rsidP="000B6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Закреплено право потребителя отказаться от оплаты навязанных дополнительных продуктов, а в случае их оплаты, - потребовать от продавца возврата уплаченной суммы.</w:t>
      </w:r>
    </w:p>
    <w:p w14:paraId="7931F145" w14:textId="77777777" w:rsidR="000B6A32" w:rsidRPr="00FD12AF" w:rsidRDefault="000B6A32" w:rsidP="000B6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Федеральный закон вступает в силу с 1 сентября 2025 года.</w:t>
      </w:r>
    </w:p>
    <w:p w14:paraId="52A53AF2" w14:textId="77777777" w:rsidR="00985B2F" w:rsidRDefault="000B6A32" w:rsidP="00FC5E30">
      <w:pPr>
        <w:spacing w:after="0" w:line="240" w:lineRule="auto"/>
        <w:ind w:firstLine="709"/>
        <w:jc w:val="both"/>
      </w:pPr>
      <w:bookmarkStart w:id="0" w:name="_GoBack"/>
      <w:bookmarkEnd w:id="0"/>
    </w:p>
    <w:sectPr w:rsidR="0098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36"/>
    <w:rsid w:val="000121E6"/>
    <w:rsid w:val="00043537"/>
    <w:rsid w:val="000B6A32"/>
    <w:rsid w:val="00174244"/>
    <w:rsid w:val="001F037A"/>
    <w:rsid w:val="002A5957"/>
    <w:rsid w:val="002D6E34"/>
    <w:rsid w:val="003374B1"/>
    <w:rsid w:val="003562AD"/>
    <w:rsid w:val="00361E92"/>
    <w:rsid w:val="003A4A7F"/>
    <w:rsid w:val="00413811"/>
    <w:rsid w:val="005006E2"/>
    <w:rsid w:val="005277E5"/>
    <w:rsid w:val="00572B3A"/>
    <w:rsid w:val="00687E30"/>
    <w:rsid w:val="007A3A80"/>
    <w:rsid w:val="007B2DE2"/>
    <w:rsid w:val="007D3695"/>
    <w:rsid w:val="008127C2"/>
    <w:rsid w:val="008301E5"/>
    <w:rsid w:val="008E1C5E"/>
    <w:rsid w:val="009B6ECC"/>
    <w:rsid w:val="00A00030"/>
    <w:rsid w:val="00A078BE"/>
    <w:rsid w:val="00A20128"/>
    <w:rsid w:val="00AA7CE1"/>
    <w:rsid w:val="00B26C38"/>
    <w:rsid w:val="00B567D2"/>
    <w:rsid w:val="00C00232"/>
    <w:rsid w:val="00C35322"/>
    <w:rsid w:val="00C4180E"/>
    <w:rsid w:val="00C73EFF"/>
    <w:rsid w:val="00CD2AA0"/>
    <w:rsid w:val="00CF1E8E"/>
    <w:rsid w:val="00D26C36"/>
    <w:rsid w:val="00D9314C"/>
    <w:rsid w:val="00E41390"/>
    <w:rsid w:val="00E54976"/>
    <w:rsid w:val="00E7423B"/>
    <w:rsid w:val="00E77B51"/>
    <w:rsid w:val="00EB2B66"/>
    <w:rsid w:val="00F05F43"/>
    <w:rsid w:val="00FB327D"/>
    <w:rsid w:val="00FC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2D7AE-7B70-4BD6-AD2A-678534A9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6C38"/>
    <w:pPr>
      <w:spacing w:after="200" w:line="276" w:lineRule="auto"/>
    </w:pPr>
    <w:rPr>
      <w:rFonts w:ascii="Calibri" w:eastAsia="SimSun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Софья Игоревна</dc:creator>
  <cp:keywords/>
  <dc:description/>
  <cp:lastModifiedBy>Ковалёва Софья Игоревна</cp:lastModifiedBy>
  <cp:revision>3</cp:revision>
  <dcterms:created xsi:type="dcterms:W3CDTF">2025-05-29T11:52:00Z</dcterms:created>
  <dcterms:modified xsi:type="dcterms:W3CDTF">2025-05-29T11:53:00Z</dcterms:modified>
</cp:coreProperties>
</file>