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48" w:rsidRDefault="00DA7393">
      <w:pPr>
        <w:ind w:firstLine="709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СМОЛЕНСКАЯ ТРАНСПОРТНАЯ ПРОКУРАТУРА ИНФОРМИРУЕТ</w:t>
      </w:r>
    </w:p>
    <w:p w:rsidR="00030C48" w:rsidRDefault="00030C48">
      <w:pPr>
        <w:ind w:firstLine="709"/>
        <w:jc w:val="center"/>
        <w:rPr>
          <w:b/>
          <w:sz w:val="28"/>
        </w:rPr>
      </w:pPr>
    </w:p>
    <w:p w:rsidR="00030C48" w:rsidRDefault="00DA7393">
      <w:pPr>
        <w:ind w:firstLine="709"/>
        <w:jc w:val="both"/>
        <w:rPr>
          <w:b/>
          <w:sz w:val="28"/>
        </w:rPr>
      </w:pPr>
      <w:r>
        <w:rPr>
          <w:b/>
          <w:sz w:val="28"/>
        </w:rPr>
        <w:t>Таможенные органы наделяются правом пресекать функционирование беспилотных аппаратов в целях отражения нападения либо угрозы нападения</w:t>
      </w:r>
    </w:p>
    <w:p w:rsidR="00030C48" w:rsidRDefault="00DA7393">
      <w:pPr>
        <w:ind w:firstLine="709"/>
        <w:jc w:val="both"/>
        <w:rPr>
          <w:b/>
          <w:sz w:val="28"/>
        </w:rPr>
      </w:pPr>
      <w:proofErr w:type="gramStart"/>
      <w:r>
        <w:rPr>
          <w:sz w:val="28"/>
        </w:rPr>
        <w:t xml:space="preserve">С 02.06.2026 в Федеральный закон от 03.08.2018 № 289-ФЗ </w:t>
      </w:r>
      <w:r>
        <w:rPr>
          <w:sz w:val="28"/>
        </w:rPr>
        <w:br/>
        <w:t xml:space="preserve">«О таможенном </w:t>
      </w:r>
      <w:r>
        <w:rPr>
          <w:sz w:val="28"/>
        </w:rPr>
        <w:t>регулировании в Российской Федерации и о внесении изменений в отдельные законодательные акты Российской Федерации» вносятся изменения, согласно которым таможенные органы наделяются правом пресекать функционирование беспилотных аппаратов в целях отражения н</w:t>
      </w:r>
      <w:r>
        <w:rPr>
          <w:sz w:val="28"/>
        </w:rPr>
        <w:t>ападения либо угрозы нападения на объекты (территории) и на лиц, находящихся на таких объектах (территориях), в том числе посредством подавления или</w:t>
      </w:r>
      <w:proofErr w:type="gramEnd"/>
      <w:r>
        <w:rPr>
          <w:sz w:val="28"/>
        </w:rPr>
        <w:t xml:space="preserve"> преобразования сигналов дистанционного управления беспилотными аппаратами, воздействия на их пульты управле</w:t>
      </w:r>
      <w:r>
        <w:rPr>
          <w:sz w:val="28"/>
        </w:rPr>
        <w:t>ния, а также повреждения или уничтожения беспилотных аппаратов.</w:t>
      </w:r>
    </w:p>
    <w:p w:rsidR="00030C48" w:rsidRDefault="00DA7393">
      <w:pPr>
        <w:pStyle w:val="a5"/>
        <w:ind w:firstLine="709"/>
        <w:jc w:val="both"/>
        <w:rPr>
          <w:sz w:val="28"/>
        </w:rPr>
      </w:pPr>
      <w:proofErr w:type="gramStart"/>
      <w:r>
        <w:rPr>
          <w:sz w:val="28"/>
        </w:rPr>
        <w:t>В данном случае, под объектом (территорией) понимается комплекс технологически и технически связанных между собой зданий, строений, сооружений и систем, отдельно стоящее здание, строение и (ил</w:t>
      </w:r>
      <w:r>
        <w:rPr>
          <w:sz w:val="28"/>
        </w:rPr>
        <w:t>и) сооружение, прилегающие к ним территории, правообладателями которых являются таможенные органы и (или) учреждения, находящиеся в ведении ФТС России.</w:t>
      </w:r>
      <w:proofErr w:type="gramEnd"/>
    </w:p>
    <w:p w:rsidR="00030C48" w:rsidRDefault="00DA7393">
      <w:pPr>
        <w:pStyle w:val="a5"/>
        <w:ind w:firstLine="709"/>
        <w:jc w:val="both"/>
        <w:rPr>
          <w:sz w:val="28"/>
        </w:rPr>
      </w:pPr>
      <w:r>
        <w:rPr>
          <w:sz w:val="28"/>
        </w:rPr>
        <w:t>Должностные лица таможенных органов в случае пресечения функционирования беспилотных аппаратов в указанн</w:t>
      </w:r>
      <w:r>
        <w:rPr>
          <w:sz w:val="28"/>
        </w:rPr>
        <w:t>ых целях имеют право применять специальные средства и оружие.</w:t>
      </w:r>
    </w:p>
    <w:p w:rsidR="00030C48" w:rsidRDefault="00DA7393">
      <w:pPr>
        <w:pStyle w:val="a5"/>
        <w:ind w:firstLine="709"/>
        <w:jc w:val="both"/>
        <w:rPr>
          <w:sz w:val="28"/>
        </w:rPr>
      </w:pPr>
      <w:r>
        <w:rPr>
          <w:sz w:val="28"/>
        </w:rPr>
        <w:t>Порядок принятия решения о пресечении функционирования беспилотных аппаратов в указанных целях, а также перечень должностных лиц таможенных органов, уполномоченных на принятие такого решения, оп</w:t>
      </w:r>
      <w:r>
        <w:rPr>
          <w:sz w:val="28"/>
        </w:rPr>
        <w:t>ределяется ФТС России.</w:t>
      </w:r>
    </w:p>
    <w:sectPr w:rsidR="00030C48">
      <w:headerReference w:type="default" r:id="rId7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393" w:rsidRDefault="00DA7393">
      <w:r>
        <w:separator/>
      </w:r>
    </w:p>
  </w:endnote>
  <w:endnote w:type="continuationSeparator" w:id="0">
    <w:p w:rsidR="00DA7393" w:rsidRDefault="00DA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393" w:rsidRDefault="00DA7393">
      <w:r>
        <w:separator/>
      </w:r>
    </w:p>
  </w:footnote>
  <w:footnote w:type="continuationSeparator" w:id="0">
    <w:p w:rsidR="00DA7393" w:rsidRDefault="00DA7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C48" w:rsidRDefault="00DA7393">
    <w:pPr>
      <w:pStyle w:val="HeaderandFooter"/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30C48" w:rsidRDefault="00DA7393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CF269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0;margin-top:0;width:100pt;height:100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" filled="f" stroked="f">
              <v:textbox style="mso-fit-shape-to-text:t">
                <w:txbxContent>
                  <w:p w:rsidR="00030C48" w:rsidRDefault="00DA7393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CF269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0C48"/>
    <w:rsid w:val="00030C48"/>
    <w:rsid w:val="00CF269A"/>
    <w:rsid w:val="00DA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date-display-single">
    <w:name w:val="date-display-single"/>
    <w:basedOn w:val="12"/>
    <w:link w:val="date-display-single0"/>
  </w:style>
  <w:style w:type="character" w:customStyle="1" w:styleId="date-display-single0">
    <w:name w:val="date-display-single"/>
    <w:basedOn w:val="a0"/>
    <w:link w:val="date-display-singl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Строгий1"/>
    <w:basedOn w:val="12"/>
    <w:link w:val="a3"/>
    <w:rPr>
      <w:b/>
    </w:rPr>
  </w:style>
  <w:style w:type="character" w:styleId="a3">
    <w:name w:val="Strong"/>
    <w:basedOn w:val="a0"/>
    <w:link w:val="13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gw-current-newsdate">
    <w:name w:val="gw-current-news__date"/>
    <w:basedOn w:val="12"/>
    <w:link w:val="gw-current-newsdate0"/>
  </w:style>
  <w:style w:type="character" w:customStyle="1" w:styleId="gw-current-newsdate0">
    <w:name w:val="gw-current-news__date"/>
    <w:basedOn w:val="a0"/>
    <w:link w:val="gw-current-newsdate"/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4">
    <w:name w:val="Гиперссылка1"/>
    <w:basedOn w:val="12"/>
    <w:link w:val="a4"/>
    <w:rPr>
      <w:color w:val="0000FF"/>
      <w:u w:val="single"/>
    </w:rPr>
  </w:style>
  <w:style w:type="character" w:styleId="a4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date-display-single">
    <w:name w:val="date-display-single"/>
    <w:basedOn w:val="12"/>
    <w:link w:val="date-display-single0"/>
  </w:style>
  <w:style w:type="character" w:customStyle="1" w:styleId="date-display-single0">
    <w:name w:val="date-display-single"/>
    <w:basedOn w:val="a0"/>
    <w:link w:val="date-display-singl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Строгий1"/>
    <w:basedOn w:val="12"/>
    <w:link w:val="a3"/>
    <w:rPr>
      <w:b/>
    </w:rPr>
  </w:style>
  <w:style w:type="character" w:styleId="a3">
    <w:name w:val="Strong"/>
    <w:basedOn w:val="a0"/>
    <w:link w:val="13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gw-current-newsdate">
    <w:name w:val="gw-current-news__date"/>
    <w:basedOn w:val="12"/>
    <w:link w:val="gw-current-newsdate0"/>
  </w:style>
  <w:style w:type="character" w:customStyle="1" w:styleId="gw-current-newsdate0">
    <w:name w:val="gw-current-news__date"/>
    <w:basedOn w:val="a0"/>
    <w:link w:val="gw-current-newsdate"/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4">
    <w:name w:val="Гиперссылка1"/>
    <w:basedOn w:val="12"/>
    <w:link w:val="a4"/>
    <w:rPr>
      <w:color w:val="0000FF"/>
      <w:u w:val="single"/>
    </w:rPr>
  </w:style>
  <w:style w:type="character" w:styleId="a4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2026-06-01T09:18:00Z</dcterms:created>
  <dcterms:modified xsi:type="dcterms:W3CDTF">2026-06-01T09:18:00Z</dcterms:modified>
</cp:coreProperties>
</file>