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104C9">
        <w:t xml:space="preserve"> </w:t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Pr="00673E41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73E41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225FBF" w:rsidRPr="00673E41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73E41">
        <w:rPr>
          <w:rFonts w:ascii="Times New Roman" w:hAnsi="Times New Roman"/>
          <w:b/>
          <w:sz w:val="27"/>
          <w:szCs w:val="27"/>
        </w:rPr>
        <w:t>«ГЛИНКОВСКИЙ РАЙОН» СМОЛЕНСКОЙ ОБЛАСТИ</w:t>
      </w:r>
    </w:p>
    <w:p w:rsidR="00225FBF" w:rsidRPr="00673E41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7"/>
          <w:szCs w:val="27"/>
        </w:rPr>
      </w:pPr>
    </w:p>
    <w:p w:rsidR="00B17AD6" w:rsidRPr="00673E41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7"/>
          <w:szCs w:val="27"/>
        </w:rPr>
      </w:pPr>
      <w:r w:rsidRPr="00673E41">
        <w:rPr>
          <w:rFonts w:ascii="Times New Roman" w:hAnsi="Times New Roman"/>
          <w:b/>
          <w:spacing w:val="40"/>
          <w:sz w:val="27"/>
          <w:szCs w:val="27"/>
        </w:rPr>
        <w:t>ПОСТАНОВЛЕНИЕ</w:t>
      </w:r>
    </w:p>
    <w:p w:rsidR="00B17AD6" w:rsidRPr="00673E41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от</w:t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  <w:t xml:space="preserve"> </w:t>
      </w:r>
      <w:r w:rsidR="007F2B2A">
        <w:rPr>
          <w:rFonts w:ascii="Times New Roman" w:hAnsi="Times New Roman"/>
          <w:sz w:val="27"/>
          <w:szCs w:val="27"/>
        </w:rPr>
        <w:t xml:space="preserve"> 24 октября  </w:t>
      </w:r>
      <w:r w:rsidR="00B97B15" w:rsidRPr="00673E41">
        <w:rPr>
          <w:rFonts w:ascii="Times New Roman" w:hAnsi="Times New Roman"/>
          <w:sz w:val="27"/>
          <w:szCs w:val="27"/>
        </w:rPr>
        <w:t xml:space="preserve"> </w:t>
      </w:r>
      <w:r w:rsidRPr="00673E41">
        <w:rPr>
          <w:rFonts w:ascii="Times New Roman" w:hAnsi="Times New Roman"/>
          <w:sz w:val="27"/>
          <w:szCs w:val="27"/>
        </w:rPr>
        <w:t>201</w:t>
      </w:r>
      <w:r w:rsidR="00B97B15" w:rsidRPr="00673E41">
        <w:rPr>
          <w:rFonts w:ascii="Times New Roman" w:hAnsi="Times New Roman"/>
          <w:sz w:val="27"/>
          <w:szCs w:val="27"/>
        </w:rPr>
        <w:t>6</w:t>
      </w:r>
      <w:r w:rsidRPr="00673E41">
        <w:rPr>
          <w:rFonts w:ascii="Times New Roman" w:hAnsi="Times New Roman"/>
          <w:sz w:val="27"/>
          <w:szCs w:val="27"/>
        </w:rPr>
        <w:t>г. №</w:t>
      </w:r>
      <w:r w:rsidR="007F2B2A">
        <w:rPr>
          <w:rFonts w:ascii="Times New Roman" w:hAnsi="Times New Roman"/>
          <w:sz w:val="27"/>
          <w:szCs w:val="27"/>
        </w:rPr>
        <w:t xml:space="preserve"> 393</w:t>
      </w:r>
    </w:p>
    <w:p w:rsidR="00225FBF" w:rsidRPr="00673E41" w:rsidRDefault="002274C9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88.6pt;z-index:251660288" stroked="f">
            <v:textbox style="mso-next-textbox:#_x0000_s1027"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352DE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492EC3">
                    <w:rPr>
                      <w:rFonts w:ascii="Times New Roman" w:hAnsi="Times New Roman"/>
                      <w:sz w:val="28"/>
                      <w:szCs w:val="28"/>
                    </w:rPr>
                    <w:t>.11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352DE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F56FF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352DE4">
                    <w:rPr>
                      <w:rFonts w:ascii="Times New Roman" w:hAnsi="Times New Roman"/>
                      <w:sz w:val="28"/>
                      <w:szCs w:val="28"/>
                    </w:rPr>
                    <w:t>494</w:t>
                  </w:r>
                </w:p>
                <w:p w:rsidR="00225FBF" w:rsidRDefault="00225FBF"/>
              </w:txbxContent>
            </v:textbox>
          </v:shape>
        </w:pict>
      </w: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 xml:space="preserve">        Администрация</w:t>
      </w:r>
      <w:r w:rsidR="000F0C98" w:rsidRPr="00673E41">
        <w:rPr>
          <w:rFonts w:ascii="Times New Roman" w:hAnsi="Times New Roman"/>
          <w:sz w:val="27"/>
          <w:szCs w:val="27"/>
        </w:rPr>
        <w:t xml:space="preserve"> муниципального образования «Глинковский район» Смоленской области </w:t>
      </w:r>
      <w:r w:rsidRPr="00673E41">
        <w:rPr>
          <w:rFonts w:ascii="Times New Roman" w:hAnsi="Times New Roman"/>
          <w:sz w:val="27"/>
          <w:szCs w:val="27"/>
        </w:rPr>
        <w:t xml:space="preserve"> </w:t>
      </w:r>
      <w:r w:rsidRPr="00673E41">
        <w:rPr>
          <w:rFonts w:ascii="Times New Roman" w:hAnsi="Times New Roman"/>
          <w:spacing w:val="40"/>
          <w:sz w:val="27"/>
          <w:szCs w:val="27"/>
        </w:rPr>
        <w:t>постановляет:</w:t>
      </w:r>
    </w:p>
    <w:p w:rsidR="001228F3" w:rsidRPr="00673E41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7"/>
          <w:szCs w:val="27"/>
        </w:rPr>
      </w:pPr>
      <w:r w:rsidRPr="00673E41">
        <w:rPr>
          <w:rFonts w:ascii="Times New Roman" w:hAnsi="Times New Roman"/>
          <w:spacing w:val="40"/>
          <w:sz w:val="27"/>
          <w:szCs w:val="27"/>
        </w:rPr>
        <w:t xml:space="preserve"> </w:t>
      </w:r>
    </w:p>
    <w:p w:rsidR="003C6A3B" w:rsidRPr="00673E41" w:rsidRDefault="001228F3" w:rsidP="00023689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 xml:space="preserve">      </w:t>
      </w:r>
      <w:r w:rsidR="00460B4A" w:rsidRPr="00673E41">
        <w:rPr>
          <w:rFonts w:ascii="Times New Roman" w:hAnsi="Times New Roman"/>
          <w:sz w:val="27"/>
          <w:szCs w:val="27"/>
        </w:rPr>
        <w:t xml:space="preserve">  </w:t>
      </w:r>
      <w:r w:rsidRPr="00673E41">
        <w:rPr>
          <w:rFonts w:ascii="Times New Roman" w:hAnsi="Times New Roman"/>
          <w:sz w:val="27"/>
          <w:szCs w:val="27"/>
        </w:rPr>
        <w:t xml:space="preserve"> 1.Внести</w:t>
      </w:r>
      <w:r w:rsidR="00F56FF0" w:rsidRPr="00673E41">
        <w:rPr>
          <w:rFonts w:ascii="Times New Roman" w:hAnsi="Times New Roman"/>
          <w:sz w:val="27"/>
          <w:szCs w:val="27"/>
        </w:rPr>
        <w:t xml:space="preserve"> </w:t>
      </w:r>
      <w:r w:rsidRPr="00673E41">
        <w:rPr>
          <w:rFonts w:ascii="Times New Roman" w:hAnsi="Times New Roman"/>
          <w:sz w:val="27"/>
          <w:szCs w:val="27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352DE4" w:rsidRPr="00673E41">
        <w:rPr>
          <w:rFonts w:ascii="Times New Roman" w:hAnsi="Times New Roman"/>
          <w:sz w:val="27"/>
          <w:szCs w:val="27"/>
        </w:rPr>
        <w:t>20</w:t>
      </w:r>
      <w:r w:rsidR="006B793C" w:rsidRPr="00673E41">
        <w:rPr>
          <w:rFonts w:ascii="Times New Roman" w:hAnsi="Times New Roman"/>
          <w:sz w:val="27"/>
          <w:szCs w:val="27"/>
        </w:rPr>
        <w:t>.11.201</w:t>
      </w:r>
      <w:r w:rsidR="00352DE4" w:rsidRPr="00673E41">
        <w:rPr>
          <w:rFonts w:ascii="Times New Roman" w:hAnsi="Times New Roman"/>
          <w:sz w:val="27"/>
          <w:szCs w:val="27"/>
        </w:rPr>
        <w:t>5</w:t>
      </w:r>
      <w:r w:rsidR="00F56FF0" w:rsidRPr="00673E41">
        <w:rPr>
          <w:rFonts w:ascii="Times New Roman" w:hAnsi="Times New Roman"/>
          <w:sz w:val="27"/>
          <w:szCs w:val="27"/>
        </w:rPr>
        <w:t xml:space="preserve"> г.</w:t>
      </w:r>
      <w:r w:rsidR="0008319D" w:rsidRPr="00673E41">
        <w:rPr>
          <w:rFonts w:ascii="Times New Roman" w:hAnsi="Times New Roman"/>
          <w:sz w:val="27"/>
          <w:szCs w:val="27"/>
        </w:rPr>
        <w:t xml:space="preserve"> </w:t>
      </w:r>
      <w:r w:rsidRPr="00673E41">
        <w:rPr>
          <w:rFonts w:ascii="Times New Roman" w:hAnsi="Times New Roman"/>
          <w:sz w:val="27"/>
          <w:szCs w:val="27"/>
        </w:rPr>
        <w:t xml:space="preserve"> № </w:t>
      </w:r>
      <w:r w:rsidR="00352DE4" w:rsidRPr="00673E41">
        <w:rPr>
          <w:rFonts w:ascii="Times New Roman" w:hAnsi="Times New Roman"/>
          <w:sz w:val="27"/>
          <w:szCs w:val="27"/>
        </w:rPr>
        <w:t>494</w:t>
      </w:r>
      <w:r w:rsidRPr="00673E41">
        <w:rPr>
          <w:rFonts w:ascii="Times New Roman" w:hAnsi="Times New Roman"/>
          <w:sz w:val="27"/>
          <w:szCs w:val="27"/>
        </w:rPr>
        <w:t xml:space="preserve"> «Об утверждении </w:t>
      </w:r>
      <w:r w:rsidR="0008319D" w:rsidRPr="00673E41">
        <w:rPr>
          <w:rFonts w:ascii="Times New Roman" w:hAnsi="Times New Roman"/>
          <w:sz w:val="27"/>
          <w:szCs w:val="27"/>
        </w:rPr>
        <w:t>муниципальной программы «</w:t>
      </w:r>
      <w:r w:rsidR="00352DE4" w:rsidRPr="00673E41">
        <w:rPr>
          <w:rFonts w:ascii="Times New Roman" w:hAnsi="Times New Roman"/>
          <w:sz w:val="27"/>
          <w:szCs w:val="27"/>
        </w:rPr>
        <w:t xml:space="preserve">Устойчивое развитие сельских территорий </w:t>
      </w:r>
      <w:r w:rsidR="00492EC3" w:rsidRPr="00673E41">
        <w:rPr>
          <w:rFonts w:ascii="Times New Roman" w:hAnsi="Times New Roman"/>
          <w:sz w:val="27"/>
          <w:szCs w:val="27"/>
        </w:rPr>
        <w:t xml:space="preserve"> </w:t>
      </w:r>
      <w:r w:rsidR="00352DE4" w:rsidRPr="00673E41">
        <w:rPr>
          <w:rFonts w:ascii="Times New Roman" w:hAnsi="Times New Roman"/>
          <w:sz w:val="27"/>
          <w:szCs w:val="27"/>
        </w:rPr>
        <w:t>муниципального образования</w:t>
      </w:r>
      <w:r w:rsidR="00492EC3" w:rsidRPr="00673E41">
        <w:rPr>
          <w:rFonts w:ascii="Times New Roman" w:hAnsi="Times New Roman"/>
          <w:sz w:val="27"/>
          <w:szCs w:val="27"/>
        </w:rPr>
        <w:t xml:space="preserve"> «Глинковский район» Смоленской области  </w:t>
      </w:r>
      <w:r w:rsidR="006B793C" w:rsidRPr="00673E41">
        <w:rPr>
          <w:rFonts w:ascii="Times New Roman" w:hAnsi="Times New Roman"/>
          <w:sz w:val="27"/>
          <w:szCs w:val="27"/>
        </w:rPr>
        <w:t xml:space="preserve"> на 201</w:t>
      </w:r>
      <w:r w:rsidR="00352DE4" w:rsidRPr="00673E41">
        <w:rPr>
          <w:rFonts w:ascii="Times New Roman" w:hAnsi="Times New Roman"/>
          <w:sz w:val="27"/>
          <w:szCs w:val="27"/>
        </w:rPr>
        <w:t>6</w:t>
      </w:r>
      <w:r w:rsidR="006B793C" w:rsidRPr="00673E41">
        <w:rPr>
          <w:rFonts w:ascii="Times New Roman" w:hAnsi="Times New Roman"/>
          <w:sz w:val="27"/>
          <w:szCs w:val="27"/>
        </w:rPr>
        <w:t xml:space="preserve">-2020 </w:t>
      </w:r>
      <w:r w:rsidR="00352DE4" w:rsidRPr="00673E41">
        <w:rPr>
          <w:rFonts w:ascii="Times New Roman" w:hAnsi="Times New Roman"/>
          <w:sz w:val="27"/>
          <w:szCs w:val="27"/>
        </w:rPr>
        <w:t>годы</w:t>
      </w:r>
      <w:r w:rsidRPr="00673E41">
        <w:rPr>
          <w:rFonts w:ascii="Times New Roman" w:hAnsi="Times New Roman"/>
          <w:sz w:val="27"/>
          <w:szCs w:val="27"/>
        </w:rPr>
        <w:t>»</w:t>
      </w:r>
      <w:r w:rsidR="006F5ACD" w:rsidRPr="00673E41">
        <w:rPr>
          <w:rFonts w:ascii="Times New Roman" w:hAnsi="Times New Roman"/>
          <w:sz w:val="27"/>
          <w:szCs w:val="27"/>
        </w:rPr>
        <w:t xml:space="preserve"> </w:t>
      </w:r>
      <w:r w:rsidR="0008319D" w:rsidRPr="00673E41">
        <w:rPr>
          <w:rFonts w:ascii="Times New Roman" w:hAnsi="Times New Roman"/>
          <w:sz w:val="27"/>
          <w:szCs w:val="27"/>
        </w:rPr>
        <w:t>следующие изменения:</w:t>
      </w:r>
    </w:p>
    <w:p w:rsidR="00081459" w:rsidRPr="00673E41" w:rsidRDefault="00983B17" w:rsidP="00520BA1">
      <w:pPr>
        <w:spacing w:after="0" w:line="20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1</w:t>
      </w:r>
      <w:r w:rsidR="00023689" w:rsidRPr="00673E41">
        <w:rPr>
          <w:rFonts w:ascii="Times New Roman" w:hAnsi="Times New Roman"/>
          <w:sz w:val="27"/>
          <w:szCs w:val="27"/>
        </w:rPr>
        <w:t xml:space="preserve">) </w:t>
      </w:r>
      <w:r w:rsidR="00081459" w:rsidRPr="00673E41">
        <w:rPr>
          <w:rFonts w:ascii="Times New Roman" w:hAnsi="Times New Roman"/>
          <w:sz w:val="27"/>
          <w:szCs w:val="27"/>
        </w:rPr>
        <w:t xml:space="preserve">в паспорте Программы </w:t>
      </w:r>
      <w:r w:rsidR="00B90E70" w:rsidRPr="00673E41">
        <w:rPr>
          <w:rFonts w:ascii="Times New Roman" w:hAnsi="Times New Roman"/>
          <w:sz w:val="27"/>
          <w:szCs w:val="27"/>
        </w:rPr>
        <w:t xml:space="preserve">в </w:t>
      </w:r>
      <w:r w:rsidR="00081459" w:rsidRPr="00673E41">
        <w:rPr>
          <w:rFonts w:ascii="Times New Roman" w:hAnsi="Times New Roman"/>
          <w:sz w:val="27"/>
          <w:szCs w:val="27"/>
        </w:rPr>
        <w:t>позици</w:t>
      </w:r>
      <w:r w:rsidR="00B90E70" w:rsidRPr="00673E41">
        <w:rPr>
          <w:rFonts w:ascii="Times New Roman" w:hAnsi="Times New Roman"/>
          <w:sz w:val="27"/>
          <w:szCs w:val="27"/>
        </w:rPr>
        <w:t>и</w:t>
      </w:r>
      <w:r w:rsidR="00081459" w:rsidRPr="00673E41">
        <w:rPr>
          <w:rFonts w:ascii="Times New Roman" w:hAnsi="Times New Roman"/>
          <w:sz w:val="27"/>
          <w:szCs w:val="27"/>
        </w:rPr>
        <w:t xml:space="preserve"> «</w:t>
      </w:r>
      <w:r w:rsidR="006B793C" w:rsidRPr="00673E41">
        <w:rPr>
          <w:rFonts w:ascii="Times New Roman" w:hAnsi="Times New Roman"/>
          <w:sz w:val="27"/>
          <w:szCs w:val="27"/>
        </w:rPr>
        <w:t xml:space="preserve">Объем ассигнований муниципальной программы (по годам реализации и </w:t>
      </w:r>
      <w:r w:rsidR="00347CC8" w:rsidRPr="00673E41">
        <w:rPr>
          <w:rFonts w:ascii="Times New Roman" w:hAnsi="Times New Roman"/>
          <w:sz w:val="27"/>
          <w:szCs w:val="27"/>
        </w:rPr>
        <w:t xml:space="preserve">в </w:t>
      </w:r>
      <w:r w:rsidR="006B793C" w:rsidRPr="00673E41">
        <w:rPr>
          <w:rFonts w:ascii="Times New Roman" w:hAnsi="Times New Roman"/>
          <w:sz w:val="27"/>
          <w:szCs w:val="27"/>
        </w:rPr>
        <w:t>разрезе источников финансирования)</w:t>
      </w:r>
      <w:r w:rsidR="00081459" w:rsidRPr="00673E41">
        <w:rPr>
          <w:rFonts w:ascii="Times New Roman" w:hAnsi="Times New Roman"/>
          <w:sz w:val="27"/>
          <w:szCs w:val="27"/>
        </w:rPr>
        <w:t>»</w:t>
      </w:r>
      <w:r w:rsidR="00A4143E" w:rsidRPr="00673E41">
        <w:rPr>
          <w:rFonts w:ascii="Times New Roman" w:hAnsi="Times New Roman"/>
          <w:sz w:val="27"/>
          <w:szCs w:val="27"/>
        </w:rPr>
        <w:t xml:space="preserve"> информацию </w:t>
      </w:r>
      <w:r w:rsidR="00A4143E" w:rsidRPr="00673E41">
        <w:rPr>
          <w:rFonts w:ascii="Times New Roman" w:hAnsi="Times New Roman"/>
          <w:color w:val="000000" w:themeColor="text1"/>
          <w:sz w:val="27"/>
          <w:szCs w:val="27"/>
        </w:rPr>
        <w:t>за 201</w:t>
      </w:r>
      <w:r w:rsidRPr="00673E41">
        <w:rPr>
          <w:rFonts w:ascii="Times New Roman" w:hAnsi="Times New Roman"/>
          <w:color w:val="000000" w:themeColor="text1"/>
          <w:sz w:val="27"/>
          <w:szCs w:val="27"/>
        </w:rPr>
        <w:t>6</w:t>
      </w:r>
      <w:r w:rsidR="009104C9" w:rsidRPr="00673E41">
        <w:rPr>
          <w:rFonts w:ascii="Times New Roman" w:hAnsi="Times New Roman"/>
          <w:color w:val="000000" w:themeColor="text1"/>
          <w:sz w:val="27"/>
          <w:szCs w:val="27"/>
        </w:rPr>
        <w:t xml:space="preserve"> - 2018</w:t>
      </w:r>
      <w:r w:rsidR="00A4143E" w:rsidRPr="00673E41">
        <w:rPr>
          <w:rFonts w:ascii="Times New Roman" w:hAnsi="Times New Roman"/>
          <w:color w:val="000000" w:themeColor="text1"/>
          <w:sz w:val="27"/>
          <w:szCs w:val="27"/>
        </w:rPr>
        <w:t xml:space="preserve"> год</w:t>
      </w:r>
      <w:r w:rsidR="009104C9" w:rsidRPr="00673E41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081459" w:rsidRPr="00673E41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tbl>
      <w:tblPr>
        <w:tblStyle w:val="a4"/>
        <w:tblW w:w="0" w:type="auto"/>
        <w:tblLook w:val="04A0"/>
      </w:tblPr>
      <w:tblGrid>
        <w:gridCol w:w="2376"/>
        <w:gridCol w:w="8045"/>
      </w:tblGrid>
      <w:tr w:rsidR="00081459" w:rsidRPr="00673E41" w:rsidTr="00347CC8">
        <w:tc>
          <w:tcPr>
            <w:tcW w:w="2376" w:type="dxa"/>
          </w:tcPr>
          <w:p w:rsidR="00081459" w:rsidRPr="00673E41" w:rsidRDefault="006B793C" w:rsidP="00081459">
            <w:pPr>
              <w:spacing w:line="20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3E41">
              <w:rPr>
                <w:rFonts w:ascii="Times New Roman" w:hAnsi="Times New Roman"/>
                <w:sz w:val="27"/>
                <w:szCs w:val="27"/>
              </w:rPr>
              <w:t xml:space="preserve">Объем ассигнований муниципальной программы (по годам реализации и </w:t>
            </w:r>
            <w:r w:rsidR="00347CC8" w:rsidRPr="00673E41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673E41">
              <w:rPr>
                <w:rFonts w:ascii="Times New Roman" w:hAnsi="Times New Roman"/>
                <w:sz w:val="27"/>
                <w:szCs w:val="27"/>
              </w:rPr>
              <w:t>разрезе источников финансирования)</w:t>
            </w:r>
          </w:p>
        </w:tc>
        <w:tc>
          <w:tcPr>
            <w:tcW w:w="8045" w:type="dxa"/>
          </w:tcPr>
          <w:p w:rsidR="000E6CBA" w:rsidRPr="00673E41" w:rsidRDefault="000E6CBA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2016 г. -</w:t>
            </w:r>
            <w:r w:rsidR="009104C9"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15814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9104C9" w:rsidRPr="00673E41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2017 г. – </w:t>
            </w:r>
            <w:r w:rsidR="00851988">
              <w:rPr>
                <w:rFonts w:ascii="Times New Roman" w:hAnsi="Times New Roman" w:cs="Times New Roman"/>
                <w:sz w:val="27"/>
                <w:szCs w:val="27"/>
              </w:rPr>
              <w:t>33909,24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9104C9" w:rsidRPr="00673E41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2018 г. – </w:t>
            </w:r>
            <w:r w:rsidR="00851988">
              <w:rPr>
                <w:rFonts w:ascii="Times New Roman" w:hAnsi="Times New Roman" w:cs="Times New Roman"/>
                <w:sz w:val="27"/>
                <w:szCs w:val="27"/>
              </w:rPr>
              <w:t>35936,00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0E6CBA" w:rsidRPr="00673E41" w:rsidRDefault="000E6CBA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районный бюджет – </w:t>
            </w:r>
            <w:r w:rsidR="009104C9" w:rsidRPr="00673E41">
              <w:rPr>
                <w:rFonts w:ascii="Times New Roman" w:hAnsi="Times New Roman" w:cs="Times New Roman"/>
                <w:sz w:val="27"/>
                <w:szCs w:val="27"/>
              </w:rPr>
              <w:t>2077,71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0E6CBA" w:rsidRPr="00673E41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2016 г.</w:t>
            </w:r>
            <w:r w:rsidR="000E6CBA"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– 0,0 тыс</w:t>
            </w:r>
            <w:proofErr w:type="gramStart"/>
            <w:r w:rsidR="000E6CBA"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0E6CBA" w:rsidRPr="00673E41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9104C9" w:rsidRPr="00673E41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2017 г. – </w:t>
            </w:r>
            <w:r w:rsidR="00C44A89">
              <w:rPr>
                <w:rFonts w:ascii="Times New Roman" w:hAnsi="Times New Roman" w:cs="Times New Roman"/>
                <w:sz w:val="27"/>
                <w:szCs w:val="27"/>
              </w:rPr>
              <w:t>577,71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9104C9" w:rsidRPr="00673E41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2018 г. – </w:t>
            </w:r>
            <w:r w:rsidR="00C44A89">
              <w:rPr>
                <w:rFonts w:ascii="Times New Roman" w:hAnsi="Times New Roman" w:cs="Times New Roman"/>
                <w:sz w:val="27"/>
                <w:szCs w:val="27"/>
              </w:rPr>
              <w:t>500,00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081459" w:rsidRPr="00673E41" w:rsidRDefault="00081459" w:rsidP="000E6CB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5341F" w:rsidRPr="00673E41" w:rsidRDefault="00081459" w:rsidP="009104C9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 xml:space="preserve">        </w:t>
      </w:r>
      <w:r w:rsidR="004478FF" w:rsidRPr="00673E41">
        <w:rPr>
          <w:rFonts w:ascii="Times New Roman" w:hAnsi="Times New Roman"/>
          <w:sz w:val="27"/>
          <w:szCs w:val="27"/>
        </w:rPr>
        <w:t xml:space="preserve">2) в разделе </w:t>
      </w:r>
      <w:r w:rsidR="004478FF" w:rsidRPr="00673E41">
        <w:rPr>
          <w:rFonts w:ascii="Times New Roman" w:hAnsi="Times New Roman"/>
          <w:sz w:val="27"/>
          <w:szCs w:val="27"/>
          <w:lang w:val="en-US"/>
        </w:rPr>
        <w:t>III</w:t>
      </w:r>
      <w:r w:rsidR="00A4143E" w:rsidRPr="00673E41">
        <w:rPr>
          <w:rFonts w:ascii="Times New Roman" w:hAnsi="Times New Roman"/>
          <w:sz w:val="27"/>
          <w:szCs w:val="27"/>
        </w:rPr>
        <w:t xml:space="preserve"> Паспорта программы</w:t>
      </w:r>
      <w:r w:rsidR="009104C9" w:rsidRPr="00673E41">
        <w:rPr>
          <w:rFonts w:ascii="Times New Roman" w:hAnsi="Times New Roman"/>
          <w:sz w:val="27"/>
          <w:szCs w:val="27"/>
        </w:rPr>
        <w:t xml:space="preserve"> «Обоснование ресурсного обеспечения муниципальной программы» слова «2016 год -290,0 тыс</w:t>
      </w:r>
      <w:proofErr w:type="gramStart"/>
      <w:r w:rsidR="009104C9" w:rsidRPr="00673E41">
        <w:rPr>
          <w:rFonts w:ascii="Times New Roman" w:hAnsi="Times New Roman"/>
          <w:sz w:val="27"/>
          <w:szCs w:val="27"/>
        </w:rPr>
        <w:t>.р</w:t>
      </w:r>
      <w:proofErr w:type="gramEnd"/>
      <w:r w:rsidR="009104C9" w:rsidRPr="00673E41">
        <w:rPr>
          <w:rFonts w:ascii="Times New Roman" w:hAnsi="Times New Roman"/>
          <w:sz w:val="27"/>
          <w:szCs w:val="27"/>
        </w:rPr>
        <w:t xml:space="preserve">уб., 2017 год – 287,71 тыс.руб., 2018 год – 500,0 тыс.руб.,» заменить словами «2016 год -0,0 тыс.руб., 2017 год – </w:t>
      </w:r>
      <w:r w:rsidR="00C44A89">
        <w:rPr>
          <w:rFonts w:ascii="Times New Roman" w:hAnsi="Times New Roman"/>
          <w:sz w:val="27"/>
          <w:szCs w:val="27"/>
        </w:rPr>
        <w:t>577,71</w:t>
      </w:r>
      <w:r w:rsidR="009104C9" w:rsidRPr="00673E41">
        <w:rPr>
          <w:rFonts w:ascii="Times New Roman" w:hAnsi="Times New Roman"/>
          <w:sz w:val="27"/>
          <w:szCs w:val="27"/>
        </w:rPr>
        <w:t xml:space="preserve"> тыс.руб., 2018 год – </w:t>
      </w:r>
      <w:r w:rsidR="00C44A89">
        <w:rPr>
          <w:rFonts w:ascii="Times New Roman" w:hAnsi="Times New Roman"/>
          <w:sz w:val="27"/>
          <w:szCs w:val="27"/>
        </w:rPr>
        <w:t>500,00</w:t>
      </w:r>
      <w:r w:rsidR="009104C9" w:rsidRPr="00673E41">
        <w:rPr>
          <w:rFonts w:ascii="Times New Roman" w:hAnsi="Times New Roman"/>
          <w:sz w:val="27"/>
          <w:szCs w:val="27"/>
        </w:rPr>
        <w:t xml:space="preserve"> тыс.руб.,».</w:t>
      </w:r>
    </w:p>
    <w:p w:rsidR="003C6A3B" w:rsidRPr="00673E41" w:rsidRDefault="0095341F" w:rsidP="0095341F">
      <w:pPr>
        <w:spacing w:after="0" w:line="20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3</w:t>
      </w:r>
      <w:r w:rsidR="00CA3520" w:rsidRPr="00673E41">
        <w:rPr>
          <w:rFonts w:ascii="Times New Roman" w:hAnsi="Times New Roman"/>
          <w:sz w:val="27"/>
          <w:szCs w:val="27"/>
        </w:rPr>
        <w:t>)</w:t>
      </w:r>
      <w:r w:rsidR="00673E41" w:rsidRPr="00673E41">
        <w:rPr>
          <w:rFonts w:ascii="Times New Roman" w:hAnsi="Times New Roman"/>
          <w:sz w:val="27"/>
          <w:szCs w:val="27"/>
        </w:rPr>
        <w:t xml:space="preserve"> в</w:t>
      </w:r>
      <w:r w:rsidR="00CA3520" w:rsidRPr="00673E41">
        <w:rPr>
          <w:rFonts w:ascii="Times New Roman" w:hAnsi="Times New Roman"/>
          <w:sz w:val="27"/>
          <w:szCs w:val="27"/>
        </w:rPr>
        <w:t xml:space="preserve"> </w:t>
      </w:r>
      <w:r w:rsidR="00673E41" w:rsidRPr="00673E41">
        <w:rPr>
          <w:rFonts w:ascii="Times New Roman" w:hAnsi="Times New Roman"/>
          <w:sz w:val="27"/>
          <w:szCs w:val="27"/>
        </w:rPr>
        <w:t>приложении  № 2 к Паспорту программы следующие позиции подраздела 4 о</w:t>
      </w:r>
      <w:r w:rsidR="00556AC4" w:rsidRPr="00673E41">
        <w:rPr>
          <w:rFonts w:ascii="Times New Roman" w:hAnsi="Times New Roman"/>
          <w:sz w:val="27"/>
          <w:szCs w:val="27"/>
        </w:rPr>
        <w:t xml:space="preserve">сновное мероприятие «Комплексное обустройство населенных пунктов, расположенных в сельской местности объектами социальной и инженерной инфраструктуры»  </w:t>
      </w:r>
      <w:r w:rsidR="00CA3520" w:rsidRPr="00673E41">
        <w:rPr>
          <w:rFonts w:ascii="Times New Roman" w:hAnsi="Times New Roman"/>
          <w:sz w:val="27"/>
          <w:szCs w:val="27"/>
        </w:rPr>
        <w:t>изложить в новой редакции</w:t>
      </w:r>
      <w:r w:rsidR="00A91283" w:rsidRPr="00673E41">
        <w:rPr>
          <w:rFonts w:ascii="Times New Roman" w:hAnsi="Times New Roman"/>
          <w:sz w:val="27"/>
          <w:szCs w:val="27"/>
        </w:rPr>
        <w:t xml:space="preserve">  (прилагается).</w:t>
      </w:r>
    </w:p>
    <w:p w:rsidR="00F56FF0" w:rsidRPr="00673E41" w:rsidRDefault="0008319D" w:rsidP="0008319D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F56FF0" w:rsidRPr="00673E41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F56FF0" w:rsidRPr="00673E4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56FF0" w:rsidRPr="00673E4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56FF0" w:rsidRPr="00673E41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673E41" w:rsidRDefault="00673E41" w:rsidP="00CA3520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F56FF0" w:rsidRPr="00673E41" w:rsidRDefault="00482F3A" w:rsidP="00CA3520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И.о. Главы</w:t>
      </w:r>
      <w:r w:rsidR="00F56FF0" w:rsidRPr="00673E41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="00F56FF0" w:rsidRPr="00673E41">
        <w:rPr>
          <w:rFonts w:ascii="Times New Roman" w:hAnsi="Times New Roman"/>
          <w:sz w:val="27"/>
          <w:szCs w:val="27"/>
        </w:rPr>
        <w:tab/>
      </w:r>
    </w:p>
    <w:p w:rsidR="00F56FF0" w:rsidRPr="00673E41" w:rsidRDefault="00F56FF0" w:rsidP="00F56FF0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«Глинковский район»</w:t>
      </w:r>
    </w:p>
    <w:p w:rsidR="00673E41" w:rsidRDefault="00F56FF0" w:rsidP="00F04FC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3E41">
        <w:rPr>
          <w:rFonts w:ascii="Times New Roman" w:hAnsi="Times New Roman"/>
          <w:sz w:val="27"/>
          <w:szCs w:val="27"/>
        </w:rPr>
        <w:t xml:space="preserve">Смоленской области                                                                        </w:t>
      </w:r>
      <w:r w:rsidR="00482F3A" w:rsidRPr="00673E41">
        <w:rPr>
          <w:rFonts w:ascii="Times New Roman" w:hAnsi="Times New Roman"/>
          <w:sz w:val="27"/>
          <w:szCs w:val="27"/>
        </w:rPr>
        <w:t xml:space="preserve">Г.А. </w:t>
      </w:r>
      <w:proofErr w:type="spellStart"/>
      <w:r w:rsidR="00482F3A" w:rsidRPr="00673E41">
        <w:rPr>
          <w:rFonts w:ascii="Times New Roman" w:hAnsi="Times New Roman"/>
          <w:sz w:val="27"/>
          <w:szCs w:val="27"/>
        </w:rPr>
        <w:t>Саулина</w:t>
      </w:r>
      <w:proofErr w:type="spellEnd"/>
    </w:p>
    <w:p w:rsidR="00673E41" w:rsidRDefault="00673E41" w:rsidP="00AF64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673E41" w:rsidSect="00673E41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AF6478" w:rsidRPr="007F2B2A" w:rsidRDefault="00AF6478" w:rsidP="00AF64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F2B2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2B2A" w:rsidRDefault="00AF6478" w:rsidP="007F2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B2A">
        <w:rPr>
          <w:rFonts w:ascii="Times New Roman" w:hAnsi="Times New Roman" w:cs="Times New Roman"/>
          <w:bCs/>
          <w:sz w:val="28"/>
          <w:szCs w:val="28"/>
        </w:rPr>
        <w:t>План реализации  муниципальной программы</w:t>
      </w:r>
    </w:p>
    <w:p w:rsidR="00AF6478" w:rsidRPr="007F2B2A" w:rsidRDefault="00AF6478" w:rsidP="007F2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B2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муниципального образования «Глинковский район» Смоленской области </w:t>
      </w:r>
      <w:r w:rsidR="00D328D7" w:rsidRPr="007F2B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F2B2A">
        <w:rPr>
          <w:rFonts w:ascii="Times New Roman" w:hAnsi="Times New Roman" w:cs="Times New Roman"/>
          <w:sz w:val="28"/>
          <w:szCs w:val="28"/>
        </w:rPr>
        <w:t xml:space="preserve">на </w:t>
      </w:r>
      <w:r w:rsidR="00D328D7" w:rsidRPr="007F2B2A">
        <w:rPr>
          <w:rFonts w:ascii="Times New Roman" w:hAnsi="Times New Roman" w:cs="Times New Roman"/>
          <w:sz w:val="28"/>
          <w:szCs w:val="28"/>
        </w:rPr>
        <w:t xml:space="preserve"> </w:t>
      </w:r>
      <w:r w:rsidRPr="007F2B2A">
        <w:rPr>
          <w:rFonts w:ascii="Times New Roman" w:hAnsi="Times New Roman" w:cs="Times New Roman"/>
          <w:sz w:val="28"/>
          <w:szCs w:val="28"/>
        </w:rPr>
        <w:t>2016-2020 годы»</w:t>
      </w:r>
      <w:r w:rsidRPr="007F2B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3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00"/>
        <w:gridCol w:w="47"/>
        <w:gridCol w:w="1429"/>
        <w:gridCol w:w="1559"/>
        <w:gridCol w:w="1277"/>
        <w:gridCol w:w="851"/>
        <w:gridCol w:w="999"/>
        <w:gridCol w:w="851"/>
        <w:gridCol w:w="851"/>
        <w:gridCol w:w="708"/>
        <w:gridCol w:w="740"/>
        <w:gridCol w:w="711"/>
        <w:gridCol w:w="711"/>
        <w:gridCol w:w="25"/>
        <w:gridCol w:w="651"/>
        <w:gridCol w:w="32"/>
        <w:gridCol w:w="667"/>
      </w:tblGrid>
      <w:tr w:rsidR="00CC4690" w:rsidRPr="007F2B2A" w:rsidTr="00D328D7">
        <w:trPr>
          <w:trHeight w:val="827"/>
          <w:tblCellSpacing w:w="5" w:type="nil"/>
        </w:trPr>
        <w:tc>
          <w:tcPr>
            <w:tcW w:w="1170" w:type="pct"/>
            <w:vMerge w:val="restar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AF6478" w:rsidRPr="007F2B2A" w:rsidRDefault="00AF6478" w:rsidP="00B002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AF6478" w:rsidRPr="007F2B2A" w:rsidRDefault="00AF6478" w:rsidP="00B002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7F2B2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3" w:type="pct"/>
            <w:vMerge w:val="restart"/>
            <w:vAlign w:val="center"/>
          </w:tcPr>
          <w:p w:rsidR="00AF6478" w:rsidRPr="007F2B2A" w:rsidRDefault="00AF6478" w:rsidP="00B002D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1751" w:type="pct"/>
            <w:gridSpan w:val="6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119" w:type="pct"/>
            <w:gridSpan w:val="7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328D7" w:rsidRPr="007F2B2A" w:rsidTr="00D328D7">
        <w:trPr>
          <w:trHeight w:val="416"/>
          <w:tblCellSpacing w:w="5" w:type="nil"/>
        </w:trPr>
        <w:tc>
          <w:tcPr>
            <w:tcW w:w="1170" w:type="pct"/>
            <w:vMerge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AF6478" w:rsidRPr="007F2B2A" w:rsidRDefault="00AF6478" w:rsidP="00B002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6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4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5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3" w:type="pct"/>
            <w:gridSpan w:val="2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6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1" w:type="pct"/>
            <w:gridSpan w:val="2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2020</w:t>
            </w:r>
          </w:p>
        </w:tc>
      </w:tr>
      <w:tr w:rsidR="00AF6478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5000" w:type="pct"/>
            <w:gridSpan w:val="17"/>
          </w:tcPr>
          <w:p w:rsidR="00AF6478" w:rsidRPr="007F2B2A" w:rsidRDefault="00AF6478" w:rsidP="00AF6478">
            <w:pPr>
              <w:widowControl w:val="0"/>
              <w:numPr>
                <w:ilvl w:val="0"/>
                <w:numId w:val="7"/>
              </w:numPr>
              <w:tabs>
                <w:tab w:val="left" w:pos="300"/>
                <w:tab w:val="left" w:pos="2281"/>
                <w:tab w:val="left" w:pos="4395"/>
                <w:tab w:val="center" w:pos="517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2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«Комплексное обустройство населенных пунктов, расположенных в сельской местности  объектами социальной и инженерной инфраструктуры»</w:t>
            </w:r>
          </w:p>
        </w:tc>
      </w:tr>
      <w:tr w:rsidR="00851988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185" w:type="pct"/>
            <w:gridSpan w:val="2"/>
            <w:vMerge w:val="restar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4.1. Реконструкция здания Болтутинского сельского Дома культуры</w:t>
            </w:r>
          </w:p>
        </w:tc>
        <w:tc>
          <w:tcPr>
            <w:tcW w:w="452" w:type="pct"/>
            <w:vMerge w:val="restar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sz w:val="16"/>
                <w:szCs w:val="16"/>
              </w:rPr>
              <w:t>Администрация МО «Глинковский район»</w:t>
            </w:r>
          </w:p>
        </w:tc>
        <w:tc>
          <w:tcPr>
            <w:tcW w:w="493" w:type="pct"/>
            <w:vAlign w:val="center"/>
          </w:tcPr>
          <w:p w:rsidR="00851988" w:rsidRPr="007F2B2A" w:rsidRDefault="00851988" w:rsidP="00B002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04" w:type="pct"/>
          </w:tcPr>
          <w:p w:rsidR="00851988" w:rsidRPr="007F2B2A" w:rsidRDefault="00851988" w:rsidP="00AF6478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ind w:right="-3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11554,24</w:t>
            </w: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pct"/>
          </w:tcPr>
          <w:p w:rsidR="00851988" w:rsidRPr="007F2B2A" w:rsidRDefault="00851988" w:rsidP="00B04466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ind w:right="-3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11554,24</w:t>
            </w: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883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ind w:right="-3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B2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5" w:type="pct"/>
            <w:vMerge w:val="restar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F2B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25" w:type="pct"/>
            <w:vMerge w:val="restar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F2B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24" w:type="pct"/>
            <w:gridSpan w:val="3"/>
            <w:vMerge w:val="restar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F2B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" w:type="pct"/>
            <w:vMerge w:val="restar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F2B2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51988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1185" w:type="pct"/>
            <w:gridSpan w:val="2"/>
            <w:vMerge/>
          </w:tcPr>
          <w:p w:rsidR="00851988" w:rsidRPr="007F2B2A" w:rsidRDefault="00851988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851988" w:rsidRPr="007F2B2A" w:rsidRDefault="0085198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4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8087,97</w:t>
            </w: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pct"/>
          </w:tcPr>
          <w:p w:rsidR="00851988" w:rsidRPr="007F2B2A" w:rsidRDefault="00851988" w:rsidP="00B04466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8087,97</w:t>
            </w: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88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185" w:type="pct"/>
            <w:gridSpan w:val="2"/>
            <w:vMerge/>
          </w:tcPr>
          <w:p w:rsidR="00851988" w:rsidRPr="007F2B2A" w:rsidRDefault="00851988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851988" w:rsidRPr="007F2B2A" w:rsidRDefault="0085198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04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2888,56</w:t>
            </w: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pct"/>
          </w:tcPr>
          <w:p w:rsidR="00851988" w:rsidRPr="007F2B2A" w:rsidRDefault="00851988" w:rsidP="00B04466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2888,56</w:t>
            </w: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88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85" w:type="pct"/>
            <w:gridSpan w:val="2"/>
            <w:vMerge/>
          </w:tcPr>
          <w:p w:rsidR="00851988" w:rsidRPr="007F2B2A" w:rsidRDefault="00851988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851988" w:rsidRPr="007F2B2A" w:rsidRDefault="0085198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404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577,71</w:t>
            </w: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pct"/>
          </w:tcPr>
          <w:p w:rsidR="00851988" w:rsidRPr="007F2B2A" w:rsidRDefault="00851988" w:rsidP="00B04466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577,71</w:t>
            </w: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  <w:vMerge/>
          </w:tcPr>
          <w:p w:rsidR="00851988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D7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85" w:type="pct"/>
            <w:gridSpan w:val="2"/>
          </w:tcPr>
          <w:p w:rsidR="00CC4690" w:rsidRPr="007F2B2A" w:rsidRDefault="00CC4690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52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CC4690" w:rsidRPr="007F2B2A" w:rsidRDefault="00CC4690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41554,24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pct"/>
          </w:tcPr>
          <w:p w:rsidR="00CC4690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11554,24</w:t>
            </w:r>
          </w:p>
        </w:tc>
        <w:tc>
          <w:tcPr>
            <w:tcW w:w="269" w:type="pct"/>
          </w:tcPr>
          <w:p w:rsidR="00CC4690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10000,00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22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10000</w:t>
            </w:r>
          </w:p>
        </w:tc>
        <w:tc>
          <w:tcPr>
            <w:tcW w:w="23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D7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85" w:type="pct"/>
            <w:gridSpan w:val="2"/>
          </w:tcPr>
          <w:p w:rsidR="00CC4690" w:rsidRPr="007F2B2A" w:rsidRDefault="00CC4690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452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CC4690" w:rsidRPr="007F2B2A" w:rsidRDefault="00CC4690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153071,24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15814</w:t>
            </w:r>
          </w:p>
        </w:tc>
        <w:tc>
          <w:tcPr>
            <w:tcW w:w="316" w:type="pct"/>
          </w:tcPr>
          <w:p w:rsidR="00CC4690" w:rsidRPr="007F2B2A" w:rsidRDefault="00851988" w:rsidP="00CC4690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33909,24</w:t>
            </w:r>
          </w:p>
        </w:tc>
        <w:tc>
          <w:tcPr>
            <w:tcW w:w="269" w:type="pct"/>
          </w:tcPr>
          <w:p w:rsidR="00CC4690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35936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28572</w:t>
            </w:r>
          </w:p>
        </w:tc>
        <w:tc>
          <w:tcPr>
            <w:tcW w:w="22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38840</w:t>
            </w:r>
          </w:p>
        </w:tc>
        <w:tc>
          <w:tcPr>
            <w:tcW w:w="23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D7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85" w:type="pct"/>
            <w:gridSpan w:val="2"/>
          </w:tcPr>
          <w:p w:rsidR="00CC4690" w:rsidRPr="007F2B2A" w:rsidRDefault="00CC4690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В т.ч. федеральный бюджет</w:t>
            </w:r>
          </w:p>
        </w:tc>
        <w:tc>
          <w:tcPr>
            <w:tcW w:w="452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CC4690" w:rsidRPr="007F2B2A" w:rsidRDefault="00CC4690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42992,97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5745,6</w:t>
            </w:r>
          </w:p>
        </w:tc>
        <w:tc>
          <w:tcPr>
            <w:tcW w:w="316" w:type="pct"/>
          </w:tcPr>
          <w:p w:rsidR="00CC4690" w:rsidRPr="007F2B2A" w:rsidRDefault="00851988" w:rsidP="00CC4690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15048,17</w:t>
            </w:r>
          </w:p>
        </w:tc>
        <w:tc>
          <w:tcPr>
            <w:tcW w:w="269" w:type="pct"/>
          </w:tcPr>
          <w:p w:rsidR="00CC4690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7554,4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6328,8</w:t>
            </w:r>
          </w:p>
        </w:tc>
        <w:tc>
          <w:tcPr>
            <w:tcW w:w="22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8316</w:t>
            </w:r>
          </w:p>
        </w:tc>
        <w:tc>
          <w:tcPr>
            <w:tcW w:w="23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D7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85" w:type="pct"/>
            <w:gridSpan w:val="2"/>
          </w:tcPr>
          <w:p w:rsidR="00CC4690" w:rsidRPr="007F2B2A" w:rsidRDefault="00CC4690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452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CC4690" w:rsidRPr="007F2B2A" w:rsidRDefault="00CC4690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66424,96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8927,2</w:t>
            </w:r>
          </w:p>
        </w:tc>
        <w:tc>
          <w:tcPr>
            <w:tcW w:w="316" w:type="pct"/>
          </w:tcPr>
          <w:p w:rsidR="00CC4690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14613,96</w:t>
            </w:r>
          </w:p>
        </w:tc>
        <w:tc>
          <w:tcPr>
            <w:tcW w:w="269" w:type="pct"/>
          </w:tcPr>
          <w:p w:rsidR="00CC4690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16185,2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10020,60</w:t>
            </w:r>
          </w:p>
        </w:tc>
        <w:tc>
          <w:tcPr>
            <w:tcW w:w="22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16678</w:t>
            </w:r>
          </w:p>
        </w:tc>
        <w:tc>
          <w:tcPr>
            <w:tcW w:w="23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D7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85" w:type="pct"/>
            <w:gridSpan w:val="2"/>
          </w:tcPr>
          <w:p w:rsidR="00CC4690" w:rsidRPr="007F2B2A" w:rsidRDefault="00CC4690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- бюджет поселений</w:t>
            </w:r>
          </w:p>
        </w:tc>
        <w:tc>
          <w:tcPr>
            <w:tcW w:w="452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CC4690" w:rsidRPr="007F2B2A" w:rsidRDefault="00CC4690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4263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252</w:t>
            </w:r>
          </w:p>
        </w:tc>
        <w:tc>
          <w:tcPr>
            <w:tcW w:w="316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1275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937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475</w:t>
            </w:r>
          </w:p>
        </w:tc>
        <w:tc>
          <w:tcPr>
            <w:tcW w:w="22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1324</w:t>
            </w:r>
          </w:p>
        </w:tc>
        <w:tc>
          <w:tcPr>
            <w:tcW w:w="23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D7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85" w:type="pct"/>
            <w:gridSpan w:val="2"/>
          </w:tcPr>
          <w:p w:rsidR="00CC4690" w:rsidRPr="007F2B2A" w:rsidRDefault="00CC4690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452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CC4690" w:rsidRPr="007F2B2A" w:rsidRDefault="00CC4690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2077,71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6" w:type="pct"/>
          </w:tcPr>
          <w:p w:rsidR="00CC4690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577,71</w:t>
            </w:r>
          </w:p>
        </w:tc>
        <w:tc>
          <w:tcPr>
            <w:tcW w:w="269" w:type="pct"/>
          </w:tcPr>
          <w:p w:rsidR="00CC4690" w:rsidRPr="007F2B2A" w:rsidRDefault="00851988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22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23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D7" w:rsidRPr="007F2B2A" w:rsidTr="00D328D7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185" w:type="pct"/>
            <w:gridSpan w:val="2"/>
          </w:tcPr>
          <w:p w:rsidR="00CC4690" w:rsidRPr="007F2B2A" w:rsidRDefault="00CC4690" w:rsidP="00B002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452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CC4690" w:rsidRPr="007F2B2A" w:rsidRDefault="00CC4690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37312,6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889,2</w:t>
            </w:r>
          </w:p>
        </w:tc>
        <w:tc>
          <w:tcPr>
            <w:tcW w:w="316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2394,4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10759,4</w:t>
            </w:r>
          </w:p>
        </w:tc>
        <w:tc>
          <w:tcPr>
            <w:tcW w:w="269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11247,6</w:t>
            </w:r>
          </w:p>
        </w:tc>
        <w:tc>
          <w:tcPr>
            <w:tcW w:w="22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B2A">
              <w:rPr>
                <w:rFonts w:ascii="Times New Roman" w:hAnsi="Times New Roman" w:cs="Times New Roman"/>
                <w:b/>
                <w:sz w:val="16"/>
                <w:szCs w:val="16"/>
              </w:rPr>
              <w:t>12022</w:t>
            </w:r>
          </w:p>
        </w:tc>
        <w:tc>
          <w:tcPr>
            <w:tcW w:w="234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3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" w:type="pct"/>
          </w:tcPr>
          <w:p w:rsidR="00CC4690" w:rsidRPr="007F2B2A" w:rsidRDefault="00CC4690" w:rsidP="00B002D7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478" w:rsidRPr="007F2B2A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E41" w:rsidRDefault="00673E41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  <w:sectPr w:rsidR="00673E41" w:rsidSect="00673E41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520E" w:rsidRPr="00460B4A" w:rsidRDefault="002274C9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74C9"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style="mso-next-textbox:#_x0000_s1028" inset="0,0,0,0">
              <w:txbxContent>
                <w:p w:rsidR="00225FBF" w:rsidRDefault="00225FBF" w:rsidP="00225FBF"/>
              </w:txbxContent>
            </v:textbox>
          </v:shape>
        </w:pict>
      </w:r>
      <w:bookmarkStart w:id="0" w:name="_GoBack"/>
      <w:bookmarkEnd w:id="0"/>
    </w:p>
    <w:sectPr w:rsidR="008A520E" w:rsidRPr="00460B4A" w:rsidSect="00673E4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E463D"/>
    <w:multiLevelType w:val="hybridMultilevel"/>
    <w:tmpl w:val="AEBE33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A8A"/>
    <w:rsid w:val="00023689"/>
    <w:rsid w:val="00033738"/>
    <w:rsid w:val="00037D7B"/>
    <w:rsid w:val="00071895"/>
    <w:rsid w:val="00080AA5"/>
    <w:rsid w:val="00081459"/>
    <w:rsid w:val="00082CFC"/>
    <w:rsid w:val="0008319D"/>
    <w:rsid w:val="000904C1"/>
    <w:rsid w:val="000A029A"/>
    <w:rsid w:val="000D2148"/>
    <w:rsid w:val="000D3BBE"/>
    <w:rsid w:val="000E20E0"/>
    <w:rsid w:val="000E6CBA"/>
    <w:rsid w:val="000F0C98"/>
    <w:rsid w:val="000F4ECE"/>
    <w:rsid w:val="001228F3"/>
    <w:rsid w:val="00127680"/>
    <w:rsid w:val="0013000A"/>
    <w:rsid w:val="00145D3B"/>
    <w:rsid w:val="00147E93"/>
    <w:rsid w:val="00155175"/>
    <w:rsid w:val="001713DF"/>
    <w:rsid w:val="00184BC6"/>
    <w:rsid w:val="001A0661"/>
    <w:rsid w:val="002145D2"/>
    <w:rsid w:val="00214B6C"/>
    <w:rsid w:val="00216E1D"/>
    <w:rsid w:val="00225FBF"/>
    <w:rsid w:val="002274C9"/>
    <w:rsid w:val="00227EC7"/>
    <w:rsid w:val="00245771"/>
    <w:rsid w:val="002458E4"/>
    <w:rsid w:val="00253849"/>
    <w:rsid w:val="00255637"/>
    <w:rsid w:val="002713AC"/>
    <w:rsid w:val="002823F5"/>
    <w:rsid w:val="0029073F"/>
    <w:rsid w:val="00294F7B"/>
    <w:rsid w:val="00296484"/>
    <w:rsid w:val="002A5F26"/>
    <w:rsid w:val="002B6D5F"/>
    <w:rsid w:val="002D318C"/>
    <w:rsid w:val="002F437D"/>
    <w:rsid w:val="00311443"/>
    <w:rsid w:val="00321F6E"/>
    <w:rsid w:val="00347CC8"/>
    <w:rsid w:val="00352DE4"/>
    <w:rsid w:val="00364A00"/>
    <w:rsid w:val="003732E7"/>
    <w:rsid w:val="00390E44"/>
    <w:rsid w:val="003C6A3B"/>
    <w:rsid w:val="003E1504"/>
    <w:rsid w:val="004017C7"/>
    <w:rsid w:val="00413507"/>
    <w:rsid w:val="00421C48"/>
    <w:rsid w:val="00437D17"/>
    <w:rsid w:val="00440247"/>
    <w:rsid w:val="00440AA8"/>
    <w:rsid w:val="00441C48"/>
    <w:rsid w:val="004478FF"/>
    <w:rsid w:val="00460B4A"/>
    <w:rsid w:val="004663BA"/>
    <w:rsid w:val="004775FD"/>
    <w:rsid w:val="00482F3A"/>
    <w:rsid w:val="004918AF"/>
    <w:rsid w:val="00492EC3"/>
    <w:rsid w:val="004C774A"/>
    <w:rsid w:val="004E0575"/>
    <w:rsid w:val="004E1A0D"/>
    <w:rsid w:val="005013FD"/>
    <w:rsid w:val="00520BA1"/>
    <w:rsid w:val="00531C3A"/>
    <w:rsid w:val="00556AC4"/>
    <w:rsid w:val="005637F9"/>
    <w:rsid w:val="00564A09"/>
    <w:rsid w:val="005969C8"/>
    <w:rsid w:val="005D7EDE"/>
    <w:rsid w:val="00604EB9"/>
    <w:rsid w:val="00625D8B"/>
    <w:rsid w:val="0065661C"/>
    <w:rsid w:val="00673E41"/>
    <w:rsid w:val="006A0A8A"/>
    <w:rsid w:val="006B793C"/>
    <w:rsid w:val="006C08B9"/>
    <w:rsid w:val="006C5E76"/>
    <w:rsid w:val="006E2B4F"/>
    <w:rsid w:val="006F4CF3"/>
    <w:rsid w:val="006F5ACD"/>
    <w:rsid w:val="0075148B"/>
    <w:rsid w:val="00751A74"/>
    <w:rsid w:val="0076059C"/>
    <w:rsid w:val="00761313"/>
    <w:rsid w:val="00791050"/>
    <w:rsid w:val="007A59DD"/>
    <w:rsid w:val="007B1039"/>
    <w:rsid w:val="007B4E27"/>
    <w:rsid w:val="007F2B2A"/>
    <w:rsid w:val="00812C31"/>
    <w:rsid w:val="00836E35"/>
    <w:rsid w:val="00851988"/>
    <w:rsid w:val="00893AC9"/>
    <w:rsid w:val="008959C8"/>
    <w:rsid w:val="008A2C9F"/>
    <w:rsid w:val="008A520E"/>
    <w:rsid w:val="008B532F"/>
    <w:rsid w:val="008D5A9E"/>
    <w:rsid w:val="00904277"/>
    <w:rsid w:val="009104C9"/>
    <w:rsid w:val="009118A4"/>
    <w:rsid w:val="00923277"/>
    <w:rsid w:val="00925AC3"/>
    <w:rsid w:val="009371EF"/>
    <w:rsid w:val="0095341F"/>
    <w:rsid w:val="00961517"/>
    <w:rsid w:val="00983B17"/>
    <w:rsid w:val="00983F67"/>
    <w:rsid w:val="009B3223"/>
    <w:rsid w:val="009D71EE"/>
    <w:rsid w:val="00A05FDF"/>
    <w:rsid w:val="00A16E08"/>
    <w:rsid w:val="00A4143E"/>
    <w:rsid w:val="00A45FEB"/>
    <w:rsid w:val="00A67D03"/>
    <w:rsid w:val="00A846D2"/>
    <w:rsid w:val="00A91283"/>
    <w:rsid w:val="00AA7091"/>
    <w:rsid w:val="00AD58A6"/>
    <w:rsid w:val="00AF6478"/>
    <w:rsid w:val="00B02D4D"/>
    <w:rsid w:val="00B04476"/>
    <w:rsid w:val="00B14D3B"/>
    <w:rsid w:val="00B17AD6"/>
    <w:rsid w:val="00B2305C"/>
    <w:rsid w:val="00B235D7"/>
    <w:rsid w:val="00B27C65"/>
    <w:rsid w:val="00B57F26"/>
    <w:rsid w:val="00B753EA"/>
    <w:rsid w:val="00B822C3"/>
    <w:rsid w:val="00B90E70"/>
    <w:rsid w:val="00B97B15"/>
    <w:rsid w:val="00BD552B"/>
    <w:rsid w:val="00C02A84"/>
    <w:rsid w:val="00C44A89"/>
    <w:rsid w:val="00C62921"/>
    <w:rsid w:val="00CA3520"/>
    <w:rsid w:val="00CC4690"/>
    <w:rsid w:val="00CE103E"/>
    <w:rsid w:val="00D328D7"/>
    <w:rsid w:val="00D62112"/>
    <w:rsid w:val="00D64A35"/>
    <w:rsid w:val="00D865BB"/>
    <w:rsid w:val="00DC70C1"/>
    <w:rsid w:val="00DD66C0"/>
    <w:rsid w:val="00DE7C59"/>
    <w:rsid w:val="00DF5F09"/>
    <w:rsid w:val="00E17B06"/>
    <w:rsid w:val="00E23758"/>
    <w:rsid w:val="00E26597"/>
    <w:rsid w:val="00E630E3"/>
    <w:rsid w:val="00E63963"/>
    <w:rsid w:val="00E90F9C"/>
    <w:rsid w:val="00EA6425"/>
    <w:rsid w:val="00EB47D8"/>
    <w:rsid w:val="00EC1456"/>
    <w:rsid w:val="00EE24ED"/>
    <w:rsid w:val="00EF2C59"/>
    <w:rsid w:val="00EF4A38"/>
    <w:rsid w:val="00F04FCB"/>
    <w:rsid w:val="00F113D7"/>
    <w:rsid w:val="00F22603"/>
    <w:rsid w:val="00F56FF0"/>
    <w:rsid w:val="00F60523"/>
    <w:rsid w:val="00F66EA3"/>
    <w:rsid w:val="00F7148B"/>
    <w:rsid w:val="00FB3755"/>
    <w:rsid w:val="00FB4B75"/>
    <w:rsid w:val="00FB71BB"/>
    <w:rsid w:val="00FC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64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0F4ECE"/>
    <w:pPr>
      <w:suppressAutoHyphens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F4ECE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F4EC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F4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F4EC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F4E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B50A-CE1F-4A60-A52D-0D6A399F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2016-10-28T11:11:00Z</cp:lastPrinted>
  <dcterms:created xsi:type="dcterms:W3CDTF">2012-01-18T07:46:00Z</dcterms:created>
  <dcterms:modified xsi:type="dcterms:W3CDTF">2016-10-31T09:36:00Z</dcterms:modified>
</cp:coreProperties>
</file>