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4A2E4A" w:rsidRDefault="004A2E4A" w:rsidP="003A607D">
                  <w:pPr>
                    <w:tabs>
                      <w:tab w:val="left" w:pos="720"/>
                    </w:tabs>
                    <w:ind w:left="-930" w:firstLine="930"/>
                    <w:jc w:val="center"/>
                    <w:rPr>
                      <w:b/>
                      <w:sz w:val="96"/>
                      <w:szCs w:val="96"/>
                    </w:rPr>
                  </w:pPr>
                </w:p>
                <w:p w:rsidR="003A607D" w:rsidRDefault="009831BA" w:rsidP="003A607D">
                  <w:pPr>
                    <w:tabs>
                      <w:tab w:val="left" w:pos="720"/>
                    </w:tabs>
                    <w:ind w:left="-930" w:firstLine="930"/>
                    <w:jc w:val="center"/>
                    <w:rPr>
                      <w:b/>
                      <w:sz w:val="96"/>
                      <w:szCs w:val="96"/>
                    </w:rPr>
                  </w:pPr>
                  <w:r w:rsidRPr="003A607D">
                    <w:rPr>
                      <w:b/>
                      <w:sz w:val="96"/>
                      <w:szCs w:val="96"/>
                    </w:rPr>
                    <w:t>БЮДЖЕТ</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FD1901">
                  <w:pPr>
                    <w:shd w:val="clear" w:color="auto" w:fill="FF0000"/>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w:t>
                  </w:r>
                  <w:r w:rsidR="0087388B">
                    <w:rPr>
                      <w:b/>
                      <w:i/>
                      <w:sz w:val="72"/>
                      <w:szCs w:val="72"/>
                    </w:rPr>
                    <w:t>1</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Default="004A0B85" w:rsidP="004A0B85"/>
                <w:p w:rsidR="00577C9C" w:rsidRDefault="00577C9C" w:rsidP="004A0B85"/>
                <w:p w:rsidR="00577C9C" w:rsidRDefault="00577C9C" w:rsidP="004A0B85"/>
                <w:p w:rsidR="004A2E4A" w:rsidRDefault="004A2E4A" w:rsidP="004A0B85"/>
                <w:p w:rsidR="00577C9C" w:rsidRPr="00980E56" w:rsidRDefault="00577C9C" w:rsidP="004A0B85"/>
              </w:tc>
            </w:tr>
            <w:tr w:rsidR="009831BA" w:rsidRPr="00980E56" w:rsidTr="005E7228">
              <w:tc>
                <w:tcPr>
                  <w:tcW w:w="11653" w:type="dxa"/>
                  <w:shd w:val="clear" w:color="auto" w:fill="FFC000"/>
                </w:tcPr>
                <w:p w:rsidR="003A607D" w:rsidRDefault="003A607D" w:rsidP="009E4078">
                  <w:pPr>
                    <w:rPr>
                      <w:b/>
                      <w:sz w:val="36"/>
                      <w:szCs w:val="36"/>
                    </w:rPr>
                  </w:pPr>
                </w:p>
                <w:p w:rsidR="00577C9C" w:rsidRDefault="00577C9C" w:rsidP="009E4078">
                  <w:pPr>
                    <w:rPr>
                      <w:b/>
                      <w:sz w:val="36"/>
                      <w:szCs w:val="36"/>
                    </w:rPr>
                  </w:pPr>
                </w:p>
                <w:p w:rsidR="003A607D" w:rsidRDefault="00B518FC" w:rsidP="00451238">
                  <w:pPr>
                    <w:jc w:val="center"/>
                    <w:rPr>
                      <w:b/>
                      <w:sz w:val="36"/>
                      <w:szCs w:val="36"/>
                    </w:rPr>
                  </w:pPr>
                  <w:r>
                    <w:rPr>
                      <w:b/>
                      <w:noProof/>
                      <w:sz w:val="36"/>
                      <w:szCs w:val="36"/>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4A2E4A" w:rsidRDefault="004A2E4A" w:rsidP="00451238">
                  <w:pPr>
                    <w:jc w:val="center"/>
                    <w:rPr>
                      <w:b/>
                      <w:sz w:val="72"/>
                      <w:szCs w:val="72"/>
                    </w:rPr>
                  </w:pPr>
                </w:p>
                <w:p w:rsidR="000D3CAB" w:rsidRPr="004A2E4A" w:rsidRDefault="004A2E4A" w:rsidP="00451238">
                  <w:pPr>
                    <w:jc w:val="center"/>
                    <w:rPr>
                      <w:b/>
                      <w:sz w:val="72"/>
                      <w:szCs w:val="72"/>
                    </w:rPr>
                  </w:pPr>
                  <w:r w:rsidRPr="004A2E4A">
                    <w:rPr>
                      <w:b/>
                      <w:sz w:val="72"/>
                      <w:szCs w:val="72"/>
                    </w:rPr>
                    <w:t>Отчет</w:t>
                  </w:r>
                  <w:r w:rsidR="000D3CAB" w:rsidRPr="004A2E4A">
                    <w:rPr>
                      <w:b/>
                      <w:sz w:val="72"/>
                      <w:szCs w:val="72"/>
                    </w:rPr>
                    <w:t xml:space="preserve"> </w:t>
                  </w:r>
                </w:p>
                <w:p w:rsidR="004A2E4A" w:rsidRDefault="000D3CAB" w:rsidP="00FD1901">
                  <w:pPr>
                    <w:jc w:val="center"/>
                    <w:rPr>
                      <w:b/>
                      <w:sz w:val="72"/>
                      <w:szCs w:val="72"/>
                    </w:rPr>
                  </w:pPr>
                  <w:r w:rsidRPr="004A2E4A">
                    <w:rPr>
                      <w:b/>
                      <w:sz w:val="72"/>
                      <w:szCs w:val="72"/>
                    </w:rPr>
                    <w:t>«Об исполнении</w:t>
                  </w:r>
                  <w:r w:rsidR="009831BA" w:rsidRPr="004A2E4A">
                    <w:rPr>
                      <w:b/>
                      <w:sz w:val="72"/>
                      <w:szCs w:val="72"/>
                    </w:rPr>
                    <w:t xml:space="preserve"> </w:t>
                  </w:r>
                </w:p>
                <w:p w:rsidR="009E4078" w:rsidRPr="004A2E4A" w:rsidRDefault="009831BA" w:rsidP="00FD1901">
                  <w:pPr>
                    <w:jc w:val="center"/>
                    <w:rPr>
                      <w:b/>
                      <w:sz w:val="72"/>
                      <w:szCs w:val="72"/>
                    </w:rPr>
                  </w:pPr>
                  <w:r w:rsidRPr="004A2E4A">
                    <w:rPr>
                      <w:b/>
                      <w:sz w:val="72"/>
                      <w:szCs w:val="72"/>
                    </w:rPr>
                    <w:t xml:space="preserve">районного бюджета </w:t>
                  </w:r>
                </w:p>
                <w:p w:rsidR="009831BA" w:rsidRPr="004A2E4A" w:rsidRDefault="009831BA" w:rsidP="00451238">
                  <w:pPr>
                    <w:jc w:val="center"/>
                    <w:rPr>
                      <w:b/>
                      <w:sz w:val="72"/>
                      <w:szCs w:val="72"/>
                    </w:rPr>
                  </w:pPr>
                  <w:r w:rsidRPr="004A2E4A">
                    <w:rPr>
                      <w:b/>
                      <w:sz w:val="72"/>
                      <w:szCs w:val="72"/>
                    </w:rPr>
                    <w:t>за 20</w:t>
                  </w:r>
                  <w:r w:rsidR="004645E7" w:rsidRPr="004A2E4A">
                    <w:rPr>
                      <w:b/>
                      <w:sz w:val="72"/>
                      <w:szCs w:val="72"/>
                    </w:rPr>
                    <w:t>2</w:t>
                  </w:r>
                  <w:r w:rsidR="00FD1901" w:rsidRPr="004A2E4A">
                    <w:rPr>
                      <w:b/>
                      <w:sz w:val="72"/>
                      <w:szCs w:val="72"/>
                    </w:rPr>
                    <w:t>1</w:t>
                  </w:r>
                  <w:r w:rsidRPr="004A2E4A">
                    <w:rPr>
                      <w:b/>
                      <w:sz w:val="72"/>
                      <w:szCs w:val="72"/>
                    </w:rPr>
                    <w:t xml:space="preserve"> год</w:t>
                  </w:r>
                  <w:r w:rsidR="000D3CAB" w:rsidRPr="004A2E4A">
                    <w:rPr>
                      <w:b/>
                      <w:sz w:val="72"/>
                      <w:szCs w:val="72"/>
                    </w:rPr>
                    <w:t>»</w:t>
                  </w:r>
                </w:p>
                <w:p w:rsidR="004A2E4A" w:rsidRDefault="009831BA" w:rsidP="00FD1901">
                  <w:pPr>
                    <w:jc w:val="center"/>
                    <w:rPr>
                      <w:b/>
                      <w:sz w:val="72"/>
                      <w:szCs w:val="72"/>
                    </w:rPr>
                  </w:pPr>
                  <w:proofErr w:type="gramStart"/>
                  <w:r w:rsidRPr="004A2E4A">
                    <w:rPr>
                      <w:b/>
                      <w:sz w:val="72"/>
                      <w:szCs w:val="72"/>
                    </w:rPr>
                    <w:t>утвержден</w:t>
                  </w:r>
                  <w:proofErr w:type="gramEnd"/>
                  <w:r w:rsidR="00FD1901" w:rsidRPr="004A2E4A">
                    <w:rPr>
                      <w:b/>
                      <w:sz w:val="72"/>
                      <w:szCs w:val="72"/>
                    </w:rPr>
                    <w:t xml:space="preserve"> </w:t>
                  </w:r>
                  <w:r w:rsidRPr="004A2E4A">
                    <w:rPr>
                      <w:b/>
                      <w:sz w:val="72"/>
                      <w:szCs w:val="72"/>
                    </w:rPr>
                    <w:t xml:space="preserve">решением </w:t>
                  </w:r>
                  <w:proofErr w:type="spellStart"/>
                  <w:r w:rsidRPr="004A2E4A">
                    <w:rPr>
                      <w:b/>
                      <w:sz w:val="72"/>
                      <w:szCs w:val="72"/>
                    </w:rPr>
                    <w:t>Глинковского</w:t>
                  </w:r>
                  <w:proofErr w:type="spellEnd"/>
                  <w:r w:rsidRPr="004A2E4A">
                    <w:rPr>
                      <w:b/>
                      <w:sz w:val="72"/>
                      <w:szCs w:val="72"/>
                    </w:rPr>
                    <w:t xml:space="preserve"> районного</w:t>
                  </w:r>
                </w:p>
                <w:p w:rsidR="009831BA" w:rsidRPr="004A2E4A" w:rsidRDefault="009831BA" w:rsidP="00FD1901">
                  <w:pPr>
                    <w:jc w:val="center"/>
                    <w:rPr>
                      <w:b/>
                      <w:sz w:val="72"/>
                      <w:szCs w:val="72"/>
                    </w:rPr>
                  </w:pPr>
                  <w:r w:rsidRPr="004A2E4A">
                    <w:rPr>
                      <w:b/>
                      <w:sz w:val="72"/>
                      <w:szCs w:val="72"/>
                    </w:rPr>
                    <w:t xml:space="preserve"> Совета депутатов </w:t>
                  </w:r>
                </w:p>
                <w:p w:rsidR="004A2E4A" w:rsidRDefault="009831BA" w:rsidP="00451238">
                  <w:pPr>
                    <w:jc w:val="center"/>
                    <w:rPr>
                      <w:b/>
                      <w:sz w:val="72"/>
                      <w:szCs w:val="72"/>
                    </w:rPr>
                  </w:pPr>
                  <w:r w:rsidRPr="004A2E4A">
                    <w:rPr>
                      <w:b/>
                      <w:sz w:val="72"/>
                      <w:szCs w:val="72"/>
                    </w:rPr>
                    <w:t xml:space="preserve"> от  </w:t>
                  </w:r>
                  <w:r w:rsidR="004A2E4A" w:rsidRPr="004A2E4A">
                    <w:rPr>
                      <w:b/>
                      <w:sz w:val="72"/>
                      <w:szCs w:val="72"/>
                    </w:rPr>
                    <w:t>31 мая</w:t>
                  </w:r>
                  <w:r w:rsidR="00FD1901" w:rsidRPr="004A2E4A">
                    <w:rPr>
                      <w:b/>
                      <w:sz w:val="72"/>
                      <w:szCs w:val="72"/>
                    </w:rPr>
                    <w:t xml:space="preserve"> </w:t>
                  </w:r>
                  <w:r w:rsidRPr="004A2E4A">
                    <w:rPr>
                      <w:b/>
                      <w:sz w:val="72"/>
                      <w:szCs w:val="72"/>
                    </w:rPr>
                    <w:t>20</w:t>
                  </w:r>
                  <w:r w:rsidR="00981D51" w:rsidRPr="004A2E4A">
                    <w:rPr>
                      <w:b/>
                      <w:sz w:val="72"/>
                      <w:szCs w:val="72"/>
                    </w:rPr>
                    <w:t>2</w:t>
                  </w:r>
                  <w:r w:rsidR="00FD1901" w:rsidRPr="004A2E4A">
                    <w:rPr>
                      <w:b/>
                      <w:sz w:val="72"/>
                      <w:szCs w:val="72"/>
                    </w:rPr>
                    <w:t>2</w:t>
                  </w:r>
                  <w:r w:rsidRPr="004A2E4A">
                    <w:rPr>
                      <w:b/>
                      <w:sz w:val="72"/>
                      <w:szCs w:val="72"/>
                    </w:rPr>
                    <w:t xml:space="preserve"> года №</w:t>
                  </w:r>
                  <w:r w:rsidR="004A2E4A" w:rsidRPr="004A2E4A">
                    <w:rPr>
                      <w:b/>
                      <w:sz w:val="72"/>
                      <w:szCs w:val="72"/>
                    </w:rPr>
                    <w:t xml:space="preserve"> 18</w:t>
                  </w:r>
                </w:p>
                <w:p w:rsidR="004A2E4A" w:rsidRDefault="004A2E4A" w:rsidP="00451238">
                  <w:pPr>
                    <w:jc w:val="center"/>
                    <w:rPr>
                      <w:b/>
                      <w:sz w:val="72"/>
                      <w:szCs w:val="72"/>
                    </w:rPr>
                  </w:pPr>
                </w:p>
                <w:p w:rsidR="00577C9C" w:rsidRPr="004A2E4A" w:rsidRDefault="009831BA" w:rsidP="00451238">
                  <w:pPr>
                    <w:jc w:val="center"/>
                    <w:rPr>
                      <w:b/>
                      <w:sz w:val="72"/>
                      <w:szCs w:val="72"/>
                    </w:rPr>
                  </w:pPr>
                  <w:r w:rsidRPr="004A2E4A">
                    <w:rPr>
                      <w:b/>
                      <w:sz w:val="72"/>
                      <w:szCs w:val="72"/>
                    </w:rPr>
                    <w:t xml:space="preserve">  </w:t>
                  </w:r>
                </w:p>
                <w:p w:rsidR="009831BA" w:rsidRPr="00577C9C" w:rsidRDefault="009831BA" w:rsidP="00577C9C">
                  <w:pPr>
                    <w:rPr>
                      <w:b/>
                      <w:sz w:val="56"/>
                      <w:szCs w:val="56"/>
                    </w:rPr>
                  </w:pPr>
                </w:p>
              </w:tc>
            </w:tr>
            <w:tr w:rsidR="009831BA" w:rsidRPr="00980E56" w:rsidTr="005E7228">
              <w:tc>
                <w:tcPr>
                  <w:tcW w:w="11653" w:type="dxa"/>
                  <w:shd w:val="clear" w:color="auto" w:fill="E36C0A" w:themeFill="accent6" w:themeFillShade="BF"/>
                </w:tcPr>
                <w:p w:rsidR="00FD1901" w:rsidRDefault="00FD1901" w:rsidP="00577C9C">
                  <w:pPr>
                    <w:shd w:val="clear" w:color="auto" w:fill="E36C0A" w:themeFill="accent6" w:themeFillShade="BF"/>
                    <w:rPr>
                      <w:b/>
                    </w:rPr>
                  </w:pPr>
                </w:p>
                <w:p w:rsidR="00FD1901" w:rsidRPr="00980E56" w:rsidRDefault="00FD1901" w:rsidP="00577C9C">
                  <w:pPr>
                    <w:shd w:val="clear" w:color="auto" w:fill="E36C0A" w:themeFill="accent6" w:themeFillShade="BF"/>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0B21B5">
                    <w:rPr>
                      <w:b/>
                      <w:sz w:val="72"/>
                      <w:szCs w:val="72"/>
                      <w:u w:val="single"/>
                    </w:rPr>
                    <w:t>21</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614289">
                    <w:rPr>
                      <w:b/>
                      <w:i/>
                      <w:sz w:val="44"/>
                      <w:szCs w:val="44"/>
                    </w:rPr>
                    <w:t>227 380,8</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614289">
                    <w:rPr>
                      <w:b/>
                      <w:i/>
                      <w:sz w:val="44"/>
                      <w:szCs w:val="44"/>
                    </w:rPr>
                    <w:t>229 288,6</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A17FBE" w:rsidP="00614289">
                  <w:pPr>
                    <w:jc w:val="center"/>
                    <w:rPr>
                      <w:b/>
                      <w:i/>
                      <w:sz w:val="44"/>
                      <w:szCs w:val="44"/>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9" type="#_x0000_t93" style="position:absolute;left:0;text-align:left;margin-left:350.9pt;margin-top:-1pt;width:45.5pt;height:96.75pt;rotation:90;z-index:5;mso-position-horizontal-relative:text;mso-position-vertical-relative:text" fillcolor="#b2a1c7" strokecolor="#f2f2f2" strokeweight="3pt">
                        <v:shadow on="t" type="perspective" color="#3f3151" opacity=".5" offset="1pt" offset2="-1pt"/>
                      </v:shape>
                    </w:pict>
                  </w:r>
                  <w:r w:rsidR="00614289">
                    <w:rPr>
                      <w:b/>
                      <w:i/>
                      <w:sz w:val="44"/>
                      <w:szCs w:val="44"/>
                    </w:rPr>
                    <w:t>- 1 907,8</w:t>
                  </w:r>
                  <w:r w:rsidR="008A4F1D" w:rsidRPr="00067614">
                    <w:rPr>
                      <w:b/>
                      <w:i/>
                      <w:sz w:val="44"/>
                      <w:szCs w:val="44"/>
                    </w:rPr>
                    <w:t xml:space="preserve"> тыс. рублей</w:t>
                  </w:r>
                  <w:r w:rsidR="009831BA" w:rsidRPr="00067614">
                    <w:rPr>
                      <w:b/>
                      <w:i/>
                      <w:sz w:val="44"/>
                      <w:szCs w:val="44"/>
                    </w:rPr>
                    <w:t xml:space="preserve">             или        </w:t>
                  </w:r>
                  <w:r w:rsidR="00614289">
                    <w:rPr>
                      <w:b/>
                      <w:i/>
                      <w:sz w:val="44"/>
                      <w:szCs w:val="44"/>
                    </w:rPr>
                    <w:t>99,2</w:t>
                  </w:r>
                  <w:r w:rsidR="009831BA" w:rsidRPr="00067614">
                    <w:rPr>
                      <w:b/>
                      <w:i/>
                      <w:sz w:val="44"/>
                      <w:szCs w:val="44"/>
                    </w:rPr>
                    <w:t xml:space="preserve"> %</w:t>
                  </w:r>
                </w:p>
              </w:tc>
            </w:tr>
          </w:tbl>
          <w:p w:rsidR="009831BA" w:rsidRPr="00B522B3" w:rsidRDefault="00A17FBE" w:rsidP="00BD662C">
            <w:pPr>
              <w:jc w:val="center"/>
            </w:pPr>
            <w:r>
              <w:rPr>
                <w:noProof/>
              </w:rPr>
              <w:pict>
                <v:shape id="_x0000_s1458" type="#_x0000_t93" style="position:absolute;left:0;text-align:left;margin-left:123.95pt;margin-top:-22.55pt;width:43pt;height:90.75pt;rotation:90;z-index:4;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8A4F1D" w:rsidRPr="00B522B3" w:rsidRDefault="008A4F1D" w:rsidP="00614289"/>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614289">
                    <w:rPr>
                      <w:b/>
                      <w:i/>
                      <w:sz w:val="44"/>
                      <w:szCs w:val="44"/>
                    </w:rPr>
                    <w:t>7 738,5</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614289">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614289">
                    <w:rPr>
                      <w:b/>
                      <w:i/>
                      <w:sz w:val="44"/>
                      <w:szCs w:val="44"/>
                    </w:rPr>
                    <w:t>209 642,3</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614289">
                    <w:rPr>
                      <w:b/>
                      <w:i/>
                      <w:sz w:val="44"/>
                      <w:szCs w:val="44"/>
                    </w:rPr>
                    <w:t>6 751,9</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614289">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614289">
                    <w:rPr>
                      <w:b/>
                      <w:i/>
                      <w:sz w:val="44"/>
                      <w:szCs w:val="44"/>
                    </w:rPr>
                    <w:t>212 536,7</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614289">
                  <w:pPr>
                    <w:jc w:val="center"/>
                    <w:rPr>
                      <w:b/>
                      <w:i/>
                      <w:sz w:val="44"/>
                      <w:szCs w:val="44"/>
                    </w:rPr>
                  </w:pPr>
                  <w:r w:rsidRPr="00067614">
                    <w:rPr>
                      <w:b/>
                      <w:i/>
                      <w:sz w:val="44"/>
                      <w:szCs w:val="44"/>
                    </w:rPr>
                    <w:t>+</w:t>
                  </w:r>
                  <w:r w:rsidR="000C714B">
                    <w:rPr>
                      <w:b/>
                      <w:i/>
                      <w:sz w:val="44"/>
                      <w:szCs w:val="44"/>
                    </w:rPr>
                    <w:t xml:space="preserve"> </w:t>
                  </w:r>
                  <w:r w:rsidR="00614289">
                    <w:rPr>
                      <w:b/>
                      <w:i/>
                      <w:sz w:val="44"/>
                      <w:szCs w:val="44"/>
                    </w:rPr>
                    <w:t>986,6</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614289">
                    <w:rPr>
                      <w:b/>
                      <w:i/>
                      <w:sz w:val="44"/>
                      <w:szCs w:val="44"/>
                    </w:rPr>
                    <w:t>5,9</w:t>
                  </w:r>
                  <w:r w:rsidR="009831BA" w:rsidRPr="00067614">
                    <w:rPr>
                      <w:b/>
                      <w:i/>
                      <w:sz w:val="44"/>
                      <w:szCs w:val="44"/>
                    </w:rPr>
                    <w:t xml:space="preserve"> %</w:t>
                  </w:r>
                </w:p>
              </w:tc>
              <w:tc>
                <w:tcPr>
                  <w:tcW w:w="5953" w:type="dxa"/>
                  <w:shd w:val="clear" w:color="auto" w:fill="CCC0D9" w:themeFill="accent4" w:themeFillTint="66"/>
                </w:tcPr>
                <w:p w:rsidR="000C714B" w:rsidRDefault="000C714B" w:rsidP="000C714B">
                  <w:pPr>
                    <w:jc w:val="center"/>
                    <w:rPr>
                      <w:b/>
                      <w:i/>
                      <w:sz w:val="44"/>
                      <w:szCs w:val="44"/>
                    </w:rPr>
                  </w:pPr>
                  <w:r>
                    <w:rPr>
                      <w:b/>
                      <w:i/>
                      <w:sz w:val="44"/>
                      <w:szCs w:val="44"/>
                    </w:rPr>
                    <w:t xml:space="preserve">- </w:t>
                  </w:r>
                  <w:r w:rsidR="00614289">
                    <w:rPr>
                      <w:b/>
                      <w:i/>
                      <w:sz w:val="44"/>
                      <w:szCs w:val="44"/>
                    </w:rPr>
                    <w:t>2 894,4</w:t>
                  </w:r>
                  <w:r>
                    <w:rPr>
                      <w:b/>
                      <w:i/>
                      <w:sz w:val="44"/>
                      <w:szCs w:val="44"/>
                    </w:rPr>
                    <w:t xml:space="preserve"> тыс. рублей или </w:t>
                  </w:r>
                </w:p>
                <w:p w:rsidR="009831BA" w:rsidRPr="00067614" w:rsidRDefault="000C714B" w:rsidP="00614289">
                  <w:pPr>
                    <w:jc w:val="center"/>
                    <w:rPr>
                      <w:b/>
                      <w:i/>
                      <w:sz w:val="44"/>
                      <w:szCs w:val="44"/>
                    </w:rPr>
                  </w:pPr>
                  <w:r>
                    <w:rPr>
                      <w:b/>
                      <w:i/>
                      <w:sz w:val="44"/>
                      <w:szCs w:val="44"/>
                    </w:rPr>
                    <w:t>9</w:t>
                  </w:r>
                  <w:r w:rsidR="00614289">
                    <w:rPr>
                      <w:b/>
                      <w:i/>
                      <w:sz w:val="44"/>
                      <w:szCs w:val="44"/>
                    </w:rPr>
                    <w:t>8,6</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9027E3">
              <w:rPr>
                <w:b/>
                <w:sz w:val="48"/>
                <w:szCs w:val="48"/>
              </w:rPr>
              <w:t>8</w:t>
            </w:r>
            <w:r w:rsidR="009B59A6" w:rsidRPr="00540F52">
              <w:rPr>
                <w:b/>
                <w:sz w:val="48"/>
                <w:szCs w:val="48"/>
              </w:rPr>
              <w:t>-20</w:t>
            </w:r>
            <w:r w:rsidR="00055F1B">
              <w:rPr>
                <w:b/>
                <w:sz w:val="48"/>
                <w:szCs w:val="48"/>
              </w:rPr>
              <w:t>2</w:t>
            </w:r>
            <w:r w:rsidR="009027E3">
              <w:rPr>
                <w:b/>
                <w:sz w:val="48"/>
                <w:szCs w:val="48"/>
              </w:rPr>
              <w:t>1</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78757D">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w:t>
            </w:r>
            <w:r w:rsidR="0078757D">
              <w:rPr>
                <w:b/>
                <w:bCs/>
                <w:kern w:val="24"/>
                <w:sz w:val="48"/>
                <w:szCs w:val="48"/>
              </w:rPr>
              <w:t>1</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4135"/>
              <w:gridCol w:w="1133"/>
              <w:gridCol w:w="1276"/>
              <w:gridCol w:w="1276"/>
              <w:gridCol w:w="1276"/>
              <w:gridCol w:w="1418"/>
              <w:gridCol w:w="1275"/>
            </w:tblGrid>
            <w:tr w:rsidR="00836F18" w:rsidRPr="009B0486" w:rsidTr="0062220B">
              <w:trPr>
                <w:trHeight w:val="386"/>
              </w:trPr>
              <w:tc>
                <w:tcPr>
                  <w:tcW w:w="4135"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b/>
                      <w:color w:val="000000"/>
                      <w:kern w:val="24"/>
                    </w:rPr>
                  </w:pPr>
                  <w:r w:rsidRPr="009B0486">
                    <w:rPr>
                      <w:b/>
                      <w:color w:val="000000"/>
                      <w:kern w:val="24"/>
                    </w:rPr>
                    <w:t>Факт</w:t>
                  </w:r>
                </w:p>
                <w:p w:rsidR="00836F18" w:rsidRPr="009B0486" w:rsidRDefault="00836F18" w:rsidP="00AB7A16">
                  <w:pPr>
                    <w:kinsoku w:val="0"/>
                    <w:overflowPunct w:val="0"/>
                    <w:ind w:left="-144" w:right="-145"/>
                    <w:jc w:val="center"/>
                    <w:textAlignment w:val="baseline"/>
                    <w:rPr>
                      <w:b/>
                      <w:color w:val="000000"/>
                      <w:kern w:val="24"/>
                    </w:rPr>
                  </w:pPr>
                  <w:r w:rsidRPr="009B0486">
                    <w:rPr>
                      <w:b/>
                      <w:color w:val="000000"/>
                      <w:kern w:val="24"/>
                    </w:rPr>
                    <w:t>201</w:t>
                  </w:r>
                  <w:r>
                    <w:rPr>
                      <w:b/>
                      <w:color w:val="000000"/>
                      <w:kern w:val="24"/>
                    </w:rPr>
                    <w:t>9</w:t>
                  </w:r>
                  <w:r w:rsidRPr="009B0486">
                    <w:rPr>
                      <w:b/>
                      <w:color w:val="000000"/>
                      <w:kern w:val="24"/>
                    </w:rPr>
                    <w:t xml:space="preserve"> год,</w:t>
                  </w:r>
                </w:p>
                <w:p w:rsidR="00836F18" w:rsidRPr="00363865" w:rsidRDefault="00836F18"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1276" w:type="dxa"/>
                  <w:vMerge w:val="restart"/>
                  <w:tcBorders>
                    <w:top w:val="single" w:sz="8" w:space="0" w:color="000000"/>
                    <w:left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836F18" w:rsidRDefault="00836F18" w:rsidP="00451238">
                  <w:pPr>
                    <w:jc w:val="center"/>
                    <w:rPr>
                      <w:b/>
                      <w:bCs/>
                    </w:rPr>
                  </w:pPr>
                  <w:r w:rsidRPr="00836F18">
                    <w:rPr>
                      <w:b/>
                      <w:bCs/>
                    </w:rPr>
                    <w:t>ФАКТ</w:t>
                  </w:r>
                </w:p>
                <w:p w:rsidR="00836F18" w:rsidRPr="00836F18" w:rsidRDefault="00836F18" w:rsidP="00451238">
                  <w:pPr>
                    <w:jc w:val="center"/>
                    <w:rPr>
                      <w:b/>
                      <w:bCs/>
                    </w:rPr>
                  </w:pPr>
                  <w:r w:rsidRPr="00836F18">
                    <w:rPr>
                      <w:b/>
                      <w:bCs/>
                    </w:rPr>
                    <w:t>2020 год,</w:t>
                  </w:r>
                </w:p>
                <w:p w:rsidR="00836F18" w:rsidRPr="00363865" w:rsidRDefault="00836F18" w:rsidP="00451238">
                  <w:pPr>
                    <w:jc w:val="center"/>
                    <w:rPr>
                      <w:rFonts w:ascii="Arial" w:hAnsi="Arial" w:cs="Arial"/>
                      <w:b/>
                      <w:bCs/>
                      <w:sz w:val="22"/>
                      <w:szCs w:val="22"/>
                    </w:rPr>
                  </w:pPr>
                  <w:r w:rsidRPr="00836F18">
                    <w:rPr>
                      <w:b/>
                      <w:bCs/>
                    </w:rPr>
                    <w:t>тыс. рублей</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76923C" w:themeFill="accent3" w:themeFillShade="BF"/>
                </w:tcPr>
                <w:p w:rsidR="00836F18" w:rsidRPr="009B0486" w:rsidRDefault="00836F18" w:rsidP="004A51E0">
                  <w:pPr>
                    <w:jc w:val="center"/>
                    <w:rPr>
                      <w:b/>
                      <w:bCs/>
                    </w:rPr>
                  </w:pPr>
                  <w:r>
                    <w:rPr>
                      <w:b/>
                      <w:bCs/>
                    </w:rPr>
                    <w:t>2021 год, тыс. рублей</w:t>
                  </w:r>
                </w:p>
              </w:tc>
              <w:tc>
                <w:tcPr>
                  <w:tcW w:w="1418" w:type="dxa"/>
                  <w:vMerge w:val="restart"/>
                  <w:tcBorders>
                    <w:top w:val="single" w:sz="8" w:space="0" w:color="000000"/>
                    <w:left w:val="single" w:sz="8" w:space="0" w:color="000000"/>
                    <w:right w:val="single" w:sz="8" w:space="0" w:color="000000"/>
                  </w:tcBorders>
                  <w:shd w:val="clear" w:color="auto" w:fill="00B050"/>
                </w:tcPr>
                <w:p w:rsidR="00836F18" w:rsidRDefault="00836F18" w:rsidP="00451238">
                  <w:pPr>
                    <w:kinsoku w:val="0"/>
                    <w:overflowPunct w:val="0"/>
                    <w:jc w:val="center"/>
                    <w:textAlignment w:val="baseline"/>
                    <w:rPr>
                      <w:b/>
                      <w:color w:val="000000"/>
                      <w:kern w:val="24"/>
                      <w:sz w:val="22"/>
                      <w:szCs w:val="22"/>
                    </w:rPr>
                  </w:pPr>
                  <w:proofErr w:type="gramStart"/>
                  <w:r w:rsidRPr="00836F18">
                    <w:rPr>
                      <w:b/>
                      <w:color w:val="000000"/>
                      <w:kern w:val="24"/>
                      <w:sz w:val="22"/>
                      <w:szCs w:val="22"/>
                    </w:rPr>
                    <w:t>Абсолютная</w:t>
                  </w:r>
                  <w:proofErr w:type="gramEnd"/>
                  <w:r w:rsidRPr="00836F18">
                    <w:rPr>
                      <w:b/>
                      <w:color w:val="000000"/>
                      <w:kern w:val="24"/>
                      <w:sz w:val="22"/>
                      <w:szCs w:val="22"/>
                    </w:rPr>
                    <w:t>, тыс. рублей</w:t>
                  </w:r>
                </w:p>
                <w:p w:rsidR="00836F18" w:rsidRPr="00AB7A16" w:rsidRDefault="00836F18" w:rsidP="00AB7A16">
                  <w:pPr>
                    <w:kinsoku w:val="0"/>
                    <w:overflowPunct w:val="0"/>
                    <w:jc w:val="center"/>
                    <w:textAlignment w:val="baseline"/>
                    <w:rPr>
                      <w:b/>
                      <w:color w:val="000000"/>
                      <w:kern w:val="24"/>
                    </w:rPr>
                  </w:pPr>
                  <w:r>
                    <w:rPr>
                      <w:b/>
                      <w:color w:val="000000"/>
                      <w:kern w:val="24"/>
                    </w:rPr>
                    <w:t xml:space="preserve"> /</w:t>
                  </w:r>
                  <w:r w:rsidR="00AB7A16">
                    <w:rPr>
                      <w:b/>
                      <w:color w:val="000000"/>
                      <w:kern w:val="24"/>
                    </w:rPr>
                    <w:t xml:space="preserve"> </w:t>
                  </w:r>
                  <w:r w:rsidRPr="009B0486">
                    <w:rPr>
                      <w:b/>
                      <w:color w:val="000000"/>
                      <w:kern w:val="24"/>
                    </w:rPr>
                    <w:t>%</w:t>
                  </w:r>
                  <w:r>
                    <w:rPr>
                      <w:b/>
                      <w:color w:val="000000"/>
                      <w:kern w:val="24"/>
                    </w:rPr>
                    <w:t xml:space="preserve"> исполнения</w:t>
                  </w:r>
                </w:p>
              </w:tc>
              <w:tc>
                <w:tcPr>
                  <w:tcW w:w="1275"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836F18" w:rsidRDefault="00836F18" w:rsidP="004169CE">
                  <w:pPr>
                    <w:kinsoku w:val="0"/>
                    <w:overflowPunct w:val="0"/>
                    <w:ind w:right="-144" w:hanging="144"/>
                    <w:jc w:val="center"/>
                    <w:textAlignment w:val="baseline"/>
                    <w:rPr>
                      <w:b/>
                      <w:color w:val="000000"/>
                      <w:kern w:val="24"/>
                      <w:sz w:val="22"/>
                      <w:szCs w:val="22"/>
                    </w:rPr>
                  </w:pPr>
                  <w:r w:rsidRPr="00836F18">
                    <w:rPr>
                      <w:b/>
                      <w:color w:val="000000"/>
                      <w:kern w:val="24"/>
                      <w:sz w:val="22"/>
                      <w:szCs w:val="22"/>
                    </w:rPr>
                    <w:t>Отклонение</w:t>
                  </w:r>
                  <w:r>
                    <w:rPr>
                      <w:b/>
                      <w:color w:val="000000"/>
                      <w:kern w:val="24"/>
                      <w:sz w:val="22"/>
                      <w:szCs w:val="22"/>
                    </w:rPr>
                    <w:t xml:space="preserve"> 2021 года к 2020</w:t>
                  </w:r>
                  <w:r w:rsidRPr="00836F18">
                    <w:rPr>
                      <w:b/>
                      <w:color w:val="000000"/>
                      <w:kern w:val="24"/>
                      <w:sz w:val="22"/>
                      <w:szCs w:val="22"/>
                    </w:rPr>
                    <w:t xml:space="preserve"> году,</w:t>
                  </w:r>
                </w:p>
                <w:p w:rsidR="00836F18" w:rsidRPr="00AB7A16" w:rsidRDefault="00AB7A16" w:rsidP="00AB7A16">
                  <w:pPr>
                    <w:tabs>
                      <w:tab w:val="left" w:pos="1370"/>
                    </w:tabs>
                    <w:kinsoku w:val="0"/>
                    <w:overflowPunct w:val="0"/>
                    <w:ind w:left="-144" w:right="-144"/>
                    <w:textAlignment w:val="baseline"/>
                    <w:rPr>
                      <w:b/>
                      <w:color w:val="000000"/>
                      <w:kern w:val="24"/>
                      <w:sz w:val="22"/>
                      <w:szCs w:val="22"/>
                    </w:rPr>
                  </w:pPr>
                  <w:r>
                    <w:rPr>
                      <w:b/>
                      <w:color w:val="000000"/>
                      <w:kern w:val="24"/>
                      <w:sz w:val="22"/>
                      <w:szCs w:val="22"/>
                    </w:rPr>
                    <w:t xml:space="preserve"> </w:t>
                  </w:r>
                  <w:r w:rsidR="00836F18" w:rsidRPr="00AB7A16">
                    <w:rPr>
                      <w:b/>
                      <w:color w:val="000000"/>
                      <w:kern w:val="24"/>
                      <w:sz w:val="22"/>
                      <w:szCs w:val="22"/>
                    </w:rPr>
                    <w:t>тыс.</w:t>
                  </w:r>
                  <w:r w:rsidR="00B83A3B">
                    <w:rPr>
                      <w:b/>
                      <w:color w:val="000000"/>
                      <w:kern w:val="24"/>
                      <w:sz w:val="22"/>
                      <w:szCs w:val="22"/>
                    </w:rPr>
                    <w:t xml:space="preserve"> </w:t>
                  </w:r>
                  <w:r w:rsidR="00836F18" w:rsidRPr="00AB7A16">
                    <w:rPr>
                      <w:b/>
                      <w:color w:val="000000"/>
                      <w:kern w:val="24"/>
                      <w:sz w:val="22"/>
                      <w:szCs w:val="22"/>
                    </w:rPr>
                    <w:t>рублей</w:t>
                  </w:r>
                </w:p>
              </w:tc>
            </w:tr>
            <w:tr w:rsidR="00836F18" w:rsidRPr="009B0486" w:rsidTr="0062220B">
              <w:trPr>
                <w:trHeight w:val="643"/>
              </w:trPr>
              <w:tc>
                <w:tcPr>
                  <w:tcW w:w="4135"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836F18" w:rsidRPr="009B0486" w:rsidRDefault="00836F18" w:rsidP="00451238">
                  <w:pPr>
                    <w:rPr>
                      <w:rFonts w:ascii="Arial" w:hAnsi="Arial" w:cs="Arial"/>
                      <w:b/>
                      <w:bCs/>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836F18" w:rsidRPr="009B0486" w:rsidRDefault="00836F18" w:rsidP="00451238">
                  <w:pPr>
                    <w:rPr>
                      <w:rFonts w:ascii="Arial" w:hAnsi="Arial" w:cs="Arial"/>
                      <w:b/>
                      <w:bCs/>
                    </w:rPr>
                  </w:pPr>
                </w:p>
              </w:tc>
              <w:tc>
                <w:tcPr>
                  <w:tcW w:w="1276" w:type="dxa"/>
                  <w:vMerge/>
                  <w:tcBorders>
                    <w:left w:val="single" w:sz="8" w:space="0" w:color="000000"/>
                    <w:bottom w:val="single" w:sz="8" w:space="0" w:color="000000"/>
                    <w:right w:val="single" w:sz="8" w:space="0" w:color="000000"/>
                  </w:tcBorders>
                  <w:shd w:val="clear" w:color="auto" w:fill="D99594" w:themeFill="accent2" w:themeFillTint="99"/>
                </w:tcPr>
                <w:p w:rsidR="00836F18" w:rsidRPr="009B0486" w:rsidRDefault="00836F18" w:rsidP="00451238">
                  <w:pPr>
                    <w:kinsoku w:val="0"/>
                    <w:overflowPunct w:val="0"/>
                    <w:jc w:val="center"/>
                    <w:textAlignment w:val="baseline"/>
                    <w:rPr>
                      <w:b/>
                      <w:color w:val="000000"/>
                      <w:kern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Pr>
                <w:p w:rsidR="00836F18" w:rsidRPr="00836F18" w:rsidRDefault="00836F18" w:rsidP="00836F18">
                  <w:pPr>
                    <w:kinsoku w:val="0"/>
                    <w:overflowPunct w:val="0"/>
                    <w:jc w:val="center"/>
                    <w:textAlignment w:val="baseline"/>
                    <w:rPr>
                      <w:b/>
                      <w:bCs/>
                    </w:rPr>
                  </w:pPr>
                  <w:r>
                    <w:rPr>
                      <w:b/>
                      <w:bCs/>
                    </w:rPr>
                    <w:t>Факт</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836F18" w:rsidRDefault="00836F18" w:rsidP="00836F18">
                  <w:pPr>
                    <w:kinsoku w:val="0"/>
                    <w:overflowPunct w:val="0"/>
                    <w:jc w:val="center"/>
                    <w:textAlignment w:val="baseline"/>
                    <w:rPr>
                      <w:b/>
                      <w:bCs/>
                      <w:sz w:val="22"/>
                      <w:szCs w:val="22"/>
                    </w:rPr>
                  </w:pPr>
                  <w:r>
                    <w:rPr>
                      <w:b/>
                      <w:bCs/>
                      <w:sz w:val="22"/>
                      <w:szCs w:val="22"/>
                    </w:rPr>
                    <w:t>План</w:t>
                  </w:r>
                </w:p>
              </w:tc>
              <w:tc>
                <w:tcPr>
                  <w:tcW w:w="14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c>
                <w:tcPr>
                  <w:tcW w:w="1275"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r>
            <w:tr w:rsidR="00836F18" w:rsidRPr="00B522B3" w:rsidTr="0062220B">
              <w:trPr>
                <w:trHeight w:val="32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B522B3" w:rsidRDefault="00836F18"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B83A3B">
                  <w:pPr>
                    <w:kinsoku w:val="0"/>
                    <w:overflowPunct w:val="0"/>
                    <w:ind w:hanging="144"/>
                    <w:jc w:val="center"/>
                    <w:textAlignment w:val="baseline"/>
                    <w:rPr>
                      <w:b/>
                      <w:bCs/>
                      <w:sz w:val="28"/>
                      <w:szCs w:val="28"/>
                    </w:rPr>
                  </w:pPr>
                  <w:r>
                    <w:rPr>
                      <w:b/>
                      <w:bCs/>
                      <w:sz w:val="28"/>
                      <w:szCs w:val="28"/>
                    </w:rPr>
                    <w:t>14 057,8</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sz w:val="28"/>
                      <w:szCs w:val="28"/>
                    </w:rPr>
                  </w:pPr>
                  <w:r>
                    <w:rPr>
                      <w:b/>
                      <w:bCs/>
                      <w:sz w:val="28"/>
                      <w:szCs w:val="28"/>
                    </w:rPr>
                    <w:t>13 612,7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3852C4">
                  <w:pPr>
                    <w:kinsoku w:val="0"/>
                    <w:overflowPunct w:val="0"/>
                    <w:jc w:val="center"/>
                    <w:textAlignment w:val="baseline"/>
                    <w:rPr>
                      <w:b/>
                      <w:bCs/>
                      <w:sz w:val="28"/>
                      <w:szCs w:val="28"/>
                    </w:rPr>
                  </w:pPr>
                  <w:r w:rsidRPr="004169CE">
                    <w:rPr>
                      <w:b/>
                      <w:bCs/>
                      <w:sz w:val="28"/>
                      <w:szCs w:val="28"/>
                    </w:rPr>
                    <w:t>15 339,0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D134DB">
                  <w:pPr>
                    <w:kinsoku w:val="0"/>
                    <w:overflowPunct w:val="0"/>
                    <w:jc w:val="center"/>
                    <w:textAlignment w:val="baseline"/>
                    <w:rPr>
                      <w:b/>
                      <w:bCs/>
                      <w:sz w:val="28"/>
                      <w:szCs w:val="28"/>
                    </w:rPr>
                  </w:pPr>
                  <w:r w:rsidRPr="004169CE">
                    <w:rPr>
                      <w:b/>
                      <w:bCs/>
                      <w:sz w:val="28"/>
                      <w:szCs w:val="28"/>
                    </w:rPr>
                    <w:t>14 602,6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left="-144" w:right="-144"/>
                    <w:jc w:val="center"/>
                    <w:textAlignment w:val="baseline"/>
                    <w:rPr>
                      <w:b/>
                      <w:bCs/>
                    </w:rPr>
                  </w:pPr>
                  <w:r w:rsidRPr="00AB7A16">
                    <w:rPr>
                      <w:b/>
                      <w:bCs/>
                    </w:rPr>
                    <w:t>+736,4/105,9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B83A3B">
                  <w:pPr>
                    <w:kinsoku w:val="0"/>
                    <w:overflowPunct w:val="0"/>
                    <w:ind w:left="-144"/>
                    <w:jc w:val="center"/>
                    <w:textAlignment w:val="baseline"/>
                    <w:rPr>
                      <w:b/>
                      <w:bCs/>
                      <w:sz w:val="28"/>
                      <w:szCs w:val="28"/>
                    </w:rPr>
                  </w:pPr>
                  <w:r>
                    <w:rPr>
                      <w:b/>
                      <w:bCs/>
                      <w:sz w:val="28"/>
                      <w:szCs w:val="28"/>
                    </w:rPr>
                    <w:t>+1 726,3</w:t>
                  </w:r>
                </w:p>
              </w:tc>
            </w:tr>
            <w:tr w:rsidR="00836F18"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8A3AA5" w:rsidRDefault="00836F18"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9 122,6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9 792,0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10 183,5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sidRPr="004169CE">
                    <w:rPr>
                      <w:b/>
                      <w:bCs/>
                      <w:i/>
                      <w:sz w:val="28"/>
                      <w:szCs w:val="28"/>
                    </w:rPr>
                    <w:t>9 695,0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left="-144" w:right="-144"/>
                    <w:jc w:val="center"/>
                    <w:textAlignment w:val="baseline"/>
                    <w:rPr>
                      <w:b/>
                      <w:bCs/>
                      <w:i/>
                    </w:rPr>
                  </w:pPr>
                  <w:r w:rsidRPr="00AB7A16">
                    <w:rPr>
                      <w:b/>
                      <w:bCs/>
                      <w:i/>
                    </w:rPr>
                    <w:t>+488,5/105,0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E40335">
                  <w:pPr>
                    <w:kinsoku w:val="0"/>
                    <w:overflowPunct w:val="0"/>
                    <w:jc w:val="center"/>
                    <w:textAlignment w:val="baseline"/>
                    <w:rPr>
                      <w:b/>
                      <w:bCs/>
                      <w:i/>
                      <w:sz w:val="28"/>
                      <w:szCs w:val="28"/>
                    </w:rPr>
                  </w:pPr>
                  <w:r>
                    <w:rPr>
                      <w:b/>
                      <w:bCs/>
                      <w:i/>
                      <w:sz w:val="28"/>
                      <w:szCs w:val="28"/>
                    </w:rPr>
                    <w:t>+391,5</w:t>
                  </w:r>
                </w:p>
              </w:tc>
            </w:tr>
            <w:tr w:rsidR="00836F18"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8A3AA5" w:rsidRDefault="00836F18"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r>
                    <w:rPr>
                      <w:b/>
                      <w:bCs/>
                      <w:i/>
                      <w:sz w:val="28"/>
                      <w:szCs w:val="28"/>
                    </w:rPr>
                    <w:t>2629,4</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r>
                    <w:rPr>
                      <w:b/>
                      <w:bCs/>
                      <w:i/>
                      <w:sz w:val="28"/>
                      <w:szCs w:val="28"/>
                    </w:rPr>
                    <w:t>2 550,3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3 109,4</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D134DB">
                  <w:pPr>
                    <w:kinsoku w:val="0"/>
                    <w:overflowPunct w:val="0"/>
                    <w:jc w:val="center"/>
                    <w:textAlignment w:val="baseline"/>
                    <w:rPr>
                      <w:b/>
                      <w:bCs/>
                      <w:i/>
                      <w:sz w:val="28"/>
                      <w:szCs w:val="28"/>
                    </w:rPr>
                  </w:pPr>
                  <w:r w:rsidRPr="004169CE">
                    <w:rPr>
                      <w:b/>
                      <w:bCs/>
                      <w:i/>
                      <w:sz w:val="28"/>
                      <w:szCs w:val="28"/>
                    </w:rPr>
                    <w:t>3 050,7</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hanging="144"/>
                    <w:jc w:val="center"/>
                    <w:textAlignment w:val="baseline"/>
                    <w:rPr>
                      <w:b/>
                      <w:bCs/>
                      <w:i/>
                    </w:rPr>
                  </w:pPr>
                  <w:r w:rsidRPr="00AB7A16">
                    <w:rPr>
                      <w:b/>
                      <w:bCs/>
                      <w:i/>
                    </w:rPr>
                    <w:t>+58,7/101,9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B83A3B" w:rsidP="00E40335">
                  <w:pPr>
                    <w:kinsoku w:val="0"/>
                    <w:overflowPunct w:val="0"/>
                    <w:jc w:val="center"/>
                    <w:textAlignment w:val="baseline"/>
                    <w:rPr>
                      <w:b/>
                      <w:bCs/>
                      <w:i/>
                      <w:sz w:val="28"/>
                      <w:szCs w:val="28"/>
                    </w:rPr>
                  </w:pPr>
                  <w:r>
                    <w:rPr>
                      <w:b/>
                      <w:bCs/>
                      <w:i/>
                      <w:sz w:val="28"/>
                      <w:szCs w:val="28"/>
                    </w:rPr>
                    <w:t>+559,1</w:t>
                  </w:r>
                </w:p>
              </w:tc>
            </w:tr>
            <w:tr w:rsidR="00836F18" w:rsidRPr="00B522B3" w:rsidTr="0062220B">
              <w:trPr>
                <w:trHeight w:val="73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AB7A16" w:rsidRDefault="00836F18" w:rsidP="00B83A3B">
                  <w:pPr>
                    <w:kinsoku w:val="0"/>
                    <w:overflowPunct w:val="0"/>
                    <w:textAlignment w:val="baseline"/>
                    <w:rPr>
                      <w:b/>
                      <w:i/>
                      <w:color w:val="000000"/>
                      <w:kern w:val="24"/>
                      <w:sz w:val="20"/>
                      <w:szCs w:val="20"/>
                    </w:rPr>
                  </w:pPr>
                  <w:r w:rsidRPr="009B0486">
                    <w:rPr>
                      <w:b/>
                      <w:i/>
                      <w:color w:val="000000"/>
                      <w:kern w:val="24"/>
                      <w:sz w:val="20"/>
                      <w:szCs w:val="20"/>
                    </w:rPr>
                    <w:t>Налоги на совокупный налог (</w:t>
                  </w:r>
                  <w:r w:rsidR="00B83A3B">
                    <w:rPr>
                      <w:b/>
                      <w:i/>
                      <w:color w:val="000000"/>
                      <w:kern w:val="24"/>
                      <w:sz w:val="20"/>
                      <w:szCs w:val="20"/>
                    </w:rPr>
                    <w:t>упрощенная и патентная система налогообложения</w:t>
                  </w:r>
                  <w:r w:rsidR="00AB7A16">
                    <w:rPr>
                      <w:b/>
                      <w:i/>
                      <w:color w:val="000000"/>
                      <w:kern w:val="24"/>
                      <w:sz w:val="20"/>
                      <w:szCs w:val="20"/>
                    </w:rPr>
                    <w:t xml:space="preserve">, </w:t>
                  </w:r>
                  <w:r w:rsidRPr="009B0486">
                    <w:rPr>
                      <w:b/>
                      <w:i/>
                      <w:color w:val="000000"/>
                      <w:kern w:val="24"/>
                      <w:sz w:val="20"/>
                      <w:szCs w:val="20"/>
                    </w:rPr>
                    <w:t>единый налог на вмененный доход</w:t>
                  </w:r>
                  <w:r w:rsidR="00B83A3B">
                    <w:rPr>
                      <w:b/>
                      <w:i/>
                      <w:color w:val="000000"/>
                      <w:kern w:val="24"/>
                      <w:sz w:val="20"/>
                      <w:szCs w:val="20"/>
                    </w:rPr>
                    <w:t>,</w:t>
                  </w:r>
                  <w:r w:rsidRPr="009B0486">
                    <w:rPr>
                      <w:b/>
                      <w:i/>
                      <w:color w:val="000000"/>
                      <w:kern w:val="24"/>
                      <w:sz w:val="20"/>
                      <w:szCs w:val="20"/>
                    </w:rPr>
                    <w:t xml:space="preserve"> единый сельскохозяйственный налог)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p>
                <w:p w:rsidR="00836F18" w:rsidRPr="009B0486" w:rsidRDefault="00836F18" w:rsidP="00FA08BB">
                  <w:pPr>
                    <w:kinsoku w:val="0"/>
                    <w:overflowPunct w:val="0"/>
                    <w:jc w:val="center"/>
                    <w:textAlignment w:val="baseline"/>
                    <w:rPr>
                      <w:b/>
                      <w:bCs/>
                      <w:i/>
                      <w:sz w:val="28"/>
                      <w:szCs w:val="28"/>
                    </w:rPr>
                  </w:pPr>
                  <w:r>
                    <w:rPr>
                      <w:b/>
                      <w:bCs/>
                      <w:i/>
                      <w:sz w:val="28"/>
                      <w:szCs w:val="28"/>
                    </w:rPr>
                    <w:t>2 126,7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p>
                <w:p w:rsidR="00836F18" w:rsidRPr="009B0486" w:rsidRDefault="00836F18" w:rsidP="00836F18">
                  <w:pPr>
                    <w:kinsoku w:val="0"/>
                    <w:overflowPunct w:val="0"/>
                    <w:jc w:val="center"/>
                    <w:textAlignment w:val="baseline"/>
                    <w:rPr>
                      <w:b/>
                      <w:bCs/>
                      <w:i/>
                      <w:sz w:val="28"/>
                      <w:szCs w:val="28"/>
                    </w:rPr>
                  </w:pPr>
                  <w:r>
                    <w:rPr>
                      <w:b/>
                      <w:bCs/>
                      <w:i/>
                      <w:sz w:val="28"/>
                      <w:szCs w:val="28"/>
                    </w:rPr>
                    <w:t>1 004,7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4169CE" w:rsidRPr="004169CE" w:rsidRDefault="004169CE" w:rsidP="004169CE">
                  <w:pPr>
                    <w:kinsoku w:val="0"/>
                    <w:overflowPunct w:val="0"/>
                    <w:jc w:val="center"/>
                    <w:textAlignment w:val="baseline"/>
                    <w:rPr>
                      <w:b/>
                      <w:bCs/>
                      <w:i/>
                      <w:sz w:val="28"/>
                      <w:szCs w:val="28"/>
                    </w:rPr>
                  </w:pPr>
                  <w:r>
                    <w:rPr>
                      <w:b/>
                      <w:bCs/>
                      <w:i/>
                      <w:sz w:val="28"/>
                      <w:szCs w:val="28"/>
                    </w:rPr>
                    <w:t>1 719,6</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4169CE" w:rsidRPr="004169CE" w:rsidRDefault="004169CE" w:rsidP="00E40335">
                  <w:pPr>
                    <w:kinsoku w:val="0"/>
                    <w:overflowPunct w:val="0"/>
                    <w:jc w:val="center"/>
                    <w:textAlignment w:val="baseline"/>
                    <w:rPr>
                      <w:b/>
                      <w:bCs/>
                      <w:i/>
                      <w:sz w:val="28"/>
                      <w:szCs w:val="28"/>
                    </w:rPr>
                  </w:pPr>
                  <w:r>
                    <w:rPr>
                      <w:b/>
                      <w:bCs/>
                      <w:i/>
                      <w:sz w:val="28"/>
                      <w:szCs w:val="28"/>
                    </w:rPr>
                    <w:t>1 546,9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4169CE" w:rsidRPr="00AB7A16" w:rsidRDefault="004169CE" w:rsidP="00AB7A16">
                  <w:pPr>
                    <w:kinsoku w:val="0"/>
                    <w:overflowPunct w:val="0"/>
                    <w:textAlignment w:val="baseline"/>
                    <w:rPr>
                      <w:b/>
                      <w:bCs/>
                      <w:i/>
                    </w:rPr>
                  </w:pPr>
                </w:p>
                <w:p w:rsidR="004169CE" w:rsidRPr="00AB7A16" w:rsidRDefault="004169CE" w:rsidP="00AB7A16">
                  <w:pPr>
                    <w:kinsoku w:val="0"/>
                    <w:overflowPunct w:val="0"/>
                    <w:ind w:right="-144" w:hanging="144"/>
                    <w:textAlignment w:val="baseline"/>
                    <w:rPr>
                      <w:b/>
                      <w:bCs/>
                      <w:i/>
                    </w:rPr>
                  </w:pPr>
                  <w:r w:rsidRPr="00AB7A16">
                    <w:rPr>
                      <w:b/>
                      <w:bCs/>
                      <w:i/>
                    </w:rPr>
                    <w:t>+172,7/111,2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B83A3B" w:rsidRPr="009B0486" w:rsidRDefault="00B83A3B" w:rsidP="00E40335">
                  <w:pPr>
                    <w:kinsoku w:val="0"/>
                    <w:overflowPunct w:val="0"/>
                    <w:jc w:val="center"/>
                    <w:textAlignment w:val="baseline"/>
                    <w:rPr>
                      <w:b/>
                      <w:bCs/>
                      <w:i/>
                      <w:sz w:val="28"/>
                      <w:szCs w:val="28"/>
                    </w:rPr>
                  </w:pPr>
                  <w:r>
                    <w:rPr>
                      <w:b/>
                      <w:bCs/>
                      <w:i/>
                      <w:sz w:val="28"/>
                      <w:szCs w:val="28"/>
                    </w:rPr>
                    <w:t>+714,9</w:t>
                  </w:r>
                </w:p>
              </w:tc>
            </w:tr>
            <w:tr w:rsidR="00836F18" w:rsidRPr="00B522B3" w:rsidTr="0062220B">
              <w:trPr>
                <w:trHeight w:val="281"/>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179,1</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265,7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326,5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310,0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left="-144"/>
                    <w:jc w:val="center"/>
                    <w:textAlignment w:val="baseline"/>
                    <w:rPr>
                      <w:b/>
                      <w:bCs/>
                      <w:i/>
                    </w:rPr>
                  </w:pPr>
                  <w:r w:rsidRPr="00AB7A16">
                    <w:rPr>
                      <w:b/>
                      <w:bCs/>
                      <w:i/>
                    </w:rPr>
                    <w:t>+16,5/105,3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E40335">
                  <w:pPr>
                    <w:kinsoku w:val="0"/>
                    <w:overflowPunct w:val="0"/>
                    <w:jc w:val="center"/>
                    <w:textAlignment w:val="baseline"/>
                    <w:rPr>
                      <w:b/>
                      <w:bCs/>
                      <w:i/>
                      <w:sz w:val="28"/>
                      <w:szCs w:val="28"/>
                    </w:rPr>
                  </w:pPr>
                  <w:r>
                    <w:rPr>
                      <w:b/>
                      <w:bCs/>
                      <w:i/>
                      <w:sz w:val="28"/>
                      <w:szCs w:val="28"/>
                    </w:rPr>
                    <w:t>+60,8</w:t>
                  </w:r>
                </w:p>
              </w:tc>
            </w:tr>
            <w:tr w:rsidR="00836F18" w:rsidRPr="00B522B3" w:rsidTr="0062220B">
              <w:trPr>
                <w:trHeight w:val="342"/>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B522B3" w:rsidRDefault="00836F18"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sz w:val="28"/>
                      <w:szCs w:val="28"/>
                    </w:rPr>
                  </w:pPr>
                  <w:r>
                    <w:rPr>
                      <w:b/>
                      <w:bCs/>
                      <w:sz w:val="28"/>
                      <w:szCs w:val="28"/>
                    </w:rPr>
                    <w:t>2 073,7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sz w:val="28"/>
                      <w:szCs w:val="28"/>
                    </w:rPr>
                  </w:pPr>
                  <w:r>
                    <w:rPr>
                      <w:b/>
                      <w:bCs/>
                      <w:sz w:val="28"/>
                      <w:szCs w:val="28"/>
                    </w:rPr>
                    <w:t>1 793,6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sz w:val="28"/>
                      <w:szCs w:val="28"/>
                    </w:rPr>
                  </w:pPr>
                  <w:r>
                    <w:rPr>
                      <w:b/>
                      <w:bCs/>
                      <w:sz w:val="28"/>
                      <w:szCs w:val="28"/>
                    </w:rPr>
                    <w:t>2 399,5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E40335">
                  <w:pPr>
                    <w:kinsoku w:val="0"/>
                    <w:overflowPunct w:val="0"/>
                    <w:jc w:val="center"/>
                    <w:textAlignment w:val="baseline"/>
                    <w:rPr>
                      <w:b/>
                      <w:bCs/>
                      <w:sz w:val="28"/>
                      <w:szCs w:val="28"/>
                    </w:rPr>
                  </w:pPr>
                  <w:r>
                    <w:rPr>
                      <w:b/>
                      <w:bCs/>
                      <w:sz w:val="28"/>
                      <w:szCs w:val="28"/>
                    </w:rPr>
                    <w:t>2 149,3</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tabs>
                      <w:tab w:val="left" w:pos="0"/>
                    </w:tabs>
                    <w:kinsoku w:val="0"/>
                    <w:overflowPunct w:val="0"/>
                    <w:ind w:left="-144" w:right="-144"/>
                    <w:jc w:val="center"/>
                    <w:textAlignment w:val="baseline"/>
                    <w:rPr>
                      <w:b/>
                      <w:bCs/>
                    </w:rPr>
                  </w:pPr>
                  <w:r w:rsidRPr="00AB7A16">
                    <w:rPr>
                      <w:b/>
                      <w:bCs/>
                    </w:rPr>
                    <w:t>+250,2/111,6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E40335">
                  <w:pPr>
                    <w:kinsoku w:val="0"/>
                    <w:overflowPunct w:val="0"/>
                    <w:jc w:val="center"/>
                    <w:textAlignment w:val="baseline"/>
                    <w:rPr>
                      <w:b/>
                      <w:bCs/>
                      <w:sz w:val="28"/>
                      <w:szCs w:val="28"/>
                    </w:rPr>
                  </w:pPr>
                  <w:r>
                    <w:rPr>
                      <w:b/>
                      <w:bCs/>
                      <w:sz w:val="28"/>
                      <w:szCs w:val="28"/>
                    </w:rPr>
                    <w:t>+605,9</w:t>
                  </w:r>
                </w:p>
              </w:tc>
            </w:tr>
            <w:tr w:rsidR="00836F18" w:rsidRPr="00B522B3" w:rsidTr="0062220B">
              <w:trPr>
                <w:trHeight w:val="81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p>
                <w:p w:rsidR="00836F18" w:rsidRPr="009B0486" w:rsidRDefault="00836F18" w:rsidP="00FA08BB">
                  <w:pPr>
                    <w:kinsoku w:val="0"/>
                    <w:overflowPunct w:val="0"/>
                    <w:jc w:val="center"/>
                    <w:textAlignment w:val="baseline"/>
                    <w:rPr>
                      <w:b/>
                      <w:bCs/>
                      <w:i/>
                      <w:sz w:val="28"/>
                      <w:szCs w:val="28"/>
                    </w:rPr>
                  </w:pPr>
                  <w:r>
                    <w:rPr>
                      <w:b/>
                      <w:bCs/>
                      <w:i/>
                      <w:sz w:val="28"/>
                      <w:szCs w:val="28"/>
                    </w:rPr>
                    <w:t>1 133,0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p>
                <w:p w:rsidR="00836F18" w:rsidRPr="009B0486" w:rsidRDefault="00836F18" w:rsidP="00836F18">
                  <w:pPr>
                    <w:kinsoku w:val="0"/>
                    <w:overflowPunct w:val="0"/>
                    <w:jc w:val="center"/>
                    <w:textAlignment w:val="baseline"/>
                    <w:rPr>
                      <w:b/>
                      <w:bCs/>
                      <w:i/>
                      <w:sz w:val="28"/>
                      <w:szCs w:val="28"/>
                    </w:rPr>
                  </w:pPr>
                  <w:r>
                    <w:rPr>
                      <w:b/>
                      <w:bCs/>
                      <w:i/>
                      <w:sz w:val="28"/>
                      <w:szCs w:val="28"/>
                    </w:rPr>
                    <w:t>889,7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Default="00836F18" w:rsidP="00A84D7B">
                  <w:pPr>
                    <w:kinsoku w:val="0"/>
                    <w:overflowPunct w:val="0"/>
                    <w:jc w:val="center"/>
                    <w:textAlignment w:val="baseline"/>
                    <w:rPr>
                      <w:b/>
                      <w:bCs/>
                      <w:i/>
                      <w:sz w:val="28"/>
                      <w:szCs w:val="28"/>
                    </w:rPr>
                  </w:pPr>
                </w:p>
                <w:p w:rsidR="004169CE" w:rsidRPr="004169CE" w:rsidRDefault="004169CE" w:rsidP="00A84D7B">
                  <w:pPr>
                    <w:kinsoku w:val="0"/>
                    <w:overflowPunct w:val="0"/>
                    <w:jc w:val="center"/>
                    <w:textAlignment w:val="baseline"/>
                    <w:rPr>
                      <w:b/>
                      <w:bCs/>
                      <w:i/>
                      <w:sz w:val="28"/>
                      <w:szCs w:val="28"/>
                    </w:rPr>
                  </w:pPr>
                  <w:r>
                    <w:rPr>
                      <w:b/>
                      <w:bCs/>
                      <w:i/>
                      <w:sz w:val="28"/>
                      <w:szCs w:val="28"/>
                    </w:rPr>
                    <w:t>1 167,7</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4169CE" w:rsidRPr="004169CE" w:rsidRDefault="004169CE" w:rsidP="00E40335">
                  <w:pPr>
                    <w:kinsoku w:val="0"/>
                    <w:overflowPunct w:val="0"/>
                    <w:jc w:val="center"/>
                    <w:textAlignment w:val="baseline"/>
                    <w:rPr>
                      <w:b/>
                      <w:bCs/>
                      <w:i/>
                      <w:sz w:val="28"/>
                      <w:szCs w:val="28"/>
                    </w:rPr>
                  </w:pPr>
                  <w:r>
                    <w:rPr>
                      <w:b/>
                      <w:bCs/>
                      <w:i/>
                      <w:sz w:val="28"/>
                      <w:szCs w:val="28"/>
                    </w:rPr>
                    <w:t>1 001,4</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Default="00836F18" w:rsidP="00E40335">
                  <w:pPr>
                    <w:kinsoku w:val="0"/>
                    <w:overflowPunct w:val="0"/>
                    <w:jc w:val="center"/>
                    <w:textAlignment w:val="baseline"/>
                    <w:rPr>
                      <w:b/>
                      <w:bCs/>
                      <w:i/>
                    </w:rPr>
                  </w:pPr>
                </w:p>
                <w:p w:rsidR="004169CE" w:rsidRPr="009B0486" w:rsidRDefault="004169CE" w:rsidP="004169CE">
                  <w:pPr>
                    <w:kinsoku w:val="0"/>
                    <w:overflowPunct w:val="0"/>
                    <w:ind w:right="-144" w:hanging="144"/>
                    <w:jc w:val="center"/>
                    <w:textAlignment w:val="baseline"/>
                    <w:rPr>
                      <w:b/>
                      <w:bCs/>
                      <w:i/>
                    </w:rPr>
                  </w:pPr>
                  <w:r>
                    <w:rPr>
                      <w:b/>
                      <w:bCs/>
                      <w:i/>
                    </w:rPr>
                    <w:t>+166,3/116,6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B83A3B" w:rsidRPr="009B0486" w:rsidRDefault="00B83A3B" w:rsidP="00E40335">
                  <w:pPr>
                    <w:kinsoku w:val="0"/>
                    <w:overflowPunct w:val="0"/>
                    <w:jc w:val="center"/>
                    <w:textAlignment w:val="baseline"/>
                    <w:rPr>
                      <w:b/>
                      <w:bCs/>
                      <w:i/>
                      <w:sz w:val="28"/>
                      <w:szCs w:val="28"/>
                    </w:rPr>
                  </w:pPr>
                  <w:r>
                    <w:rPr>
                      <w:b/>
                      <w:bCs/>
                      <w:i/>
                      <w:sz w:val="28"/>
                      <w:szCs w:val="28"/>
                    </w:rPr>
                    <w:t>+278,0</w:t>
                  </w:r>
                </w:p>
              </w:tc>
            </w:tr>
            <w:tr w:rsidR="00836F18" w:rsidRPr="00B522B3" w:rsidTr="0062220B">
              <w:trPr>
                <w:trHeight w:val="444"/>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18,8</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AB7A16" w:rsidP="00CA1425">
                  <w:pPr>
                    <w:kinsoku w:val="0"/>
                    <w:overflowPunct w:val="0"/>
                    <w:jc w:val="center"/>
                    <w:textAlignment w:val="baseline"/>
                    <w:rPr>
                      <w:b/>
                      <w:bCs/>
                      <w:i/>
                      <w:sz w:val="28"/>
                      <w:szCs w:val="28"/>
                    </w:rPr>
                  </w:pPr>
                  <w:r>
                    <w:rPr>
                      <w:b/>
                      <w:bCs/>
                      <w:i/>
                      <w:sz w:val="28"/>
                      <w:szCs w:val="28"/>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AB7A16" w:rsidP="00CA1425">
                  <w:pPr>
                    <w:kinsoku w:val="0"/>
                    <w:overflowPunct w:val="0"/>
                    <w:jc w:val="center"/>
                    <w:textAlignment w:val="baseline"/>
                    <w:rPr>
                      <w:b/>
                      <w:bCs/>
                      <w:i/>
                      <w:sz w:val="28"/>
                      <w:szCs w:val="28"/>
                    </w:rPr>
                  </w:pPr>
                  <w:r>
                    <w:rPr>
                      <w:b/>
                      <w:bCs/>
                      <w:i/>
                      <w:sz w:val="28"/>
                      <w:szCs w:val="28"/>
                    </w:rPr>
                    <w:t>5,1</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AB7A16" w:rsidP="00CA1425">
                  <w:pPr>
                    <w:kinsoku w:val="0"/>
                    <w:overflowPunct w:val="0"/>
                    <w:jc w:val="center"/>
                    <w:textAlignment w:val="baseline"/>
                    <w:rPr>
                      <w:b/>
                      <w:bCs/>
                      <w:i/>
                    </w:rPr>
                  </w:pPr>
                  <w:r>
                    <w:rPr>
                      <w:b/>
                      <w:bCs/>
                      <w:i/>
                    </w:rPr>
                    <w:t>0,0/100,0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CA1425">
                  <w:pPr>
                    <w:kinsoku w:val="0"/>
                    <w:overflowPunct w:val="0"/>
                    <w:jc w:val="center"/>
                    <w:textAlignment w:val="baseline"/>
                    <w:rPr>
                      <w:b/>
                      <w:bCs/>
                      <w:i/>
                      <w:sz w:val="28"/>
                      <w:szCs w:val="28"/>
                    </w:rPr>
                  </w:pPr>
                  <w:r>
                    <w:rPr>
                      <w:b/>
                      <w:bCs/>
                      <w:i/>
                      <w:sz w:val="28"/>
                      <w:szCs w:val="28"/>
                    </w:rPr>
                    <w:t>-5,9</w:t>
                  </w:r>
                </w:p>
              </w:tc>
            </w:tr>
            <w:tr w:rsidR="00836F18" w:rsidRPr="00B522B3" w:rsidTr="0062220B">
              <w:trPr>
                <w:trHeight w:val="29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r>
                    <w:rPr>
                      <w:b/>
                      <w:bCs/>
                      <w:i/>
                      <w:sz w:val="28"/>
                      <w:szCs w:val="28"/>
                    </w:rPr>
                    <w:t>210,6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r>
                    <w:rPr>
                      <w:b/>
                      <w:bCs/>
                      <w:i/>
                      <w:sz w:val="28"/>
                      <w:szCs w:val="28"/>
                    </w:rPr>
                    <w:t>222,5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785C4F" w:rsidP="00785C4F">
                  <w:pPr>
                    <w:kinsoku w:val="0"/>
                    <w:overflowPunct w:val="0"/>
                    <w:jc w:val="center"/>
                    <w:textAlignment w:val="baseline"/>
                    <w:rPr>
                      <w:b/>
                      <w:bCs/>
                      <w:i/>
                      <w:sz w:val="28"/>
                      <w:szCs w:val="28"/>
                    </w:rPr>
                  </w:pPr>
                  <w:r>
                    <w:rPr>
                      <w:b/>
                      <w:bCs/>
                      <w:i/>
                      <w:sz w:val="28"/>
                      <w:szCs w:val="28"/>
                    </w:rPr>
                    <w:t>128,7</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785C4F" w:rsidP="00CA1425">
                  <w:pPr>
                    <w:kinsoku w:val="0"/>
                    <w:overflowPunct w:val="0"/>
                    <w:jc w:val="center"/>
                    <w:textAlignment w:val="baseline"/>
                    <w:rPr>
                      <w:b/>
                      <w:bCs/>
                      <w:i/>
                      <w:sz w:val="28"/>
                      <w:szCs w:val="28"/>
                    </w:rPr>
                  </w:pPr>
                  <w:r>
                    <w:rPr>
                      <w:b/>
                      <w:bCs/>
                      <w:i/>
                      <w:sz w:val="28"/>
                      <w:szCs w:val="28"/>
                    </w:rPr>
                    <w:t>1</w:t>
                  </w:r>
                  <w:r w:rsidR="004F400F">
                    <w:rPr>
                      <w:b/>
                      <w:bCs/>
                      <w:i/>
                      <w:sz w:val="28"/>
                      <w:szCs w:val="28"/>
                    </w:rPr>
                    <w:t>0</w:t>
                  </w:r>
                  <w:r>
                    <w:rPr>
                      <w:b/>
                      <w:bCs/>
                      <w:i/>
                      <w:sz w:val="28"/>
                      <w:szCs w:val="28"/>
                    </w:rPr>
                    <w:t>2</w:t>
                  </w:r>
                  <w:r w:rsidR="004F400F">
                    <w:rPr>
                      <w:b/>
                      <w:bCs/>
                      <w:i/>
                      <w:sz w:val="28"/>
                      <w:szCs w:val="28"/>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Default="00785C4F" w:rsidP="00785C4F">
                  <w:pPr>
                    <w:kinsoku w:val="0"/>
                    <w:overflowPunct w:val="0"/>
                    <w:ind w:left="-144"/>
                    <w:jc w:val="center"/>
                    <w:textAlignment w:val="baseline"/>
                    <w:rPr>
                      <w:b/>
                      <w:bCs/>
                      <w:i/>
                    </w:rPr>
                  </w:pPr>
                  <w:r>
                    <w:rPr>
                      <w:b/>
                      <w:bCs/>
                      <w:i/>
                    </w:rPr>
                    <w:t>+26,7/126,2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B83A3B" w:rsidP="00785C4F">
                  <w:pPr>
                    <w:kinsoku w:val="0"/>
                    <w:overflowPunct w:val="0"/>
                    <w:jc w:val="center"/>
                    <w:textAlignment w:val="baseline"/>
                    <w:rPr>
                      <w:b/>
                      <w:bCs/>
                      <w:i/>
                      <w:sz w:val="28"/>
                      <w:szCs w:val="28"/>
                    </w:rPr>
                  </w:pPr>
                  <w:r>
                    <w:rPr>
                      <w:b/>
                      <w:bCs/>
                      <w:i/>
                      <w:sz w:val="28"/>
                      <w:szCs w:val="28"/>
                    </w:rPr>
                    <w:t>-</w:t>
                  </w:r>
                  <w:r w:rsidR="00785C4F">
                    <w:rPr>
                      <w:b/>
                      <w:bCs/>
                      <w:i/>
                      <w:sz w:val="28"/>
                      <w:szCs w:val="28"/>
                    </w:rPr>
                    <w:t>93,8</w:t>
                  </w:r>
                </w:p>
              </w:tc>
            </w:tr>
            <w:tr w:rsidR="00836F18" w:rsidRPr="00B522B3" w:rsidTr="0062220B">
              <w:trPr>
                <w:trHeight w:val="64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255,5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162,3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785C4F" w:rsidP="00785C4F">
                  <w:pPr>
                    <w:kinsoku w:val="0"/>
                    <w:overflowPunct w:val="0"/>
                    <w:jc w:val="center"/>
                    <w:textAlignment w:val="baseline"/>
                    <w:rPr>
                      <w:b/>
                      <w:bCs/>
                      <w:i/>
                      <w:sz w:val="28"/>
                      <w:szCs w:val="28"/>
                    </w:rPr>
                  </w:pPr>
                  <w:r>
                    <w:rPr>
                      <w:b/>
                      <w:bCs/>
                      <w:i/>
                      <w:sz w:val="28"/>
                      <w:szCs w:val="28"/>
                    </w:rPr>
                    <w:t>223,4</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785C4F" w:rsidP="00785C4F">
                  <w:pPr>
                    <w:kinsoku w:val="0"/>
                    <w:overflowPunct w:val="0"/>
                    <w:jc w:val="center"/>
                    <w:textAlignment w:val="baseline"/>
                    <w:rPr>
                      <w:b/>
                      <w:bCs/>
                      <w:i/>
                      <w:sz w:val="28"/>
                      <w:szCs w:val="28"/>
                    </w:rPr>
                  </w:pPr>
                  <w:r>
                    <w:rPr>
                      <w:b/>
                      <w:bCs/>
                      <w:i/>
                      <w:sz w:val="28"/>
                      <w:szCs w:val="28"/>
                    </w:rPr>
                    <w:t>205</w:t>
                  </w:r>
                  <w:r w:rsidR="004F400F">
                    <w:rPr>
                      <w:b/>
                      <w:bCs/>
                      <w:i/>
                      <w:sz w:val="28"/>
                      <w:szCs w:val="28"/>
                    </w:rPr>
                    <w:t>,8</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4F400F" w:rsidP="00785C4F">
                  <w:pPr>
                    <w:kinsoku w:val="0"/>
                    <w:overflowPunct w:val="0"/>
                    <w:ind w:hanging="144"/>
                    <w:jc w:val="center"/>
                    <w:textAlignment w:val="baseline"/>
                    <w:rPr>
                      <w:b/>
                      <w:bCs/>
                      <w:i/>
                    </w:rPr>
                  </w:pPr>
                  <w:r>
                    <w:rPr>
                      <w:b/>
                      <w:bCs/>
                      <w:i/>
                    </w:rPr>
                    <w:t>+</w:t>
                  </w:r>
                  <w:r w:rsidR="00785C4F">
                    <w:rPr>
                      <w:b/>
                      <w:bCs/>
                      <w:i/>
                    </w:rPr>
                    <w:t>17,6</w:t>
                  </w:r>
                  <w:r>
                    <w:rPr>
                      <w:b/>
                      <w:bCs/>
                      <w:i/>
                    </w:rPr>
                    <w:t>/1</w:t>
                  </w:r>
                  <w:r w:rsidR="00785C4F">
                    <w:rPr>
                      <w:b/>
                      <w:bCs/>
                      <w:i/>
                    </w:rPr>
                    <w:t>08,6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785C4F">
                  <w:pPr>
                    <w:kinsoku w:val="0"/>
                    <w:overflowPunct w:val="0"/>
                    <w:jc w:val="center"/>
                    <w:textAlignment w:val="baseline"/>
                    <w:rPr>
                      <w:b/>
                      <w:bCs/>
                      <w:i/>
                      <w:sz w:val="28"/>
                      <w:szCs w:val="28"/>
                    </w:rPr>
                  </w:pPr>
                  <w:r>
                    <w:rPr>
                      <w:b/>
                      <w:bCs/>
                      <w:i/>
                      <w:sz w:val="28"/>
                      <w:szCs w:val="28"/>
                    </w:rPr>
                    <w:t>+</w:t>
                  </w:r>
                  <w:r w:rsidR="00785C4F">
                    <w:rPr>
                      <w:b/>
                      <w:bCs/>
                      <w:i/>
                      <w:sz w:val="28"/>
                      <w:szCs w:val="28"/>
                    </w:rPr>
                    <w:t>61,1</w:t>
                  </w:r>
                </w:p>
              </w:tc>
            </w:tr>
            <w:tr w:rsidR="00836F18" w:rsidRPr="00B522B3" w:rsidTr="0062220B">
              <w:trPr>
                <w:trHeight w:val="45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455,8</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508,1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F400F" w:rsidP="00CA1425">
                  <w:pPr>
                    <w:kinsoku w:val="0"/>
                    <w:overflowPunct w:val="0"/>
                    <w:jc w:val="center"/>
                    <w:textAlignment w:val="baseline"/>
                    <w:rPr>
                      <w:b/>
                      <w:bCs/>
                      <w:i/>
                      <w:sz w:val="28"/>
                      <w:szCs w:val="28"/>
                    </w:rPr>
                  </w:pPr>
                  <w:r>
                    <w:rPr>
                      <w:b/>
                      <w:bCs/>
                      <w:i/>
                      <w:sz w:val="28"/>
                      <w:szCs w:val="28"/>
                    </w:rPr>
                    <w:t>874,6</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F400F" w:rsidP="00CA1425">
                  <w:pPr>
                    <w:kinsoku w:val="0"/>
                    <w:overflowPunct w:val="0"/>
                    <w:jc w:val="center"/>
                    <w:textAlignment w:val="baseline"/>
                    <w:rPr>
                      <w:b/>
                      <w:bCs/>
                      <w:i/>
                      <w:sz w:val="28"/>
                      <w:szCs w:val="28"/>
                    </w:rPr>
                  </w:pPr>
                  <w:r>
                    <w:rPr>
                      <w:b/>
                      <w:bCs/>
                      <w:i/>
                      <w:sz w:val="28"/>
                      <w:szCs w:val="28"/>
                    </w:rPr>
                    <w:t>835,0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4F400F" w:rsidP="004F400F">
                  <w:pPr>
                    <w:kinsoku w:val="0"/>
                    <w:overflowPunct w:val="0"/>
                    <w:ind w:hanging="144"/>
                    <w:jc w:val="center"/>
                    <w:textAlignment w:val="baseline"/>
                    <w:rPr>
                      <w:b/>
                      <w:bCs/>
                      <w:i/>
                    </w:rPr>
                  </w:pPr>
                  <w:r>
                    <w:rPr>
                      <w:b/>
                      <w:bCs/>
                      <w:i/>
                    </w:rPr>
                    <w:t>+39,6/104,7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CA1425">
                  <w:pPr>
                    <w:kinsoku w:val="0"/>
                    <w:overflowPunct w:val="0"/>
                    <w:jc w:val="center"/>
                    <w:textAlignment w:val="baseline"/>
                    <w:rPr>
                      <w:b/>
                      <w:bCs/>
                      <w:i/>
                      <w:sz w:val="28"/>
                      <w:szCs w:val="28"/>
                    </w:rPr>
                  </w:pPr>
                  <w:r>
                    <w:rPr>
                      <w:b/>
                      <w:bCs/>
                      <w:i/>
                      <w:sz w:val="28"/>
                      <w:szCs w:val="28"/>
                    </w:rPr>
                    <w:t>+366,5</w:t>
                  </w:r>
                </w:p>
              </w:tc>
            </w:tr>
            <w:tr w:rsidR="00836F18" w:rsidRPr="00B522B3" w:rsidTr="0062220B">
              <w:trPr>
                <w:trHeight w:val="43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B522B3" w:rsidRDefault="00836F18"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sz w:val="28"/>
                      <w:szCs w:val="28"/>
                    </w:rPr>
                  </w:pPr>
                </w:p>
                <w:p w:rsidR="00836F18" w:rsidRPr="009B0486" w:rsidRDefault="004F400F" w:rsidP="004F400F">
                  <w:pPr>
                    <w:kinsoku w:val="0"/>
                    <w:overflowPunct w:val="0"/>
                    <w:ind w:left="-144" w:right="-145"/>
                    <w:jc w:val="center"/>
                    <w:textAlignment w:val="baseline"/>
                    <w:rPr>
                      <w:b/>
                      <w:bCs/>
                      <w:sz w:val="28"/>
                      <w:szCs w:val="28"/>
                    </w:rPr>
                  </w:pPr>
                  <w:r>
                    <w:rPr>
                      <w:b/>
                      <w:bCs/>
                      <w:sz w:val="28"/>
                      <w:szCs w:val="28"/>
                    </w:rPr>
                    <w:t xml:space="preserve"> </w:t>
                  </w:r>
                  <w:r w:rsidR="00836F18">
                    <w:rPr>
                      <w:b/>
                      <w:bCs/>
                      <w:sz w:val="28"/>
                      <w:szCs w:val="28"/>
                    </w:rPr>
                    <w:t>16 131,5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sz w:val="28"/>
                      <w:szCs w:val="28"/>
                    </w:rPr>
                  </w:pPr>
                </w:p>
                <w:p w:rsidR="00836F18" w:rsidRPr="009B0486" w:rsidRDefault="00836F18" w:rsidP="00836F18">
                  <w:pPr>
                    <w:kinsoku w:val="0"/>
                    <w:overflowPunct w:val="0"/>
                    <w:jc w:val="center"/>
                    <w:textAlignment w:val="baseline"/>
                    <w:rPr>
                      <w:b/>
                      <w:bCs/>
                      <w:sz w:val="28"/>
                      <w:szCs w:val="28"/>
                    </w:rPr>
                  </w:pPr>
                  <w:r>
                    <w:rPr>
                      <w:b/>
                      <w:bCs/>
                      <w:sz w:val="28"/>
                      <w:szCs w:val="28"/>
                    </w:rPr>
                    <w:t>15 406,3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Default="00836F18" w:rsidP="00CA1425">
                  <w:pPr>
                    <w:kinsoku w:val="0"/>
                    <w:overflowPunct w:val="0"/>
                    <w:jc w:val="center"/>
                    <w:textAlignment w:val="baseline"/>
                    <w:rPr>
                      <w:b/>
                      <w:bCs/>
                      <w:sz w:val="28"/>
                      <w:szCs w:val="28"/>
                    </w:rPr>
                  </w:pPr>
                </w:p>
                <w:p w:rsidR="004F400F" w:rsidRPr="009B0486" w:rsidRDefault="004F400F" w:rsidP="00CA1425">
                  <w:pPr>
                    <w:kinsoku w:val="0"/>
                    <w:overflowPunct w:val="0"/>
                    <w:jc w:val="center"/>
                    <w:textAlignment w:val="baseline"/>
                    <w:rPr>
                      <w:b/>
                      <w:bCs/>
                      <w:sz w:val="28"/>
                      <w:szCs w:val="28"/>
                    </w:rPr>
                  </w:pPr>
                  <w:r>
                    <w:rPr>
                      <w:b/>
                      <w:bCs/>
                      <w:sz w:val="28"/>
                      <w:szCs w:val="28"/>
                    </w:rPr>
                    <w:t>17 738,5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Default="00836F18" w:rsidP="003852C4">
                  <w:pPr>
                    <w:kinsoku w:val="0"/>
                    <w:overflowPunct w:val="0"/>
                    <w:jc w:val="center"/>
                    <w:textAlignment w:val="baseline"/>
                    <w:rPr>
                      <w:b/>
                      <w:bCs/>
                      <w:sz w:val="28"/>
                      <w:szCs w:val="28"/>
                    </w:rPr>
                  </w:pPr>
                </w:p>
                <w:p w:rsidR="004F400F" w:rsidRPr="009B0486" w:rsidRDefault="004F400F" w:rsidP="003852C4">
                  <w:pPr>
                    <w:kinsoku w:val="0"/>
                    <w:overflowPunct w:val="0"/>
                    <w:jc w:val="center"/>
                    <w:textAlignment w:val="baseline"/>
                    <w:rPr>
                      <w:b/>
                      <w:bCs/>
                      <w:sz w:val="28"/>
                      <w:szCs w:val="28"/>
                    </w:rPr>
                  </w:pPr>
                  <w:r>
                    <w:rPr>
                      <w:b/>
                      <w:bCs/>
                      <w:sz w:val="28"/>
                      <w:szCs w:val="28"/>
                    </w:rPr>
                    <w:t>16 751,9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Default="00836F18" w:rsidP="003852C4">
                  <w:pPr>
                    <w:kinsoku w:val="0"/>
                    <w:overflowPunct w:val="0"/>
                    <w:jc w:val="center"/>
                    <w:textAlignment w:val="baseline"/>
                    <w:rPr>
                      <w:b/>
                      <w:bCs/>
                    </w:rPr>
                  </w:pPr>
                </w:p>
                <w:p w:rsidR="004F400F" w:rsidRPr="009B0486" w:rsidRDefault="004F400F" w:rsidP="00B83A3B">
                  <w:pPr>
                    <w:kinsoku w:val="0"/>
                    <w:overflowPunct w:val="0"/>
                    <w:ind w:right="-144" w:hanging="144"/>
                    <w:jc w:val="center"/>
                    <w:textAlignment w:val="baseline"/>
                    <w:rPr>
                      <w:b/>
                      <w:bCs/>
                    </w:rPr>
                  </w:pPr>
                  <w:r>
                    <w:rPr>
                      <w:b/>
                      <w:bCs/>
                    </w:rPr>
                    <w:t>+986,6/105,9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836F18" w:rsidP="00CA1425">
                  <w:pPr>
                    <w:kinsoku w:val="0"/>
                    <w:overflowPunct w:val="0"/>
                    <w:jc w:val="center"/>
                    <w:textAlignment w:val="baseline"/>
                    <w:rPr>
                      <w:b/>
                      <w:bCs/>
                      <w:sz w:val="28"/>
                      <w:szCs w:val="28"/>
                    </w:rPr>
                  </w:pPr>
                </w:p>
                <w:p w:rsidR="00B83A3B" w:rsidRPr="009B0486" w:rsidRDefault="00B83A3B" w:rsidP="00B83A3B">
                  <w:pPr>
                    <w:kinsoku w:val="0"/>
                    <w:overflowPunct w:val="0"/>
                    <w:ind w:hanging="144"/>
                    <w:jc w:val="center"/>
                    <w:textAlignment w:val="baseline"/>
                    <w:rPr>
                      <w:b/>
                      <w:bCs/>
                      <w:sz w:val="28"/>
                      <w:szCs w:val="28"/>
                    </w:rPr>
                  </w:pPr>
                  <w:r>
                    <w:rPr>
                      <w:b/>
                      <w:bCs/>
                      <w:sz w:val="28"/>
                      <w:szCs w:val="28"/>
                    </w:rPr>
                    <w:t>+2 332,2</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w:t>
            </w:r>
            <w:r w:rsidR="00B83A3B">
              <w:rPr>
                <w:b/>
                <w:sz w:val="36"/>
                <w:szCs w:val="36"/>
                <w:shd w:val="clear" w:color="auto" w:fill="00B050"/>
              </w:rPr>
              <w:t>1</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83A3B">
              <w:rPr>
                <w:b/>
                <w:sz w:val="36"/>
                <w:szCs w:val="36"/>
                <w:shd w:val="clear" w:color="auto" w:fill="00B050"/>
              </w:rPr>
              <w:t>5,9</w:t>
            </w:r>
            <w:r w:rsidRPr="00251CA6">
              <w:rPr>
                <w:b/>
                <w:sz w:val="36"/>
                <w:szCs w:val="36"/>
                <w:shd w:val="clear" w:color="auto" w:fill="00B050"/>
              </w:rPr>
              <w:t xml:space="preserve"> %</w:t>
            </w:r>
            <w:r w:rsidR="009A3E1E">
              <w:rPr>
                <w:b/>
                <w:sz w:val="36"/>
                <w:szCs w:val="36"/>
                <w:shd w:val="clear" w:color="auto" w:fill="00B050"/>
              </w:rPr>
              <w:t xml:space="preserve"> или на 986,6 тыс. рублей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w:t>
            </w:r>
            <w:r w:rsidR="00B83A3B">
              <w:rPr>
                <w:b/>
                <w:sz w:val="36"/>
                <w:szCs w:val="36"/>
                <w:shd w:val="clear" w:color="auto" w:fill="B2A1C7" w:themeFill="accent4" w:themeFillTint="99"/>
              </w:rPr>
              <w:t>1</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w:t>
            </w:r>
            <w:r w:rsidR="009A3E1E">
              <w:rPr>
                <w:b/>
                <w:sz w:val="36"/>
                <w:szCs w:val="36"/>
                <w:shd w:val="clear" w:color="auto" w:fill="B2A1C7" w:themeFill="accent4" w:themeFillTint="99"/>
              </w:rPr>
              <w:t>20</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9A3E1E">
              <w:rPr>
                <w:b/>
                <w:sz w:val="36"/>
                <w:szCs w:val="36"/>
                <w:shd w:val="clear" w:color="auto" w:fill="B2A1C7" w:themeFill="accent4" w:themeFillTint="99"/>
              </w:rPr>
              <w:t>величилось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9A3E1E">
              <w:rPr>
                <w:b/>
                <w:sz w:val="36"/>
                <w:szCs w:val="36"/>
                <w:shd w:val="clear" w:color="auto" w:fill="B2A1C7" w:themeFill="accent4" w:themeFillTint="99"/>
              </w:rPr>
              <w:t>2 332,2</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9A3E1E">
              <w:rPr>
                <w:b/>
                <w:sz w:val="36"/>
                <w:szCs w:val="36"/>
                <w:shd w:val="clear" w:color="auto" w:fill="B2A1C7" w:themeFill="accent4" w:themeFillTint="99"/>
              </w:rPr>
              <w:t xml:space="preserve">налоговых доходов и </w:t>
            </w:r>
            <w:r w:rsidR="00BD38E1">
              <w:rPr>
                <w:b/>
                <w:sz w:val="36"/>
                <w:szCs w:val="36"/>
                <w:shd w:val="clear" w:color="auto" w:fill="B2A1C7" w:themeFill="accent4" w:themeFillTint="99"/>
              </w:rPr>
              <w:t>дох</w:t>
            </w:r>
            <w:r w:rsidR="009A3E1E">
              <w:rPr>
                <w:b/>
                <w:sz w:val="36"/>
                <w:szCs w:val="36"/>
                <w:shd w:val="clear" w:color="auto" w:fill="B2A1C7" w:themeFill="accent4" w:themeFillTint="99"/>
              </w:rPr>
              <w:t xml:space="preserve">одов от использования имущества, </w:t>
            </w:r>
            <w:r w:rsidR="00C102C9">
              <w:rPr>
                <w:b/>
                <w:sz w:val="36"/>
                <w:szCs w:val="36"/>
                <w:shd w:val="clear" w:color="auto" w:fill="B2A1C7" w:themeFill="accent4" w:themeFillTint="99"/>
              </w:rPr>
              <w:t>от продажи материальных и нематериальных активов</w:t>
            </w:r>
            <w:r w:rsidR="009A3E1E">
              <w:rPr>
                <w:b/>
                <w:sz w:val="36"/>
                <w:szCs w:val="36"/>
                <w:shd w:val="clear" w:color="auto" w:fill="B2A1C7" w:themeFill="accent4" w:themeFillTint="99"/>
              </w:rPr>
              <w:t>, штрафов, санкций, возмещения ущерба</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C359C9">
              <w:rPr>
                <w:b/>
                <w:sz w:val="36"/>
                <w:szCs w:val="36"/>
                <w:shd w:val="clear" w:color="auto" w:fill="B2A1C7" w:themeFill="accent4" w:themeFillTint="99"/>
              </w:rPr>
              <w:t>21</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185256">
              <w:rPr>
                <w:b/>
                <w:sz w:val="48"/>
                <w:szCs w:val="48"/>
              </w:rPr>
              <w:t>21</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6B787C" w:rsidRPr="00B522B3" w:rsidTr="00F84459">
              <w:tc>
                <w:tcPr>
                  <w:tcW w:w="2439" w:type="dxa"/>
                  <w:shd w:val="clear" w:color="auto" w:fill="E5B8B7" w:themeFill="accent2" w:themeFillTint="66"/>
                </w:tcPr>
                <w:p w:rsidR="006B787C" w:rsidRPr="00C14033" w:rsidRDefault="006B787C" w:rsidP="000D637D">
                  <w:pPr>
                    <w:jc w:val="center"/>
                    <w:rPr>
                      <w:b/>
                      <w:sz w:val="40"/>
                      <w:szCs w:val="40"/>
                    </w:rPr>
                  </w:pPr>
                  <w:r w:rsidRPr="00C14033">
                    <w:rPr>
                      <w:b/>
                      <w:sz w:val="40"/>
                      <w:szCs w:val="40"/>
                    </w:rPr>
                    <w:t>201</w:t>
                  </w:r>
                  <w:r>
                    <w:rPr>
                      <w:b/>
                      <w:sz w:val="40"/>
                      <w:szCs w:val="40"/>
                    </w:rPr>
                    <w:t>8</w:t>
                  </w:r>
                </w:p>
              </w:tc>
              <w:tc>
                <w:tcPr>
                  <w:tcW w:w="2551" w:type="dxa"/>
                  <w:shd w:val="clear" w:color="auto" w:fill="993366"/>
                </w:tcPr>
                <w:p w:rsidR="006B787C" w:rsidRPr="00C14033" w:rsidRDefault="006B787C" w:rsidP="000D637D">
                  <w:pPr>
                    <w:jc w:val="center"/>
                    <w:rPr>
                      <w:b/>
                      <w:sz w:val="40"/>
                      <w:szCs w:val="40"/>
                    </w:rPr>
                  </w:pPr>
                  <w:r>
                    <w:rPr>
                      <w:b/>
                      <w:sz w:val="40"/>
                      <w:szCs w:val="40"/>
                    </w:rPr>
                    <w:t>155 176,9</w:t>
                  </w:r>
                </w:p>
              </w:tc>
              <w:tc>
                <w:tcPr>
                  <w:tcW w:w="3402" w:type="dxa"/>
                  <w:shd w:val="clear" w:color="auto" w:fill="8DB3E2" w:themeFill="text2" w:themeFillTint="66"/>
                </w:tcPr>
                <w:p w:rsidR="006B787C" w:rsidRPr="00C14033" w:rsidRDefault="006B787C" w:rsidP="000D637D">
                  <w:pPr>
                    <w:jc w:val="center"/>
                    <w:rPr>
                      <w:b/>
                      <w:sz w:val="40"/>
                      <w:szCs w:val="40"/>
                    </w:rPr>
                  </w:pPr>
                  <w:r>
                    <w:rPr>
                      <w:b/>
                      <w:sz w:val="40"/>
                      <w:szCs w:val="40"/>
                    </w:rPr>
                    <w:t>4 213</w:t>
                  </w:r>
                </w:p>
              </w:tc>
              <w:tc>
                <w:tcPr>
                  <w:tcW w:w="3119" w:type="dxa"/>
                  <w:shd w:val="clear" w:color="auto" w:fill="7030A0"/>
                </w:tcPr>
                <w:p w:rsidR="006B787C" w:rsidRPr="00C14033" w:rsidRDefault="006B787C" w:rsidP="000D637D">
                  <w:pPr>
                    <w:jc w:val="center"/>
                    <w:rPr>
                      <w:b/>
                      <w:sz w:val="40"/>
                      <w:szCs w:val="40"/>
                    </w:rPr>
                  </w:pPr>
                  <w:r>
                    <w:rPr>
                      <w:b/>
                      <w:sz w:val="40"/>
                      <w:szCs w:val="40"/>
                    </w:rPr>
                    <w:t>36 833</w:t>
                  </w:r>
                </w:p>
              </w:tc>
            </w:tr>
            <w:tr w:rsidR="006B787C" w:rsidRPr="00B522B3" w:rsidTr="00F84459">
              <w:tc>
                <w:tcPr>
                  <w:tcW w:w="2439" w:type="dxa"/>
                  <w:shd w:val="clear" w:color="auto" w:fill="E5B8B7" w:themeFill="accent2" w:themeFillTint="66"/>
                </w:tcPr>
                <w:p w:rsidR="006B787C" w:rsidRPr="00C14033" w:rsidRDefault="006B787C" w:rsidP="000D637D">
                  <w:pPr>
                    <w:jc w:val="center"/>
                    <w:rPr>
                      <w:b/>
                      <w:sz w:val="40"/>
                      <w:szCs w:val="40"/>
                    </w:rPr>
                  </w:pPr>
                  <w:r>
                    <w:rPr>
                      <w:b/>
                      <w:sz w:val="40"/>
                      <w:szCs w:val="40"/>
                    </w:rPr>
                    <w:t>2019</w:t>
                  </w:r>
                </w:p>
              </w:tc>
              <w:tc>
                <w:tcPr>
                  <w:tcW w:w="2551" w:type="dxa"/>
                  <w:shd w:val="clear" w:color="auto" w:fill="993366"/>
                </w:tcPr>
                <w:p w:rsidR="006B787C" w:rsidRPr="00C14033" w:rsidRDefault="006B787C" w:rsidP="000D637D">
                  <w:pPr>
                    <w:jc w:val="center"/>
                    <w:rPr>
                      <w:b/>
                      <w:sz w:val="40"/>
                      <w:szCs w:val="40"/>
                    </w:rPr>
                  </w:pPr>
                  <w:r>
                    <w:rPr>
                      <w:b/>
                      <w:sz w:val="40"/>
                      <w:szCs w:val="40"/>
                    </w:rPr>
                    <w:t>143 450,5</w:t>
                  </w:r>
                </w:p>
              </w:tc>
              <w:tc>
                <w:tcPr>
                  <w:tcW w:w="3402" w:type="dxa"/>
                  <w:shd w:val="clear" w:color="auto" w:fill="8DB3E2" w:themeFill="text2" w:themeFillTint="66"/>
                </w:tcPr>
                <w:p w:rsidR="006B787C" w:rsidRPr="00C14033" w:rsidRDefault="006B787C" w:rsidP="000D637D">
                  <w:pPr>
                    <w:jc w:val="center"/>
                    <w:rPr>
                      <w:b/>
                      <w:sz w:val="40"/>
                      <w:szCs w:val="40"/>
                    </w:rPr>
                  </w:pPr>
                  <w:r>
                    <w:rPr>
                      <w:b/>
                      <w:sz w:val="40"/>
                      <w:szCs w:val="40"/>
                    </w:rPr>
                    <w:t>4 074</w:t>
                  </w:r>
                </w:p>
              </w:tc>
              <w:tc>
                <w:tcPr>
                  <w:tcW w:w="3119" w:type="dxa"/>
                  <w:shd w:val="clear" w:color="auto" w:fill="7030A0"/>
                </w:tcPr>
                <w:p w:rsidR="006B787C" w:rsidRPr="00C14033" w:rsidRDefault="006B787C" w:rsidP="000D637D">
                  <w:pPr>
                    <w:jc w:val="center"/>
                    <w:rPr>
                      <w:b/>
                      <w:sz w:val="40"/>
                      <w:szCs w:val="40"/>
                    </w:rPr>
                  </w:pPr>
                  <w:r>
                    <w:rPr>
                      <w:b/>
                      <w:sz w:val="40"/>
                      <w:szCs w:val="40"/>
                    </w:rPr>
                    <w:t>35 211</w:t>
                  </w:r>
                </w:p>
              </w:tc>
            </w:tr>
            <w:tr w:rsidR="006B787C" w:rsidRPr="00B522B3" w:rsidTr="00F84459">
              <w:tc>
                <w:tcPr>
                  <w:tcW w:w="2439" w:type="dxa"/>
                  <w:shd w:val="clear" w:color="auto" w:fill="E5B8B7" w:themeFill="accent2" w:themeFillTint="66"/>
                </w:tcPr>
                <w:p w:rsidR="006B787C" w:rsidRPr="00C14033" w:rsidRDefault="006B787C" w:rsidP="000D637D">
                  <w:pPr>
                    <w:jc w:val="center"/>
                    <w:rPr>
                      <w:b/>
                      <w:sz w:val="40"/>
                      <w:szCs w:val="40"/>
                    </w:rPr>
                  </w:pPr>
                  <w:r>
                    <w:rPr>
                      <w:b/>
                      <w:sz w:val="40"/>
                      <w:szCs w:val="40"/>
                    </w:rPr>
                    <w:t>2020</w:t>
                  </w:r>
                </w:p>
              </w:tc>
              <w:tc>
                <w:tcPr>
                  <w:tcW w:w="2551" w:type="dxa"/>
                  <w:shd w:val="clear" w:color="auto" w:fill="993366"/>
                </w:tcPr>
                <w:p w:rsidR="006B787C" w:rsidRPr="00C14033" w:rsidRDefault="006B787C" w:rsidP="000D637D">
                  <w:pPr>
                    <w:jc w:val="center"/>
                    <w:rPr>
                      <w:b/>
                      <w:sz w:val="40"/>
                      <w:szCs w:val="40"/>
                    </w:rPr>
                  </w:pPr>
                  <w:r>
                    <w:rPr>
                      <w:b/>
                      <w:sz w:val="40"/>
                      <w:szCs w:val="40"/>
                    </w:rPr>
                    <w:t>156 722,0</w:t>
                  </w:r>
                </w:p>
              </w:tc>
              <w:tc>
                <w:tcPr>
                  <w:tcW w:w="3402" w:type="dxa"/>
                  <w:shd w:val="clear" w:color="auto" w:fill="8DB3E2" w:themeFill="text2" w:themeFillTint="66"/>
                </w:tcPr>
                <w:p w:rsidR="006B787C" w:rsidRPr="00C14033" w:rsidRDefault="006B787C" w:rsidP="000D637D">
                  <w:pPr>
                    <w:jc w:val="center"/>
                    <w:rPr>
                      <w:b/>
                      <w:sz w:val="40"/>
                      <w:szCs w:val="40"/>
                    </w:rPr>
                  </w:pPr>
                  <w:r>
                    <w:rPr>
                      <w:b/>
                      <w:sz w:val="40"/>
                      <w:szCs w:val="40"/>
                    </w:rPr>
                    <w:t>4 001</w:t>
                  </w:r>
                </w:p>
              </w:tc>
              <w:tc>
                <w:tcPr>
                  <w:tcW w:w="3119" w:type="dxa"/>
                  <w:shd w:val="clear" w:color="auto" w:fill="7030A0"/>
                </w:tcPr>
                <w:p w:rsidR="006B787C" w:rsidRPr="00C14033" w:rsidRDefault="006B787C" w:rsidP="000D637D">
                  <w:pPr>
                    <w:jc w:val="center"/>
                    <w:rPr>
                      <w:b/>
                      <w:sz w:val="40"/>
                      <w:szCs w:val="40"/>
                    </w:rPr>
                  </w:pPr>
                  <w:r>
                    <w:rPr>
                      <w:b/>
                      <w:sz w:val="40"/>
                      <w:szCs w:val="40"/>
                    </w:rPr>
                    <w:t>39 171</w:t>
                  </w:r>
                </w:p>
              </w:tc>
            </w:tr>
            <w:tr w:rsidR="002E777F" w:rsidRPr="00B522B3" w:rsidTr="00F84459">
              <w:tc>
                <w:tcPr>
                  <w:tcW w:w="2439" w:type="dxa"/>
                  <w:shd w:val="clear" w:color="auto" w:fill="E5B8B7" w:themeFill="accent2" w:themeFillTint="66"/>
                </w:tcPr>
                <w:p w:rsidR="002E777F" w:rsidRPr="00C14033" w:rsidRDefault="006B787C" w:rsidP="00724EE0">
                  <w:pPr>
                    <w:jc w:val="center"/>
                    <w:rPr>
                      <w:b/>
                      <w:sz w:val="40"/>
                      <w:szCs w:val="40"/>
                    </w:rPr>
                  </w:pPr>
                  <w:r>
                    <w:rPr>
                      <w:b/>
                      <w:sz w:val="40"/>
                      <w:szCs w:val="40"/>
                    </w:rPr>
                    <w:t>2021</w:t>
                  </w:r>
                </w:p>
              </w:tc>
              <w:tc>
                <w:tcPr>
                  <w:tcW w:w="2551" w:type="dxa"/>
                  <w:shd w:val="clear" w:color="auto" w:fill="993366"/>
                </w:tcPr>
                <w:p w:rsidR="002E777F" w:rsidRPr="00C14033" w:rsidRDefault="006B787C" w:rsidP="002E777F">
                  <w:pPr>
                    <w:jc w:val="center"/>
                    <w:rPr>
                      <w:b/>
                      <w:sz w:val="40"/>
                      <w:szCs w:val="40"/>
                    </w:rPr>
                  </w:pPr>
                  <w:r>
                    <w:rPr>
                      <w:b/>
                      <w:sz w:val="40"/>
                      <w:szCs w:val="40"/>
                    </w:rPr>
                    <w:t>209 642,3</w:t>
                  </w:r>
                </w:p>
              </w:tc>
              <w:tc>
                <w:tcPr>
                  <w:tcW w:w="3402" w:type="dxa"/>
                  <w:shd w:val="clear" w:color="auto" w:fill="8DB3E2" w:themeFill="text2" w:themeFillTint="66"/>
                </w:tcPr>
                <w:p w:rsidR="002E777F" w:rsidRPr="00C14033" w:rsidRDefault="006B787C" w:rsidP="002E777F">
                  <w:pPr>
                    <w:jc w:val="center"/>
                    <w:rPr>
                      <w:b/>
                      <w:sz w:val="40"/>
                      <w:szCs w:val="40"/>
                    </w:rPr>
                  </w:pPr>
                  <w:r>
                    <w:rPr>
                      <w:b/>
                      <w:sz w:val="40"/>
                      <w:szCs w:val="40"/>
                    </w:rPr>
                    <w:t>3 938</w:t>
                  </w:r>
                </w:p>
              </w:tc>
              <w:tc>
                <w:tcPr>
                  <w:tcW w:w="3119" w:type="dxa"/>
                  <w:shd w:val="clear" w:color="auto" w:fill="7030A0"/>
                </w:tcPr>
                <w:p w:rsidR="002E777F" w:rsidRPr="00C14033" w:rsidRDefault="006B787C" w:rsidP="002E777F">
                  <w:pPr>
                    <w:jc w:val="center"/>
                    <w:rPr>
                      <w:b/>
                      <w:sz w:val="40"/>
                      <w:szCs w:val="40"/>
                    </w:rPr>
                  </w:pPr>
                  <w:r>
                    <w:rPr>
                      <w:b/>
                      <w:sz w:val="40"/>
                      <w:szCs w:val="40"/>
                    </w:rPr>
                    <w:t>53 236</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w:t>
                  </w:r>
                  <w:r w:rsidR="000D637D">
                    <w:rPr>
                      <w:b/>
                      <w:sz w:val="72"/>
                      <w:szCs w:val="72"/>
                      <w:u w:val="single"/>
                    </w:rPr>
                    <w:t>1</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232D4B"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621pt" o:ole="">
                  <v:imagedata r:id="rId13" o:title=""/>
                </v:shape>
                <o:OLEObject Type="Embed" ProgID="PowerPoint.Slide.12" ShapeID="_x0000_i1025" DrawAspect="Content" ObjectID="_1716037956" r:id="rId14"/>
              </w:object>
            </w:r>
          </w:p>
          <w:p w:rsidR="008F31DD" w:rsidRPr="0069637D" w:rsidRDefault="00582067" w:rsidP="00FA2CAD">
            <w:pPr>
              <w:jc w:val="both"/>
              <w:rPr>
                <w:b/>
              </w:rPr>
            </w:pPr>
            <w:r>
              <w:rPr>
                <w:b/>
              </w:rPr>
              <w:lastRenderedPageBreak/>
              <w:t xml:space="preserve">       </w:t>
            </w:r>
            <w:r w:rsidR="00E14B9D">
              <w:rPr>
                <w:b/>
              </w:rPr>
              <w:t xml:space="preserve"> </w:t>
            </w:r>
            <w:r w:rsidR="00A17FBE">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2" type="#_x0000_t80" style="position:absolute;left:0;text-align:left;margin-left:20.85pt;margin-top:8pt;width:543.75pt;height:136.25pt;z-index:6;mso-position-horizontal-relative:text;mso-position-vertical-relative:text" fillcolor="#c30">
                  <v:textbox>
                    <w:txbxContent>
                      <w:p w:rsidR="00F13201" w:rsidRPr="00286D4A" w:rsidRDefault="00F13201"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F13201" w:rsidRPr="00286D4A" w:rsidRDefault="00F13201" w:rsidP="00077388">
                        <w:pPr>
                          <w:jc w:val="center"/>
                          <w:rPr>
                            <w:b/>
                            <w:i/>
                            <w:sz w:val="36"/>
                            <w:szCs w:val="36"/>
                          </w:rPr>
                        </w:pPr>
                        <w:r w:rsidRPr="00286D4A">
                          <w:rPr>
                            <w:b/>
                            <w:i/>
                            <w:sz w:val="36"/>
                            <w:szCs w:val="36"/>
                          </w:rPr>
                          <w:t xml:space="preserve">от </w:t>
                        </w:r>
                        <w:r>
                          <w:rPr>
                            <w:b/>
                            <w:i/>
                            <w:sz w:val="36"/>
                            <w:szCs w:val="36"/>
                          </w:rPr>
                          <w:t>24</w:t>
                        </w:r>
                        <w:r w:rsidRPr="00286D4A">
                          <w:rPr>
                            <w:b/>
                            <w:i/>
                            <w:sz w:val="36"/>
                            <w:szCs w:val="36"/>
                          </w:rPr>
                          <w:t>.12.20</w:t>
                        </w:r>
                        <w:r>
                          <w:rPr>
                            <w:b/>
                            <w:i/>
                            <w:sz w:val="36"/>
                            <w:szCs w:val="36"/>
                          </w:rPr>
                          <w:t>20</w:t>
                        </w:r>
                        <w:r w:rsidRPr="00286D4A">
                          <w:rPr>
                            <w:b/>
                            <w:i/>
                            <w:sz w:val="36"/>
                            <w:szCs w:val="36"/>
                          </w:rPr>
                          <w:t xml:space="preserve"> г. № </w:t>
                        </w:r>
                        <w:r>
                          <w:rPr>
                            <w:b/>
                            <w:i/>
                            <w:sz w:val="36"/>
                            <w:szCs w:val="36"/>
                          </w:rPr>
                          <w:t>37</w:t>
                        </w:r>
                        <w:r w:rsidRPr="00286D4A">
                          <w:rPr>
                            <w:b/>
                            <w:i/>
                            <w:sz w:val="36"/>
                            <w:szCs w:val="36"/>
                          </w:rPr>
                          <w:t xml:space="preserve"> расходы районного бюджета </w:t>
                        </w:r>
                      </w:p>
                      <w:p w:rsidR="00F13201" w:rsidRPr="00286D4A" w:rsidRDefault="00F13201" w:rsidP="00D46D3D">
                        <w:pPr>
                          <w:jc w:val="center"/>
                          <w:rPr>
                            <w:b/>
                            <w:i/>
                            <w:sz w:val="36"/>
                            <w:szCs w:val="36"/>
                          </w:rPr>
                        </w:pPr>
                        <w:r w:rsidRPr="00286D4A">
                          <w:rPr>
                            <w:b/>
                            <w:i/>
                            <w:sz w:val="36"/>
                            <w:szCs w:val="36"/>
                          </w:rPr>
                          <w:t>на 20</w:t>
                        </w:r>
                        <w:r>
                          <w:rPr>
                            <w:b/>
                            <w:i/>
                            <w:sz w:val="36"/>
                            <w:szCs w:val="36"/>
                          </w:rPr>
                          <w:t>21</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F13201" w:rsidRPr="00D46D3D" w:rsidRDefault="00F13201"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60 258,8</w:t>
                        </w:r>
                        <w:r w:rsidRPr="00D46D3D">
                          <w:rPr>
                            <w:b/>
                            <w:i/>
                            <w:sz w:val="40"/>
                            <w:szCs w:val="40"/>
                            <w:u w:val="single"/>
                          </w:rPr>
                          <w:t xml:space="preserve"> тыс. рублей</w:t>
                        </w:r>
                      </w:p>
                      <w:p w:rsidR="00F13201" w:rsidRDefault="00F13201"/>
                    </w:txbxContent>
                  </v:textbox>
                </v:shape>
              </w:pic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A17FBE" w:rsidP="00077388">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33" type="#_x0000_t55" style="position:absolute;margin-left:244.5pt;margin-top:-218.6pt;width:96.45pt;height:543.75pt;rotation:90;z-index:251658240" fillcolor="#ee5132">
                  <o:extrusion v:ext="view" rotationangle="-5,-5"/>
                  <v:textbox>
                    <w:txbxContent>
                      <w:p w:rsidR="00F13201" w:rsidRDefault="00F13201" w:rsidP="009061DD">
                        <w:pPr>
                          <w:jc w:val="center"/>
                          <w:rPr>
                            <w:b/>
                            <w:i/>
                            <w:sz w:val="32"/>
                            <w:szCs w:val="32"/>
                          </w:rPr>
                        </w:pPr>
                      </w:p>
                      <w:p w:rsidR="00F13201" w:rsidRDefault="00F13201"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70 353,4</w:t>
                        </w:r>
                        <w:r w:rsidRPr="009061DD">
                          <w:rPr>
                            <w:b/>
                            <w:i/>
                            <w:sz w:val="32"/>
                            <w:szCs w:val="32"/>
                          </w:rPr>
                          <w:t xml:space="preserve"> тыс. рублей, </w:t>
                        </w:r>
                      </w:p>
                      <w:p w:rsidR="00F13201" w:rsidRPr="009061DD" w:rsidRDefault="00F13201"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A17FBE" w:rsidP="00077388">
            <w:pPr>
              <w:jc w:val="center"/>
            </w:pPr>
            <w:r>
              <w:rPr>
                <w:noProof/>
              </w:rPr>
              <w:pict>
                <v:roundrect id="_x0000_s1515" style="position:absolute;left:0;text-align:left;margin-left:11.85pt;margin-top:.85pt;width:500.25pt;height:86.25pt;z-index:8" arcsize="10923f" fillcolor="#06f">
                  <v:textbox>
                    <w:txbxContent>
                      <w:p w:rsidR="00F13201" w:rsidRPr="006F52AA" w:rsidRDefault="00F13201"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детской мебели,  автомобиля для уборки улиц  из р</w:t>
                        </w:r>
                        <w:r w:rsidRPr="006F52AA">
                          <w:rPr>
                            <w:b/>
                            <w:i/>
                            <w:sz w:val="32"/>
                            <w:szCs w:val="32"/>
                          </w:rPr>
                          <w:t xml:space="preserve">езервного фонда Администрации Смоленской области в объеме </w:t>
                        </w:r>
                        <w:r>
                          <w:rPr>
                            <w:b/>
                            <w:i/>
                            <w:sz w:val="32"/>
                            <w:szCs w:val="32"/>
                          </w:rPr>
                          <w:t>3 406,0</w:t>
                        </w:r>
                        <w:r w:rsidRPr="006F52AA">
                          <w:rPr>
                            <w:b/>
                            <w:i/>
                            <w:sz w:val="32"/>
                            <w:szCs w:val="32"/>
                          </w:rPr>
                          <w:t xml:space="preserve"> т. р.</w:t>
                        </w:r>
                      </w:p>
                    </w:txbxContent>
                  </v:textbox>
                </v:roundrect>
              </w:pict>
            </w:r>
            <w:r>
              <w:rPr>
                <w:noProof/>
              </w:rPr>
              <w:pict>
                <v:roundrect id="_x0000_s1513" style="position:absolute;left:0;text-align:left;margin-left:11.85pt;margin-top:6.85pt;width:492.75pt;height:9.1pt;z-index:7" arcsize="10923f" fillcolor="#f6c">
                  <v:textbox>
                    <w:txbxContent>
                      <w:p w:rsidR="00F13201" w:rsidRPr="00EA3BF1" w:rsidRDefault="00F13201" w:rsidP="00EA3BF1">
                        <w:pPr>
                          <w:rPr>
                            <w:szCs w:val="32"/>
                          </w:rPr>
                        </w:pPr>
                      </w:p>
                    </w:txbxContent>
                  </v:textbox>
                </v:roundrect>
              </w:pic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077388" w:rsidRDefault="00A17FBE" w:rsidP="00077388">
            <w:r>
              <w:rPr>
                <w:noProof/>
              </w:rPr>
              <w:pict>
                <v:roundrect id="_x0000_s1523" style="position:absolute;margin-left:11.85pt;margin-top:5.1pt;width:321.75pt;height:80.7pt;z-index:16" arcsize="10923f" fillcolor="#c6f">
                  <v:textbox>
                    <w:txbxContent>
                      <w:p w:rsidR="00F13201" w:rsidRDefault="00F13201" w:rsidP="00641356">
                        <w:pPr>
                          <w:jc w:val="center"/>
                          <w:rPr>
                            <w:b/>
                            <w:i/>
                            <w:sz w:val="32"/>
                            <w:szCs w:val="32"/>
                          </w:rPr>
                        </w:pPr>
                        <w:r>
                          <w:rPr>
                            <w:b/>
                            <w:i/>
                            <w:sz w:val="32"/>
                            <w:szCs w:val="32"/>
                          </w:rPr>
                          <w:t xml:space="preserve">ремонт дорог </w:t>
                        </w:r>
                        <w:proofErr w:type="spellStart"/>
                        <w:r>
                          <w:rPr>
                            <w:b/>
                            <w:i/>
                            <w:sz w:val="32"/>
                            <w:szCs w:val="32"/>
                          </w:rPr>
                          <w:t>Глинковского</w:t>
                        </w:r>
                        <w:proofErr w:type="spellEnd"/>
                        <w:r>
                          <w:rPr>
                            <w:b/>
                            <w:i/>
                            <w:sz w:val="32"/>
                            <w:szCs w:val="32"/>
                          </w:rPr>
                          <w:t xml:space="preserve"> района в объеме 57 158,4 т. р.</w:t>
                        </w:r>
                        <w:r w:rsidRPr="0055419C">
                          <w:rPr>
                            <w:b/>
                            <w:i/>
                            <w:sz w:val="32"/>
                            <w:szCs w:val="32"/>
                          </w:rPr>
                          <w:t xml:space="preserve"> </w:t>
                        </w:r>
                      </w:p>
                      <w:p w:rsidR="00F13201" w:rsidRPr="0055419C" w:rsidRDefault="00F13201" w:rsidP="00641356">
                        <w:pPr>
                          <w:jc w:val="center"/>
                          <w:rPr>
                            <w:b/>
                            <w:i/>
                            <w:sz w:val="32"/>
                            <w:szCs w:val="32"/>
                          </w:rPr>
                        </w:pPr>
                      </w:p>
                    </w:txbxContent>
                  </v:textbox>
                </v:roundrect>
              </w:pict>
            </w:r>
            <w:r>
              <w:rPr>
                <w:noProof/>
              </w:rPr>
              <w:pict>
                <v:roundrect id="_x0000_s1516" style="position:absolute;margin-left:356.1pt;margin-top:5.1pt;width:208.5pt;height:67.5pt;z-index:9" arcsize="10923f" fillcolor="#6cf">
                  <v:textbox>
                    <w:txbxContent>
                      <w:p w:rsidR="00F13201" w:rsidRPr="0055419C" w:rsidRDefault="00F13201" w:rsidP="00641356">
                        <w:pPr>
                          <w:jc w:val="center"/>
                          <w:rPr>
                            <w:b/>
                            <w:i/>
                            <w:sz w:val="32"/>
                            <w:szCs w:val="32"/>
                          </w:rPr>
                        </w:pPr>
                        <w:r>
                          <w:rPr>
                            <w:b/>
                            <w:i/>
                            <w:sz w:val="32"/>
                            <w:szCs w:val="32"/>
                          </w:rPr>
                          <w:t>досуговый центр в</w:t>
                        </w:r>
                        <w:r w:rsidRPr="0055419C">
                          <w:rPr>
                            <w:b/>
                            <w:i/>
                            <w:sz w:val="32"/>
                            <w:szCs w:val="32"/>
                          </w:rPr>
                          <w:t xml:space="preserve"> объеме </w:t>
                        </w:r>
                        <w:r>
                          <w:rPr>
                            <w:b/>
                            <w:i/>
                            <w:sz w:val="32"/>
                            <w:szCs w:val="32"/>
                          </w:rPr>
                          <w:t>455,9</w:t>
                        </w:r>
                        <w:r w:rsidRPr="0055419C">
                          <w:rPr>
                            <w:b/>
                            <w:i/>
                            <w:sz w:val="32"/>
                            <w:szCs w:val="32"/>
                          </w:rPr>
                          <w:t xml:space="preserve"> т.</w:t>
                        </w:r>
                        <w:r>
                          <w:rPr>
                            <w:b/>
                            <w:i/>
                            <w:sz w:val="32"/>
                            <w:szCs w:val="32"/>
                          </w:rPr>
                          <w:t xml:space="preserve"> </w:t>
                        </w:r>
                        <w:r w:rsidRPr="0055419C">
                          <w:rPr>
                            <w:b/>
                            <w:i/>
                            <w:sz w:val="32"/>
                            <w:szCs w:val="32"/>
                          </w:rPr>
                          <w:t>р.</w:t>
                        </w:r>
                      </w:p>
                    </w:txbxContent>
                  </v:textbox>
                </v:roundrect>
              </w:pict>
            </w:r>
          </w:p>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2116E0" w:rsidP="00077388"/>
          <w:p w:rsidR="00077388" w:rsidRPr="00077388" w:rsidRDefault="00A17FBE" w:rsidP="00077388">
            <w:r>
              <w:rPr>
                <w:noProof/>
              </w:rPr>
              <w:pict>
                <v:roundrect id="_x0000_s1517" style="position:absolute;margin-left:2.1pt;margin-top:2.55pt;width:243.5pt;height:85.25pt;z-index:10" arcsize="10923f" fillcolor="#4f81bd [3204]" strokecolor="#f2f2f2 [3041]" strokeweight="3pt">
                  <v:shadow on="t" type="perspective" color="#243f60 [1604]" opacity=".5" offset="1pt" offset2="-1pt"/>
                  <v:textbox>
                    <w:txbxContent>
                      <w:p w:rsidR="00F13201" w:rsidRDefault="00F13201"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F13201" w:rsidRPr="0055419C" w:rsidRDefault="00F13201" w:rsidP="00641356">
                        <w:pPr>
                          <w:jc w:val="center"/>
                          <w:rPr>
                            <w:b/>
                            <w:i/>
                            <w:sz w:val="32"/>
                            <w:szCs w:val="32"/>
                          </w:rPr>
                        </w:pPr>
                        <w:r w:rsidRPr="0055419C">
                          <w:rPr>
                            <w:b/>
                            <w:i/>
                            <w:sz w:val="32"/>
                            <w:szCs w:val="32"/>
                          </w:rPr>
                          <w:t xml:space="preserve">в объеме </w:t>
                        </w:r>
                        <w:r>
                          <w:rPr>
                            <w:b/>
                            <w:i/>
                            <w:sz w:val="32"/>
                            <w:szCs w:val="32"/>
                          </w:rPr>
                          <w:t>2 391,0</w:t>
                        </w:r>
                        <w:r w:rsidRPr="0055419C">
                          <w:rPr>
                            <w:b/>
                            <w:i/>
                            <w:sz w:val="32"/>
                            <w:szCs w:val="32"/>
                          </w:rPr>
                          <w:t xml:space="preserve"> т.</w:t>
                        </w:r>
                        <w:r>
                          <w:rPr>
                            <w:b/>
                            <w:i/>
                            <w:sz w:val="32"/>
                            <w:szCs w:val="32"/>
                          </w:rPr>
                          <w:t xml:space="preserve"> </w:t>
                        </w:r>
                        <w:r w:rsidRPr="0055419C">
                          <w:rPr>
                            <w:b/>
                            <w:i/>
                            <w:sz w:val="32"/>
                            <w:szCs w:val="32"/>
                          </w:rPr>
                          <w:t>р.</w:t>
                        </w:r>
                      </w:p>
                    </w:txbxContent>
                  </v:textbox>
                </v:roundrect>
              </w:pict>
            </w:r>
            <w:r>
              <w:rPr>
                <w:noProof/>
              </w:rPr>
              <w:pict>
                <v:roundrect id="_x0000_s1520" style="position:absolute;margin-left:281.1pt;margin-top:2.55pt;width:289pt;height:80pt;flip:y;z-index:13" arcsize="10923f" fillcolor="#9bbb59 [3206]" strokecolor="#f2f2f2 [3041]" strokeweight="3pt">
                  <v:shadow on="t" type="perspective" color="#4e6128 [1606]" opacity=".5" offset="1pt" offset2="-1pt"/>
                  <v:textbox>
                    <w:txbxContent>
                      <w:p w:rsidR="00F13201" w:rsidRDefault="00F13201" w:rsidP="007328D4">
                        <w:pPr>
                          <w:jc w:val="center"/>
                          <w:rPr>
                            <w:b/>
                            <w:i/>
                            <w:sz w:val="32"/>
                            <w:szCs w:val="32"/>
                          </w:rPr>
                        </w:pPr>
                        <w:r>
                          <w:rPr>
                            <w:b/>
                            <w:i/>
                            <w:sz w:val="32"/>
                            <w:szCs w:val="32"/>
                          </w:rPr>
                          <w:t>благоустройство детского сада «Солнышко»</w:t>
                        </w:r>
                        <w:r w:rsidRPr="006F52AA">
                          <w:rPr>
                            <w:b/>
                            <w:i/>
                            <w:sz w:val="32"/>
                            <w:szCs w:val="32"/>
                          </w:rPr>
                          <w:t xml:space="preserve"> </w:t>
                        </w:r>
                        <w:r>
                          <w:rPr>
                            <w:b/>
                            <w:i/>
                            <w:sz w:val="32"/>
                            <w:szCs w:val="32"/>
                          </w:rPr>
                          <w:t xml:space="preserve"> </w:t>
                        </w:r>
                      </w:p>
                      <w:p w:rsidR="00F13201" w:rsidRPr="006F52AA" w:rsidRDefault="00F13201" w:rsidP="007328D4">
                        <w:pPr>
                          <w:jc w:val="center"/>
                          <w:rPr>
                            <w:b/>
                            <w:i/>
                            <w:sz w:val="32"/>
                            <w:szCs w:val="32"/>
                          </w:rPr>
                        </w:pPr>
                        <w:r w:rsidRPr="006F52AA">
                          <w:rPr>
                            <w:b/>
                            <w:i/>
                            <w:sz w:val="32"/>
                            <w:szCs w:val="32"/>
                          </w:rPr>
                          <w:t xml:space="preserve">в объеме </w:t>
                        </w:r>
                        <w:r>
                          <w:rPr>
                            <w:b/>
                            <w:i/>
                            <w:sz w:val="32"/>
                            <w:szCs w:val="32"/>
                          </w:rPr>
                          <w:t>715,7</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A17FBE" w:rsidP="00077388">
            <w:r>
              <w:rPr>
                <w:noProof/>
              </w:rPr>
              <w:pict>
                <v:roundrect id="_x0000_s1521" style="position:absolute;margin-left:11.85pt;margin-top:5.15pt;width:247.5pt;height:99.5pt;z-index:14" arcsize="10923f" fillcolor="#93f">
                  <v:textbox>
                    <w:txbxContent>
                      <w:p w:rsidR="00F13201" w:rsidRDefault="00F13201" w:rsidP="006F52AA">
                        <w:pPr>
                          <w:jc w:val="center"/>
                          <w:rPr>
                            <w:b/>
                            <w:i/>
                            <w:sz w:val="32"/>
                            <w:szCs w:val="32"/>
                          </w:rPr>
                        </w:pPr>
                      </w:p>
                      <w:p w:rsidR="00F13201" w:rsidRDefault="00F13201" w:rsidP="006F52AA">
                        <w:pPr>
                          <w:jc w:val="center"/>
                          <w:rPr>
                            <w:b/>
                            <w:i/>
                            <w:sz w:val="32"/>
                            <w:szCs w:val="32"/>
                          </w:rPr>
                        </w:pPr>
                        <w:r>
                          <w:rPr>
                            <w:b/>
                            <w:i/>
                            <w:sz w:val="32"/>
                            <w:szCs w:val="32"/>
                          </w:rPr>
                          <w:t xml:space="preserve">ежемесячное вознаграждение классным руководителям </w:t>
                        </w:r>
                      </w:p>
                      <w:p w:rsidR="00F13201" w:rsidRPr="006F52AA" w:rsidRDefault="00F13201" w:rsidP="006F52AA">
                        <w:pPr>
                          <w:jc w:val="center"/>
                          <w:rPr>
                            <w:b/>
                            <w:i/>
                            <w:sz w:val="32"/>
                            <w:szCs w:val="32"/>
                          </w:rPr>
                        </w:pPr>
                        <w:r w:rsidRPr="006F52AA">
                          <w:rPr>
                            <w:b/>
                            <w:i/>
                            <w:sz w:val="32"/>
                            <w:szCs w:val="32"/>
                          </w:rPr>
                          <w:t xml:space="preserve"> в объеме </w:t>
                        </w:r>
                        <w:r>
                          <w:rPr>
                            <w:b/>
                            <w:i/>
                            <w:sz w:val="32"/>
                            <w:szCs w:val="32"/>
                          </w:rPr>
                          <w:t>3 359,2</w:t>
                        </w:r>
                        <w:r w:rsidRPr="006F52AA">
                          <w:rPr>
                            <w:b/>
                            <w:i/>
                            <w:sz w:val="32"/>
                            <w:szCs w:val="32"/>
                          </w:rPr>
                          <w:t xml:space="preserve"> т.</w:t>
                        </w:r>
                        <w:r>
                          <w:rPr>
                            <w:b/>
                            <w:i/>
                            <w:sz w:val="32"/>
                            <w:szCs w:val="32"/>
                          </w:rPr>
                          <w:t xml:space="preserve"> </w:t>
                        </w:r>
                        <w:r w:rsidRPr="006F52AA">
                          <w:rPr>
                            <w:b/>
                            <w:i/>
                            <w:sz w:val="32"/>
                            <w:szCs w:val="32"/>
                          </w:rPr>
                          <w:t>р.</w:t>
                        </w:r>
                      </w:p>
                    </w:txbxContent>
                  </v:textbox>
                </v:roundrect>
              </w:pict>
            </w:r>
            <w:r>
              <w:rPr>
                <w:noProof/>
              </w:rPr>
              <w:pict>
                <v:roundrect id="_x0000_s1524" style="position:absolute;margin-left:293.35pt;margin-top:11.15pt;width:289.25pt;height:106.5pt;z-index:17" arcsize="10923f" fillcolor="yellow">
                  <v:textbox>
                    <w:txbxContent>
                      <w:p w:rsidR="00F13201" w:rsidRDefault="00F13201" w:rsidP="00554CD3">
                        <w:pPr>
                          <w:jc w:val="center"/>
                          <w:rPr>
                            <w:b/>
                            <w:i/>
                            <w:sz w:val="32"/>
                            <w:szCs w:val="32"/>
                          </w:rPr>
                        </w:pPr>
                        <w:r>
                          <w:rPr>
                            <w:b/>
                            <w:i/>
                            <w:sz w:val="32"/>
                            <w:szCs w:val="32"/>
                          </w:rPr>
                          <w:t xml:space="preserve">укрепление материально – технической базы учреждений образования и культуры </w:t>
                        </w:r>
                      </w:p>
                      <w:p w:rsidR="00F13201" w:rsidRPr="006F52AA" w:rsidRDefault="00F13201" w:rsidP="00554CD3">
                        <w:pPr>
                          <w:jc w:val="center"/>
                          <w:rPr>
                            <w:b/>
                            <w:i/>
                            <w:sz w:val="32"/>
                            <w:szCs w:val="32"/>
                          </w:rPr>
                        </w:pPr>
                        <w:r w:rsidRPr="006F52AA">
                          <w:rPr>
                            <w:b/>
                            <w:i/>
                            <w:sz w:val="32"/>
                            <w:szCs w:val="32"/>
                          </w:rPr>
                          <w:t xml:space="preserve">в объеме </w:t>
                        </w:r>
                        <w:r>
                          <w:rPr>
                            <w:b/>
                            <w:i/>
                            <w:sz w:val="32"/>
                            <w:szCs w:val="32"/>
                          </w:rPr>
                          <w:t>1 479,7</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A17FBE" w:rsidP="00077388">
            <w:r>
              <w:rPr>
                <w:noProof/>
              </w:rPr>
              <w:pict>
                <v:roundrect id="_x0000_s1522" style="position:absolute;margin-left:148.1pt;margin-top:8.95pt;width:416.5pt;height:54pt;z-index:15" arcsize="10923f" fillcolor="#0cf">
                  <v:textbox>
                    <w:txbxContent>
                      <w:p w:rsidR="00F13201" w:rsidRDefault="00F13201" w:rsidP="00C0444F">
                        <w:pPr>
                          <w:jc w:val="center"/>
                          <w:rPr>
                            <w:b/>
                            <w:i/>
                            <w:sz w:val="32"/>
                            <w:szCs w:val="32"/>
                          </w:rPr>
                        </w:pPr>
                        <w:r w:rsidRPr="00C0444F">
                          <w:rPr>
                            <w:b/>
                            <w:i/>
                            <w:sz w:val="32"/>
                            <w:szCs w:val="32"/>
                          </w:rPr>
                          <w:t>питание школьникам</w:t>
                        </w:r>
                        <w:r>
                          <w:rPr>
                            <w:b/>
                            <w:i/>
                            <w:sz w:val="32"/>
                            <w:szCs w:val="32"/>
                          </w:rPr>
                          <w:t xml:space="preserve"> в объеме </w:t>
                        </w:r>
                      </w:p>
                      <w:p w:rsidR="00F13201" w:rsidRPr="00C0444F" w:rsidRDefault="00F13201" w:rsidP="00C0444F">
                        <w:pPr>
                          <w:jc w:val="center"/>
                          <w:rPr>
                            <w:b/>
                            <w:i/>
                            <w:sz w:val="32"/>
                            <w:szCs w:val="32"/>
                          </w:rPr>
                        </w:pPr>
                        <w:r>
                          <w:rPr>
                            <w:b/>
                            <w:i/>
                            <w:sz w:val="32"/>
                            <w:szCs w:val="32"/>
                          </w:rPr>
                          <w:t>1387,5 т. р.</w:t>
                        </w:r>
                      </w:p>
                    </w:txbxContent>
                  </v:textbox>
                </v:roundrect>
              </w:pict>
            </w:r>
          </w:p>
          <w:p w:rsid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554CD3" w:rsidRDefault="00A17FBE" w:rsidP="00554CD3">
            <w:r>
              <w:rPr>
                <w:noProof/>
              </w:rPr>
              <w:pict>
                <v:shape id="_x0000_s1534" type="#_x0000_t55" style="position:absolute;margin-left:214.45pt;margin-top:-201.15pt;width:157.25pt;height:562.5pt;rotation:90;flip:y;z-index:251659264" fillcolor="#ee5132">
                  <v:textbox>
                    <w:txbxContent>
                      <w:p w:rsidR="00F13201" w:rsidRDefault="00F13201"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29</w:t>
                        </w:r>
                        <w:r w:rsidRPr="00D46D3D">
                          <w:rPr>
                            <w:b/>
                            <w:i/>
                            <w:sz w:val="36"/>
                            <w:szCs w:val="36"/>
                          </w:rPr>
                          <w:t>.12.20</w:t>
                        </w:r>
                        <w:r>
                          <w:rPr>
                            <w:b/>
                            <w:i/>
                            <w:sz w:val="36"/>
                            <w:szCs w:val="36"/>
                          </w:rPr>
                          <w:t>21</w:t>
                        </w:r>
                        <w:r w:rsidRPr="00D46D3D">
                          <w:rPr>
                            <w:b/>
                            <w:i/>
                            <w:sz w:val="36"/>
                            <w:szCs w:val="36"/>
                          </w:rPr>
                          <w:t xml:space="preserve"> г. №</w:t>
                        </w:r>
                        <w:r>
                          <w:rPr>
                            <w:b/>
                            <w:i/>
                            <w:sz w:val="36"/>
                            <w:szCs w:val="36"/>
                          </w:rPr>
                          <w:t xml:space="preserve"> 66</w:t>
                        </w:r>
                        <w:r w:rsidRPr="00D46D3D">
                          <w:rPr>
                            <w:b/>
                            <w:i/>
                            <w:sz w:val="36"/>
                            <w:szCs w:val="36"/>
                          </w:rPr>
                          <w:t xml:space="preserve"> на 20</w:t>
                        </w:r>
                        <w:r>
                          <w:rPr>
                            <w:b/>
                            <w:i/>
                            <w:sz w:val="36"/>
                            <w:szCs w:val="36"/>
                          </w:rPr>
                          <w:t>21</w:t>
                        </w:r>
                        <w:r w:rsidRPr="00D46D3D">
                          <w:rPr>
                            <w:b/>
                            <w:i/>
                            <w:sz w:val="36"/>
                            <w:szCs w:val="36"/>
                          </w:rPr>
                          <w:t xml:space="preserve"> год </w:t>
                        </w:r>
                      </w:p>
                      <w:p w:rsidR="00F13201" w:rsidRPr="00D46D3D" w:rsidRDefault="00F13201" w:rsidP="00D46D3D">
                        <w:pPr>
                          <w:jc w:val="center"/>
                          <w:rPr>
                            <w:b/>
                            <w:i/>
                            <w:sz w:val="36"/>
                            <w:szCs w:val="36"/>
                          </w:rPr>
                        </w:pPr>
                        <w:r w:rsidRPr="00D46D3D">
                          <w:rPr>
                            <w:b/>
                            <w:i/>
                            <w:sz w:val="36"/>
                            <w:szCs w:val="36"/>
                          </w:rPr>
                          <w:t xml:space="preserve">в объеме </w:t>
                        </w:r>
                        <w:r w:rsidRPr="00DC4900">
                          <w:rPr>
                            <w:b/>
                            <w:i/>
                            <w:sz w:val="48"/>
                            <w:szCs w:val="48"/>
                          </w:rPr>
                          <w:t>230 </w:t>
                        </w:r>
                        <w:r>
                          <w:rPr>
                            <w:b/>
                            <w:i/>
                            <w:sz w:val="48"/>
                            <w:szCs w:val="48"/>
                          </w:rPr>
                          <w:t>612,2</w:t>
                        </w:r>
                        <w:r w:rsidRPr="00D46D3D">
                          <w:rPr>
                            <w:b/>
                            <w:i/>
                            <w:sz w:val="36"/>
                            <w:szCs w:val="36"/>
                          </w:rPr>
                          <w:t xml:space="preserve"> тыс. рублей</w:t>
                        </w:r>
                      </w:p>
                    </w:txbxContent>
                  </v:textbox>
                </v:shape>
              </w:pict>
            </w:r>
          </w:p>
          <w:p w:rsidR="008F31DD" w:rsidRDefault="008F31DD" w:rsidP="00554CD3">
            <w:pPr>
              <w:jc w:val="right"/>
            </w:pP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8723AF">
              <w:rPr>
                <w:b/>
                <w:sz w:val="48"/>
                <w:szCs w:val="48"/>
              </w:rPr>
              <w:t>21</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w:t>
                  </w:r>
                  <w:r w:rsidR="00544CE8">
                    <w:rPr>
                      <w:b/>
                      <w:color w:val="000000"/>
                      <w:kern w:val="24"/>
                    </w:rPr>
                    <w:t xml:space="preserve">20 </w:t>
                  </w:r>
                  <w:r w:rsidRPr="00525797">
                    <w:rPr>
                      <w:b/>
                      <w:color w:val="000000"/>
                      <w:kern w:val="24"/>
                    </w:rPr>
                    <w:t>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w:t>
                  </w:r>
                  <w:r w:rsidR="00544CE8">
                    <w:rPr>
                      <w:b/>
                      <w:bCs/>
                    </w:rPr>
                    <w:t>1</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w:t>
                  </w:r>
                  <w:r w:rsidR="00544CE8">
                    <w:rPr>
                      <w:b/>
                      <w:bCs/>
                    </w:rPr>
                    <w:t>1</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w:t>
                  </w:r>
                  <w:r w:rsidR="00544CE8">
                    <w:rPr>
                      <w:b/>
                      <w:bCs/>
                    </w:rPr>
                    <w:t>1</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w:t>
                  </w:r>
                  <w:r w:rsidR="00544CE8">
                    <w:rPr>
                      <w:b/>
                      <w:bCs/>
                    </w:rPr>
                    <w:t>20</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44CE8" w:rsidP="00544CE8">
                  <w:pPr>
                    <w:kinsoku w:val="0"/>
                    <w:overflowPunct w:val="0"/>
                    <w:jc w:val="center"/>
                    <w:textAlignment w:val="baseline"/>
                    <w:rPr>
                      <w:rFonts w:ascii="Arial" w:hAnsi="Arial" w:cs="Arial"/>
                      <w:b/>
                      <w:bCs/>
                    </w:rPr>
                  </w:pPr>
                  <w:r>
                    <w:rPr>
                      <w:b/>
                      <w:color w:val="000000"/>
                      <w:kern w:val="24"/>
                    </w:rPr>
                    <w:t>Факт</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44CE8" w:rsidP="00544CE8">
                  <w:pPr>
                    <w:kinsoku w:val="0"/>
                    <w:overflowPunct w:val="0"/>
                    <w:jc w:val="center"/>
                    <w:textAlignment w:val="baseline"/>
                    <w:rPr>
                      <w:b/>
                      <w:bCs/>
                    </w:rPr>
                  </w:pPr>
                  <w:r>
                    <w:rPr>
                      <w:b/>
                      <w:bCs/>
                    </w:rPr>
                    <w:t>План</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AD1FC5"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28</w:t>
                  </w:r>
                  <w:r w:rsidR="000740FF">
                    <w:rPr>
                      <w:b/>
                      <w:bCs/>
                      <w:sz w:val="28"/>
                      <w:szCs w:val="28"/>
                    </w:rPr>
                    <w:t xml:space="preserve"> </w:t>
                  </w:r>
                  <w:r>
                    <w:rPr>
                      <w:b/>
                      <w:bCs/>
                      <w:sz w:val="28"/>
                      <w:szCs w:val="28"/>
                    </w:rPr>
                    <w:t>622,7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26 467,0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26 502,7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xml:space="preserve">- </w:t>
                  </w:r>
                  <w:r w:rsidR="00AD1FC5">
                    <w:rPr>
                      <w:b/>
                      <w:bCs/>
                      <w:sz w:val="28"/>
                      <w:szCs w:val="28"/>
                    </w:rPr>
                    <w:t>2</w:t>
                  </w:r>
                  <w:r>
                    <w:rPr>
                      <w:b/>
                      <w:bCs/>
                      <w:sz w:val="28"/>
                      <w:szCs w:val="28"/>
                    </w:rPr>
                    <w:t> 155,7</w:t>
                  </w:r>
                </w:p>
              </w:tc>
            </w:tr>
            <w:tr w:rsidR="00AD1FC5"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2</w:t>
                  </w:r>
                  <w:r w:rsidR="000740FF">
                    <w:rPr>
                      <w:b/>
                      <w:bCs/>
                      <w:sz w:val="28"/>
                      <w:szCs w:val="28"/>
                    </w:rPr>
                    <w:t xml:space="preserve"> </w:t>
                  </w:r>
                  <w:r>
                    <w:rPr>
                      <w:b/>
                      <w:bCs/>
                      <w:sz w:val="28"/>
                      <w:szCs w:val="28"/>
                    </w:rPr>
                    <w:t>993,7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58 576,7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60 960,2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96,1</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ind w:right="-144" w:hanging="144"/>
                    <w:jc w:val="center"/>
                    <w:textAlignment w:val="baseline"/>
                    <w:rPr>
                      <w:b/>
                      <w:bCs/>
                      <w:sz w:val="28"/>
                      <w:szCs w:val="28"/>
                    </w:rPr>
                  </w:pPr>
                  <w:r>
                    <w:rPr>
                      <w:b/>
                      <w:bCs/>
                      <w:sz w:val="28"/>
                      <w:szCs w:val="28"/>
                    </w:rPr>
                    <w:t xml:space="preserve">+ </w:t>
                  </w:r>
                  <w:r w:rsidR="00AD1FC5">
                    <w:rPr>
                      <w:b/>
                      <w:bCs/>
                      <w:sz w:val="28"/>
                      <w:szCs w:val="28"/>
                    </w:rPr>
                    <w:t>5</w:t>
                  </w:r>
                  <w:r>
                    <w:rPr>
                      <w:b/>
                      <w:bCs/>
                      <w:sz w:val="28"/>
                      <w:szCs w:val="28"/>
                    </w:rPr>
                    <w:t>5 583,0</w:t>
                  </w:r>
                </w:p>
              </w:tc>
            </w:tr>
            <w:tr w:rsidR="00AD1FC5"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Pr>
                      <w:b/>
                      <w:sz w:val="28"/>
                      <w:szCs w:val="28"/>
                    </w:rPr>
                    <w:t>Жилищн</w:t>
                  </w:r>
                  <w:proofErr w:type="gramStart"/>
                  <w:r>
                    <w:rPr>
                      <w:b/>
                      <w:sz w:val="28"/>
                      <w:szCs w:val="28"/>
                    </w:rPr>
                    <w:t>о–</w:t>
                  </w:r>
                  <w:proofErr w:type="gramEnd"/>
                  <w:r>
                    <w:rPr>
                      <w:b/>
                      <w:sz w:val="28"/>
                      <w:szCs w:val="28"/>
                    </w:rPr>
                    <w:t xml:space="preserve">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Default="00AD1FC5" w:rsidP="00E233A1">
                  <w:pPr>
                    <w:kinsoku w:val="0"/>
                    <w:overflowPunct w:val="0"/>
                    <w:jc w:val="center"/>
                    <w:textAlignment w:val="baseline"/>
                    <w:rPr>
                      <w:b/>
                      <w:bCs/>
                      <w:sz w:val="28"/>
                      <w:szCs w:val="28"/>
                    </w:rPr>
                  </w:pPr>
                  <w:r>
                    <w:rPr>
                      <w:b/>
                      <w:bCs/>
                      <w:sz w:val="28"/>
                      <w:szCs w:val="28"/>
                    </w:rPr>
                    <w:t>4 908,2</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Default="00AD1FC5" w:rsidP="00D30A4B">
                  <w:pPr>
                    <w:kinsoku w:val="0"/>
                    <w:overflowPunct w:val="0"/>
                    <w:jc w:val="center"/>
                    <w:textAlignment w:val="baseline"/>
                    <w:rPr>
                      <w:b/>
                      <w:bCs/>
                      <w:sz w:val="28"/>
                      <w:szCs w:val="28"/>
                    </w:rPr>
                  </w:pPr>
                  <w:r>
                    <w:rPr>
                      <w:b/>
                      <w:bCs/>
                      <w:sz w:val="28"/>
                      <w:szCs w:val="28"/>
                    </w:rPr>
                    <w:t>3 968,5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Default="00AD1FC5" w:rsidP="00D30A4B">
                  <w:pPr>
                    <w:kinsoku w:val="0"/>
                    <w:overflowPunct w:val="0"/>
                    <w:jc w:val="center"/>
                    <w:textAlignment w:val="baseline"/>
                    <w:rPr>
                      <w:b/>
                      <w:bCs/>
                      <w:sz w:val="28"/>
                      <w:szCs w:val="28"/>
                    </w:rPr>
                  </w:pPr>
                  <w:r>
                    <w:rPr>
                      <w:b/>
                      <w:bCs/>
                      <w:sz w:val="28"/>
                      <w:szCs w:val="28"/>
                    </w:rPr>
                    <w:t>3 968,5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Default="00AD1FC5"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Default="000740FF" w:rsidP="000740FF">
                  <w:pPr>
                    <w:kinsoku w:val="0"/>
                    <w:overflowPunct w:val="0"/>
                    <w:jc w:val="center"/>
                    <w:textAlignment w:val="baseline"/>
                    <w:rPr>
                      <w:b/>
                      <w:bCs/>
                      <w:sz w:val="28"/>
                      <w:szCs w:val="28"/>
                    </w:rPr>
                  </w:pPr>
                  <w:r>
                    <w:rPr>
                      <w:b/>
                      <w:bCs/>
                      <w:sz w:val="28"/>
                      <w:szCs w:val="28"/>
                    </w:rPr>
                    <w:t>- 939,7</w:t>
                  </w:r>
                </w:p>
              </w:tc>
            </w:tr>
            <w:tr w:rsidR="00AD1FC5"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83 069,6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86 538,9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86 920,7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99,6</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+ 3 469,3</w:t>
                  </w:r>
                </w:p>
              </w:tc>
            </w:tr>
            <w:tr w:rsidR="00AD1FC5"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28 114,8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28 832,8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28 832,8</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533D3C">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+ 718,0</w:t>
                  </w:r>
                </w:p>
              </w:tc>
            </w:tr>
            <w:tr w:rsidR="00AD1FC5"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color w:val="000000"/>
                      <w:kern w:val="24"/>
                      <w:sz w:val="28"/>
                      <w:szCs w:val="28"/>
                    </w:rPr>
                  </w:pPr>
                  <w:r>
                    <w:rPr>
                      <w:b/>
                      <w:color w:val="000000"/>
                      <w:kern w:val="24"/>
                      <w:sz w:val="28"/>
                      <w:szCs w:val="28"/>
                    </w:rPr>
                    <w:t>11 830,0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11 111,7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color w:val="000000"/>
                      <w:kern w:val="24"/>
                      <w:sz w:val="28"/>
                      <w:szCs w:val="28"/>
                    </w:rPr>
                  </w:pPr>
                  <w:r>
                    <w:rPr>
                      <w:b/>
                      <w:color w:val="000000"/>
                      <w:kern w:val="24"/>
                      <w:sz w:val="28"/>
                      <w:szCs w:val="28"/>
                    </w:rPr>
                    <w:t>11 234,2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98,9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- 718,3</w:t>
                  </w:r>
                </w:p>
              </w:tc>
            </w:tr>
            <w:tr w:rsidR="00AD1FC5"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84,6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87,1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87,1</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+2,5</w:t>
                  </w:r>
                </w:p>
              </w:tc>
            </w:tr>
            <w:tr w:rsidR="00AD1FC5"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147488">
                  <w:pPr>
                    <w:jc w:val="both"/>
                    <w:rPr>
                      <w:b/>
                      <w:sz w:val="28"/>
                      <w:szCs w:val="28"/>
                    </w:rPr>
                  </w:pPr>
                  <w:proofErr w:type="gramStart"/>
                  <w:r w:rsidRPr="00D31C33">
                    <w:rPr>
                      <w:b/>
                      <w:sz w:val="28"/>
                      <w:szCs w:val="28"/>
                    </w:rPr>
                    <w:t>Межбюджетные</w:t>
                  </w:r>
                  <w:proofErr w:type="gramEnd"/>
                  <w:r w:rsidRPr="00D31C33">
                    <w:rPr>
                      <w:b/>
                      <w:sz w:val="28"/>
                      <w:szCs w:val="28"/>
                    </w:rPr>
                    <w:t xml:space="preserve">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13 047,9</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12 106,0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12 106,0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AD1FC5" w:rsidP="000740FF">
                  <w:pPr>
                    <w:kinsoku w:val="0"/>
                    <w:overflowPunct w:val="0"/>
                    <w:jc w:val="center"/>
                    <w:textAlignment w:val="baseline"/>
                    <w:rPr>
                      <w:b/>
                      <w:bCs/>
                      <w:sz w:val="28"/>
                      <w:szCs w:val="28"/>
                    </w:rPr>
                  </w:pPr>
                  <w:r>
                    <w:rPr>
                      <w:b/>
                      <w:bCs/>
                      <w:sz w:val="28"/>
                      <w:szCs w:val="28"/>
                    </w:rPr>
                    <w:t>-</w:t>
                  </w:r>
                  <w:r w:rsidR="000740FF">
                    <w:rPr>
                      <w:b/>
                      <w:bCs/>
                      <w:sz w:val="28"/>
                      <w:szCs w:val="28"/>
                    </w:rPr>
                    <w:t xml:space="preserve"> 941,9</w:t>
                  </w:r>
                </w:p>
              </w:tc>
            </w:tr>
            <w:tr w:rsidR="00AD1FC5"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172 671,5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533D3C">
                  <w:pPr>
                    <w:kinsoku w:val="0"/>
                    <w:overflowPunct w:val="0"/>
                    <w:jc w:val="center"/>
                    <w:textAlignment w:val="baseline"/>
                    <w:rPr>
                      <w:b/>
                      <w:bCs/>
                      <w:sz w:val="28"/>
                      <w:szCs w:val="28"/>
                    </w:rPr>
                  </w:pPr>
                  <w:r>
                    <w:rPr>
                      <w:b/>
                      <w:bCs/>
                      <w:sz w:val="28"/>
                      <w:szCs w:val="28"/>
                    </w:rPr>
                    <w:t>227 688,7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230 612,2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98,7</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ind w:left="-144"/>
                    <w:jc w:val="center"/>
                    <w:textAlignment w:val="baseline"/>
                    <w:rPr>
                      <w:b/>
                      <w:bCs/>
                      <w:sz w:val="28"/>
                      <w:szCs w:val="28"/>
                    </w:rPr>
                  </w:pPr>
                  <w:r>
                    <w:rPr>
                      <w:b/>
                      <w:bCs/>
                      <w:sz w:val="28"/>
                      <w:szCs w:val="28"/>
                    </w:rPr>
                    <w:t>+ 55 017,2</w:t>
                  </w:r>
                </w:p>
              </w:tc>
            </w:tr>
          </w:tbl>
          <w:p w:rsidR="00E31CF9" w:rsidRDefault="00E31CF9" w:rsidP="00E77403">
            <w:pPr>
              <w:shd w:val="clear" w:color="auto" w:fill="CCC0D9" w:themeFill="accent4" w:themeFillTint="66"/>
              <w:jc w:val="center"/>
              <w:rPr>
                <w:b/>
                <w:i/>
                <w:sz w:val="40"/>
                <w:szCs w:val="40"/>
                <w:shd w:val="clear" w:color="auto" w:fill="CCC0D9" w:themeFill="accent4" w:themeFillTint="66"/>
              </w:rPr>
            </w:pPr>
          </w:p>
          <w:p w:rsidR="00E31CF9" w:rsidRDefault="00E31CF9" w:rsidP="00E77403">
            <w:pPr>
              <w:shd w:val="clear" w:color="auto" w:fill="CCC0D9" w:themeFill="accent4" w:themeFillTint="66"/>
              <w:jc w:val="center"/>
              <w:rPr>
                <w:b/>
                <w:i/>
                <w:sz w:val="40"/>
                <w:szCs w:val="40"/>
                <w:shd w:val="clear" w:color="auto" w:fill="CCC0D9" w:themeFill="accent4" w:themeFillTint="66"/>
              </w:rPr>
            </w:pPr>
          </w:p>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9F19BC" w:rsidRPr="00540C25">
              <w:rPr>
                <w:b/>
                <w:i/>
                <w:sz w:val="40"/>
                <w:szCs w:val="40"/>
                <w:shd w:val="clear" w:color="auto" w:fill="CCC0D9" w:themeFill="accent4" w:themeFillTint="66"/>
              </w:rPr>
              <w:t>велич</w:t>
            </w:r>
            <w:r w:rsidR="00A01D26" w:rsidRPr="00540C25">
              <w:rPr>
                <w:b/>
                <w:i/>
                <w:sz w:val="40"/>
                <w:szCs w:val="40"/>
                <w:shd w:val="clear" w:color="auto" w:fill="CCC0D9" w:themeFill="accent4" w:themeFillTint="66"/>
              </w:rPr>
              <w:t>ение</w:t>
            </w:r>
            <w:r w:rsidRPr="00540C25">
              <w:rPr>
                <w:b/>
                <w:i/>
                <w:sz w:val="40"/>
                <w:szCs w:val="40"/>
                <w:shd w:val="clear" w:color="auto" w:fill="CCC0D9" w:themeFill="accent4" w:themeFillTint="66"/>
              </w:rPr>
              <w:t xml:space="preserve">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w:t>
            </w:r>
            <w:r w:rsidR="000740FF">
              <w:rPr>
                <w:b/>
                <w:i/>
                <w:sz w:val="40"/>
                <w:szCs w:val="40"/>
                <w:shd w:val="clear" w:color="auto" w:fill="CCC0D9" w:themeFill="accent4" w:themeFillTint="66"/>
              </w:rPr>
              <w:t>1</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 xml:space="preserve">ода  к </w:t>
            </w:r>
            <w:proofErr w:type="gramStart"/>
            <w:r w:rsidRPr="00540C25">
              <w:rPr>
                <w:b/>
                <w:i/>
                <w:sz w:val="40"/>
                <w:szCs w:val="40"/>
                <w:shd w:val="clear" w:color="auto" w:fill="CCC0D9" w:themeFill="accent4" w:themeFillTint="66"/>
              </w:rPr>
              <w:t>аналогичным</w:t>
            </w:r>
            <w:proofErr w:type="gramEnd"/>
          </w:p>
          <w:p w:rsidR="004A1942" w:rsidRDefault="004F58B7" w:rsidP="00887152">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w:t>
            </w:r>
            <w:r w:rsidR="000740FF">
              <w:rPr>
                <w:b/>
                <w:i/>
                <w:sz w:val="40"/>
                <w:szCs w:val="40"/>
                <w:shd w:val="clear" w:color="auto" w:fill="CCC0D9" w:themeFill="accent4" w:themeFillTint="66"/>
              </w:rPr>
              <w:t>20</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0740FF">
              <w:rPr>
                <w:b/>
                <w:i/>
                <w:sz w:val="40"/>
                <w:szCs w:val="40"/>
                <w:shd w:val="clear" w:color="auto" w:fill="CCC0D9" w:themeFill="accent4" w:themeFillTint="66"/>
              </w:rPr>
              <w:t>55 017,2</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E31CF9" w:rsidRDefault="00E31CF9" w:rsidP="00887152">
            <w:pPr>
              <w:shd w:val="clear" w:color="auto" w:fill="CCC0D9" w:themeFill="accent4" w:themeFillTint="66"/>
              <w:jc w:val="center"/>
              <w:rPr>
                <w:b/>
                <w:i/>
                <w:sz w:val="40"/>
                <w:szCs w:val="40"/>
                <w:shd w:val="clear" w:color="auto" w:fill="CCC0D9" w:themeFill="accent4" w:themeFillTint="66"/>
              </w:rPr>
            </w:pPr>
          </w:p>
          <w:p w:rsidR="00E31CF9" w:rsidRPr="00540C25" w:rsidRDefault="00E31CF9" w:rsidP="00887152">
            <w:pPr>
              <w:shd w:val="clear" w:color="auto" w:fill="CCC0D9" w:themeFill="accent4" w:themeFillTint="66"/>
              <w:jc w:val="center"/>
              <w:rPr>
                <w:b/>
                <w:i/>
                <w:sz w:val="16"/>
                <w:szCs w:val="16"/>
                <w:shd w:val="clear" w:color="auto" w:fill="CCC0D9" w:themeFill="accent4" w:themeFillTint="66"/>
              </w:rPr>
            </w:pPr>
          </w:p>
          <w:p w:rsidR="00E31CF9" w:rsidRDefault="00D134DB" w:rsidP="00887152">
            <w:pPr>
              <w:shd w:val="clear" w:color="auto" w:fill="CCC0D9" w:themeFill="accent4" w:themeFillTint="66"/>
              <w:jc w:val="center"/>
              <w:rPr>
                <w:b/>
                <w:i/>
                <w:sz w:val="36"/>
                <w:szCs w:val="36"/>
              </w:rPr>
            </w:pPr>
            <w:r>
              <w:rPr>
                <w:b/>
                <w:i/>
                <w:sz w:val="36"/>
                <w:szCs w:val="36"/>
                <w:shd w:val="clear" w:color="auto" w:fill="CCC0D9" w:themeFill="accent4" w:themeFillTint="66"/>
              </w:rPr>
              <w:t xml:space="preserve">увеличение расходов </w:t>
            </w:r>
            <w:r w:rsidR="004A1942" w:rsidRPr="004A1942">
              <w:rPr>
                <w:b/>
                <w:i/>
                <w:sz w:val="36"/>
                <w:szCs w:val="36"/>
                <w:shd w:val="clear" w:color="auto" w:fill="CCC0D9" w:themeFill="accent4" w:themeFillTint="66"/>
              </w:rPr>
              <w:t>по разделу «</w:t>
            </w:r>
            <w:r w:rsidR="000740FF">
              <w:rPr>
                <w:b/>
                <w:i/>
                <w:sz w:val="36"/>
                <w:szCs w:val="36"/>
                <w:shd w:val="clear" w:color="auto" w:fill="CCC0D9" w:themeFill="accent4" w:themeFillTint="66"/>
              </w:rPr>
              <w:t>Национальная экономика</w:t>
            </w:r>
            <w:r w:rsidR="00EC1903">
              <w:rPr>
                <w:b/>
                <w:i/>
                <w:sz w:val="36"/>
                <w:szCs w:val="36"/>
              </w:rPr>
              <w:t>» -</w:t>
            </w:r>
          </w:p>
          <w:p w:rsidR="00E77403" w:rsidRDefault="00EC1903" w:rsidP="00887152">
            <w:pPr>
              <w:shd w:val="clear" w:color="auto" w:fill="CCC0D9" w:themeFill="accent4" w:themeFillTint="66"/>
              <w:jc w:val="center"/>
              <w:rPr>
                <w:b/>
                <w:i/>
                <w:sz w:val="36"/>
                <w:szCs w:val="36"/>
              </w:rPr>
            </w:pPr>
            <w:r>
              <w:rPr>
                <w:b/>
                <w:i/>
                <w:sz w:val="36"/>
                <w:szCs w:val="36"/>
              </w:rPr>
              <w:t xml:space="preserve"> ремонт </w:t>
            </w:r>
            <w:r w:rsidR="000740FF">
              <w:rPr>
                <w:b/>
                <w:i/>
                <w:sz w:val="36"/>
                <w:szCs w:val="36"/>
              </w:rPr>
              <w:t xml:space="preserve">дорог </w:t>
            </w:r>
            <w:proofErr w:type="spellStart"/>
            <w:r w:rsidR="000740FF">
              <w:rPr>
                <w:b/>
                <w:i/>
                <w:sz w:val="36"/>
                <w:szCs w:val="36"/>
              </w:rPr>
              <w:t>Глинковского</w:t>
            </w:r>
            <w:proofErr w:type="spellEnd"/>
            <w:r w:rsidR="000740FF">
              <w:rPr>
                <w:b/>
                <w:i/>
                <w:sz w:val="36"/>
                <w:szCs w:val="36"/>
              </w:rPr>
              <w:t xml:space="preserve"> района</w:t>
            </w:r>
            <w:r>
              <w:rPr>
                <w:b/>
                <w:i/>
                <w:sz w:val="36"/>
                <w:szCs w:val="36"/>
              </w:rPr>
              <w:t xml:space="preserve"> </w:t>
            </w:r>
          </w:p>
          <w:p w:rsidR="00EC1903" w:rsidRPr="00540C25" w:rsidRDefault="00EC1903" w:rsidP="00887152">
            <w:pPr>
              <w:shd w:val="clear" w:color="auto" w:fill="CCC0D9" w:themeFill="accent4" w:themeFillTint="66"/>
              <w:jc w:val="center"/>
              <w:rPr>
                <w:b/>
                <w:i/>
                <w:sz w:val="16"/>
                <w:szCs w:val="16"/>
              </w:rPr>
            </w:pPr>
          </w:p>
          <w:p w:rsidR="00A01D26" w:rsidRPr="004A1942" w:rsidRDefault="00A01D26" w:rsidP="00887152">
            <w:pPr>
              <w:shd w:val="clear" w:color="auto" w:fill="CCC0D9" w:themeFill="accent4" w:themeFillTint="66"/>
              <w:jc w:val="center"/>
              <w:rPr>
                <w:b/>
                <w:i/>
                <w:sz w:val="36"/>
                <w:szCs w:val="36"/>
                <w:shd w:val="clear" w:color="auto" w:fill="CCC0D9" w:themeFill="accent4" w:themeFillTint="66"/>
              </w:rPr>
            </w:pPr>
          </w:p>
          <w:p w:rsidR="00A01D26" w:rsidRDefault="00D134DB" w:rsidP="00A01D26">
            <w:pPr>
              <w:shd w:val="clear" w:color="auto" w:fill="CCC0D9" w:themeFill="accent4" w:themeFillTint="66"/>
              <w:jc w:val="center"/>
              <w:rPr>
                <w:b/>
                <w:i/>
                <w:sz w:val="36"/>
                <w:szCs w:val="36"/>
              </w:rPr>
            </w:pPr>
            <w:r>
              <w:rPr>
                <w:b/>
                <w:i/>
                <w:sz w:val="36"/>
                <w:szCs w:val="36"/>
                <w:shd w:val="clear" w:color="auto" w:fill="CCC0D9" w:themeFill="accent4" w:themeFillTint="66"/>
              </w:rPr>
              <w:t>у</w:t>
            </w:r>
            <w:r w:rsidR="00EC1903">
              <w:rPr>
                <w:b/>
                <w:i/>
                <w:sz w:val="36"/>
                <w:szCs w:val="36"/>
                <w:shd w:val="clear" w:color="auto" w:fill="CCC0D9" w:themeFill="accent4" w:themeFillTint="66"/>
              </w:rPr>
              <w:t>величение</w:t>
            </w:r>
            <w:r>
              <w:rPr>
                <w:b/>
                <w:i/>
                <w:sz w:val="36"/>
                <w:szCs w:val="36"/>
                <w:shd w:val="clear" w:color="auto" w:fill="CCC0D9" w:themeFill="accent4" w:themeFillTint="66"/>
              </w:rPr>
              <w:t xml:space="preserve"> расходов </w:t>
            </w:r>
            <w:r w:rsidR="0048396B" w:rsidRPr="00517F27">
              <w:rPr>
                <w:b/>
                <w:i/>
                <w:sz w:val="36"/>
                <w:szCs w:val="36"/>
                <w:shd w:val="clear" w:color="auto" w:fill="CCC0D9" w:themeFill="accent4" w:themeFillTint="66"/>
              </w:rPr>
              <w:t xml:space="preserve">по разделу </w:t>
            </w:r>
            <w:r w:rsidR="00E24173" w:rsidRPr="00517F27">
              <w:rPr>
                <w:b/>
                <w:i/>
                <w:sz w:val="36"/>
                <w:szCs w:val="36"/>
              </w:rPr>
              <w:t>«Образование»</w:t>
            </w:r>
            <w:r w:rsidR="00EC1903">
              <w:rPr>
                <w:b/>
                <w:i/>
                <w:sz w:val="36"/>
                <w:szCs w:val="36"/>
              </w:rPr>
              <w:t xml:space="preserve"> -</w:t>
            </w:r>
            <w:r w:rsidR="00E24173" w:rsidRPr="00517F27">
              <w:rPr>
                <w:b/>
                <w:i/>
                <w:sz w:val="36"/>
                <w:szCs w:val="36"/>
              </w:rPr>
              <w:t xml:space="preserve"> </w:t>
            </w:r>
          </w:p>
          <w:p w:rsidR="0048396B" w:rsidRDefault="00797FD6" w:rsidP="00A01D26">
            <w:pPr>
              <w:shd w:val="clear" w:color="auto" w:fill="CCC0D9" w:themeFill="accent4" w:themeFillTint="66"/>
              <w:jc w:val="center"/>
              <w:rPr>
                <w:b/>
                <w:i/>
                <w:sz w:val="36"/>
                <w:szCs w:val="36"/>
              </w:rPr>
            </w:pPr>
            <w:r>
              <w:rPr>
                <w:b/>
                <w:i/>
                <w:sz w:val="36"/>
                <w:szCs w:val="36"/>
              </w:rPr>
              <w:t>вознаграждени</w:t>
            </w:r>
            <w:r w:rsidR="00151326">
              <w:rPr>
                <w:b/>
                <w:i/>
                <w:sz w:val="36"/>
                <w:szCs w:val="36"/>
              </w:rPr>
              <w:t>е</w:t>
            </w:r>
            <w:r>
              <w:rPr>
                <w:b/>
                <w:i/>
                <w:sz w:val="36"/>
                <w:szCs w:val="36"/>
              </w:rPr>
              <w:t xml:space="preserve"> классным руководителям</w:t>
            </w:r>
            <w:r w:rsidR="00E31CF9">
              <w:rPr>
                <w:b/>
                <w:i/>
                <w:sz w:val="36"/>
                <w:szCs w:val="36"/>
              </w:rPr>
              <w:t xml:space="preserve"> и питания школьникам</w:t>
            </w:r>
          </w:p>
          <w:p w:rsidR="00E31CF9" w:rsidRPr="00517F27" w:rsidRDefault="00E31CF9" w:rsidP="00A01D26">
            <w:pPr>
              <w:shd w:val="clear" w:color="auto" w:fill="CCC0D9" w:themeFill="accent4" w:themeFillTint="66"/>
              <w:jc w:val="center"/>
              <w:rPr>
                <w:b/>
                <w:i/>
                <w:sz w:val="36"/>
                <w:szCs w:val="36"/>
              </w:rPr>
            </w:pPr>
          </w:p>
          <w:p w:rsidR="007E3AEF" w:rsidRPr="00540C25" w:rsidRDefault="007E3AEF" w:rsidP="0048396B">
            <w:pPr>
              <w:shd w:val="clear" w:color="auto" w:fill="CCC0D9" w:themeFill="accent4" w:themeFillTint="66"/>
              <w:jc w:val="center"/>
              <w:rPr>
                <w:b/>
                <w:i/>
                <w:sz w:val="16"/>
                <w:szCs w:val="16"/>
              </w:rPr>
            </w:pPr>
          </w:p>
          <w:p w:rsidR="00A01D26" w:rsidRDefault="00D134DB" w:rsidP="00A01D26">
            <w:pPr>
              <w:shd w:val="clear" w:color="auto" w:fill="CCC0D9" w:themeFill="accent4" w:themeFillTint="66"/>
              <w:jc w:val="center"/>
              <w:rPr>
                <w:b/>
                <w:i/>
                <w:sz w:val="36"/>
                <w:szCs w:val="36"/>
              </w:rPr>
            </w:pPr>
            <w:r>
              <w:rPr>
                <w:b/>
                <w:i/>
                <w:sz w:val="36"/>
                <w:szCs w:val="36"/>
              </w:rPr>
              <w:t>у</w:t>
            </w:r>
            <w:r w:rsidR="00797FD6">
              <w:rPr>
                <w:b/>
                <w:i/>
                <w:sz w:val="36"/>
                <w:szCs w:val="36"/>
              </w:rPr>
              <w:t>в</w:t>
            </w:r>
            <w:r>
              <w:rPr>
                <w:b/>
                <w:i/>
                <w:sz w:val="36"/>
                <w:szCs w:val="36"/>
              </w:rPr>
              <w:t>е</w:t>
            </w:r>
            <w:r w:rsidR="00797FD6">
              <w:rPr>
                <w:b/>
                <w:i/>
                <w:sz w:val="36"/>
                <w:szCs w:val="36"/>
              </w:rPr>
              <w:t>личе</w:t>
            </w:r>
            <w:r>
              <w:rPr>
                <w:b/>
                <w:i/>
                <w:sz w:val="36"/>
                <w:szCs w:val="36"/>
              </w:rPr>
              <w:t xml:space="preserve">ние расходов </w:t>
            </w:r>
            <w:r w:rsidR="00944B52" w:rsidRPr="00517F27">
              <w:rPr>
                <w:b/>
                <w:i/>
                <w:sz w:val="36"/>
                <w:szCs w:val="36"/>
              </w:rPr>
              <w:t>по раздел</w:t>
            </w:r>
            <w:r w:rsidR="00A2188E">
              <w:rPr>
                <w:b/>
                <w:i/>
                <w:sz w:val="36"/>
                <w:szCs w:val="36"/>
              </w:rPr>
              <w:t>у</w:t>
            </w:r>
            <w:r w:rsidR="00944B52"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w:t>
            </w:r>
            <w:r w:rsidR="00151326">
              <w:rPr>
                <w:b/>
                <w:i/>
                <w:sz w:val="36"/>
                <w:szCs w:val="36"/>
                <w:shd w:val="clear" w:color="auto" w:fill="CCC0D9" w:themeFill="accent4" w:themeFillTint="66"/>
              </w:rPr>
              <w:t>я</w:t>
            </w:r>
            <w:r w:rsidR="00C8413C">
              <w:rPr>
                <w:b/>
                <w:i/>
                <w:sz w:val="36"/>
                <w:szCs w:val="36"/>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CD29CA" w:rsidRDefault="00A01D26" w:rsidP="00A01D26">
            <w:pPr>
              <w:shd w:val="clear" w:color="auto" w:fill="CCC0D9" w:themeFill="accent4" w:themeFillTint="66"/>
              <w:jc w:val="center"/>
              <w:rPr>
                <w:b/>
                <w:i/>
                <w:sz w:val="36"/>
                <w:szCs w:val="36"/>
              </w:rPr>
            </w:pPr>
            <w:r>
              <w:rPr>
                <w:b/>
                <w:i/>
                <w:sz w:val="36"/>
                <w:szCs w:val="36"/>
              </w:rPr>
              <w:t xml:space="preserve"> </w:t>
            </w:r>
            <w:r w:rsidR="00E31CF9">
              <w:rPr>
                <w:b/>
                <w:i/>
                <w:sz w:val="36"/>
                <w:szCs w:val="36"/>
              </w:rPr>
              <w:t>укрепление материально</w:t>
            </w:r>
            <w:r w:rsidR="00CD29CA">
              <w:rPr>
                <w:b/>
                <w:i/>
                <w:sz w:val="36"/>
                <w:szCs w:val="36"/>
              </w:rPr>
              <w:t xml:space="preserve"> </w:t>
            </w:r>
            <w:r w:rsidR="00E31CF9">
              <w:rPr>
                <w:b/>
                <w:i/>
                <w:sz w:val="36"/>
                <w:szCs w:val="36"/>
              </w:rPr>
              <w:t>-</w:t>
            </w:r>
            <w:r w:rsidR="00CD29CA">
              <w:rPr>
                <w:b/>
                <w:i/>
                <w:sz w:val="36"/>
                <w:szCs w:val="36"/>
              </w:rPr>
              <w:t xml:space="preserve"> </w:t>
            </w:r>
            <w:r w:rsidR="00E31CF9">
              <w:rPr>
                <w:b/>
                <w:i/>
                <w:sz w:val="36"/>
                <w:szCs w:val="36"/>
              </w:rPr>
              <w:t xml:space="preserve">технической базы </w:t>
            </w:r>
          </w:p>
          <w:p w:rsidR="00E31CF9" w:rsidRDefault="00E31CF9" w:rsidP="00A01D26">
            <w:pPr>
              <w:shd w:val="clear" w:color="auto" w:fill="CCC0D9" w:themeFill="accent4" w:themeFillTint="66"/>
              <w:jc w:val="center"/>
              <w:rPr>
                <w:b/>
                <w:i/>
                <w:sz w:val="36"/>
                <w:szCs w:val="36"/>
              </w:rPr>
            </w:pPr>
            <w:r>
              <w:rPr>
                <w:b/>
                <w:i/>
                <w:sz w:val="36"/>
                <w:szCs w:val="36"/>
              </w:rPr>
              <w:t>учреждений</w:t>
            </w:r>
            <w:r w:rsidR="00797FD6">
              <w:rPr>
                <w:b/>
                <w:i/>
                <w:sz w:val="36"/>
                <w:szCs w:val="36"/>
              </w:rPr>
              <w:t xml:space="preserve"> культуры</w:t>
            </w:r>
          </w:p>
          <w:p w:rsidR="00E31CF9" w:rsidRDefault="00E31CF9" w:rsidP="00A01D26">
            <w:pPr>
              <w:shd w:val="clear" w:color="auto" w:fill="CCC0D9" w:themeFill="accent4" w:themeFillTint="66"/>
              <w:jc w:val="center"/>
              <w:rPr>
                <w:b/>
                <w:i/>
                <w:sz w:val="36"/>
                <w:szCs w:val="36"/>
              </w:rPr>
            </w:pPr>
          </w:p>
          <w:p w:rsidR="00E31CF9" w:rsidRDefault="00E31CF9" w:rsidP="00A01D26">
            <w:pPr>
              <w:shd w:val="clear" w:color="auto" w:fill="CCC0D9" w:themeFill="accent4" w:themeFillTint="66"/>
              <w:jc w:val="center"/>
              <w:rPr>
                <w:b/>
                <w:i/>
                <w:sz w:val="36"/>
                <w:szCs w:val="36"/>
              </w:rPr>
            </w:pPr>
          </w:p>
          <w:p w:rsidR="008F31DD" w:rsidRPr="00CD29CA" w:rsidRDefault="00944B52" w:rsidP="00CD29CA">
            <w:pPr>
              <w:shd w:val="clear" w:color="auto" w:fill="CCC0D9" w:themeFill="accent4" w:themeFillTint="66"/>
              <w:rPr>
                <w:b/>
                <w:i/>
                <w:sz w:val="36"/>
                <w:szCs w:val="36"/>
              </w:rPr>
            </w:pPr>
            <w:r w:rsidRPr="00517F27">
              <w:rPr>
                <w:b/>
                <w:i/>
                <w:sz w:val="36"/>
                <w:szCs w:val="36"/>
              </w:rPr>
              <w:t xml:space="preserve"> </w:t>
            </w:r>
            <w:r w:rsidR="00380CE6" w:rsidRPr="00517F27">
              <w:rPr>
                <w:b/>
                <w:i/>
                <w:sz w:val="36"/>
                <w:szCs w:val="36"/>
                <w:shd w:val="clear" w:color="auto" w:fill="CCC0D9" w:themeFill="accent4" w:themeFillTint="66"/>
              </w:rPr>
              <w:t xml:space="preserve">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w:t>
                  </w:r>
                  <w:r w:rsidR="00840DF0">
                    <w:rPr>
                      <w:b/>
                      <w:color w:val="000000"/>
                      <w:kern w:val="24"/>
                    </w:rPr>
                    <w:t>20</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w:t>
                  </w:r>
                  <w:r w:rsidR="00840DF0">
                    <w:rPr>
                      <w:b/>
                      <w:bCs/>
                    </w:rPr>
                    <w:t>1</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840DF0"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40DF0" w:rsidRPr="001D5D2E" w:rsidRDefault="00840DF0"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840DF0" w:rsidRPr="001D5D2E" w:rsidRDefault="00840DF0" w:rsidP="00E233A1">
                  <w:pPr>
                    <w:kinsoku w:val="0"/>
                    <w:overflowPunct w:val="0"/>
                    <w:jc w:val="center"/>
                    <w:textAlignment w:val="baseline"/>
                    <w:rPr>
                      <w:b/>
                      <w:bCs/>
                      <w:sz w:val="32"/>
                      <w:szCs w:val="32"/>
                    </w:rPr>
                  </w:pPr>
                  <w:r>
                    <w:rPr>
                      <w:b/>
                      <w:bCs/>
                      <w:sz w:val="32"/>
                      <w:szCs w:val="32"/>
                    </w:rPr>
                    <w:t>107 545,9</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840DF0" w:rsidRPr="001D5D2E" w:rsidRDefault="00840DF0" w:rsidP="007844C2">
                  <w:pPr>
                    <w:kinsoku w:val="0"/>
                    <w:overflowPunct w:val="0"/>
                    <w:jc w:val="center"/>
                    <w:textAlignment w:val="baseline"/>
                    <w:rPr>
                      <w:b/>
                      <w:bCs/>
                      <w:sz w:val="32"/>
                      <w:szCs w:val="32"/>
                    </w:rPr>
                  </w:pPr>
                  <w:r>
                    <w:rPr>
                      <w:b/>
                      <w:bCs/>
                      <w:sz w:val="32"/>
                      <w:szCs w:val="32"/>
                    </w:rPr>
                    <w:t>111 102,8</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40DF0" w:rsidRPr="001D5D2E" w:rsidRDefault="00840DF0" w:rsidP="00840DF0">
                  <w:pPr>
                    <w:kinsoku w:val="0"/>
                    <w:overflowPunct w:val="0"/>
                    <w:jc w:val="center"/>
                    <w:textAlignment w:val="baseline"/>
                    <w:rPr>
                      <w:b/>
                      <w:bCs/>
                      <w:sz w:val="32"/>
                      <w:szCs w:val="32"/>
                    </w:rPr>
                  </w:pPr>
                  <w:r>
                    <w:rPr>
                      <w:b/>
                      <w:bCs/>
                      <w:sz w:val="32"/>
                      <w:szCs w:val="32"/>
                    </w:rPr>
                    <w:t>+3 556,9</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40DF0" w:rsidRPr="001D5D2E" w:rsidRDefault="00840DF0" w:rsidP="00840DF0">
                  <w:pPr>
                    <w:kinsoku w:val="0"/>
                    <w:overflowPunct w:val="0"/>
                    <w:jc w:val="center"/>
                    <w:textAlignment w:val="baseline"/>
                    <w:rPr>
                      <w:b/>
                      <w:bCs/>
                      <w:sz w:val="32"/>
                      <w:szCs w:val="32"/>
                    </w:rPr>
                  </w:pPr>
                  <w:r>
                    <w:rPr>
                      <w:b/>
                      <w:bCs/>
                      <w:sz w:val="32"/>
                      <w:szCs w:val="32"/>
                    </w:rPr>
                    <w:t>103,3</w:t>
                  </w:r>
                </w:p>
              </w:tc>
            </w:tr>
            <w:tr w:rsidR="00840DF0"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40DF0" w:rsidRPr="00BD7D3D" w:rsidRDefault="00840DF0"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840DF0" w:rsidRPr="001D5D2E" w:rsidRDefault="00840DF0" w:rsidP="00E233A1">
                  <w:pPr>
                    <w:kinsoku w:val="0"/>
                    <w:overflowPunct w:val="0"/>
                    <w:jc w:val="center"/>
                    <w:textAlignment w:val="baseline"/>
                    <w:rPr>
                      <w:b/>
                      <w:bCs/>
                      <w:sz w:val="32"/>
                      <w:szCs w:val="32"/>
                    </w:rPr>
                  </w:pPr>
                  <w:r>
                    <w:rPr>
                      <w:b/>
                      <w:bCs/>
                      <w:sz w:val="32"/>
                      <w:szCs w:val="32"/>
                    </w:rPr>
                    <w:t>295,0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840DF0" w:rsidRPr="001D5D2E" w:rsidRDefault="00840DF0" w:rsidP="007844C2">
                  <w:pPr>
                    <w:kinsoku w:val="0"/>
                    <w:overflowPunct w:val="0"/>
                    <w:jc w:val="center"/>
                    <w:textAlignment w:val="baseline"/>
                    <w:rPr>
                      <w:b/>
                      <w:bCs/>
                      <w:sz w:val="32"/>
                      <w:szCs w:val="32"/>
                    </w:rPr>
                  </w:pPr>
                  <w:r>
                    <w:rPr>
                      <w:b/>
                      <w:bCs/>
                      <w:sz w:val="32"/>
                      <w:szCs w:val="32"/>
                    </w:rPr>
                    <w:t>301,9</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40DF0" w:rsidRDefault="00840DF0"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40DF0" w:rsidRDefault="00840DF0" w:rsidP="007844C2">
                  <w:pPr>
                    <w:kinsoku w:val="0"/>
                    <w:overflowPunct w:val="0"/>
                    <w:jc w:val="center"/>
                    <w:textAlignment w:val="baseline"/>
                    <w:rPr>
                      <w:b/>
                      <w:bCs/>
                      <w:sz w:val="32"/>
                      <w:szCs w:val="32"/>
                    </w:rPr>
                  </w:pPr>
                  <w:r>
                    <w:rPr>
                      <w:b/>
                      <w:bCs/>
                      <w:sz w:val="32"/>
                      <w:szCs w:val="32"/>
                    </w:rPr>
                    <w:t>-</w:t>
                  </w:r>
                </w:p>
              </w:tc>
            </w:tr>
            <w:tr w:rsidR="00840DF0"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40DF0" w:rsidRPr="00BD7D3D" w:rsidRDefault="00840DF0"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840DF0" w:rsidRPr="001D5D2E" w:rsidRDefault="00840DF0" w:rsidP="00E233A1">
                  <w:pPr>
                    <w:kinsoku w:val="0"/>
                    <w:overflowPunct w:val="0"/>
                    <w:jc w:val="center"/>
                    <w:textAlignment w:val="baseline"/>
                    <w:rPr>
                      <w:b/>
                      <w:bCs/>
                      <w:sz w:val="32"/>
                      <w:szCs w:val="32"/>
                    </w:rPr>
                  </w:pPr>
                  <w:r>
                    <w:rPr>
                      <w:b/>
                      <w:bCs/>
                      <w:sz w:val="32"/>
                      <w:szCs w:val="32"/>
                    </w:rPr>
                    <w:t>23 362,9</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840DF0" w:rsidRPr="001D5D2E" w:rsidRDefault="00840DF0" w:rsidP="00840DF0">
                  <w:pPr>
                    <w:kinsoku w:val="0"/>
                    <w:overflowPunct w:val="0"/>
                    <w:ind w:hanging="144"/>
                    <w:jc w:val="center"/>
                    <w:textAlignment w:val="baseline"/>
                    <w:rPr>
                      <w:b/>
                      <w:bCs/>
                      <w:sz w:val="32"/>
                      <w:szCs w:val="32"/>
                    </w:rPr>
                  </w:pPr>
                  <w:r>
                    <w:rPr>
                      <w:b/>
                      <w:bCs/>
                      <w:sz w:val="32"/>
                      <w:szCs w:val="32"/>
                    </w:rPr>
                    <w:t>23 595,6</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40DF0" w:rsidRDefault="00840DF0"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40DF0" w:rsidRDefault="00840DF0" w:rsidP="00840DF0">
                  <w:pPr>
                    <w:kinsoku w:val="0"/>
                    <w:overflowPunct w:val="0"/>
                    <w:jc w:val="center"/>
                    <w:textAlignment w:val="baseline"/>
                    <w:rPr>
                      <w:b/>
                      <w:bCs/>
                      <w:sz w:val="32"/>
                      <w:szCs w:val="32"/>
                    </w:rPr>
                  </w:pPr>
                  <w:r>
                    <w:rPr>
                      <w:b/>
                      <w:bCs/>
                      <w:sz w:val="32"/>
                      <w:szCs w:val="32"/>
                    </w:rPr>
                    <w:t>101,0</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w:t>
            </w:r>
            <w:r w:rsidR="00E610B9">
              <w:rPr>
                <w:b/>
                <w:spacing w:val="-1"/>
                <w:sz w:val="48"/>
                <w:szCs w:val="48"/>
                <w:shd w:val="clear" w:color="auto" w:fill="FFFF00"/>
              </w:rPr>
              <w:t>1</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6192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4045DD" w:rsidRPr="006D0A8F" w:rsidTr="005D46FE">
              <w:tc>
                <w:tcPr>
                  <w:tcW w:w="1593" w:type="dxa"/>
                  <w:shd w:val="clear" w:color="auto" w:fill="FFFF00"/>
                </w:tcPr>
                <w:p w:rsidR="004045DD" w:rsidRPr="006D0A8F" w:rsidRDefault="004045DD" w:rsidP="005B707A">
                  <w:pPr>
                    <w:jc w:val="center"/>
                    <w:rPr>
                      <w:b/>
                      <w:spacing w:val="-1"/>
                      <w:sz w:val="32"/>
                      <w:szCs w:val="32"/>
                    </w:rPr>
                  </w:pPr>
                  <w:r>
                    <w:rPr>
                      <w:b/>
                      <w:spacing w:val="-1"/>
                      <w:sz w:val="32"/>
                      <w:szCs w:val="32"/>
                    </w:rPr>
                    <w:t>83 069,6</w:t>
                  </w:r>
                </w:p>
              </w:tc>
              <w:tc>
                <w:tcPr>
                  <w:tcW w:w="567" w:type="dxa"/>
                  <w:shd w:val="clear" w:color="auto" w:fill="FFFF00"/>
                </w:tcPr>
                <w:p w:rsidR="004045DD" w:rsidRPr="006D0A8F" w:rsidRDefault="004045DD" w:rsidP="005B707A">
                  <w:pPr>
                    <w:jc w:val="center"/>
                    <w:rPr>
                      <w:b/>
                      <w:spacing w:val="-1"/>
                      <w:sz w:val="32"/>
                      <w:szCs w:val="32"/>
                    </w:rPr>
                  </w:pPr>
                  <w:r>
                    <w:rPr>
                      <w:b/>
                      <w:spacing w:val="-1"/>
                      <w:sz w:val="32"/>
                      <w:szCs w:val="32"/>
                    </w:rPr>
                    <w:t>:</w:t>
                  </w:r>
                </w:p>
              </w:tc>
              <w:tc>
                <w:tcPr>
                  <w:tcW w:w="2268" w:type="dxa"/>
                  <w:shd w:val="clear" w:color="auto" w:fill="FFFF00"/>
                </w:tcPr>
                <w:p w:rsidR="004045DD" w:rsidRDefault="004045DD" w:rsidP="005B707A">
                  <w:pPr>
                    <w:jc w:val="center"/>
                    <w:rPr>
                      <w:b/>
                      <w:spacing w:val="-1"/>
                      <w:sz w:val="32"/>
                      <w:szCs w:val="32"/>
                    </w:rPr>
                  </w:pPr>
                  <w:r>
                    <w:rPr>
                      <w:b/>
                      <w:spacing w:val="-1"/>
                      <w:sz w:val="32"/>
                      <w:szCs w:val="32"/>
                    </w:rPr>
                    <w:t>4 001 человек</w:t>
                  </w:r>
                </w:p>
              </w:tc>
              <w:tc>
                <w:tcPr>
                  <w:tcW w:w="567" w:type="dxa"/>
                  <w:shd w:val="clear" w:color="auto" w:fill="FFFF00"/>
                </w:tcPr>
                <w:p w:rsidR="004045DD" w:rsidRPr="006D0A8F" w:rsidRDefault="004045DD" w:rsidP="005B707A">
                  <w:pPr>
                    <w:jc w:val="center"/>
                    <w:rPr>
                      <w:b/>
                      <w:spacing w:val="-1"/>
                      <w:sz w:val="32"/>
                      <w:szCs w:val="32"/>
                    </w:rPr>
                  </w:pPr>
                  <w:r>
                    <w:rPr>
                      <w:b/>
                      <w:spacing w:val="-1"/>
                      <w:sz w:val="32"/>
                      <w:szCs w:val="32"/>
                    </w:rPr>
                    <w:t>=</w:t>
                  </w:r>
                </w:p>
              </w:tc>
              <w:tc>
                <w:tcPr>
                  <w:tcW w:w="6095" w:type="dxa"/>
                  <w:shd w:val="clear" w:color="auto" w:fill="FFFF00"/>
                </w:tcPr>
                <w:p w:rsidR="004045DD" w:rsidRPr="006D0A8F" w:rsidRDefault="004045DD" w:rsidP="005B707A">
                  <w:pPr>
                    <w:jc w:val="center"/>
                    <w:rPr>
                      <w:b/>
                      <w:spacing w:val="-1"/>
                      <w:sz w:val="32"/>
                      <w:szCs w:val="32"/>
                    </w:rPr>
                  </w:pPr>
                  <w:r>
                    <w:rPr>
                      <w:b/>
                      <w:spacing w:val="-1"/>
                      <w:sz w:val="32"/>
                      <w:szCs w:val="32"/>
                    </w:rPr>
                    <w:t>20 762,2 рублей на 1 жителя в 2020 году</w:t>
                  </w:r>
                </w:p>
              </w:tc>
            </w:tr>
            <w:tr w:rsidR="006638FB" w:rsidRPr="006D0A8F" w:rsidTr="005D46FE">
              <w:tc>
                <w:tcPr>
                  <w:tcW w:w="1593" w:type="dxa"/>
                  <w:shd w:val="clear" w:color="auto" w:fill="FFFF00"/>
                </w:tcPr>
                <w:p w:rsidR="006638FB" w:rsidRPr="006D0A8F" w:rsidRDefault="00C44A20" w:rsidP="004045DD">
                  <w:pPr>
                    <w:jc w:val="center"/>
                    <w:rPr>
                      <w:b/>
                      <w:spacing w:val="-1"/>
                      <w:sz w:val="32"/>
                      <w:szCs w:val="32"/>
                    </w:rPr>
                  </w:pPr>
                  <w:r>
                    <w:rPr>
                      <w:b/>
                      <w:spacing w:val="-1"/>
                      <w:sz w:val="32"/>
                      <w:szCs w:val="32"/>
                    </w:rPr>
                    <w:t>8</w:t>
                  </w:r>
                  <w:r w:rsidR="004045DD">
                    <w:rPr>
                      <w:b/>
                      <w:spacing w:val="-1"/>
                      <w:sz w:val="32"/>
                      <w:szCs w:val="32"/>
                    </w:rPr>
                    <w:t>6 538,9</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4045DD" w:rsidP="004045DD">
                  <w:pPr>
                    <w:jc w:val="center"/>
                    <w:rPr>
                      <w:b/>
                      <w:spacing w:val="-1"/>
                      <w:sz w:val="32"/>
                      <w:szCs w:val="32"/>
                    </w:rPr>
                  </w:pPr>
                  <w:r>
                    <w:rPr>
                      <w:b/>
                      <w:spacing w:val="-1"/>
                      <w:sz w:val="32"/>
                      <w:szCs w:val="32"/>
                    </w:rPr>
                    <w:t>3 938</w:t>
                  </w:r>
                  <w:r w:rsidR="005D46FE">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C44A20" w:rsidP="004045DD">
                  <w:pPr>
                    <w:jc w:val="center"/>
                    <w:rPr>
                      <w:b/>
                      <w:spacing w:val="-1"/>
                      <w:sz w:val="32"/>
                      <w:szCs w:val="32"/>
                    </w:rPr>
                  </w:pPr>
                  <w:r>
                    <w:rPr>
                      <w:b/>
                      <w:spacing w:val="-1"/>
                      <w:sz w:val="32"/>
                      <w:szCs w:val="32"/>
                    </w:rPr>
                    <w:t>2</w:t>
                  </w:r>
                  <w:r w:rsidR="004045DD">
                    <w:rPr>
                      <w:b/>
                      <w:spacing w:val="-1"/>
                      <w:sz w:val="32"/>
                      <w:szCs w:val="32"/>
                    </w:rPr>
                    <w:t>1 975,3</w:t>
                  </w:r>
                  <w:r>
                    <w:rPr>
                      <w:b/>
                      <w:spacing w:val="-1"/>
                      <w:sz w:val="32"/>
                      <w:szCs w:val="32"/>
                    </w:rPr>
                    <w:t xml:space="preserve"> рублей</w:t>
                  </w:r>
                  <w:r w:rsidR="005D46FE">
                    <w:rPr>
                      <w:b/>
                      <w:spacing w:val="-1"/>
                      <w:sz w:val="32"/>
                      <w:szCs w:val="32"/>
                    </w:rPr>
                    <w:t xml:space="preserve"> на 1 жителя в 20</w:t>
                  </w:r>
                  <w:r>
                    <w:rPr>
                      <w:b/>
                      <w:spacing w:val="-1"/>
                      <w:sz w:val="32"/>
                      <w:szCs w:val="32"/>
                    </w:rPr>
                    <w:t>2</w:t>
                  </w:r>
                  <w:r w:rsidR="004045DD">
                    <w:rPr>
                      <w:b/>
                      <w:spacing w:val="-1"/>
                      <w:sz w:val="32"/>
                      <w:szCs w:val="32"/>
                    </w:rPr>
                    <w:t>1</w:t>
                  </w:r>
                  <w:r w:rsidR="005D46FE">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w:t>
            </w:r>
            <w:r w:rsidR="004045DD">
              <w:rPr>
                <w:b/>
                <w:spacing w:val="-1"/>
                <w:sz w:val="48"/>
                <w:szCs w:val="48"/>
              </w:rPr>
              <w:t>1</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4045DD">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233C9B">
                    <w:rPr>
                      <w:b/>
                      <w:i/>
                      <w:spacing w:val="-1"/>
                      <w:sz w:val="36"/>
                      <w:szCs w:val="36"/>
                    </w:rPr>
                    <w:t>2</w:t>
                  </w:r>
                  <w:r w:rsidR="00C44A20">
                    <w:rPr>
                      <w:b/>
                      <w:i/>
                      <w:spacing w:val="-1"/>
                      <w:sz w:val="36"/>
                      <w:szCs w:val="36"/>
                    </w:rPr>
                    <w:t>8</w:t>
                  </w:r>
                  <w:r w:rsidR="004045DD">
                    <w:rPr>
                      <w:b/>
                      <w:i/>
                      <w:spacing w:val="-1"/>
                      <w:sz w:val="36"/>
                      <w:szCs w:val="36"/>
                    </w:rPr>
                    <w:t> 832,8</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B832C9" w:rsidRPr="009831BA" w:rsidTr="006638FB">
              <w:tc>
                <w:tcPr>
                  <w:tcW w:w="2694" w:type="dxa"/>
                  <w:shd w:val="clear" w:color="auto" w:fill="FFFF00"/>
                </w:tcPr>
                <w:p w:rsidR="00B832C9" w:rsidRPr="00331779" w:rsidRDefault="00B832C9" w:rsidP="005B707A">
                  <w:pPr>
                    <w:jc w:val="center"/>
                    <w:rPr>
                      <w:b/>
                      <w:spacing w:val="-1"/>
                      <w:sz w:val="32"/>
                      <w:szCs w:val="32"/>
                    </w:rPr>
                  </w:pPr>
                  <w:r>
                    <w:rPr>
                      <w:b/>
                      <w:spacing w:val="-1"/>
                      <w:sz w:val="32"/>
                      <w:szCs w:val="32"/>
                    </w:rPr>
                    <w:t>28 114,8 тыс. руб.</w:t>
                  </w:r>
                </w:p>
              </w:tc>
              <w:tc>
                <w:tcPr>
                  <w:tcW w:w="426" w:type="dxa"/>
                  <w:shd w:val="clear" w:color="auto" w:fill="FFFF00"/>
                </w:tcPr>
                <w:p w:rsidR="00B832C9" w:rsidRPr="00331779" w:rsidRDefault="00B832C9" w:rsidP="005B707A">
                  <w:pPr>
                    <w:jc w:val="center"/>
                    <w:rPr>
                      <w:b/>
                      <w:spacing w:val="-1"/>
                      <w:sz w:val="32"/>
                      <w:szCs w:val="32"/>
                    </w:rPr>
                  </w:pPr>
                  <w:r>
                    <w:rPr>
                      <w:b/>
                      <w:spacing w:val="-1"/>
                      <w:sz w:val="32"/>
                      <w:szCs w:val="32"/>
                    </w:rPr>
                    <w:t>:</w:t>
                  </w:r>
                </w:p>
              </w:tc>
              <w:tc>
                <w:tcPr>
                  <w:tcW w:w="2268" w:type="dxa"/>
                  <w:shd w:val="clear" w:color="auto" w:fill="FFFF00"/>
                </w:tcPr>
                <w:p w:rsidR="00B832C9" w:rsidRPr="00331779" w:rsidRDefault="00B832C9" w:rsidP="005B707A">
                  <w:pPr>
                    <w:jc w:val="center"/>
                    <w:rPr>
                      <w:b/>
                      <w:spacing w:val="-1"/>
                      <w:sz w:val="32"/>
                      <w:szCs w:val="32"/>
                    </w:rPr>
                  </w:pPr>
                  <w:r>
                    <w:rPr>
                      <w:b/>
                      <w:spacing w:val="-1"/>
                      <w:sz w:val="32"/>
                      <w:szCs w:val="32"/>
                    </w:rPr>
                    <w:t>4 001 человек</w:t>
                  </w:r>
                </w:p>
              </w:tc>
              <w:tc>
                <w:tcPr>
                  <w:tcW w:w="425" w:type="dxa"/>
                  <w:shd w:val="clear" w:color="auto" w:fill="FFFF00"/>
                </w:tcPr>
                <w:p w:rsidR="00B832C9" w:rsidRPr="00331779" w:rsidRDefault="00B832C9" w:rsidP="005B707A">
                  <w:pPr>
                    <w:jc w:val="center"/>
                    <w:rPr>
                      <w:b/>
                      <w:spacing w:val="-1"/>
                      <w:sz w:val="32"/>
                      <w:szCs w:val="32"/>
                    </w:rPr>
                  </w:pPr>
                  <w:r>
                    <w:rPr>
                      <w:b/>
                      <w:spacing w:val="-1"/>
                      <w:sz w:val="32"/>
                      <w:szCs w:val="32"/>
                    </w:rPr>
                    <w:t>=</w:t>
                  </w:r>
                </w:p>
              </w:tc>
              <w:tc>
                <w:tcPr>
                  <w:tcW w:w="5812" w:type="dxa"/>
                  <w:shd w:val="clear" w:color="auto" w:fill="FFFF00"/>
                </w:tcPr>
                <w:p w:rsidR="00B832C9" w:rsidRDefault="00B832C9" w:rsidP="005B707A">
                  <w:pPr>
                    <w:jc w:val="center"/>
                    <w:rPr>
                      <w:b/>
                      <w:spacing w:val="-1"/>
                      <w:sz w:val="32"/>
                      <w:szCs w:val="32"/>
                    </w:rPr>
                  </w:pPr>
                  <w:r>
                    <w:rPr>
                      <w:b/>
                      <w:spacing w:val="-1"/>
                      <w:sz w:val="32"/>
                      <w:szCs w:val="32"/>
                    </w:rPr>
                    <w:t>7 026,9 рублей на 1 жителя в 2020 году</w:t>
                  </w:r>
                </w:p>
              </w:tc>
            </w:tr>
            <w:tr w:rsidR="006638FB" w:rsidRPr="009831BA" w:rsidTr="006638FB">
              <w:tc>
                <w:tcPr>
                  <w:tcW w:w="2694" w:type="dxa"/>
                  <w:shd w:val="clear" w:color="auto" w:fill="FFFF00"/>
                </w:tcPr>
                <w:p w:rsidR="006638FB" w:rsidRPr="00331779" w:rsidRDefault="00A7368B" w:rsidP="00B832C9">
                  <w:pPr>
                    <w:jc w:val="center"/>
                    <w:rPr>
                      <w:b/>
                      <w:spacing w:val="-1"/>
                      <w:sz w:val="32"/>
                      <w:szCs w:val="32"/>
                    </w:rPr>
                  </w:pPr>
                  <w:r>
                    <w:rPr>
                      <w:b/>
                      <w:spacing w:val="-1"/>
                      <w:sz w:val="32"/>
                      <w:szCs w:val="32"/>
                    </w:rPr>
                    <w:t>2</w:t>
                  </w:r>
                  <w:r w:rsidR="00C44A20">
                    <w:rPr>
                      <w:b/>
                      <w:spacing w:val="-1"/>
                      <w:sz w:val="32"/>
                      <w:szCs w:val="32"/>
                    </w:rPr>
                    <w:t>8</w:t>
                  </w:r>
                  <w:r w:rsidR="00B832C9">
                    <w:rPr>
                      <w:b/>
                      <w:spacing w:val="-1"/>
                      <w:sz w:val="32"/>
                      <w:szCs w:val="32"/>
                    </w:rPr>
                    <w:t> 832,8</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B832C9" w:rsidP="00B832C9">
                  <w:pPr>
                    <w:jc w:val="center"/>
                    <w:rPr>
                      <w:b/>
                      <w:spacing w:val="-1"/>
                      <w:sz w:val="32"/>
                      <w:szCs w:val="32"/>
                    </w:rPr>
                  </w:pPr>
                  <w:r>
                    <w:rPr>
                      <w:b/>
                      <w:spacing w:val="-1"/>
                      <w:sz w:val="32"/>
                      <w:szCs w:val="32"/>
                    </w:rPr>
                    <w:t>3 938</w:t>
                  </w:r>
                  <w:r w:rsidR="006638FB">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C44A20" w:rsidP="00BD5166">
                  <w:pPr>
                    <w:jc w:val="center"/>
                    <w:rPr>
                      <w:b/>
                      <w:spacing w:val="-1"/>
                      <w:sz w:val="32"/>
                      <w:szCs w:val="32"/>
                    </w:rPr>
                  </w:pPr>
                  <w:r>
                    <w:rPr>
                      <w:b/>
                      <w:spacing w:val="-1"/>
                      <w:sz w:val="32"/>
                      <w:szCs w:val="32"/>
                    </w:rPr>
                    <w:t>7</w:t>
                  </w:r>
                  <w:r w:rsidR="00B832C9">
                    <w:rPr>
                      <w:b/>
                      <w:spacing w:val="-1"/>
                      <w:sz w:val="32"/>
                      <w:szCs w:val="32"/>
                    </w:rPr>
                    <w:t> 321,7</w:t>
                  </w:r>
                  <w:r w:rsidR="006638FB">
                    <w:rPr>
                      <w:b/>
                      <w:spacing w:val="-1"/>
                      <w:sz w:val="32"/>
                      <w:szCs w:val="32"/>
                    </w:rPr>
                    <w:t xml:space="preserve"> рублей на 1 жителя в 20</w:t>
                  </w:r>
                  <w:r>
                    <w:rPr>
                      <w:b/>
                      <w:spacing w:val="-1"/>
                      <w:sz w:val="32"/>
                      <w:szCs w:val="32"/>
                    </w:rPr>
                    <w:t>2</w:t>
                  </w:r>
                  <w:r w:rsidR="00BD5166">
                    <w:rPr>
                      <w:b/>
                      <w:spacing w:val="-1"/>
                      <w:sz w:val="32"/>
                      <w:szCs w:val="32"/>
                    </w:rPr>
                    <w:t>1</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w:t>
                        </w:r>
                        <w:r w:rsidR="00BD5166">
                          <w:rPr>
                            <w:b/>
                            <w:spacing w:val="-1"/>
                            <w:sz w:val="48"/>
                            <w:szCs w:val="48"/>
                          </w:rPr>
                          <w:t>1</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A7368B">
                          <w:rPr>
                            <w:b/>
                            <w:spacing w:val="-1"/>
                            <w:sz w:val="48"/>
                            <w:szCs w:val="48"/>
                          </w:rPr>
                          <w:t>1</w:t>
                        </w:r>
                        <w:r w:rsidR="00BD5166">
                          <w:rPr>
                            <w:b/>
                            <w:spacing w:val="-1"/>
                            <w:sz w:val="48"/>
                            <w:szCs w:val="48"/>
                          </w:rPr>
                          <w:t> 111,7</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575159" w:rsidRDefault="009936CA" w:rsidP="00CF65AF">
                        <w:pPr>
                          <w:jc w:val="center"/>
                          <w:rPr>
                            <w:b/>
                            <w:spacing w:val="-1"/>
                            <w:sz w:val="48"/>
                            <w:szCs w:val="48"/>
                          </w:rPr>
                        </w:pPr>
                        <w:r>
                          <w:rPr>
                            <w:b/>
                            <w:spacing w:val="-1"/>
                            <w:sz w:val="48"/>
                            <w:szCs w:val="48"/>
                          </w:rPr>
                          <w:t>ФИЗИЧЕСКАЯ КУЛЬТУРА И СПОРТ</w:t>
                        </w: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w:t>
                        </w:r>
                        <w:r w:rsidR="002058E2">
                          <w:rPr>
                            <w:b/>
                            <w:i/>
                            <w:spacing w:val="-1"/>
                            <w:sz w:val="48"/>
                            <w:szCs w:val="48"/>
                          </w:rPr>
                          <w:t>1</w:t>
                        </w:r>
                        <w:r w:rsidR="009936CA">
                          <w:rPr>
                            <w:b/>
                            <w:i/>
                            <w:spacing w:val="-1"/>
                            <w:sz w:val="48"/>
                            <w:szCs w:val="48"/>
                          </w:rPr>
                          <w:t xml:space="preserve"> году </w:t>
                        </w:r>
                        <w:r w:rsidR="00E71250">
                          <w:rPr>
                            <w:b/>
                            <w:i/>
                            <w:spacing w:val="-1"/>
                            <w:sz w:val="48"/>
                            <w:szCs w:val="48"/>
                          </w:rPr>
                          <w:t>8</w:t>
                        </w:r>
                        <w:r w:rsidR="002058E2">
                          <w:rPr>
                            <w:b/>
                            <w:i/>
                            <w:spacing w:val="-1"/>
                            <w:sz w:val="48"/>
                            <w:szCs w:val="48"/>
                          </w:rPr>
                          <w:t>7,1</w:t>
                        </w:r>
                        <w:r w:rsidR="009936CA">
                          <w:rPr>
                            <w:b/>
                            <w:i/>
                            <w:spacing w:val="-1"/>
                            <w:sz w:val="48"/>
                            <w:szCs w:val="48"/>
                          </w:rPr>
                          <w:t xml:space="preserve"> тыс. рублей</w:t>
                        </w:r>
                      </w:p>
                      <w:p w:rsidR="009936CA" w:rsidRPr="009936CA" w:rsidRDefault="00FB4696" w:rsidP="008F4C39">
                        <w:pPr>
                          <w:jc w:val="center"/>
                          <w:rPr>
                            <w:b/>
                            <w:i/>
                            <w:spacing w:val="-1"/>
                            <w:sz w:val="48"/>
                            <w:szCs w:val="48"/>
                          </w:rPr>
                        </w:pPr>
                        <w:proofErr w:type="spellStart"/>
                        <w:r>
                          <w:rPr>
                            <w:b/>
                            <w:i/>
                            <w:spacing w:val="-1"/>
                            <w:sz w:val="48"/>
                            <w:szCs w:val="48"/>
                          </w:rPr>
                          <w:t>учавствовало</w:t>
                        </w:r>
                        <w:proofErr w:type="spellEnd"/>
                        <w:r>
                          <w:rPr>
                            <w:b/>
                            <w:i/>
                            <w:spacing w:val="-1"/>
                            <w:sz w:val="48"/>
                            <w:szCs w:val="48"/>
                          </w:rPr>
                          <w:t xml:space="preserve"> </w:t>
                        </w:r>
                        <w:r w:rsidR="008F4C39">
                          <w:rPr>
                            <w:b/>
                            <w:i/>
                            <w:spacing w:val="-1"/>
                            <w:sz w:val="48"/>
                            <w:szCs w:val="48"/>
                          </w:rPr>
                          <w:t>401</w:t>
                        </w:r>
                        <w:r w:rsidR="0096755D">
                          <w:rPr>
                            <w:b/>
                            <w:i/>
                            <w:spacing w:val="-1"/>
                            <w:sz w:val="48"/>
                            <w:szCs w:val="48"/>
                          </w:rPr>
                          <w:t xml:space="preserve">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w:t>
                        </w:r>
                        <w:r w:rsidR="002058E2">
                          <w:rPr>
                            <w:b/>
                            <w:i/>
                            <w:spacing w:val="-1"/>
                            <w:sz w:val="48"/>
                            <w:szCs w:val="48"/>
                          </w:rPr>
                          <w:t>1</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2058E2">
                        <w:pPr>
                          <w:jc w:val="center"/>
                          <w:rPr>
                            <w:b/>
                            <w:i/>
                            <w:spacing w:val="-1"/>
                            <w:sz w:val="48"/>
                            <w:szCs w:val="48"/>
                          </w:rPr>
                        </w:pPr>
                        <w:r w:rsidRPr="00A7097A">
                          <w:rPr>
                            <w:b/>
                            <w:i/>
                            <w:spacing w:val="-1"/>
                            <w:sz w:val="48"/>
                            <w:szCs w:val="48"/>
                          </w:rPr>
                          <w:t xml:space="preserve"> 1</w:t>
                        </w:r>
                        <w:r w:rsidR="002058E2">
                          <w:rPr>
                            <w:b/>
                            <w:i/>
                            <w:spacing w:val="-1"/>
                            <w:sz w:val="48"/>
                            <w:szCs w:val="48"/>
                          </w:rPr>
                          <w:t>2 106,0</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40"/>
                  </w:tblGrid>
                  <w:tr w:rsidR="00DB4198" w:rsidTr="00CF65AF">
                    <w:tc>
                      <w:tcPr>
                        <w:tcW w:w="11540" w:type="dxa"/>
                        <w:shd w:val="clear" w:color="auto" w:fill="DB2925"/>
                      </w:tcPr>
                      <w:p w:rsidR="00575159" w:rsidRDefault="00575159" w:rsidP="00DA478D">
                        <w:pPr>
                          <w:jc w:val="center"/>
                          <w:rPr>
                            <w:b/>
                            <w:spacing w:val="-1"/>
                            <w:sz w:val="48"/>
                            <w:szCs w:val="48"/>
                          </w:rPr>
                        </w:pPr>
                      </w:p>
                      <w:p w:rsidR="00DB4198" w:rsidRDefault="00E71250" w:rsidP="00DA478D">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575159" w:rsidRDefault="00E71250" w:rsidP="00CF65AF">
                        <w:pPr>
                          <w:jc w:val="center"/>
                          <w:rPr>
                            <w:b/>
                            <w:spacing w:val="-1"/>
                            <w:sz w:val="48"/>
                            <w:szCs w:val="48"/>
                          </w:rPr>
                        </w:pPr>
                        <w:r>
                          <w:rPr>
                            <w:b/>
                            <w:spacing w:val="-1"/>
                            <w:sz w:val="48"/>
                            <w:szCs w:val="48"/>
                          </w:rPr>
                          <w:t>в 202</w:t>
                        </w:r>
                        <w:r w:rsidR="008F4C39">
                          <w:rPr>
                            <w:b/>
                            <w:spacing w:val="-1"/>
                            <w:sz w:val="48"/>
                            <w:szCs w:val="48"/>
                          </w:rPr>
                          <w:t>1</w:t>
                        </w:r>
                        <w:r>
                          <w:rPr>
                            <w:b/>
                            <w:spacing w:val="-1"/>
                            <w:sz w:val="48"/>
                            <w:szCs w:val="48"/>
                          </w:rPr>
                          <w:t xml:space="preserve"> году</w:t>
                        </w:r>
                      </w:p>
                    </w:tc>
                  </w:tr>
                  <w:tr w:rsidR="00DB4198" w:rsidTr="00CF65AF">
                    <w:tc>
                      <w:tcPr>
                        <w:tcW w:w="11540" w:type="dxa"/>
                        <w:shd w:val="clear" w:color="auto" w:fill="C0504D" w:themeFill="accent2"/>
                      </w:tcPr>
                      <w:p w:rsidR="00DB4198" w:rsidRPr="00190F6D" w:rsidRDefault="00DB4198" w:rsidP="00F13201">
                        <w:pPr>
                          <w:jc w:val="center"/>
                          <w:rPr>
                            <w:b/>
                            <w:i/>
                            <w:spacing w:val="-1"/>
                            <w:sz w:val="48"/>
                            <w:szCs w:val="48"/>
                          </w:rPr>
                        </w:pPr>
                        <w:proofErr w:type="spellStart"/>
                        <w:r w:rsidRPr="00190F6D">
                          <w:rPr>
                            <w:b/>
                            <w:i/>
                            <w:spacing w:val="-1"/>
                            <w:sz w:val="48"/>
                            <w:szCs w:val="48"/>
                          </w:rPr>
                          <w:t>Глинковское</w:t>
                        </w:r>
                        <w:proofErr w:type="spellEnd"/>
                        <w:r w:rsidRPr="00190F6D">
                          <w:rPr>
                            <w:b/>
                            <w:i/>
                            <w:spacing w:val="-1"/>
                            <w:sz w:val="48"/>
                            <w:szCs w:val="48"/>
                          </w:rPr>
                          <w:t xml:space="preserve"> сельское поселение участвовало в рамках национальн</w:t>
                        </w:r>
                        <w:r w:rsidR="00F13201">
                          <w:rPr>
                            <w:b/>
                            <w:i/>
                            <w:spacing w:val="-1"/>
                            <w:sz w:val="48"/>
                            <w:szCs w:val="48"/>
                          </w:rPr>
                          <w:t xml:space="preserve">ых </w:t>
                        </w:r>
                        <w:r w:rsidRPr="00190F6D">
                          <w:rPr>
                            <w:b/>
                            <w:i/>
                            <w:spacing w:val="-1"/>
                            <w:sz w:val="48"/>
                            <w:szCs w:val="48"/>
                          </w:rPr>
                          <w:t>проект</w:t>
                        </w:r>
                        <w:r w:rsidR="00F13201">
                          <w:rPr>
                            <w:b/>
                            <w:i/>
                            <w:spacing w:val="-1"/>
                            <w:sz w:val="48"/>
                            <w:szCs w:val="48"/>
                          </w:rPr>
                          <w:t>ов:</w:t>
                        </w:r>
                      </w:p>
                    </w:tc>
                  </w:tr>
                  <w:tr w:rsidR="00F13201" w:rsidTr="00CF65AF">
                    <w:tc>
                      <w:tcPr>
                        <w:tcW w:w="11540" w:type="dxa"/>
                        <w:shd w:val="clear" w:color="auto" w:fill="D99594" w:themeFill="accent2" w:themeFillTint="99"/>
                      </w:tcPr>
                      <w:p w:rsidR="00F13201" w:rsidRPr="00190F6D" w:rsidRDefault="00F13201" w:rsidP="00190F6D">
                        <w:pPr>
                          <w:jc w:val="center"/>
                          <w:rPr>
                            <w:b/>
                            <w:i/>
                            <w:spacing w:val="-1"/>
                            <w:sz w:val="48"/>
                            <w:szCs w:val="48"/>
                          </w:rPr>
                        </w:pPr>
                        <w:r w:rsidRPr="00190F6D">
                          <w:rPr>
                            <w:b/>
                            <w:i/>
                            <w:spacing w:val="-1"/>
                            <w:sz w:val="48"/>
                            <w:szCs w:val="48"/>
                          </w:rPr>
                          <w:t>«Жилье и городская среда»</w:t>
                        </w:r>
                      </w:p>
                    </w:tc>
                  </w:tr>
                  <w:tr w:rsidR="00DB4198" w:rsidTr="00CF65AF">
                    <w:tc>
                      <w:tcPr>
                        <w:tcW w:w="11540" w:type="dxa"/>
                        <w:shd w:val="clear" w:color="auto" w:fill="D99594" w:themeFill="accent2" w:themeFillTint="99"/>
                      </w:tcPr>
                      <w:p w:rsidR="00DB4198" w:rsidRPr="00F650BD" w:rsidRDefault="00F13201" w:rsidP="00F13201">
                        <w:pPr>
                          <w:jc w:val="center"/>
                          <w:rPr>
                            <w:b/>
                            <w:i/>
                            <w:spacing w:val="-1"/>
                            <w:sz w:val="48"/>
                            <w:szCs w:val="48"/>
                          </w:rPr>
                        </w:pPr>
                        <w:r>
                          <w:rPr>
                            <w:b/>
                            <w:i/>
                            <w:spacing w:val="-1"/>
                            <w:sz w:val="48"/>
                            <w:szCs w:val="48"/>
                          </w:rPr>
                          <w:t>б</w:t>
                        </w:r>
                        <w:r w:rsidR="00DB4198" w:rsidRPr="00F650BD">
                          <w:rPr>
                            <w:b/>
                            <w:i/>
                            <w:spacing w:val="-1"/>
                            <w:sz w:val="48"/>
                            <w:szCs w:val="48"/>
                          </w:rPr>
                          <w:t>лагоустроен</w:t>
                        </w:r>
                        <w:r>
                          <w:rPr>
                            <w:b/>
                            <w:i/>
                            <w:spacing w:val="-1"/>
                            <w:sz w:val="48"/>
                            <w:szCs w:val="48"/>
                          </w:rPr>
                          <w:t xml:space="preserve"> сквер </w:t>
                        </w:r>
                        <w:r w:rsidR="002B24B9">
                          <w:rPr>
                            <w:b/>
                            <w:i/>
                            <w:spacing w:val="-1"/>
                            <w:sz w:val="48"/>
                            <w:szCs w:val="48"/>
                          </w:rPr>
                          <w:t xml:space="preserve"> по ул. </w:t>
                        </w:r>
                        <w:proofErr w:type="spellStart"/>
                        <w:r>
                          <w:rPr>
                            <w:b/>
                            <w:i/>
                            <w:spacing w:val="-1"/>
                            <w:sz w:val="48"/>
                            <w:szCs w:val="48"/>
                          </w:rPr>
                          <w:t>Шардина</w:t>
                        </w:r>
                        <w:proofErr w:type="spellEnd"/>
                        <w:r w:rsidR="00DB4198" w:rsidRPr="00F650BD">
                          <w:rPr>
                            <w:b/>
                            <w:i/>
                            <w:spacing w:val="-1"/>
                            <w:sz w:val="48"/>
                            <w:szCs w:val="48"/>
                          </w:rPr>
                          <w:t xml:space="preserve"> </w:t>
                        </w:r>
                        <w:proofErr w:type="gramStart"/>
                        <w:r w:rsidR="00E371C3">
                          <w:rPr>
                            <w:b/>
                            <w:i/>
                            <w:spacing w:val="-1"/>
                            <w:sz w:val="48"/>
                            <w:szCs w:val="48"/>
                          </w:rPr>
                          <w:t>с</w:t>
                        </w:r>
                        <w:proofErr w:type="gramEnd"/>
                        <w:r w:rsidR="00E371C3">
                          <w:rPr>
                            <w:b/>
                            <w:i/>
                            <w:spacing w:val="-1"/>
                            <w:sz w:val="48"/>
                            <w:szCs w:val="48"/>
                          </w:rPr>
                          <w:t>. Глинка</w:t>
                        </w:r>
                      </w:p>
                    </w:tc>
                  </w:tr>
                  <w:tr w:rsidR="00190F6D" w:rsidTr="00CF65AF">
                    <w:tc>
                      <w:tcPr>
                        <w:tcW w:w="11540" w:type="dxa"/>
                        <w:shd w:val="clear" w:color="auto" w:fill="D99594" w:themeFill="accent2" w:themeFillTint="99"/>
                      </w:tcPr>
                      <w:p w:rsidR="00190F6D" w:rsidRPr="00575159" w:rsidRDefault="00F650BD" w:rsidP="00F13201">
                        <w:pPr>
                          <w:jc w:val="center"/>
                          <w:rPr>
                            <w:b/>
                            <w:i/>
                            <w:spacing w:val="-1"/>
                            <w:sz w:val="48"/>
                            <w:szCs w:val="48"/>
                          </w:rPr>
                        </w:pPr>
                        <w:r w:rsidRPr="00575159">
                          <w:rPr>
                            <w:b/>
                            <w:i/>
                            <w:spacing w:val="-1"/>
                            <w:sz w:val="48"/>
                            <w:szCs w:val="48"/>
                          </w:rPr>
                          <w:t>выделено и израсходовано 1</w:t>
                        </w:r>
                        <w:r w:rsidR="00F13201">
                          <w:rPr>
                            <w:b/>
                            <w:i/>
                            <w:spacing w:val="-1"/>
                            <w:sz w:val="48"/>
                            <w:szCs w:val="48"/>
                          </w:rPr>
                          <w:t> 315,2</w:t>
                        </w:r>
                        <w:r w:rsidRPr="00575159">
                          <w:rPr>
                            <w:b/>
                            <w:i/>
                            <w:spacing w:val="-1"/>
                            <w:sz w:val="48"/>
                            <w:szCs w:val="48"/>
                          </w:rPr>
                          <w:t xml:space="preserve"> тыс. рублей</w:t>
                        </w:r>
                      </w:p>
                    </w:tc>
                  </w:tr>
                  <w:tr w:rsidR="00F13201" w:rsidTr="00CF65AF">
                    <w:tc>
                      <w:tcPr>
                        <w:tcW w:w="11540" w:type="dxa"/>
                        <w:shd w:val="clear" w:color="auto" w:fill="943634" w:themeFill="accent2" w:themeFillShade="BF"/>
                      </w:tcPr>
                      <w:p w:rsidR="00F13201" w:rsidRPr="00575159" w:rsidRDefault="00F13201" w:rsidP="00F13201">
                        <w:pPr>
                          <w:jc w:val="center"/>
                          <w:rPr>
                            <w:b/>
                            <w:i/>
                            <w:spacing w:val="-1"/>
                            <w:sz w:val="48"/>
                            <w:szCs w:val="48"/>
                          </w:rPr>
                        </w:pPr>
                        <w:r>
                          <w:rPr>
                            <w:b/>
                            <w:i/>
                            <w:spacing w:val="-1"/>
                            <w:sz w:val="48"/>
                            <w:szCs w:val="48"/>
                          </w:rPr>
                          <w:t>«Чистая вода»</w:t>
                        </w:r>
                      </w:p>
                    </w:tc>
                  </w:tr>
                  <w:tr w:rsidR="00F13201" w:rsidTr="00CF65AF">
                    <w:tc>
                      <w:tcPr>
                        <w:tcW w:w="11540" w:type="dxa"/>
                        <w:shd w:val="clear" w:color="auto" w:fill="943634" w:themeFill="accent2" w:themeFillShade="BF"/>
                      </w:tcPr>
                      <w:p w:rsidR="00F13201" w:rsidRDefault="00F13201" w:rsidP="00CF65AF">
                        <w:pPr>
                          <w:ind w:left="-193" w:right="-85" w:firstLine="142"/>
                          <w:rPr>
                            <w:b/>
                            <w:i/>
                            <w:spacing w:val="-1"/>
                            <w:sz w:val="48"/>
                            <w:szCs w:val="48"/>
                          </w:rPr>
                        </w:pPr>
                        <w:r>
                          <w:rPr>
                            <w:b/>
                            <w:i/>
                            <w:spacing w:val="-1"/>
                            <w:sz w:val="48"/>
                            <w:szCs w:val="48"/>
                          </w:rPr>
                          <w:t>разработка</w:t>
                        </w:r>
                        <w:r w:rsidR="00CF65AF">
                          <w:rPr>
                            <w:b/>
                            <w:i/>
                            <w:spacing w:val="-1"/>
                            <w:sz w:val="48"/>
                            <w:szCs w:val="48"/>
                          </w:rPr>
                          <w:t xml:space="preserve"> ПСД системы водоснабжения в </w:t>
                        </w:r>
                        <w:proofErr w:type="spellStart"/>
                        <w:r w:rsidR="00CF65AF">
                          <w:rPr>
                            <w:b/>
                            <w:i/>
                            <w:spacing w:val="-1"/>
                            <w:sz w:val="48"/>
                            <w:szCs w:val="48"/>
                          </w:rPr>
                          <w:t>с</w:t>
                        </w:r>
                        <w:proofErr w:type="gramStart"/>
                        <w:r w:rsidR="00CF65AF">
                          <w:rPr>
                            <w:b/>
                            <w:i/>
                            <w:spacing w:val="-1"/>
                            <w:sz w:val="48"/>
                            <w:szCs w:val="48"/>
                          </w:rPr>
                          <w:t>.</w:t>
                        </w:r>
                        <w:r>
                          <w:rPr>
                            <w:b/>
                            <w:i/>
                            <w:spacing w:val="-1"/>
                            <w:sz w:val="48"/>
                            <w:szCs w:val="48"/>
                          </w:rPr>
                          <w:t>Г</w:t>
                        </w:r>
                        <w:proofErr w:type="gramEnd"/>
                        <w:r>
                          <w:rPr>
                            <w:b/>
                            <w:i/>
                            <w:spacing w:val="-1"/>
                            <w:sz w:val="48"/>
                            <w:szCs w:val="48"/>
                          </w:rPr>
                          <w:t>линка</w:t>
                        </w:r>
                        <w:proofErr w:type="spellEnd"/>
                      </w:p>
                    </w:tc>
                  </w:tr>
                  <w:tr w:rsidR="00F13201" w:rsidTr="00CF65AF">
                    <w:tc>
                      <w:tcPr>
                        <w:tcW w:w="11540" w:type="dxa"/>
                        <w:shd w:val="clear" w:color="auto" w:fill="943634" w:themeFill="accent2" w:themeFillShade="BF"/>
                      </w:tcPr>
                      <w:p w:rsidR="00F13201" w:rsidRDefault="00F13201" w:rsidP="00F13201">
                        <w:pPr>
                          <w:jc w:val="center"/>
                          <w:rPr>
                            <w:b/>
                            <w:i/>
                            <w:spacing w:val="-1"/>
                            <w:sz w:val="48"/>
                            <w:szCs w:val="48"/>
                          </w:rPr>
                        </w:pPr>
                        <w:r>
                          <w:rPr>
                            <w:b/>
                            <w:i/>
                            <w:spacing w:val="-1"/>
                            <w:sz w:val="48"/>
                            <w:szCs w:val="48"/>
                          </w:rPr>
                          <w:t>выделено и израсходовано 3 799,0 тыс. рублей</w:t>
                        </w:r>
                      </w:p>
                    </w:tc>
                  </w:tr>
                  <w:tr w:rsidR="00204CE0" w:rsidTr="00CF65AF">
                    <w:tc>
                      <w:tcPr>
                        <w:tcW w:w="11540" w:type="dxa"/>
                        <w:shd w:val="clear" w:color="auto" w:fill="E6371A"/>
                      </w:tcPr>
                      <w:p w:rsidR="00204CE0" w:rsidRPr="00575159" w:rsidRDefault="009F428A" w:rsidP="008F4C39">
                        <w:pPr>
                          <w:jc w:val="center"/>
                          <w:rPr>
                            <w:b/>
                            <w:i/>
                            <w:spacing w:val="-1"/>
                            <w:sz w:val="48"/>
                            <w:szCs w:val="48"/>
                          </w:rPr>
                        </w:pPr>
                        <w:r>
                          <w:rPr>
                            <w:b/>
                            <w:i/>
                            <w:spacing w:val="-1"/>
                            <w:sz w:val="48"/>
                            <w:szCs w:val="48"/>
                          </w:rPr>
                          <w:t>муниципальное образование «</w:t>
                        </w:r>
                        <w:r w:rsidR="00204CE0">
                          <w:rPr>
                            <w:b/>
                            <w:i/>
                            <w:spacing w:val="-1"/>
                            <w:sz w:val="48"/>
                            <w:szCs w:val="48"/>
                          </w:rPr>
                          <w:t>Глинковский район</w:t>
                        </w:r>
                        <w:r>
                          <w:rPr>
                            <w:b/>
                            <w:i/>
                            <w:spacing w:val="-1"/>
                            <w:sz w:val="48"/>
                            <w:szCs w:val="48"/>
                          </w:rPr>
                          <w:t>»</w:t>
                        </w:r>
                        <w:r w:rsidR="00204CE0">
                          <w:rPr>
                            <w:b/>
                            <w:i/>
                            <w:spacing w:val="-1"/>
                            <w:sz w:val="48"/>
                            <w:szCs w:val="48"/>
                          </w:rPr>
                          <w:t xml:space="preserve"> участвовал</w:t>
                        </w:r>
                        <w:r w:rsidR="00CF65AF">
                          <w:rPr>
                            <w:b/>
                            <w:i/>
                            <w:spacing w:val="-1"/>
                            <w:sz w:val="48"/>
                            <w:szCs w:val="48"/>
                          </w:rPr>
                          <w:t>о</w:t>
                        </w:r>
                        <w:r w:rsidR="00204CE0">
                          <w:rPr>
                            <w:b/>
                            <w:i/>
                            <w:spacing w:val="-1"/>
                            <w:sz w:val="48"/>
                            <w:szCs w:val="48"/>
                          </w:rPr>
                          <w:t xml:space="preserve"> в рамках национального проекта «</w:t>
                        </w:r>
                        <w:r w:rsidR="008F4C39">
                          <w:rPr>
                            <w:b/>
                            <w:i/>
                            <w:spacing w:val="-1"/>
                            <w:sz w:val="48"/>
                            <w:szCs w:val="48"/>
                          </w:rPr>
                          <w:t>Современная школа</w:t>
                        </w:r>
                        <w:r w:rsidR="00204CE0">
                          <w:rPr>
                            <w:b/>
                            <w:i/>
                            <w:spacing w:val="-1"/>
                            <w:sz w:val="48"/>
                            <w:szCs w:val="48"/>
                          </w:rPr>
                          <w:t>»</w:t>
                        </w:r>
                      </w:p>
                    </w:tc>
                  </w:tr>
                  <w:tr w:rsidR="00316871" w:rsidTr="00CF65AF">
                    <w:tc>
                      <w:tcPr>
                        <w:tcW w:w="11540" w:type="dxa"/>
                        <w:shd w:val="clear" w:color="auto" w:fill="E6371A"/>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8F4C39">
                        <w:pPr>
                          <w:jc w:val="center"/>
                          <w:rPr>
                            <w:b/>
                            <w:i/>
                            <w:spacing w:val="-1"/>
                            <w:sz w:val="48"/>
                            <w:szCs w:val="48"/>
                          </w:rPr>
                        </w:pPr>
                        <w:r>
                          <w:rPr>
                            <w:b/>
                            <w:i/>
                            <w:spacing w:val="-1"/>
                            <w:sz w:val="48"/>
                            <w:szCs w:val="48"/>
                          </w:rPr>
                          <w:t xml:space="preserve">в </w:t>
                        </w:r>
                        <w:proofErr w:type="spellStart"/>
                        <w:r w:rsidR="008F4C39">
                          <w:rPr>
                            <w:b/>
                            <w:i/>
                            <w:spacing w:val="-1"/>
                            <w:sz w:val="48"/>
                            <w:szCs w:val="48"/>
                          </w:rPr>
                          <w:t>Болтутинской</w:t>
                        </w:r>
                        <w:proofErr w:type="spellEnd"/>
                        <w:r>
                          <w:rPr>
                            <w:b/>
                            <w:i/>
                            <w:spacing w:val="-1"/>
                            <w:sz w:val="48"/>
                            <w:szCs w:val="48"/>
                          </w:rPr>
                          <w:t xml:space="preserve"> школе</w:t>
                        </w:r>
                      </w:p>
                    </w:tc>
                  </w:tr>
                  <w:tr w:rsidR="00FB4696" w:rsidTr="00CF65AF">
                    <w:tc>
                      <w:tcPr>
                        <w:tcW w:w="11540" w:type="dxa"/>
                        <w:shd w:val="clear" w:color="auto" w:fill="E6371A"/>
                      </w:tcPr>
                      <w:p w:rsidR="00FB4696" w:rsidRDefault="00FB4696" w:rsidP="008F4C39">
                        <w:pPr>
                          <w:jc w:val="center"/>
                          <w:rPr>
                            <w:b/>
                            <w:i/>
                            <w:spacing w:val="-1"/>
                            <w:sz w:val="48"/>
                            <w:szCs w:val="48"/>
                          </w:rPr>
                        </w:pPr>
                        <w:r>
                          <w:rPr>
                            <w:b/>
                            <w:i/>
                            <w:spacing w:val="-1"/>
                            <w:sz w:val="48"/>
                            <w:szCs w:val="48"/>
                          </w:rPr>
                          <w:t xml:space="preserve">выделено и израсходовано </w:t>
                        </w:r>
                        <w:r w:rsidR="008F4C39">
                          <w:rPr>
                            <w:b/>
                            <w:i/>
                            <w:spacing w:val="-1"/>
                            <w:sz w:val="48"/>
                            <w:szCs w:val="48"/>
                          </w:rPr>
                          <w:t>2 277,1</w:t>
                        </w:r>
                        <w:r>
                          <w:rPr>
                            <w:b/>
                            <w:i/>
                            <w:spacing w:val="-1"/>
                            <w:sz w:val="48"/>
                            <w:szCs w:val="48"/>
                          </w:rPr>
                          <w:t xml:space="preserve"> тыс. рублей</w:t>
                        </w: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lastRenderedPageBreak/>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5B707A">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w:t>
                        </w:r>
                        <w:r w:rsidR="005B707A">
                          <w:rPr>
                            <w:b/>
                            <w:kern w:val="24"/>
                            <w:sz w:val="40"/>
                            <w:szCs w:val="40"/>
                          </w:rPr>
                          <w:t>1</w:t>
                        </w:r>
                        <w:r w:rsidR="00C73E1D" w:rsidRPr="00666D75">
                          <w:rPr>
                            <w:b/>
                            <w:kern w:val="24"/>
                            <w:sz w:val="40"/>
                            <w:szCs w:val="40"/>
                          </w:rPr>
                          <w:t xml:space="preserve"> года</w:t>
                        </w:r>
                        <w:r>
                          <w:rPr>
                            <w:b/>
                            <w:kern w:val="24"/>
                            <w:sz w:val="40"/>
                            <w:szCs w:val="40"/>
                          </w:rPr>
                          <w:t xml:space="preserve"> </w:t>
                        </w:r>
                        <w:r w:rsidR="0096755D">
                          <w:rPr>
                            <w:b/>
                            <w:kern w:val="24"/>
                            <w:sz w:val="40"/>
                            <w:szCs w:val="40"/>
                          </w:rPr>
                          <w:t>5</w:t>
                        </w:r>
                        <w:r w:rsidR="005B707A">
                          <w:rPr>
                            <w:b/>
                            <w:kern w:val="24"/>
                            <w:sz w:val="40"/>
                            <w:szCs w:val="40"/>
                          </w:rPr>
                          <w:t> 158,1</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96755D"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w:t>
                        </w:r>
                        <w:r w:rsidR="005B707A">
                          <w:rPr>
                            <w:b/>
                            <w:i/>
                            <w:kern w:val="24"/>
                            <w:sz w:val="40"/>
                            <w:szCs w:val="40"/>
                          </w:rPr>
                          <w:t> 158,1</w:t>
                        </w:r>
                        <w:r w:rsidR="00C73E1D" w:rsidRPr="00666D75">
                          <w:rPr>
                            <w:b/>
                            <w:i/>
                            <w:kern w:val="24"/>
                            <w:sz w:val="36"/>
                            <w:szCs w:val="36"/>
                          </w:rPr>
                          <w:t xml:space="preserve"> тыс. рублей</w:t>
                        </w:r>
                      </w:p>
                      <w:p w:rsidR="0010155E" w:rsidRPr="00666D75" w:rsidRDefault="0010155E" w:rsidP="005B707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96755D">
                          <w:rPr>
                            <w:b/>
                            <w:kern w:val="24"/>
                            <w:sz w:val="28"/>
                            <w:szCs w:val="28"/>
                          </w:rPr>
                          <w:t>6</w:t>
                        </w:r>
                        <w:r w:rsidR="005B707A">
                          <w:rPr>
                            <w:b/>
                            <w:kern w:val="24"/>
                            <w:sz w:val="28"/>
                            <w:szCs w:val="28"/>
                          </w:rPr>
                          <w:t>21,0</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w:t>
                        </w:r>
                        <w:r w:rsidR="005B707A">
                          <w:rPr>
                            <w:b/>
                            <w:sz w:val="48"/>
                            <w:szCs w:val="48"/>
                          </w:rPr>
                          <w:t>1</w:t>
                        </w:r>
                        <w:r w:rsidR="0010155E" w:rsidRPr="00666D75">
                          <w:rPr>
                            <w:b/>
                            <w:sz w:val="48"/>
                            <w:szCs w:val="48"/>
                          </w:rPr>
                          <w:t xml:space="preserve"> ГОД</w:t>
                        </w:r>
                      </w:p>
                      <w:p w:rsidR="0010155E" w:rsidRPr="00666D75" w:rsidRDefault="005B707A" w:rsidP="005B707A">
                        <w:pPr>
                          <w:jc w:val="center"/>
                          <w:rPr>
                            <w:b/>
                            <w:i/>
                            <w:sz w:val="48"/>
                            <w:szCs w:val="48"/>
                          </w:rPr>
                        </w:pPr>
                        <w:r>
                          <w:rPr>
                            <w:b/>
                            <w:i/>
                            <w:sz w:val="48"/>
                            <w:szCs w:val="48"/>
                          </w:rPr>
                          <w:t>227 380,8</w:t>
                        </w:r>
                        <w:r w:rsidR="0010155E"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w:t>
                        </w:r>
                        <w:r w:rsidR="005B707A">
                          <w:rPr>
                            <w:b/>
                            <w:sz w:val="48"/>
                            <w:szCs w:val="48"/>
                          </w:rPr>
                          <w:t>1</w:t>
                        </w:r>
                        <w:r w:rsidRPr="00666D75">
                          <w:rPr>
                            <w:b/>
                            <w:sz w:val="48"/>
                            <w:szCs w:val="48"/>
                          </w:rPr>
                          <w:t xml:space="preserve"> ГОД</w:t>
                        </w:r>
                      </w:p>
                      <w:p w:rsidR="0010155E" w:rsidRPr="00666D75" w:rsidRDefault="005B707A" w:rsidP="005B707A">
                        <w:pPr>
                          <w:jc w:val="center"/>
                          <w:rPr>
                            <w:b/>
                            <w:i/>
                            <w:sz w:val="48"/>
                            <w:szCs w:val="48"/>
                          </w:rPr>
                        </w:pPr>
                        <w:r>
                          <w:rPr>
                            <w:b/>
                            <w:i/>
                            <w:sz w:val="48"/>
                            <w:szCs w:val="48"/>
                          </w:rPr>
                          <w:t xml:space="preserve">227 688,7 </w:t>
                        </w:r>
                        <w:r w:rsidR="0010155E" w:rsidRPr="00666D75">
                          <w:rPr>
                            <w:b/>
                            <w:i/>
                            <w:sz w:val="48"/>
                            <w:szCs w:val="48"/>
                          </w:rPr>
                          <w:t>тыс. рублей</w:t>
                        </w:r>
                      </w:p>
                    </w:tc>
                  </w:tr>
                  <w:tr w:rsidR="0010155E" w:rsidRPr="003B6B38" w:rsidTr="00774A5E">
                    <w:trPr>
                      <w:trHeight w:val="374"/>
                    </w:trPr>
                    <w:tc>
                      <w:tcPr>
                        <w:tcW w:w="11625" w:type="dxa"/>
                        <w:gridSpan w:val="2"/>
                        <w:shd w:val="clear" w:color="auto" w:fill="FFFF00"/>
                      </w:tcPr>
                      <w:p w:rsidR="0010155E" w:rsidRPr="00666D75" w:rsidRDefault="00666D75" w:rsidP="005B707A">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5B707A">
                          <w:rPr>
                            <w:b/>
                            <w:kern w:val="24"/>
                            <w:sz w:val="40"/>
                            <w:szCs w:val="40"/>
                          </w:rPr>
                          <w:t>2</w:t>
                        </w:r>
                        <w:r w:rsidR="0010155E" w:rsidRPr="00666D75">
                          <w:rPr>
                            <w:b/>
                            <w:kern w:val="24"/>
                            <w:sz w:val="40"/>
                            <w:szCs w:val="40"/>
                          </w:rPr>
                          <w:t xml:space="preserve"> года</w:t>
                        </w:r>
                        <w:r>
                          <w:rPr>
                            <w:b/>
                            <w:kern w:val="24"/>
                            <w:sz w:val="40"/>
                            <w:szCs w:val="40"/>
                          </w:rPr>
                          <w:t xml:space="preserve"> </w:t>
                        </w:r>
                        <w:r w:rsidR="005B707A">
                          <w:rPr>
                            <w:b/>
                            <w:kern w:val="24"/>
                            <w:sz w:val="40"/>
                            <w:szCs w:val="40"/>
                          </w:rPr>
                          <w:t>4 850,2</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7434E8" w:rsidP="007434E8">
                        <w:pPr>
                          <w:pStyle w:val="ae"/>
                          <w:kinsoku w:val="0"/>
                          <w:overflowPunct w:val="0"/>
                          <w:spacing w:before="86" w:beforeAutospacing="0" w:after="0" w:afterAutospacing="0"/>
                          <w:jc w:val="center"/>
                          <w:textAlignment w:val="baseline"/>
                          <w:rPr>
                            <w:b/>
                            <w:i/>
                            <w:kern w:val="24"/>
                            <w:sz w:val="36"/>
                            <w:szCs w:val="36"/>
                          </w:rPr>
                        </w:pPr>
                        <w:r w:rsidRPr="00666D75">
                          <w:rPr>
                            <w:b/>
                            <w:i/>
                            <w:kern w:val="24"/>
                            <w:sz w:val="40"/>
                            <w:szCs w:val="40"/>
                          </w:rPr>
                          <w:t>0,0</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5B707A"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4 850,2</w:t>
                        </w:r>
                        <w:r w:rsidR="0010155E" w:rsidRPr="00666D75">
                          <w:rPr>
                            <w:b/>
                            <w:i/>
                            <w:kern w:val="24"/>
                            <w:sz w:val="36"/>
                            <w:szCs w:val="36"/>
                          </w:rPr>
                          <w:t xml:space="preserve"> тыс. рублей</w:t>
                        </w:r>
                      </w:p>
                      <w:p w:rsidR="0010155E" w:rsidRPr="00666D75" w:rsidRDefault="0010155E" w:rsidP="005B707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371C3">
                          <w:rPr>
                            <w:b/>
                            <w:kern w:val="24"/>
                            <w:sz w:val="28"/>
                            <w:szCs w:val="28"/>
                          </w:rPr>
                          <w:t>6</w:t>
                        </w:r>
                        <w:r w:rsidR="005B707A">
                          <w:rPr>
                            <w:b/>
                            <w:kern w:val="24"/>
                            <w:sz w:val="28"/>
                            <w:szCs w:val="28"/>
                          </w:rPr>
                          <w:t>80,3</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0"/>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66D75" w:rsidRDefault="00666D75" w:rsidP="00666D75">
                  <w:pPr>
                    <w:jc w:val="center"/>
                    <w:rPr>
                      <w:b/>
                    </w:rPr>
                  </w:pPr>
                </w:p>
                <w:p w:rsidR="00666D75" w:rsidRDefault="00666D75" w:rsidP="00774A5E">
                  <w:pPr>
                    <w:tabs>
                      <w:tab w:val="left" w:pos="6465"/>
                    </w:tabs>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 xml:space="preserve">Обращение к жителям </w:t>
                  </w:r>
                  <w:proofErr w:type="spellStart"/>
                  <w:r w:rsidRPr="00194E53">
                    <w:rPr>
                      <w:b/>
                      <w:i/>
                      <w:kern w:val="24"/>
                      <w:sz w:val="44"/>
                      <w:szCs w:val="44"/>
                      <w:u w:val="single"/>
                    </w:rPr>
                    <w:t>Глинковского</w:t>
                  </w:r>
                  <w:proofErr w:type="spellEnd"/>
                  <w:r w:rsidRPr="00194E53">
                    <w:rPr>
                      <w:b/>
                      <w:i/>
                      <w:kern w:val="24"/>
                      <w:sz w:val="44"/>
                      <w:szCs w:val="44"/>
                      <w:u w:val="single"/>
                    </w:rPr>
                    <w:t xml:space="preserve">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proofErr w:type="spellStart"/>
                  <w:r w:rsidRPr="00EE0AB7">
                    <w:rPr>
                      <w:b/>
                      <w:i/>
                      <w:kern w:val="24"/>
                      <w:sz w:val="40"/>
                      <w:szCs w:val="40"/>
                    </w:rPr>
                    <w:t>Глинковского</w:t>
                  </w:r>
                  <w:proofErr w:type="spellEnd"/>
                  <w:r w:rsidRPr="00EE0AB7">
                    <w:rPr>
                      <w:b/>
                      <w:i/>
                      <w:kern w:val="24"/>
                      <w:sz w:val="40"/>
                      <w:szCs w:val="40"/>
                    </w:rPr>
                    <w:t xml:space="preserve">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 </w:t>
                  </w:r>
                  <w:r w:rsidRPr="00EE0AB7">
                    <w:rPr>
                      <w:b/>
                      <w:i/>
                      <w:kern w:val="24"/>
                      <w:sz w:val="40"/>
                      <w:szCs w:val="40"/>
                    </w:rPr>
                    <w:t>Бюджет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w:t>
                  </w:r>
                  <w:r w:rsidR="005B707A">
                    <w:rPr>
                      <w:b/>
                      <w:i/>
                      <w:kern w:val="24"/>
                      <w:sz w:val="40"/>
                      <w:szCs w:val="40"/>
                    </w:rPr>
                    <w:t>1</w:t>
                  </w:r>
                  <w:r w:rsidRPr="00EE0AB7">
                    <w:rPr>
                      <w:b/>
                      <w:i/>
                      <w:kern w:val="24"/>
                      <w:sz w:val="40"/>
                      <w:szCs w:val="40"/>
                    </w:rPr>
                    <w:t xml:space="preserve"> год</w:t>
                  </w:r>
                  <w:r w:rsidR="00471D7F" w:rsidRPr="00EE0AB7">
                    <w:rPr>
                      <w:b/>
                      <w:i/>
                      <w:kern w:val="24"/>
                      <w:sz w:val="40"/>
                      <w:szCs w:val="40"/>
                    </w:rPr>
                    <w:t xml:space="preserve"> составлен к  </w:t>
                  </w:r>
                  <w:r w:rsidR="005B707A">
                    <w:rPr>
                      <w:b/>
                      <w:i/>
                      <w:kern w:val="24"/>
                      <w:sz w:val="40"/>
                      <w:szCs w:val="40"/>
                    </w:rPr>
                    <w:t xml:space="preserve"> </w:t>
                  </w:r>
                  <w:r w:rsidR="00471D7F" w:rsidRPr="00EE0AB7">
                    <w:rPr>
                      <w:b/>
                      <w:i/>
                      <w:kern w:val="24"/>
                      <w:sz w:val="40"/>
                      <w:szCs w:val="40"/>
                    </w:rPr>
                    <w:t>решени</w:t>
                  </w:r>
                  <w:r w:rsidR="004A2E4A">
                    <w:rPr>
                      <w:b/>
                      <w:i/>
                      <w:kern w:val="24"/>
                      <w:sz w:val="40"/>
                      <w:szCs w:val="40"/>
                    </w:rPr>
                    <w:t>ю</w:t>
                  </w:r>
                  <w:r w:rsidR="00471D7F" w:rsidRPr="00EE0AB7">
                    <w:rPr>
                      <w:b/>
                      <w:i/>
                      <w:kern w:val="24"/>
                      <w:sz w:val="40"/>
                      <w:szCs w:val="40"/>
                    </w:rPr>
                    <w:t xml:space="preserve"> «Об исполнении районного бюджета за 20</w:t>
                  </w:r>
                  <w:r w:rsidR="003E2D83">
                    <w:rPr>
                      <w:b/>
                      <w:i/>
                      <w:kern w:val="24"/>
                      <w:sz w:val="40"/>
                      <w:szCs w:val="40"/>
                    </w:rPr>
                    <w:t>2</w:t>
                  </w:r>
                  <w:r w:rsidR="005B707A">
                    <w:rPr>
                      <w:b/>
                      <w:i/>
                      <w:kern w:val="24"/>
                      <w:sz w:val="40"/>
                      <w:szCs w:val="40"/>
                    </w:rPr>
                    <w:t>1</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5B707A"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О</w:t>
                  </w:r>
                  <w:r w:rsidR="004A2E4A">
                    <w:rPr>
                      <w:b/>
                      <w:i/>
                      <w:kern w:val="24"/>
                      <w:sz w:val="40"/>
                      <w:szCs w:val="40"/>
                    </w:rPr>
                    <w:t>тчет</w:t>
                  </w:r>
                  <w:r w:rsidR="00177FAE">
                    <w:rPr>
                      <w:b/>
                      <w:i/>
                      <w:kern w:val="24"/>
                      <w:sz w:val="40"/>
                      <w:szCs w:val="40"/>
                    </w:rPr>
                    <w:t xml:space="preserve"> </w:t>
                  </w:r>
                  <w:r w:rsidR="00194E53">
                    <w:rPr>
                      <w:b/>
                      <w:i/>
                      <w:kern w:val="24"/>
                      <w:sz w:val="40"/>
                      <w:szCs w:val="40"/>
                    </w:rPr>
                    <w:t>«О</w:t>
                  </w:r>
                  <w:r w:rsidR="00A65F5F">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w:t>
                  </w:r>
                  <w:r w:rsidR="00177FAE">
                    <w:rPr>
                      <w:b/>
                      <w:i/>
                      <w:sz w:val="40"/>
                      <w:szCs w:val="40"/>
                    </w:rPr>
                    <w:t>2</w:t>
                  </w:r>
                  <w:r>
                    <w:rPr>
                      <w:b/>
                      <w:i/>
                      <w:sz w:val="40"/>
                      <w:szCs w:val="40"/>
                    </w:rPr>
                    <w:t>1</w:t>
                  </w:r>
                  <w:r w:rsidR="00194E53">
                    <w:rPr>
                      <w:b/>
                      <w:i/>
                      <w:sz w:val="40"/>
                      <w:szCs w:val="40"/>
                    </w:rPr>
                    <w:t xml:space="preserve"> год»  утвержден решением </w:t>
                  </w:r>
                  <w:proofErr w:type="spellStart"/>
                  <w:r w:rsidR="00194E53">
                    <w:rPr>
                      <w:b/>
                      <w:i/>
                      <w:sz w:val="40"/>
                      <w:szCs w:val="40"/>
                    </w:rPr>
                    <w:t>Глинковского</w:t>
                  </w:r>
                  <w:proofErr w:type="spellEnd"/>
                  <w:r w:rsidR="00194E53">
                    <w:rPr>
                      <w:b/>
                      <w:i/>
                      <w:sz w:val="40"/>
                      <w:szCs w:val="40"/>
                    </w:rPr>
                    <w:t xml:space="preserve"> районного Совета депутатов </w:t>
                  </w:r>
                  <w:r w:rsidR="00577C9C">
                    <w:rPr>
                      <w:b/>
                      <w:i/>
                      <w:sz w:val="40"/>
                      <w:szCs w:val="40"/>
                    </w:rPr>
                    <w:t xml:space="preserve"> </w:t>
                  </w:r>
                  <w:r w:rsidR="004A2E4A">
                    <w:rPr>
                      <w:b/>
                      <w:i/>
                      <w:sz w:val="40"/>
                      <w:szCs w:val="40"/>
                    </w:rPr>
                    <w:t>от 31 мая 2022 года №18</w:t>
                  </w:r>
                  <w:bookmarkStart w:id="0" w:name="_GoBack"/>
                  <w:bookmarkEnd w:id="0"/>
                  <w:r w:rsidR="00194E53">
                    <w:rPr>
                      <w:b/>
                      <w:i/>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w:t>
                  </w:r>
                  <w:proofErr w:type="spellStart"/>
                  <w:r w:rsidR="00D33817" w:rsidRPr="00EE0AB7">
                    <w:rPr>
                      <w:b/>
                      <w:i/>
                      <w:sz w:val="40"/>
                      <w:szCs w:val="40"/>
                    </w:rPr>
                    <w:t>Глинковского</w:t>
                  </w:r>
                  <w:proofErr w:type="spellEnd"/>
                  <w:r w:rsidR="00D33817" w:rsidRPr="00EE0AB7">
                    <w:rPr>
                      <w:b/>
                      <w:i/>
                      <w:sz w:val="40"/>
                      <w:szCs w:val="40"/>
                    </w:rPr>
                    <w:t xml:space="preserve"> района </w:t>
                  </w:r>
                  <w:hyperlink r:id="rId33" w:history="1">
                    <w:r w:rsidR="0034192B" w:rsidRPr="00EE0AB7">
                      <w:rPr>
                        <w:rStyle w:val="af3"/>
                        <w:b/>
                        <w:i/>
                        <w:sz w:val="40"/>
                        <w:szCs w:val="40"/>
                      </w:rPr>
                      <w:t>http://glinka.smolinvest.ru/skrytye/finansovoe-upravlenie/byudzhet/</w:t>
                    </w:r>
                  </w:hyperlink>
                </w:p>
                <w:p w:rsidR="00666D75" w:rsidRDefault="00666D75" w:rsidP="00774A5E">
                  <w:pPr>
                    <w:tabs>
                      <w:tab w:val="left" w:pos="6465"/>
                    </w:tabs>
                  </w:pPr>
                </w:p>
                <w:p w:rsidR="0034192B" w:rsidRDefault="00A17FBE" w:rsidP="00774A5E">
                  <w:pPr>
                    <w:tabs>
                      <w:tab w:val="left" w:pos="6465"/>
                    </w:tabs>
                  </w:pPr>
                  <w:r>
                    <w:rPr>
                      <w:i/>
                      <w:noProof/>
                      <w:sz w:val="40"/>
                      <w:szCs w:val="4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37" type="#_x0000_t97" style="position:absolute;margin-left:.95pt;margin-top:-1.05pt;width:582.75pt;height:438.95pt;z-index:251660288" fillcolor="#4bacc6 [3208]" strokecolor="#f2f2f2 [3041]" strokeweight="3pt">
                        <v:shadow on="t" type="perspective" color="#205867 [1608]" opacity=".5" offset="1pt" offset2="-1pt"/>
                        <v:textbox>
                          <w:txbxContent>
                            <w:p w:rsidR="00F13201" w:rsidRPr="009664BA" w:rsidRDefault="00F13201"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F13201" w:rsidRPr="009664BA" w:rsidRDefault="00F13201"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F13201" w:rsidRPr="009664BA" w:rsidRDefault="00F13201"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F13201" w:rsidRDefault="00F13201"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F13201" w:rsidRDefault="00F13201"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F13201" w:rsidRPr="008A3AA5" w:rsidRDefault="00F13201" w:rsidP="0034192B">
                              <w:pPr>
                                <w:jc w:val="center"/>
                                <w:rPr>
                                  <w:b/>
                                  <w:i/>
                                  <w:sz w:val="36"/>
                                  <w:szCs w:val="36"/>
                                </w:rPr>
                              </w:pPr>
                              <w:r>
                                <w:rPr>
                                  <w:b/>
                                  <w:i/>
                                  <w:sz w:val="36"/>
                                  <w:szCs w:val="36"/>
                                </w:rPr>
                                <w:t>Телефон, телефакс:+7 (48165)21883</w:t>
                              </w:r>
                            </w:p>
                            <w:p w:rsidR="00F13201" w:rsidRPr="00A16861" w:rsidRDefault="00F13201" w:rsidP="0034192B">
                              <w:pPr>
                                <w:jc w:val="center"/>
                                <w:rPr>
                                  <w:b/>
                                  <w:i/>
                                  <w:sz w:val="36"/>
                                  <w:szCs w:val="36"/>
                                </w:rPr>
                              </w:pPr>
                              <w:r w:rsidRPr="009664BA">
                                <w:rPr>
                                  <w:b/>
                                  <w:i/>
                                  <w:sz w:val="36"/>
                                  <w:szCs w:val="36"/>
                                </w:rPr>
                                <w:t xml:space="preserve">График работы: </w:t>
                              </w:r>
                            </w:p>
                            <w:p w:rsidR="00F13201" w:rsidRPr="009664BA" w:rsidRDefault="00F13201"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F13201" w:rsidRPr="009664BA" w:rsidRDefault="00F13201"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p w:rsidR="00F13201" w:rsidRPr="009664BA" w:rsidRDefault="00F13201" w:rsidP="0034192B">
                              <w:pPr>
                                <w:jc w:val="center"/>
                                <w:rPr>
                                  <w:i/>
                                  <w:sz w:val="36"/>
                                  <w:szCs w:val="36"/>
                                </w:rPr>
                              </w:pPr>
                            </w:p>
                          </w:txbxContent>
                        </v:textbox>
                      </v:shape>
                    </w:pict>
                  </w: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EE0AB7" w:rsidRDefault="00EE0AB7"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BE" w:rsidRDefault="00A17FBE">
      <w:r>
        <w:separator/>
      </w:r>
    </w:p>
  </w:endnote>
  <w:endnote w:type="continuationSeparator" w:id="0">
    <w:p w:rsidR="00A17FBE" w:rsidRDefault="00A1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BE" w:rsidRDefault="00A17FBE">
      <w:r>
        <w:separator/>
      </w:r>
    </w:p>
  </w:footnote>
  <w:footnote w:type="continuationSeparator" w:id="0">
    <w:p w:rsidR="00A17FBE" w:rsidRDefault="00A17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5A3"/>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40FF"/>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61ED"/>
    <w:rsid w:val="000A63D1"/>
    <w:rsid w:val="000A7404"/>
    <w:rsid w:val="000B03D9"/>
    <w:rsid w:val="000B1441"/>
    <w:rsid w:val="000B16D3"/>
    <w:rsid w:val="000B16F6"/>
    <w:rsid w:val="000B177E"/>
    <w:rsid w:val="000B1E9E"/>
    <w:rsid w:val="000B21B5"/>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637D"/>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525E"/>
    <w:rsid w:val="001754F1"/>
    <w:rsid w:val="00176117"/>
    <w:rsid w:val="00176936"/>
    <w:rsid w:val="00177916"/>
    <w:rsid w:val="00177DDF"/>
    <w:rsid w:val="00177FAE"/>
    <w:rsid w:val="00180697"/>
    <w:rsid w:val="0018072C"/>
    <w:rsid w:val="00181597"/>
    <w:rsid w:val="00183704"/>
    <w:rsid w:val="00183DD5"/>
    <w:rsid w:val="00184659"/>
    <w:rsid w:val="00184F8B"/>
    <w:rsid w:val="00185256"/>
    <w:rsid w:val="0018541A"/>
    <w:rsid w:val="00185595"/>
    <w:rsid w:val="00190F6D"/>
    <w:rsid w:val="00191723"/>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6050"/>
    <w:rsid w:val="001E6152"/>
    <w:rsid w:val="001E62E5"/>
    <w:rsid w:val="001F37A3"/>
    <w:rsid w:val="001F53CA"/>
    <w:rsid w:val="001F53F2"/>
    <w:rsid w:val="001F5A3B"/>
    <w:rsid w:val="001F5BF2"/>
    <w:rsid w:val="001F5BF3"/>
    <w:rsid w:val="001F5D8F"/>
    <w:rsid w:val="001F6E08"/>
    <w:rsid w:val="001F6FF9"/>
    <w:rsid w:val="001F763A"/>
    <w:rsid w:val="001F7667"/>
    <w:rsid w:val="001F7940"/>
    <w:rsid w:val="001F7BEE"/>
    <w:rsid w:val="0020215B"/>
    <w:rsid w:val="00204AA0"/>
    <w:rsid w:val="00204CE0"/>
    <w:rsid w:val="002058E2"/>
    <w:rsid w:val="002059C0"/>
    <w:rsid w:val="00205EF0"/>
    <w:rsid w:val="00210485"/>
    <w:rsid w:val="00210A12"/>
    <w:rsid w:val="002116E0"/>
    <w:rsid w:val="00214450"/>
    <w:rsid w:val="002148FC"/>
    <w:rsid w:val="0021522D"/>
    <w:rsid w:val="002154F8"/>
    <w:rsid w:val="002159C7"/>
    <w:rsid w:val="00216127"/>
    <w:rsid w:val="0021794D"/>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D4B"/>
    <w:rsid w:val="00232EE5"/>
    <w:rsid w:val="00233C9B"/>
    <w:rsid w:val="002345E5"/>
    <w:rsid w:val="00234698"/>
    <w:rsid w:val="00237087"/>
    <w:rsid w:val="002410E5"/>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619A"/>
    <w:rsid w:val="0026675C"/>
    <w:rsid w:val="002674DE"/>
    <w:rsid w:val="00267DB2"/>
    <w:rsid w:val="00271830"/>
    <w:rsid w:val="00272B20"/>
    <w:rsid w:val="00273115"/>
    <w:rsid w:val="002737C0"/>
    <w:rsid w:val="00274CE5"/>
    <w:rsid w:val="002773C8"/>
    <w:rsid w:val="00277B1D"/>
    <w:rsid w:val="00277DF4"/>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1698"/>
    <w:rsid w:val="002E2E59"/>
    <w:rsid w:val="002E3503"/>
    <w:rsid w:val="002E3762"/>
    <w:rsid w:val="002E380D"/>
    <w:rsid w:val="002E46C0"/>
    <w:rsid w:val="002E4C43"/>
    <w:rsid w:val="002E5684"/>
    <w:rsid w:val="002E5B9F"/>
    <w:rsid w:val="002E65AD"/>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384"/>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A5"/>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5101"/>
    <w:rsid w:val="003D677D"/>
    <w:rsid w:val="003D7B4A"/>
    <w:rsid w:val="003E126C"/>
    <w:rsid w:val="003E27DA"/>
    <w:rsid w:val="003E2D83"/>
    <w:rsid w:val="003E3C96"/>
    <w:rsid w:val="003E408F"/>
    <w:rsid w:val="003E42C3"/>
    <w:rsid w:val="003E47C1"/>
    <w:rsid w:val="003E48D3"/>
    <w:rsid w:val="003E56D9"/>
    <w:rsid w:val="003E7651"/>
    <w:rsid w:val="003E7BA8"/>
    <w:rsid w:val="003F016B"/>
    <w:rsid w:val="003F0FA3"/>
    <w:rsid w:val="003F1A83"/>
    <w:rsid w:val="003F1E14"/>
    <w:rsid w:val="003F2F6C"/>
    <w:rsid w:val="003F308C"/>
    <w:rsid w:val="003F5A5D"/>
    <w:rsid w:val="003F7BA0"/>
    <w:rsid w:val="00400D81"/>
    <w:rsid w:val="00403AA0"/>
    <w:rsid w:val="00403EEA"/>
    <w:rsid w:val="004042E4"/>
    <w:rsid w:val="004045DD"/>
    <w:rsid w:val="004047F8"/>
    <w:rsid w:val="00405EDF"/>
    <w:rsid w:val="0040631A"/>
    <w:rsid w:val="00407BBE"/>
    <w:rsid w:val="0041223A"/>
    <w:rsid w:val="0041283A"/>
    <w:rsid w:val="00414C18"/>
    <w:rsid w:val="00414DD5"/>
    <w:rsid w:val="00415CDD"/>
    <w:rsid w:val="004169CE"/>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942"/>
    <w:rsid w:val="004A1D38"/>
    <w:rsid w:val="004A289F"/>
    <w:rsid w:val="004A2E4A"/>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36B7"/>
    <w:rsid w:val="004F3C3B"/>
    <w:rsid w:val="004F400F"/>
    <w:rsid w:val="004F4B78"/>
    <w:rsid w:val="004F58B7"/>
    <w:rsid w:val="004F5BC8"/>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A80"/>
    <w:rsid w:val="00526CA7"/>
    <w:rsid w:val="005308EC"/>
    <w:rsid w:val="005317A9"/>
    <w:rsid w:val="00532207"/>
    <w:rsid w:val="00532C1F"/>
    <w:rsid w:val="00533D3C"/>
    <w:rsid w:val="0053424E"/>
    <w:rsid w:val="005364DF"/>
    <w:rsid w:val="005370BF"/>
    <w:rsid w:val="00537C45"/>
    <w:rsid w:val="005407DA"/>
    <w:rsid w:val="00540C25"/>
    <w:rsid w:val="00540F52"/>
    <w:rsid w:val="00541742"/>
    <w:rsid w:val="0054214C"/>
    <w:rsid w:val="00542A55"/>
    <w:rsid w:val="00543AEC"/>
    <w:rsid w:val="00543FCD"/>
    <w:rsid w:val="0054416C"/>
    <w:rsid w:val="005446C3"/>
    <w:rsid w:val="0054487E"/>
    <w:rsid w:val="00544CE8"/>
    <w:rsid w:val="00544EB6"/>
    <w:rsid w:val="005454C2"/>
    <w:rsid w:val="00546546"/>
    <w:rsid w:val="00546BEF"/>
    <w:rsid w:val="00547BED"/>
    <w:rsid w:val="0055012D"/>
    <w:rsid w:val="00550736"/>
    <w:rsid w:val="00550D21"/>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77C9C"/>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07A"/>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3E3A"/>
    <w:rsid w:val="005E41F0"/>
    <w:rsid w:val="005E62B3"/>
    <w:rsid w:val="005E63D2"/>
    <w:rsid w:val="005E7228"/>
    <w:rsid w:val="005E7AB8"/>
    <w:rsid w:val="005E7CBA"/>
    <w:rsid w:val="005F0E80"/>
    <w:rsid w:val="005F172C"/>
    <w:rsid w:val="005F2129"/>
    <w:rsid w:val="005F31DE"/>
    <w:rsid w:val="005F5208"/>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428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220B"/>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0EA"/>
    <w:rsid w:val="006673C9"/>
    <w:rsid w:val="006674FB"/>
    <w:rsid w:val="00667CE2"/>
    <w:rsid w:val="0067105E"/>
    <w:rsid w:val="00672897"/>
    <w:rsid w:val="00672B77"/>
    <w:rsid w:val="00675537"/>
    <w:rsid w:val="00675A97"/>
    <w:rsid w:val="00676BEE"/>
    <w:rsid w:val="00680598"/>
    <w:rsid w:val="0068106D"/>
    <w:rsid w:val="00681908"/>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87C"/>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DF3"/>
    <w:rsid w:val="006E0058"/>
    <w:rsid w:val="006E012D"/>
    <w:rsid w:val="006E14D8"/>
    <w:rsid w:val="006E2696"/>
    <w:rsid w:val="006E2F37"/>
    <w:rsid w:val="006E33E7"/>
    <w:rsid w:val="006E3A02"/>
    <w:rsid w:val="006E3D38"/>
    <w:rsid w:val="006E4957"/>
    <w:rsid w:val="006E518C"/>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C4F"/>
    <w:rsid w:val="00785DAC"/>
    <w:rsid w:val="00786C02"/>
    <w:rsid w:val="00786D0C"/>
    <w:rsid w:val="0078757D"/>
    <w:rsid w:val="00787637"/>
    <w:rsid w:val="00787851"/>
    <w:rsid w:val="00792A13"/>
    <w:rsid w:val="00792E3E"/>
    <w:rsid w:val="00794463"/>
    <w:rsid w:val="007954DD"/>
    <w:rsid w:val="00795978"/>
    <w:rsid w:val="00795A37"/>
    <w:rsid w:val="007961F4"/>
    <w:rsid w:val="00796321"/>
    <w:rsid w:val="00796DD9"/>
    <w:rsid w:val="00797FD6"/>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025"/>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441C"/>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43"/>
    <w:rsid w:val="008265B5"/>
    <w:rsid w:val="008266A0"/>
    <w:rsid w:val="00827073"/>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36F18"/>
    <w:rsid w:val="00840DF0"/>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3AF"/>
    <w:rsid w:val="00872648"/>
    <w:rsid w:val="00872BB1"/>
    <w:rsid w:val="0087388B"/>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D7CFF"/>
    <w:rsid w:val="008E1392"/>
    <w:rsid w:val="008E1BD4"/>
    <w:rsid w:val="008E203E"/>
    <w:rsid w:val="008E4562"/>
    <w:rsid w:val="008E5539"/>
    <w:rsid w:val="008E6391"/>
    <w:rsid w:val="008E663C"/>
    <w:rsid w:val="008E7D44"/>
    <w:rsid w:val="008F007F"/>
    <w:rsid w:val="008F0B45"/>
    <w:rsid w:val="008F1213"/>
    <w:rsid w:val="008F15B0"/>
    <w:rsid w:val="008F31DD"/>
    <w:rsid w:val="008F3D6F"/>
    <w:rsid w:val="008F4C39"/>
    <w:rsid w:val="008F5771"/>
    <w:rsid w:val="008F6D1C"/>
    <w:rsid w:val="008F76A7"/>
    <w:rsid w:val="008F7F6C"/>
    <w:rsid w:val="009008CE"/>
    <w:rsid w:val="00900928"/>
    <w:rsid w:val="00900B83"/>
    <w:rsid w:val="00900DBF"/>
    <w:rsid w:val="00901BD3"/>
    <w:rsid w:val="009021DD"/>
    <w:rsid w:val="009027E3"/>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4D31"/>
    <w:rsid w:val="00964F2C"/>
    <w:rsid w:val="009664BA"/>
    <w:rsid w:val="0096755D"/>
    <w:rsid w:val="00970D56"/>
    <w:rsid w:val="00972381"/>
    <w:rsid w:val="00972901"/>
    <w:rsid w:val="009735EF"/>
    <w:rsid w:val="0097369D"/>
    <w:rsid w:val="0097428E"/>
    <w:rsid w:val="009757BC"/>
    <w:rsid w:val="00975AD1"/>
    <w:rsid w:val="0097754C"/>
    <w:rsid w:val="0097768D"/>
    <w:rsid w:val="00980E56"/>
    <w:rsid w:val="00981D51"/>
    <w:rsid w:val="00982ADD"/>
    <w:rsid w:val="009831BA"/>
    <w:rsid w:val="00984DC4"/>
    <w:rsid w:val="00986058"/>
    <w:rsid w:val="00986958"/>
    <w:rsid w:val="00986FE5"/>
    <w:rsid w:val="00987E60"/>
    <w:rsid w:val="00987F6E"/>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E1E"/>
    <w:rsid w:val="009A3F21"/>
    <w:rsid w:val="009A53FC"/>
    <w:rsid w:val="009A6559"/>
    <w:rsid w:val="009A704F"/>
    <w:rsid w:val="009A72A3"/>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17FBE"/>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B7A16"/>
    <w:rsid w:val="00AC1216"/>
    <w:rsid w:val="00AC121C"/>
    <w:rsid w:val="00AC1C4D"/>
    <w:rsid w:val="00AC2DEB"/>
    <w:rsid w:val="00AC3DA7"/>
    <w:rsid w:val="00AC3E37"/>
    <w:rsid w:val="00AC4253"/>
    <w:rsid w:val="00AC65C2"/>
    <w:rsid w:val="00AC6631"/>
    <w:rsid w:val="00AC6AD9"/>
    <w:rsid w:val="00AD0EDB"/>
    <w:rsid w:val="00AD1079"/>
    <w:rsid w:val="00AD1504"/>
    <w:rsid w:val="00AD1FC5"/>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BC6"/>
    <w:rsid w:val="00B11670"/>
    <w:rsid w:val="00B11C17"/>
    <w:rsid w:val="00B13520"/>
    <w:rsid w:val="00B13752"/>
    <w:rsid w:val="00B16C14"/>
    <w:rsid w:val="00B16D93"/>
    <w:rsid w:val="00B16EDF"/>
    <w:rsid w:val="00B17F30"/>
    <w:rsid w:val="00B20CF9"/>
    <w:rsid w:val="00B21B44"/>
    <w:rsid w:val="00B21BEE"/>
    <w:rsid w:val="00B21C6E"/>
    <w:rsid w:val="00B21E82"/>
    <w:rsid w:val="00B2206B"/>
    <w:rsid w:val="00B220C5"/>
    <w:rsid w:val="00B2441A"/>
    <w:rsid w:val="00B26BD8"/>
    <w:rsid w:val="00B27956"/>
    <w:rsid w:val="00B27D11"/>
    <w:rsid w:val="00B27DB0"/>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807F4"/>
    <w:rsid w:val="00B81B9F"/>
    <w:rsid w:val="00B82387"/>
    <w:rsid w:val="00B831BD"/>
    <w:rsid w:val="00B832C9"/>
    <w:rsid w:val="00B83A3B"/>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90"/>
    <w:rsid w:val="00B97891"/>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166"/>
    <w:rsid w:val="00BD54D6"/>
    <w:rsid w:val="00BD5923"/>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44F"/>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6A0C"/>
    <w:rsid w:val="00C17E49"/>
    <w:rsid w:val="00C201F9"/>
    <w:rsid w:val="00C2039B"/>
    <w:rsid w:val="00C207FA"/>
    <w:rsid w:val="00C2144F"/>
    <w:rsid w:val="00C219C0"/>
    <w:rsid w:val="00C227F5"/>
    <w:rsid w:val="00C263F0"/>
    <w:rsid w:val="00C275A3"/>
    <w:rsid w:val="00C27949"/>
    <w:rsid w:val="00C30060"/>
    <w:rsid w:val="00C32D02"/>
    <w:rsid w:val="00C33903"/>
    <w:rsid w:val="00C359C9"/>
    <w:rsid w:val="00C36680"/>
    <w:rsid w:val="00C36763"/>
    <w:rsid w:val="00C371BF"/>
    <w:rsid w:val="00C400F1"/>
    <w:rsid w:val="00C40935"/>
    <w:rsid w:val="00C40D93"/>
    <w:rsid w:val="00C41975"/>
    <w:rsid w:val="00C42162"/>
    <w:rsid w:val="00C42467"/>
    <w:rsid w:val="00C42CD7"/>
    <w:rsid w:val="00C430BC"/>
    <w:rsid w:val="00C43315"/>
    <w:rsid w:val="00C438F6"/>
    <w:rsid w:val="00C4396D"/>
    <w:rsid w:val="00C4408D"/>
    <w:rsid w:val="00C44A20"/>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6790B"/>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9CA"/>
    <w:rsid w:val="00CD2B22"/>
    <w:rsid w:val="00CD3152"/>
    <w:rsid w:val="00CD3ECF"/>
    <w:rsid w:val="00CD55FE"/>
    <w:rsid w:val="00CD61E4"/>
    <w:rsid w:val="00CD7872"/>
    <w:rsid w:val="00CD7D44"/>
    <w:rsid w:val="00CE058B"/>
    <w:rsid w:val="00CE15F6"/>
    <w:rsid w:val="00CE201C"/>
    <w:rsid w:val="00CE3C24"/>
    <w:rsid w:val="00CE5DE9"/>
    <w:rsid w:val="00CE694F"/>
    <w:rsid w:val="00CE74C0"/>
    <w:rsid w:val="00CE7CD7"/>
    <w:rsid w:val="00CF0A39"/>
    <w:rsid w:val="00CF15B3"/>
    <w:rsid w:val="00CF1A2A"/>
    <w:rsid w:val="00CF4080"/>
    <w:rsid w:val="00CF497B"/>
    <w:rsid w:val="00CF5CF8"/>
    <w:rsid w:val="00CF6448"/>
    <w:rsid w:val="00CF6470"/>
    <w:rsid w:val="00CF65AF"/>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88B"/>
    <w:rsid w:val="00D31C33"/>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900"/>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765"/>
    <w:rsid w:val="00DF0B61"/>
    <w:rsid w:val="00DF0B74"/>
    <w:rsid w:val="00DF1DB6"/>
    <w:rsid w:val="00DF2059"/>
    <w:rsid w:val="00DF2316"/>
    <w:rsid w:val="00DF24B3"/>
    <w:rsid w:val="00DF2B9A"/>
    <w:rsid w:val="00DF2BCB"/>
    <w:rsid w:val="00DF2E0B"/>
    <w:rsid w:val="00DF443D"/>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33A1"/>
    <w:rsid w:val="00E24173"/>
    <w:rsid w:val="00E24931"/>
    <w:rsid w:val="00E25C61"/>
    <w:rsid w:val="00E26C73"/>
    <w:rsid w:val="00E300AC"/>
    <w:rsid w:val="00E308BB"/>
    <w:rsid w:val="00E31CF9"/>
    <w:rsid w:val="00E31FEF"/>
    <w:rsid w:val="00E35732"/>
    <w:rsid w:val="00E36174"/>
    <w:rsid w:val="00E3715A"/>
    <w:rsid w:val="00E371C3"/>
    <w:rsid w:val="00E37415"/>
    <w:rsid w:val="00E4003B"/>
    <w:rsid w:val="00E40335"/>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0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10F2"/>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F35"/>
    <w:rsid w:val="00EB10BF"/>
    <w:rsid w:val="00EB1A8B"/>
    <w:rsid w:val="00EB2621"/>
    <w:rsid w:val="00EB2677"/>
    <w:rsid w:val="00EB3813"/>
    <w:rsid w:val="00EB3CE8"/>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3201"/>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477"/>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603F"/>
    <w:rsid w:val="00F70EB0"/>
    <w:rsid w:val="00F716F2"/>
    <w:rsid w:val="00F71816"/>
    <w:rsid w:val="00F7288D"/>
    <w:rsid w:val="00F728EE"/>
    <w:rsid w:val="00F72C49"/>
    <w:rsid w:val="00F72D73"/>
    <w:rsid w:val="00F72DD0"/>
    <w:rsid w:val="00F72F8F"/>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B1B06"/>
    <w:rsid w:val="00FB25E5"/>
    <w:rsid w:val="00FB346C"/>
    <w:rsid w:val="00FB41E0"/>
    <w:rsid w:val="00FB4696"/>
    <w:rsid w:val="00FB59D4"/>
    <w:rsid w:val="00FB74B1"/>
    <w:rsid w:val="00FB77D6"/>
    <w:rsid w:val="00FC0A2E"/>
    <w:rsid w:val="00FC0BA7"/>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1901"/>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A77"/>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8">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2018 год</c:v>
                </c:pt>
                <c:pt idx="1">
                  <c:v>2019 год</c:v>
                </c:pt>
                <c:pt idx="2">
                  <c:v>2020 год</c:v>
                </c:pt>
                <c:pt idx="3">
                  <c:v>2021 год</c:v>
                </c:pt>
              </c:strCache>
            </c:strRef>
          </c:cat>
          <c:val>
            <c:numRef>
              <c:f>Sheet1!$B$2:$E$2</c:f>
              <c:numCache>
                <c:formatCode>General</c:formatCode>
                <c:ptCount val="4"/>
                <c:pt idx="0" formatCode="#,##0.00">
                  <c:v>3578</c:v>
                </c:pt>
                <c:pt idx="1">
                  <c:v>3960</c:v>
                </c:pt>
                <c:pt idx="2">
                  <c:v>3850.6</c:v>
                </c:pt>
                <c:pt idx="3">
                  <c:v>4504.3999999999996</c:v>
                </c:pt>
              </c:numCache>
            </c:numRef>
          </c:val>
        </c:ser>
        <c:dLbls>
          <c:showLegendKey val="0"/>
          <c:showVal val="0"/>
          <c:showCatName val="0"/>
          <c:showSerName val="0"/>
          <c:showPercent val="0"/>
          <c:showBubbleSize val="0"/>
        </c:dLbls>
        <c:axId val="97228672"/>
        <c:axId val="97230208"/>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2018 год</c:v>
                </c:pt>
                <c:pt idx="1">
                  <c:v>2019 год</c:v>
                </c:pt>
                <c:pt idx="2">
                  <c:v>2020 год</c:v>
                </c:pt>
                <c:pt idx="3">
                  <c:v>2021 год</c:v>
                </c:pt>
              </c:strCache>
            </c:strRef>
          </c:cat>
          <c:val>
            <c:numRef>
              <c:f>Sheet1!$B$3:$E$3</c:f>
              <c:numCache>
                <c:formatCode>General</c:formatCode>
                <c:ptCount val="4"/>
                <c:pt idx="0">
                  <c:v>15072.7</c:v>
                </c:pt>
                <c:pt idx="1">
                  <c:v>16131.4</c:v>
                </c:pt>
                <c:pt idx="2">
                  <c:v>15406.3</c:v>
                </c:pt>
                <c:pt idx="3">
                  <c:v>17738.5</c:v>
                </c:pt>
              </c:numCache>
            </c:numRef>
          </c:val>
        </c:ser>
        <c:dLbls>
          <c:showLegendKey val="0"/>
          <c:showVal val="0"/>
          <c:showCatName val="0"/>
          <c:showSerName val="0"/>
          <c:showPercent val="0"/>
          <c:showBubbleSize val="0"/>
        </c:dLbls>
        <c:gapWidth val="150"/>
        <c:axId val="124827904"/>
        <c:axId val="51097600"/>
      </c:barChart>
      <c:catAx>
        <c:axId val="97228672"/>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97230208"/>
        <c:crosses val="autoZero"/>
        <c:auto val="0"/>
        <c:lblAlgn val="ctr"/>
        <c:lblOffset val="100"/>
        <c:tickLblSkip val="1"/>
        <c:tickMarkSkip val="1"/>
        <c:noMultiLvlLbl val="0"/>
      </c:catAx>
      <c:valAx>
        <c:axId val="97230208"/>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97228672"/>
        <c:crosses val="autoZero"/>
        <c:crossBetween val="between"/>
      </c:valAx>
      <c:catAx>
        <c:axId val="124827904"/>
        <c:scaling>
          <c:orientation val="minMax"/>
        </c:scaling>
        <c:delete val="1"/>
        <c:axPos val="b"/>
        <c:majorTickMark val="out"/>
        <c:minorTickMark val="none"/>
        <c:tickLblPos val="nextTo"/>
        <c:crossAx val="51097600"/>
        <c:crosses val="autoZero"/>
        <c:auto val="0"/>
        <c:lblAlgn val="ctr"/>
        <c:lblOffset val="100"/>
        <c:noMultiLvlLbl val="0"/>
      </c:catAx>
      <c:valAx>
        <c:axId val="51097600"/>
        <c:scaling>
          <c:orientation val="minMax"/>
        </c:scaling>
        <c:delete val="1"/>
        <c:axPos val="l"/>
        <c:numFmt formatCode="General" sourceLinked="1"/>
        <c:majorTickMark val="out"/>
        <c:minorTickMark val="none"/>
        <c:tickLblPos val="nextTo"/>
        <c:crossAx val="124827904"/>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14167.3</c:v>
                </c:pt>
                <c:pt idx="1">
                  <c:v>1439.7</c:v>
                </c:pt>
              </c:numCache>
            </c:numRef>
          </c:val>
        </c:ser>
        <c:ser>
          <c:idx val="1"/>
          <c:order val="1"/>
          <c:tx>
            <c:strRef>
              <c:f>Лист1!$C$1</c:f>
              <c:strCache>
                <c:ptCount val="1"/>
                <c:pt idx="0">
                  <c:v>уточненный план</c:v>
                </c:pt>
              </c:strCache>
            </c:strRef>
          </c:tx>
          <c:invertIfNegative val="0"/>
          <c:dLbls>
            <c:dLbl>
              <c:idx val="0"/>
              <c:layout>
                <c:manualLayout>
                  <c:x val="1.7942440909556562E-3"/>
                  <c:y val="3.0209406110538989E-2"/>
                </c:manualLayout>
              </c:layout>
              <c:tx>
                <c:rich>
                  <a:bodyPr/>
                  <a:lstStyle/>
                  <a:p>
                    <a:r>
                      <a:rPr lang="en-US"/>
                      <a:t>1</a:t>
                    </a:r>
                    <a:r>
                      <a:rPr lang="ru-RU"/>
                      <a:t>4</a:t>
                    </a:r>
                    <a:r>
                      <a:rPr lang="ru-RU" baseline="0"/>
                      <a:t> 602,6</a:t>
                    </a:r>
                    <a:endParaRPr lang="en-US"/>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14602.6</c:v>
                </c:pt>
                <c:pt idx="1">
                  <c:v>2149.3000000000002</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15339</c:v>
                </c:pt>
                <c:pt idx="1">
                  <c:v>2399.5</c:v>
                </c:pt>
              </c:numCache>
            </c:numRef>
          </c:val>
        </c:ser>
        <c:dLbls>
          <c:showLegendKey val="0"/>
          <c:showVal val="0"/>
          <c:showCatName val="0"/>
          <c:showSerName val="0"/>
          <c:showPercent val="0"/>
          <c:showBubbleSize val="0"/>
        </c:dLbls>
        <c:gapWidth val="150"/>
        <c:axId val="53721728"/>
        <c:axId val="53723520"/>
      </c:barChart>
      <c:catAx>
        <c:axId val="53721728"/>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53723520"/>
        <c:crosses val="autoZero"/>
        <c:auto val="1"/>
        <c:lblAlgn val="ctr"/>
        <c:lblOffset val="100"/>
        <c:noMultiLvlLbl val="0"/>
      </c:catAx>
      <c:valAx>
        <c:axId val="53723520"/>
        <c:scaling>
          <c:orientation val="minMax"/>
        </c:scaling>
        <c:delete val="0"/>
        <c:axPos val="l"/>
        <c:majorGridlines/>
        <c:numFmt formatCode="#,##0.0" sourceLinked="1"/>
        <c:majorTickMark val="out"/>
        <c:minorTickMark val="none"/>
        <c:tickLblPos val="nextTo"/>
        <c:crossAx val="53721728"/>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- 85 103,7 тыс.руб. (40,6 %)</c:v>
                </c:pt>
                <c:pt idx="1">
                  <c:v>Субсидия -  65 136,8 тыс.руб. (31,0 %)</c:v>
                </c:pt>
                <c:pt idx="2">
                  <c:v>Субвенция - 59 251,8 тыс. руб. (28,3 %)</c:v>
                </c:pt>
                <c:pt idx="3">
                  <c:v>Иные межбюджетные трансферты - 150,0 тыс.руб. (0,1%)</c:v>
                </c:pt>
              </c:strCache>
            </c:strRef>
          </c:cat>
          <c:val>
            <c:numRef>
              <c:f>Sheet1!$B$2:$E$2</c:f>
              <c:numCache>
                <c:formatCode>General</c:formatCode>
                <c:ptCount val="4"/>
                <c:pt idx="0">
                  <c:v>40.6</c:v>
                </c:pt>
                <c:pt idx="1">
                  <c:v>31</c:v>
                </c:pt>
                <c:pt idx="2">
                  <c:v>28.3</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- 85 103,7 тыс.руб. (40,6 %)</c:v>
                </c:pt>
                <c:pt idx="1">
                  <c:v>Субсидия -  65 136,8 тыс.руб. (31,0 %)</c:v>
                </c:pt>
                <c:pt idx="2">
                  <c:v>Субвенция - 59 251,8 тыс. руб. (28,3 %)</c:v>
                </c:pt>
                <c:pt idx="3">
                  <c:v>Иные межбюджетные трансферты - 150,0 тыс.руб. (0,1%)</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- 85 103,7 тыс.руб. (40,6 %)</c:v>
                </c:pt>
                <c:pt idx="1">
                  <c:v>Субсидия -  65 136,8 тыс.руб. (31,0 %)</c:v>
                </c:pt>
                <c:pt idx="2">
                  <c:v>Субвенция - 59 251,8 тыс. руб. (28,3 %)</c:v>
                </c:pt>
                <c:pt idx="3">
                  <c:v>Иные межбюджетные трансферты - 150,0 тыс.руб. (0,1%)</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26 467,0 тыс.руб. (11,6 %)</c:v>
                </c:pt>
                <c:pt idx="1">
                  <c:v>национальная экономика  58 576,7 тыс.руб. (25,7 %)</c:v>
                </c:pt>
                <c:pt idx="2">
                  <c:v>жилищно - коммунальное хозяйство 3 968,5 тыс. руб. (1,7%)</c:v>
                </c:pt>
                <c:pt idx="3">
                  <c:v>образование  86 538,9 тыс. руб. (38,0 %)</c:v>
                </c:pt>
                <c:pt idx="4">
                  <c:v>культура, кинематография 28 832,8 тыс. руб. (12,7 %)</c:v>
                </c:pt>
                <c:pt idx="5">
                  <c:v>социальная политика  11 111,7 тыс. руб. (4,9 %)</c:v>
                </c:pt>
                <c:pt idx="6">
                  <c:v>физическая культура и спорт  87,1 тыс. руб. (0,1 %)</c:v>
                </c:pt>
                <c:pt idx="7">
                  <c:v>межбюджетные трансферты общего характера  12 106,0 тыс. руб. (5,3 %)</c:v>
                </c:pt>
              </c:strCache>
            </c:strRef>
          </c:cat>
          <c:val>
            <c:numRef>
              <c:f>Sheet1!$B$2:$K$2</c:f>
              <c:numCache>
                <c:formatCode>General</c:formatCode>
                <c:ptCount val="8"/>
                <c:pt idx="0">
                  <c:v>11.6</c:v>
                </c:pt>
                <c:pt idx="1">
                  <c:v>25.7</c:v>
                </c:pt>
                <c:pt idx="2">
                  <c:v>1.7</c:v>
                </c:pt>
                <c:pt idx="3">
                  <c:v>38</c:v>
                </c:pt>
                <c:pt idx="4">
                  <c:v>12.7</c:v>
                </c:pt>
                <c:pt idx="5">
                  <c:v>4.9000000000000004</c:v>
                </c:pt>
                <c:pt idx="6">
                  <c:v>1</c:v>
                </c:pt>
                <c:pt idx="7">
                  <c:v>5.3</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26 467,0 тыс.руб. (11,6 %)</c:v>
                </c:pt>
                <c:pt idx="1">
                  <c:v>национальная экономика  58 576,7 тыс.руб. (25,7 %)</c:v>
                </c:pt>
                <c:pt idx="2">
                  <c:v>жилищно - коммунальное хозяйство 3 968,5 тыс. руб. (1,7%)</c:v>
                </c:pt>
                <c:pt idx="3">
                  <c:v>образование  86 538,9 тыс. руб. (38,0 %)</c:v>
                </c:pt>
                <c:pt idx="4">
                  <c:v>культура, кинематография 28 832,8 тыс. руб. (12,7 %)</c:v>
                </c:pt>
                <c:pt idx="5">
                  <c:v>социальная политика  11 111,7 тыс. руб. (4,9 %)</c:v>
                </c:pt>
                <c:pt idx="6">
                  <c:v>физическая культура и спорт  87,1 тыс. руб. (0,1 %)</c:v>
                </c:pt>
                <c:pt idx="7">
                  <c:v>межбюджетные трансферты общего характера  12 106,0 тыс. руб. (5,3 %)</c:v>
                </c:pt>
              </c:strCache>
            </c:strRef>
          </c:cat>
          <c:val>
            <c:numRef>
              <c:f>Sheet1!$B$3:$K$3</c:f>
              <c:numCache>
                <c:formatCode>General</c:formatCode>
                <c:ptCount val="8"/>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Sheet1!$B$1:$K$1</c:f>
              <c:strCache>
                <c:ptCount val="8"/>
                <c:pt idx="0">
                  <c:v>общегосударственные вопросы  26 467,0 тыс.руб. (11,6 %)</c:v>
                </c:pt>
                <c:pt idx="1">
                  <c:v>национальная экономика  58 576,7 тыс.руб. (25,7 %)</c:v>
                </c:pt>
                <c:pt idx="2">
                  <c:v>жилищно - коммунальное хозяйство 3 968,5 тыс. руб. (1,7%)</c:v>
                </c:pt>
                <c:pt idx="3">
                  <c:v>образование  86 538,9 тыс. руб. (38,0 %)</c:v>
                </c:pt>
                <c:pt idx="4">
                  <c:v>культура, кинематография 28 832,8 тыс. руб. (12,7 %)</c:v>
                </c:pt>
                <c:pt idx="5">
                  <c:v>социальная политика  11 111,7 тыс. руб. (4,9 %)</c:v>
                </c:pt>
                <c:pt idx="6">
                  <c:v>физическая культура и спорт  87,1 тыс. руб. (0,1 %)</c:v>
                </c:pt>
                <c:pt idx="7">
                  <c:v>межбюджетные трансферты общего характера  12 106,0 тыс. руб. (5,3 %)</c:v>
                </c:pt>
              </c:strCache>
            </c:strRef>
          </c:cat>
          <c:val>
            <c:numRef>
              <c:f>Sheet1!$B$4:$K$4</c:f>
              <c:numCache>
                <c:formatCode>General</c:formatCode>
                <c:ptCount val="8"/>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5.3830080578449103E-2"/>
          <c:y val="0.81515958918645925"/>
          <c:w val="0.92489571099332835"/>
          <c:h val="0.18484041081354083"/>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2020 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20460</c:v>
                </c:pt>
                <c:pt idx="1">
                  <c:v>24540</c:v>
                </c:pt>
                <c:pt idx="2">
                  <c:v>24372</c:v>
                </c:pt>
                <c:pt idx="3">
                  <c:v>25010</c:v>
                </c:pt>
              </c:numCache>
            </c:numRef>
          </c:val>
        </c:ser>
        <c:ser>
          <c:idx val="1"/>
          <c:order val="1"/>
          <c:tx>
            <c:strRef>
              <c:f>Sheet1!$A$3</c:f>
              <c:strCache>
                <c:ptCount val="1"/>
                <c:pt idx="0">
                  <c:v>2021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21034</c:v>
                </c:pt>
                <c:pt idx="1">
                  <c:v>25715</c:v>
                </c:pt>
                <c:pt idx="2">
                  <c:v>24507</c:v>
                </c:pt>
                <c:pt idx="3">
                  <c:v>25934</c:v>
                </c:pt>
              </c:numCache>
            </c:numRef>
          </c:val>
        </c:ser>
        <c:dLbls>
          <c:showLegendKey val="0"/>
          <c:showVal val="0"/>
          <c:showCatName val="0"/>
          <c:showSerName val="0"/>
          <c:showPercent val="0"/>
          <c:showBubbleSize val="0"/>
        </c:dLbls>
        <c:gapWidth val="140"/>
        <c:gapDepth val="0"/>
        <c:shape val="box"/>
        <c:axId val="71970816"/>
        <c:axId val="71972352"/>
        <c:axId val="0"/>
      </c:bar3DChart>
      <c:catAx>
        <c:axId val="71970816"/>
        <c:scaling>
          <c:orientation val="minMax"/>
        </c:scaling>
        <c:delete val="1"/>
        <c:axPos val="b"/>
        <c:majorTickMark val="out"/>
        <c:minorTickMark val="none"/>
        <c:tickLblPos val="nextTo"/>
        <c:crossAx val="71972352"/>
        <c:crosses val="autoZero"/>
        <c:auto val="1"/>
        <c:lblAlgn val="ctr"/>
        <c:lblOffset val="100"/>
        <c:noMultiLvlLbl val="0"/>
      </c:catAx>
      <c:valAx>
        <c:axId val="7197235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71970816"/>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tx>
                <c:rich>
                  <a:bodyPr/>
                  <a:lstStyle/>
                  <a:p>
                    <a:r>
                      <a:rPr lang="ru-RU" sz="1400" b="1" i="1">
                        <a:latin typeface="Times New Roman" pitchFamily="18" charset="0"/>
                        <a:cs typeface="Times New Roman" pitchFamily="18" charset="0"/>
                      </a:rPr>
                      <a:t>пенсия муниципальным служащим          2 196,2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6.8737341607133545E-2"/>
                  <c:y val="3.029216917505571E-2"/>
                </c:manualLayout>
              </c:layout>
              <c:tx>
                <c:rich>
                  <a:bodyPr/>
                  <a:lstStyle/>
                  <a:p>
                    <a:r>
                      <a:rPr lang="ru-RU" b="1" i="1"/>
                      <a:t>жилье</a:t>
                    </a:r>
                    <a:r>
                      <a:rPr lang="ru-RU" b="1" i="1" baseline="0"/>
                      <a:t> молодым семьям</a:t>
                    </a:r>
                  </a:p>
                  <a:p>
                    <a:r>
                      <a:rPr lang="ru-RU" b="1" i="1" baseline="0"/>
                      <a:t>       538,7 т.р.</a:t>
                    </a:r>
                    <a:endParaRPr lang="en-US" b="1" i="1"/>
                  </a:p>
                </c:rich>
              </c:tx>
              <c:showLegendKey val="0"/>
              <c:showVal val="1"/>
              <c:showCatName val="0"/>
              <c:showSerName val="0"/>
              <c:showPercent val="0"/>
              <c:showBubbleSize val="0"/>
            </c:dLbl>
            <c:dLbl>
              <c:idx val="2"/>
              <c:layout>
                <c:manualLayout>
                  <c:x val="-0.12498611183535834"/>
                  <c:y val="-0.10326442738961428"/>
                </c:manualLayout>
              </c:layout>
              <c:tx>
                <c:rich>
                  <a:bodyPr/>
                  <a:lstStyle/>
                  <a:p>
                    <a:r>
                      <a:rPr lang="ru-RU" b="1" i="1"/>
                      <a:t>льготы</a:t>
                    </a:r>
                    <a:r>
                      <a:rPr lang="ru-RU" b="1" i="1" baseline="0"/>
                      <a:t>  по коммунальным услугам педагогическим работникам       1 926,2 т.р.</a:t>
                    </a:r>
                    <a:endParaRPr lang="en-US" b="1" i="1"/>
                  </a:p>
                </c:rich>
              </c:tx>
              <c:showLegendKey val="0"/>
              <c:showVal val="1"/>
              <c:showCatName val="0"/>
              <c:showSerName val="0"/>
              <c:showPercent val="0"/>
              <c:showBubbleSize val="0"/>
            </c:dLbl>
            <c:dLbl>
              <c:idx val="3"/>
              <c:layout>
                <c:manualLayout>
                  <c:x val="0.20309050772626933"/>
                  <c:y val="-0.1772280806671318"/>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5 970,7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досуговый центр</a:t>
                    </a:r>
                    <a:r>
                      <a:rPr lang="ru-RU" b="1" i="1" baseline="0"/>
                      <a:t>                     479,9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пенсия</c:v>
                </c:pt>
                <c:pt idx="1">
                  <c:v>жилье молодым семьям</c:v>
                </c:pt>
                <c:pt idx="2">
                  <c:v>льготы пед.раб.</c:v>
                </c:pt>
                <c:pt idx="3">
                  <c:v>опека</c:v>
                </c:pt>
                <c:pt idx="4">
                  <c:v>досуговый центр</c:v>
                </c:pt>
              </c:strCache>
            </c:strRef>
          </c:cat>
          <c:val>
            <c:numRef>
              <c:f>Лист1!$B$2:$B$6</c:f>
              <c:numCache>
                <c:formatCode>General</c:formatCode>
                <c:ptCount val="5"/>
                <c:pt idx="0">
                  <c:v>19.8</c:v>
                </c:pt>
                <c:pt idx="1">
                  <c:v>4.9000000000000004</c:v>
                </c:pt>
                <c:pt idx="2">
                  <c:v>17.3</c:v>
                </c:pt>
                <c:pt idx="3">
                  <c:v>53.7</c:v>
                </c:pt>
                <c:pt idx="4">
                  <c:v>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86 538,9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56 396,6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14 355,4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5 861,2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4 132,1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3 599,1</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397,9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573,3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1 223,3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4B7B9327-8CB9-4341-B759-E71C470C1681}" type="presOf" srcId="{FDCB7317-E65C-4BD8-A461-A1B792EF38B8}" destId="{E3EABB19-BD4E-4D1A-9231-7640B2FFF26D}" srcOrd="0" destOrd="0" presId="urn:microsoft.com/office/officeart/2005/8/layout/radial1"/>
    <dgm:cxn modelId="{782B96A8-91F9-40D1-B8BD-5526A369316E}" type="presOf" srcId="{7DC21A53-93C1-4965-B8BC-EFD755F8EF0E}" destId="{1A1D4297-B067-4DBA-AE2A-BA8D7B9400BD}" srcOrd="0" destOrd="0" presId="urn:microsoft.com/office/officeart/2005/8/layout/radial1"/>
    <dgm:cxn modelId="{B3A4C3D1-4F9A-4A4F-98C3-574C2A2847AC}" srcId="{1703DD5E-D009-47AA-BEC8-63B746FBE9FA}" destId="{02F42769-6F25-4182-BD4B-61156E195550}" srcOrd="7" destOrd="0" parTransId="{D687237C-DE23-46C4-B30F-775F1B254226}" sibTransId="{E1B87B4D-9896-4E8A-A46B-FD6B1F82E9E9}"/>
    <dgm:cxn modelId="{C5615341-D6AB-4FE5-9847-ED8E5F83C0FD}" type="presOf" srcId="{7DC21A53-93C1-4965-B8BC-EFD755F8EF0E}" destId="{2CFD97ED-3D33-4C07-BCDD-79D17F669C41}" srcOrd="1" destOrd="0" presId="urn:microsoft.com/office/officeart/2005/8/layout/radial1"/>
    <dgm:cxn modelId="{C4278B14-9797-4022-B181-F3A70CA178F5}" type="presOf" srcId="{E798F8C9-EBC9-4337-B3F1-E7F1B895078D}" destId="{E3A75738-1238-4447-B08D-CCDC178B4E0B}"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40D70B9D-80BF-41C6-A9D5-1E4D6B68841B}" type="presOf" srcId="{FC5B12D3-8EF9-46EA-B31E-E756F0A252FC}" destId="{52B70477-E185-4B63-900C-130C409EBEF2}" srcOrd="1" destOrd="0" presId="urn:microsoft.com/office/officeart/2005/8/layout/radial1"/>
    <dgm:cxn modelId="{B550BF1D-6964-411A-BCBD-48D33BC65FE7}" type="presOf" srcId="{74A7999E-348C-4A9B-9ED9-82C7522DC1F7}" destId="{99D885B2-664B-4A17-BFFB-0A2B5A9850B9}" srcOrd="1" destOrd="0" presId="urn:microsoft.com/office/officeart/2005/8/layout/radial1"/>
    <dgm:cxn modelId="{A4C0EC17-CB04-48F2-97F1-C214298ED962}" type="presOf" srcId="{F93C48BE-C1F7-478A-8614-9397A6E44CDB}" destId="{EB371A1D-700E-4A9D-A79D-50548C31E3B2}" srcOrd="0" destOrd="0" presId="urn:microsoft.com/office/officeart/2005/8/layout/radial1"/>
    <dgm:cxn modelId="{D67A612D-8D10-4B1F-AE34-66DE64D294A4}" type="presOf" srcId="{E28F0077-B073-43E5-91F2-D071A88A9754}" destId="{7E5C3910-96FA-48DC-819B-9FA74B63D9FE}" srcOrd="1" destOrd="0" presId="urn:microsoft.com/office/officeart/2005/8/layout/radial1"/>
    <dgm:cxn modelId="{DFF6DE62-E36F-4F7C-BFB6-D9296E2EF52C}" type="presOf" srcId="{4491D989-3F04-44D9-BC49-654057F63069}" destId="{4A7E1AA5-9823-4A48-8EA0-1780EC0BCDCC}" srcOrd="0" destOrd="0" presId="urn:microsoft.com/office/officeart/2005/8/layout/radial1"/>
    <dgm:cxn modelId="{A56976C2-E6FD-495D-9944-9807C9F5D368}" type="presOf" srcId="{E28F0077-B073-43E5-91F2-D071A88A9754}" destId="{ADAACB3A-F234-4A6D-8922-BB377B12D202}" srcOrd="0" destOrd="0" presId="urn:microsoft.com/office/officeart/2005/8/layout/radial1"/>
    <dgm:cxn modelId="{6544D42F-ED2A-4D90-82B6-B7BC120CCA76}" type="presOf" srcId="{F93C48BE-C1F7-478A-8614-9397A6E44CDB}" destId="{52CC93FD-CC7F-404D-B40C-BC4ED04F6B23}" srcOrd="1" destOrd="0" presId="urn:microsoft.com/office/officeart/2005/8/layout/radial1"/>
    <dgm:cxn modelId="{764EFCDF-E8DC-4CFA-82DB-B3FE6B73E06D}" type="presOf" srcId="{735688A4-1CEA-4655-9063-B8EF6B96E43D}" destId="{6B4EAA2A-DA00-49F2-A437-1268289010F1}" srcOrd="0"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8509BCFF-66FC-43C9-BD40-272B651BFE5D}" type="presOf" srcId="{988F8E02-9D78-4B52-A6DB-BF3886365D3B}" destId="{E1DB19DD-8135-43F3-B250-ADEC2A472ED8}" srcOrd="0" destOrd="0" presId="urn:microsoft.com/office/officeart/2005/8/layout/radial1"/>
    <dgm:cxn modelId="{D55538D5-FF50-4F24-B687-E103B6561985}" type="presOf" srcId="{D687237C-DE23-46C4-B30F-775F1B254226}" destId="{D934612C-586E-4E64-B250-CC1DE2F46171}" srcOrd="0"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79F0D8C1-0E6F-4EC5-8860-BC99E306EB8B}" type="presOf" srcId="{02F42769-6F25-4182-BD4B-61156E195550}" destId="{DDDB28BC-7227-460F-AC9E-D2E3DA349E84}" srcOrd="0" destOrd="0" presId="urn:microsoft.com/office/officeart/2005/8/layout/radial1"/>
    <dgm:cxn modelId="{8E465DE7-D9D1-4C6B-B4DA-53E4CCB21B77}" srcId="{1703DD5E-D009-47AA-BEC8-63B746FBE9FA}" destId="{FDCB7317-E65C-4BD8-A461-A1B792EF38B8}" srcOrd="2" destOrd="0" parTransId="{7DC21A53-93C1-4965-B8BC-EFD755F8EF0E}" sibTransId="{9FDA75E9-67E8-4B30-8FEC-0347B51A434A}"/>
    <dgm:cxn modelId="{E5200DE7-59AE-4123-A757-27B5B6C4A100}" type="presOf" srcId="{61939CE8-C359-47FF-84CC-E12040C28E98}" destId="{C66F887A-7782-4B31-9CAD-6F231F0C66F5}" srcOrd="0" destOrd="0" presId="urn:microsoft.com/office/officeart/2005/8/layout/radial1"/>
    <dgm:cxn modelId="{B25E6738-B50C-4618-9D26-08ED203C54AB}" type="presOf" srcId="{D687237C-DE23-46C4-B30F-775F1B254226}" destId="{6B202696-9E51-4959-81DC-9E89DCB1069A}" srcOrd="1" destOrd="0" presId="urn:microsoft.com/office/officeart/2005/8/layout/radial1"/>
    <dgm:cxn modelId="{983DA776-0B15-4ED2-9814-BE28F7F96873}" type="presOf" srcId="{E798F8C9-EBC9-4337-B3F1-E7F1B895078D}" destId="{4D767E6A-86EE-45D0-B7EB-7DD1A052472D}" srcOrd="1" destOrd="0" presId="urn:microsoft.com/office/officeart/2005/8/layout/radial1"/>
    <dgm:cxn modelId="{27FCE4D4-7AED-492F-895D-89ABAE367D5D}" type="presOf" srcId="{DB3D0766-23A0-415A-B5C4-CE3D944C974D}" destId="{C35416CD-DBF7-4241-BCD1-620B6CEAD82A}" srcOrd="0" destOrd="0" presId="urn:microsoft.com/office/officeart/2005/8/layout/radial1"/>
    <dgm:cxn modelId="{34353D89-CE37-48DD-9AE8-93BAE8996DC1}" type="presOf" srcId="{FC5B12D3-8EF9-46EA-B31E-E756F0A252FC}" destId="{B370C888-F3D4-45D7-AF5E-072B89C6DE0F}" srcOrd="0" destOrd="0" presId="urn:microsoft.com/office/officeart/2005/8/layout/radial1"/>
    <dgm:cxn modelId="{8D9FCB38-F3A8-4F2E-BF35-116803C402FB}" type="presOf" srcId="{1703DD5E-D009-47AA-BEC8-63B746FBE9FA}" destId="{C823728A-E67A-46E0-BEAB-9965AFAF9BCA}" srcOrd="0" destOrd="0" presId="urn:microsoft.com/office/officeart/2005/8/layout/radial1"/>
    <dgm:cxn modelId="{331F4041-3A05-4EC0-A9C9-9CB03A9B3428}" type="presOf" srcId="{15026C0A-12C7-47A9-B103-CBF64313CEAD}" destId="{6B09182F-F59A-4E08-8AB4-56F8BEAD002F}" srcOrd="0" destOrd="0" presId="urn:microsoft.com/office/officeart/2005/8/layout/radial1"/>
    <dgm:cxn modelId="{2B5E554D-58F9-4048-BC11-0EDCB70A51DA}" type="presOf" srcId="{61939CE8-C359-47FF-84CC-E12040C28E98}" destId="{17B33A23-4EAA-4885-9D89-91E7F620D9A5}" srcOrd="1" destOrd="0" presId="urn:microsoft.com/office/officeart/2005/8/layout/radial1"/>
    <dgm:cxn modelId="{C8C84093-B080-4A4D-AD89-5D82CC31EEC1}" srcId="{1703DD5E-D009-47AA-BEC8-63B746FBE9FA}" destId="{BE69AF33-C637-44D0-9AF1-076AD0BD696E}" srcOrd="6" destOrd="0" parTransId="{E798F8C9-EBC9-4337-B3F1-E7F1B895078D}" sibTransId="{F3D8CF1F-88FF-491E-8908-2CC4F6B1B67E}"/>
    <dgm:cxn modelId="{7FF9D7E2-E8DD-473B-BEE8-016998A09F79}" srcId="{735688A4-1CEA-4655-9063-B8EF6B96E43D}" destId="{1703DD5E-D009-47AA-BEC8-63B746FBE9FA}" srcOrd="0" destOrd="0" parTransId="{14515557-6CDE-451F-BD6B-CFC6D1FFB953}" sibTransId="{37131607-D2E9-43F4-A036-3AA38A0FB810}"/>
    <dgm:cxn modelId="{BF1597EC-AFC7-4A4C-B6CF-A6D80736CCB8}" srcId="{1703DD5E-D009-47AA-BEC8-63B746FBE9FA}" destId="{4491D989-3F04-44D9-BC49-654057F63069}" srcOrd="1" destOrd="0" parTransId="{E28F0077-B073-43E5-91F2-D071A88A9754}" sibTransId="{FAB32A4D-5EDD-496E-8032-26DE3D2B1622}"/>
    <dgm:cxn modelId="{F8A81400-A28B-4AA5-9E05-C0174FFC353F}" srcId="{1703DD5E-D009-47AA-BEC8-63B746FBE9FA}" destId="{988F8E02-9D78-4B52-A6DB-BF3886365D3B}" srcOrd="3" destOrd="0" parTransId="{74A7999E-348C-4A9B-9ED9-82C7522DC1F7}" sibTransId="{376ACEBA-10AF-4D1A-B27C-DE6CA94D873A}"/>
    <dgm:cxn modelId="{3B8A8CD5-2EF3-4986-87E2-DAE6497DE190}" type="presOf" srcId="{49767CDE-A9F3-495F-B928-B5152FAE978C}" destId="{1840922D-603A-4E57-AF3B-33DCBF189E26}" srcOrd="0" destOrd="0" presId="urn:microsoft.com/office/officeart/2005/8/layout/radial1"/>
    <dgm:cxn modelId="{BAE570AE-5C57-413E-93ED-A3C0EF37837E}" type="presOf" srcId="{BE69AF33-C637-44D0-9AF1-076AD0BD696E}" destId="{59E9D3D8-1996-449C-8E73-7E0F16E7260C}" srcOrd="0" destOrd="0" presId="urn:microsoft.com/office/officeart/2005/8/layout/radial1"/>
    <dgm:cxn modelId="{8B71B3E4-CB76-4A6B-BAB7-71BCC119A9BE}" type="presOf" srcId="{74A7999E-348C-4A9B-9ED9-82C7522DC1F7}" destId="{293614EF-C764-4589-AE7E-39EE77485FE2}" srcOrd="0" destOrd="0" presId="urn:microsoft.com/office/officeart/2005/8/layout/radial1"/>
    <dgm:cxn modelId="{177E1791-7859-4346-9CF1-2B29934E24B6}" type="presParOf" srcId="{6B4EAA2A-DA00-49F2-A437-1268289010F1}" destId="{C823728A-E67A-46E0-BEAB-9965AFAF9BCA}" srcOrd="0" destOrd="0" presId="urn:microsoft.com/office/officeart/2005/8/layout/radial1"/>
    <dgm:cxn modelId="{B1EA5446-C896-48C5-B02A-6B3E03CB9ED8}" type="presParOf" srcId="{6B4EAA2A-DA00-49F2-A437-1268289010F1}" destId="{B370C888-F3D4-45D7-AF5E-072B89C6DE0F}" srcOrd="1" destOrd="0" presId="urn:microsoft.com/office/officeart/2005/8/layout/radial1"/>
    <dgm:cxn modelId="{01412F91-67B8-4D7C-8B5B-E79633E4F400}" type="presParOf" srcId="{B370C888-F3D4-45D7-AF5E-072B89C6DE0F}" destId="{52B70477-E185-4B63-900C-130C409EBEF2}" srcOrd="0" destOrd="0" presId="urn:microsoft.com/office/officeart/2005/8/layout/radial1"/>
    <dgm:cxn modelId="{521C58FE-7D64-4EB5-836E-58C7DDBE1995}" type="presParOf" srcId="{6B4EAA2A-DA00-49F2-A437-1268289010F1}" destId="{6B09182F-F59A-4E08-8AB4-56F8BEAD002F}" srcOrd="2" destOrd="0" presId="urn:microsoft.com/office/officeart/2005/8/layout/radial1"/>
    <dgm:cxn modelId="{238BD7FA-681C-4A29-80BE-5317924673EA}" type="presParOf" srcId="{6B4EAA2A-DA00-49F2-A437-1268289010F1}" destId="{ADAACB3A-F234-4A6D-8922-BB377B12D202}" srcOrd="3" destOrd="0" presId="urn:microsoft.com/office/officeart/2005/8/layout/radial1"/>
    <dgm:cxn modelId="{89E976D6-ACF7-400D-8FAB-49DC1362E35B}" type="presParOf" srcId="{ADAACB3A-F234-4A6D-8922-BB377B12D202}" destId="{7E5C3910-96FA-48DC-819B-9FA74B63D9FE}" srcOrd="0" destOrd="0" presId="urn:microsoft.com/office/officeart/2005/8/layout/radial1"/>
    <dgm:cxn modelId="{896FAFBF-5631-423A-A3FA-B4813A8308A7}" type="presParOf" srcId="{6B4EAA2A-DA00-49F2-A437-1268289010F1}" destId="{4A7E1AA5-9823-4A48-8EA0-1780EC0BCDCC}" srcOrd="4" destOrd="0" presId="urn:microsoft.com/office/officeart/2005/8/layout/radial1"/>
    <dgm:cxn modelId="{C0125E66-5B92-412D-9456-4037CD28E5E0}" type="presParOf" srcId="{6B4EAA2A-DA00-49F2-A437-1268289010F1}" destId="{1A1D4297-B067-4DBA-AE2A-BA8D7B9400BD}" srcOrd="5" destOrd="0" presId="urn:microsoft.com/office/officeart/2005/8/layout/radial1"/>
    <dgm:cxn modelId="{3BA84404-8D67-40D8-8B0E-6BD005F6C7E9}" type="presParOf" srcId="{1A1D4297-B067-4DBA-AE2A-BA8D7B9400BD}" destId="{2CFD97ED-3D33-4C07-BCDD-79D17F669C41}" srcOrd="0" destOrd="0" presId="urn:microsoft.com/office/officeart/2005/8/layout/radial1"/>
    <dgm:cxn modelId="{39153CBA-EB35-4631-BF6A-21142AF641DF}" type="presParOf" srcId="{6B4EAA2A-DA00-49F2-A437-1268289010F1}" destId="{E3EABB19-BD4E-4D1A-9231-7640B2FFF26D}" srcOrd="6" destOrd="0" presId="urn:microsoft.com/office/officeart/2005/8/layout/radial1"/>
    <dgm:cxn modelId="{45706644-1B3F-45A3-8B4B-A956FCDDBEAB}" type="presParOf" srcId="{6B4EAA2A-DA00-49F2-A437-1268289010F1}" destId="{293614EF-C764-4589-AE7E-39EE77485FE2}" srcOrd="7" destOrd="0" presId="urn:microsoft.com/office/officeart/2005/8/layout/radial1"/>
    <dgm:cxn modelId="{4559E453-9EF3-470F-86A1-A9644E1B0A3D}" type="presParOf" srcId="{293614EF-C764-4589-AE7E-39EE77485FE2}" destId="{99D885B2-664B-4A17-BFFB-0A2B5A9850B9}" srcOrd="0" destOrd="0" presId="urn:microsoft.com/office/officeart/2005/8/layout/radial1"/>
    <dgm:cxn modelId="{FC00E7E4-6EB8-4F68-98BC-4249091C25A3}" type="presParOf" srcId="{6B4EAA2A-DA00-49F2-A437-1268289010F1}" destId="{E1DB19DD-8135-43F3-B250-ADEC2A472ED8}" srcOrd="8" destOrd="0" presId="urn:microsoft.com/office/officeart/2005/8/layout/radial1"/>
    <dgm:cxn modelId="{36348BBD-25BA-4AF3-AE5B-359919F58142}" type="presParOf" srcId="{6B4EAA2A-DA00-49F2-A437-1268289010F1}" destId="{C66F887A-7782-4B31-9CAD-6F231F0C66F5}" srcOrd="9" destOrd="0" presId="urn:microsoft.com/office/officeart/2005/8/layout/radial1"/>
    <dgm:cxn modelId="{918B3B3B-5595-4124-BBE0-C907DC9D260B}" type="presParOf" srcId="{C66F887A-7782-4B31-9CAD-6F231F0C66F5}" destId="{17B33A23-4EAA-4885-9D89-91E7F620D9A5}" srcOrd="0" destOrd="0" presId="urn:microsoft.com/office/officeart/2005/8/layout/radial1"/>
    <dgm:cxn modelId="{534A84B5-ECCD-4155-AEA7-6122986449DB}" type="presParOf" srcId="{6B4EAA2A-DA00-49F2-A437-1268289010F1}" destId="{C35416CD-DBF7-4241-BCD1-620B6CEAD82A}" srcOrd="10" destOrd="0" presId="urn:microsoft.com/office/officeart/2005/8/layout/radial1"/>
    <dgm:cxn modelId="{6DB07F15-8963-4290-B3E8-8F3729820952}" type="presParOf" srcId="{6B4EAA2A-DA00-49F2-A437-1268289010F1}" destId="{EB371A1D-700E-4A9D-A79D-50548C31E3B2}" srcOrd="11" destOrd="0" presId="urn:microsoft.com/office/officeart/2005/8/layout/radial1"/>
    <dgm:cxn modelId="{16EBC591-F689-48AF-B73C-904C4CE2586D}" type="presParOf" srcId="{EB371A1D-700E-4A9D-A79D-50548C31E3B2}" destId="{52CC93FD-CC7F-404D-B40C-BC4ED04F6B23}" srcOrd="0" destOrd="0" presId="urn:microsoft.com/office/officeart/2005/8/layout/radial1"/>
    <dgm:cxn modelId="{5F87066D-79C6-4BFC-B731-422E50083476}" type="presParOf" srcId="{6B4EAA2A-DA00-49F2-A437-1268289010F1}" destId="{1840922D-603A-4E57-AF3B-33DCBF189E26}" srcOrd="12" destOrd="0" presId="urn:microsoft.com/office/officeart/2005/8/layout/radial1"/>
    <dgm:cxn modelId="{37B98BB5-7CCE-4A20-83FE-28B2E1C15F5C}" type="presParOf" srcId="{6B4EAA2A-DA00-49F2-A437-1268289010F1}" destId="{E3A75738-1238-4447-B08D-CCDC178B4E0B}" srcOrd="13" destOrd="0" presId="urn:microsoft.com/office/officeart/2005/8/layout/radial1"/>
    <dgm:cxn modelId="{76179FB4-87F9-4E0A-8BD0-FFDE65A52FB4}" type="presParOf" srcId="{E3A75738-1238-4447-B08D-CCDC178B4E0B}" destId="{4D767E6A-86EE-45D0-B7EB-7DD1A052472D}" srcOrd="0" destOrd="0" presId="urn:microsoft.com/office/officeart/2005/8/layout/radial1"/>
    <dgm:cxn modelId="{B4E156D4-BF8F-45B4-AFCD-FEF8EA54C2CA}" type="presParOf" srcId="{6B4EAA2A-DA00-49F2-A437-1268289010F1}" destId="{59E9D3D8-1996-449C-8E73-7E0F16E7260C}" srcOrd="14" destOrd="0" presId="urn:microsoft.com/office/officeart/2005/8/layout/radial1"/>
    <dgm:cxn modelId="{AA5CAFA8-5B1F-422E-B510-4F8824BAF3AA}" type="presParOf" srcId="{6B4EAA2A-DA00-49F2-A437-1268289010F1}" destId="{D934612C-586E-4E64-B250-CC1DE2F46171}" srcOrd="15" destOrd="0" presId="urn:microsoft.com/office/officeart/2005/8/layout/radial1"/>
    <dgm:cxn modelId="{2EDEC5BB-4E20-43B5-A86A-C2A7C1CA1161}" type="presParOf" srcId="{D934612C-586E-4E64-B250-CC1DE2F46171}" destId="{6B202696-9E51-4959-81DC-9E89DCB1069A}" srcOrd="0" destOrd="0" presId="urn:microsoft.com/office/officeart/2005/8/layout/radial1"/>
    <dgm:cxn modelId="{78329EE3-59BE-4C23-BB87-572BC71D5E4D}"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13 019,4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7 302,8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142,0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6 383,5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1 985,1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9E3C2BA5-D77E-4CE4-AA09-00BBAD6A7F4B}" srcId="{69704CC7-D54C-4236-A9F1-4794E2D96387}" destId="{CC41FDF1-96F5-4A18-B2AA-0F5189D23896}" srcOrd="1" destOrd="0" parTransId="{305ED45D-9D16-4682-AD31-15D71E880AE3}" sibTransId="{37E3BC9B-2124-4F71-872E-B1873501586F}"/>
    <dgm:cxn modelId="{0748482D-FA87-4D3A-9B42-C5A0C4D2A6ED}" srcId="{69704CC7-D54C-4236-A9F1-4794E2D96387}" destId="{A8620725-6A3A-4D7E-9A9E-3E0AE818DEE0}" srcOrd="4" destOrd="0" parTransId="{E91398F7-13A9-44A2-8338-9F7F8103E079}" sibTransId="{BF228750-DB1C-4577-819D-BC6E4859D551}"/>
    <dgm:cxn modelId="{45F60791-AB3C-47E1-833C-B9CE27041E55}" srcId="{69704CC7-D54C-4236-A9F1-4794E2D96387}" destId="{D0943BC3-20D1-4303-9FC2-19A9D567600C}" srcOrd="0" destOrd="0" parTransId="{08B9BDF7-9EA5-487B-81EB-38FD0D8AEF99}" sibTransId="{080ECC38-F2CC-4438-B3AD-C96F9E10FC3C}"/>
    <dgm:cxn modelId="{E7728D58-1394-4618-8F94-C0F3B54E5B7F}" srcId="{69704CC7-D54C-4236-A9F1-4794E2D96387}" destId="{CF7AFC2A-99B1-4E6B-8066-9D52296FA2E0}" srcOrd="2" destOrd="0" parTransId="{7DEF7F35-7D60-4878-A496-B49F6AEDC28F}" sibTransId="{18C39DBC-DB53-465F-8FDB-123313AA630E}"/>
    <dgm:cxn modelId="{032F1690-F8BF-4134-9284-9F78732B7333}" type="presOf" srcId="{080ECC38-F2CC-4438-B3AD-C96F9E10FC3C}" destId="{5A699B09-5FBD-463F-B274-5032AA3151E6}"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77BA562D-FB60-4BB7-87F3-11F41767B9DE}" type="presOf" srcId="{18C39DBC-DB53-465F-8FDB-123313AA630E}" destId="{0779459B-0FED-401B-8571-B41F070BA78E}" srcOrd="0" destOrd="0" presId="urn:microsoft.com/office/officeart/2005/8/layout/cycle1"/>
    <dgm:cxn modelId="{226C375D-1AD7-4A74-9990-8D270B65B441}" type="presOf" srcId="{69704CC7-D54C-4236-A9F1-4794E2D96387}" destId="{8C3E2448-4960-4DF8-A0E9-6D5E667A1122}" srcOrd="0" destOrd="0" presId="urn:microsoft.com/office/officeart/2005/8/layout/cycle1"/>
    <dgm:cxn modelId="{5CB92B0F-8B32-4BC3-B3B6-F9F279ACDE68}" type="presOf" srcId="{CC41FDF1-96F5-4A18-B2AA-0F5189D23896}" destId="{5DA22B47-25D1-4BED-B047-0C7AFAF1712C}" srcOrd="0" destOrd="0" presId="urn:microsoft.com/office/officeart/2005/8/layout/cycle1"/>
    <dgm:cxn modelId="{6C719AE4-0707-4BEF-A4B3-BD226622C4F8}" type="presOf" srcId="{68CA7F5A-94A6-40A0-A292-08C88B3418F1}" destId="{D7D26DDF-AEEF-4FC6-89A0-2FFA9940DE92}" srcOrd="0" destOrd="0" presId="urn:microsoft.com/office/officeart/2005/8/layout/cycle1"/>
    <dgm:cxn modelId="{808AE1D7-2EF0-40AF-A300-17751CA3BB80}" type="presOf" srcId="{F651D714-777D-4253-B0E0-588FCA50FA79}" destId="{698704E5-A429-4202-845C-913AF0D93981}" srcOrd="0" destOrd="0" presId="urn:microsoft.com/office/officeart/2005/8/layout/cycle1"/>
    <dgm:cxn modelId="{216D966F-8884-468E-A1A3-54DFC9EB46B5}" type="presOf" srcId="{CF7AFC2A-99B1-4E6B-8066-9D52296FA2E0}" destId="{6FAB99A1-4D24-4F42-B065-A0EFD34EF596}" srcOrd="0" destOrd="0" presId="urn:microsoft.com/office/officeart/2005/8/layout/cycle1"/>
    <dgm:cxn modelId="{D71D185D-F463-4938-A2EE-4AD0F74BC3D3}" type="presOf" srcId="{37E3BC9B-2124-4F71-872E-B1873501586F}" destId="{3561B9CB-F86D-4815-B405-99AA56AEAC75}" srcOrd="0" destOrd="0" presId="urn:microsoft.com/office/officeart/2005/8/layout/cycle1"/>
    <dgm:cxn modelId="{292542AE-8D7D-496A-A884-5F02D17A2230}" type="presOf" srcId="{BF228750-DB1C-4577-819D-BC6E4859D551}" destId="{9A03FAD3-6057-443D-8BCF-FCDEC3B64D7B}" srcOrd="0" destOrd="0" presId="urn:microsoft.com/office/officeart/2005/8/layout/cycle1"/>
    <dgm:cxn modelId="{334E0666-B9A1-42C1-93B8-3A8DCEC11082}" type="presOf" srcId="{A8620725-6A3A-4D7E-9A9E-3E0AE818DEE0}" destId="{829797E1-B8E5-4219-A8AA-215DCE4B7DC6}" srcOrd="0" destOrd="0" presId="urn:microsoft.com/office/officeart/2005/8/layout/cycle1"/>
    <dgm:cxn modelId="{3C8F5244-7341-4F9E-B659-711577800086}" type="presOf" srcId="{D0943BC3-20D1-4303-9FC2-19A9D567600C}" destId="{1D4F2792-A2B8-4C50-B2D1-A724096E3961}" srcOrd="0" destOrd="0" presId="urn:microsoft.com/office/officeart/2005/8/layout/cycle1"/>
    <dgm:cxn modelId="{B235EACF-EED0-40A7-8D30-E04E1ECF9693}" type="presParOf" srcId="{8C3E2448-4960-4DF8-A0E9-6D5E667A1122}" destId="{194FB269-2E5A-48B3-9FC3-85CE67873175}" srcOrd="0" destOrd="0" presId="urn:microsoft.com/office/officeart/2005/8/layout/cycle1"/>
    <dgm:cxn modelId="{293FBF2B-B3D6-487A-BD8C-501DA2B6DEAE}" type="presParOf" srcId="{8C3E2448-4960-4DF8-A0E9-6D5E667A1122}" destId="{1D4F2792-A2B8-4C50-B2D1-A724096E3961}" srcOrd="1" destOrd="0" presId="urn:microsoft.com/office/officeart/2005/8/layout/cycle1"/>
    <dgm:cxn modelId="{90F99CAA-E358-4E4F-9AB2-7710FB22F0BD}" type="presParOf" srcId="{8C3E2448-4960-4DF8-A0E9-6D5E667A1122}" destId="{5A699B09-5FBD-463F-B274-5032AA3151E6}" srcOrd="2" destOrd="0" presId="urn:microsoft.com/office/officeart/2005/8/layout/cycle1"/>
    <dgm:cxn modelId="{8DBDD71D-387D-4715-8624-3350DAEA18B5}" type="presParOf" srcId="{8C3E2448-4960-4DF8-A0E9-6D5E667A1122}" destId="{8722AB53-2703-4E94-8C03-CDA2D5C2E762}" srcOrd="3" destOrd="0" presId="urn:microsoft.com/office/officeart/2005/8/layout/cycle1"/>
    <dgm:cxn modelId="{AC85C133-E87E-490A-8E26-F724B82325A8}" type="presParOf" srcId="{8C3E2448-4960-4DF8-A0E9-6D5E667A1122}" destId="{5DA22B47-25D1-4BED-B047-0C7AFAF1712C}" srcOrd="4" destOrd="0" presId="urn:microsoft.com/office/officeart/2005/8/layout/cycle1"/>
    <dgm:cxn modelId="{9CD9AB7A-0F95-4DE0-9104-08FA1F2F3D3B}" type="presParOf" srcId="{8C3E2448-4960-4DF8-A0E9-6D5E667A1122}" destId="{3561B9CB-F86D-4815-B405-99AA56AEAC75}" srcOrd="5" destOrd="0" presId="urn:microsoft.com/office/officeart/2005/8/layout/cycle1"/>
    <dgm:cxn modelId="{674AB5B0-AD2A-4B5D-9FB3-28682ED73874}" type="presParOf" srcId="{8C3E2448-4960-4DF8-A0E9-6D5E667A1122}" destId="{A5E9F4F4-7B8D-4DF0-9C7B-5D176D72A55B}" srcOrd="6" destOrd="0" presId="urn:microsoft.com/office/officeart/2005/8/layout/cycle1"/>
    <dgm:cxn modelId="{3CA36538-DC9F-4830-A5E0-0DCD30C90556}" type="presParOf" srcId="{8C3E2448-4960-4DF8-A0E9-6D5E667A1122}" destId="{6FAB99A1-4D24-4F42-B065-A0EFD34EF596}" srcOrd="7" destOrd="0" presId="urn:microsoft.com/office/officeart/2005/8/layout/cycle1"/>
    <dgm:cxn modelId="{0E37FE73-94D3-4D30-B11D-56229F8FF15A}" type="presParOf" srcId="{8C3E2448-4960-4DF8-A0E9-6D5E667A1122}" destId="{0779459B-0FED-401B-8571-B41F070BA78E}" srcOrd="8" destOrd="0" presId="urn:microsoft.com/office/officeart/2005/8/layout/cycle1"/>
    <dgm:cxn modelId="{01DB8C61-9EC6-44FE-985C-7700E5A98F6C}" type="presParOf" srcId="{8C3E2448-4960-4DF8-A0E9-6D5E667A1122}" destId="{71F23BC5-BA0F-46C0-8926-CA867415C334}" srcOrd="9" destOrd="0" presId="urn:microsoft.com/office/officeart/2005/8/layout/cycle1"/>
    <dgm:cxn modelId="{3B8C482E-0FDC-420E-B054-194C1BC6CC5F}" type="presParOf" srcId="{8C3E2448-4960-4DF8-A0E9-6D5E667A1122}" destId="{D7D26DDF-AEEF-4FC6-89A0-2FFA9940DE92}" srcOrd="10" destOrd="0" presId="urn:microsoft.com/office/officeart/2005/8/layout/cycle1"/>
    <dgm:cxn modelId="{B657BF84-53A6-4ACC-8A64-76D6CF99A38C}" type="presParOf" srcId="{8C3E2448-4960-4DF8-A0E9-6D5E667A1122}" destId="{698704E5-A429-4202-845C-913AF0D93981}" srcOrd="11" destOrd="0" presId="urn:microsoft.com/office/officeart/2005/8/layout/cycle1"/>
    <dgm:cxn modelId="{9B514067-2A0A-47E8-9983-F22EFBE11D91}" type="presParOf" srcId="{8C3E2448-4960-4DF8-A0E9-6D5E667A1122}" destId="{1F03A7F8-C638-44EF-B53A-19554FC4389A}" srcOrd="12" destOrd="0" presId="urn:microsoft.com/office/officeart/2005/8/layout/cycle1"/>
    <dgm:cxn modelId="{27930BC9-DE37-4242-8DB0-C5CB3CC052C4}" type="presParOf" srcId="{8C3E2448-4960-4DF8-A0E9-6D5E667A1122}" destId="{829797E1-B8E5-4219-A8AA-215DCE4B7DC6}" srcOrd="13" destOrd="0" presId="urn:microsoft.com/office/officeart/2005/8/layout/cycle1"/>
    <dgm:cxn modelId="{4F648D0F-0159-4CAA-8755-46FA426628B8}"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01.01.2022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- 1 323,6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- 307,9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4D45F085-B96D-4B5A-98F3-FDBCE66BB4BF}" type="presOf" srcId="{C16C3A8B-0D68-4382-BECA-4D50614866CB}" destId="{98C407C1-1E7B-412F-9854-7030CB5378F5}"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A6322079-1CF0-4DA7-8D74-30E71A4CE1CB}" type="presOf" srcId="{36222526-8BF3-4F00-A433-C53D7CE9315F}" destId="{1FC693BE-9E2E-4CBF-BF0D-577E9D77E1F0}" srcOrd="0"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C0821FF0-7B1C-44A2-9BC6-900394EC8B70}" type="presOf" srcId="{0BD5656A-3686-49C7-8534-2C21927BC78A}" destId="{96073E6E-F288-4A0C-983D-F41EBA83AA12}" srcOrd="0" destOrd="0" presId="urn:microsoft.com/office/officeart/2005/8/layout/orgChart1"/>
    <dgm:cxn modelId="{29D6E048-B08D-4427-862C-A059AFB07B89}" type="presOf" srcId="{7DC14E87-6FDB-4BCF-A4B4-1A917D89D929}" destId="{3A4F95B1-7051-484E-87E1-B69671C1DDC4}" srcOrd="1" destOrd="0" presId="urn:microsoft.com/office/officeart/2005/8/layout/orgChart1"/>
    <dgm:cxn modelId="{6CF6343A-C4F8-461C-AF72-8E8BC381D9AD}" type="presOf" srcId="{04195C2C-1CCA-4517-AE3E-5A7986162A92}" destId="{73831F57-EE56-4EEF-87FF-F53E65B284E5}" srcOrd="0" destOrd="0" presId="urn:microsoft.com/office/officeart/2005/8/layout/orgChart1"/>
    <dgm:cxn modelId="{23AD473F-3C2F-4747-BAF9-1083CDDC407E}" type="presOf" srcId="{7DC14E87-6FDB-4BCF-A4B4-1A917D89D929}" destId="{9631744A-F7D0-49C5-9B9D-48A258BEC37A}" srcOrd="0" destOrd="0" presId="urn:microsoft.com/office/officeart/2005/8/layout/orgChart1"/>
    <dgm:cxn modelId="{A2C91BEA-84FF-494B-8D09-9D292002431F}" type="presOf" srcId="{76236815-6C44-44B1-B5B0-86DB9CB7197D}" destId="{62F033BE-C540-47C4-8083-7F24E2B0D17D}"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DD3DD965-E2C7-4BC2-B7BA-2B0479CE45C5}" type="presOf" srcId="{C16C3A8B-0D68-4382-BECA-4D50614866CB}" destId="{20AFD563-D923-4503-98AA-41638F5D5EF0}" srcOrd="1" destOrd="0" presId="urn:microsoft.com/office/officeart/2005/8/layout/orgChart1"/>
    <dgm:cxn modelId="{0A0A6137-EBF4-4034-A560-F3551777F601}" type="presOf" srcId="{76236815-6C44-44B1-B5B0-86DB9CB7197D}" destId="{BBA777F8-57DA-4296-9980-A43E99D29A3F}" srcOrd="1" destOrd="0" presId="urn:microsoft.com/office/officeart/2005/8/layout/orgChart1"/>
    <dgm:cxn modelId="{BA655236-3FE8-4271-8606-FB0293D51459}" type="presParOf" srcId="{73831F57-EE56-4EEF-87FF-F53E65B284E5}" destId="{3DFE89C4-F71B-40E6-9737-331142635A36}" srcOrd="0" destOrd="0" presId="urn:microsoft.com/office/officeart/2005/8/layout/orgChart1"/>
    <dgm:cxn modelId="{28BE38DC-EF28-4F0C-B8D6-151DAFB1FAA3}" type="presParOf" srcId="{3DFE89C4-F71B-40E6-9737-331142635A36}" destId="{A49F699A-F953-4FAE-8118-37141DEE9A64}" srcOrd="0" destOrd="0" presId="urn:microsoft.com/office/officeart/2005/8/layout/orgChart1"/>
    <dgm:cxn modelId="{D10FDF12-6AF0-4AE9-AF1E-07051D247C06}" type="presParOf" srcId="{A49F699A-F953-4FAE-8118-37141DEE9A64}" destId="{98C407C1-1E7B-412F-9854-7030CB5378F5}" srcOrd="0" destOrd="0" presId="urn:microsoft.com/office/officeart/2005/8/layout/orgChart1"/>
    <dgm:cxn modelId="{E1F97087-7B71-4A23-AD54-E8A1868846D0}" type="presParOf" srcId="{A49F699A-F953-4FAE-8118-37141DEE9A64}" destId="{20AFD563-D923-4503-98AA-41638F5D5EF0}" srcOrd="1" destOrd="0" presId="urn:microsoft.com/office/officeart/2005/8/layout/orgChart1"/>
    <dgm:cxn modelId="{FF4ED7BA-69BF-4A63-95E5-D9A265D28E57}" type="presParOf" srcId="{3DFE89C4-F71B-40E6-9737-331142635A36}" destId="{5A4BA428-7109-4257-8FDC-0C426958C9CE}" srcOrd="1" destOrd="0" presId="urn:microsoft.com/office/officeart/2005/8/layout/orgChart1"/>
    <dgm:cxn modelId="{AEA891EB-3C07-443C-AE0B-3330829C826A}" type="presParOf" srcId="{5A4BA428-7109-4257-8FDC-0C426958C9CE}" destId="{96073E6E-F288-4A0C-983D-F41EBA83AA12}" srcOrd="0" destOrd="0" presId="urn:microsoft.com/office/officeart/2005/8/layout/orgChart1"/>
    <dgm:cxn modelId="{C8EEBAFB-D364-4452-BCC0-372FB0C5D201}" type="presParOf" srcId="{5A4BA428-7109-4257-8FDC-0C426958C9CE}" destId="{B5E761C0-3A24-4CBE-8873-FD5940E7A748}" srcOrd="1" destOrd="0" presId="urn:microsoft.com/office/officeart/2005/8/layout/orgChart1"/>
    <dgm:cxn modelId="{B4DC4B79-FCDA-44AF-84B5-33DB5AD319C0}" type="presParOf" srcId="{B5E761C0-3A24-4CBE-8873-FD5940E7A748}" destId="{ED38C5FC-0938-47DB-A638-5E6F3EA15820}" srcOrd="0" destOrd="0" presId="urn:microsoft.com/office/officeart/2005/8/layout/orgChart1"/>
    <dgm:cxn modelId="{9993B1CF-4ACA-4F45-B08E-4B042CE96EFF}" type="presParOf" srcId="{ED38C5FC-0938-47DB-A638-5E6F3EA15820}" destId="{9631744A-F7D0-49C5-9B9D-48A258BEC37A}" srcOrd="0" destOrd="0" presId="urn:microsoft.com/office/officeart/2005/8/layout/orgChart1"/>
    <dgm:cxn modelId="{AC05D830-E423-46F1-B37A-26E1C7D4A2A2}" type="presParOf" srcId="{ED38C5FC-0938-47DB-A638-5E6F3EA15820}" destId="{3A4F95B1-7051-484E-87E1-B69671C1DDC4}" srcOrd="1" destOrd="0" presId="urn:microsoft.com/office/officeart/2005/8/layout/orgChart1"/>
    <dgm:cxn modelId="{40AC8C4E-48E7-4591-BA67-3EDF9ED74C39}" type="presParOf" srcId="{B5E761C0-3A24-4CBE-8873-FD5940E7A748}" destId="{381E8888-45F8-45D2-AD09-1F75E2DF9C2E}" srcOrd="1" destOrd="0" presId="urn:microsoft.com/office/officeart/2005/8/layout/orgChart1"/>
    <dgm:cxn modelId="{14C5C81E-9091-4929-902C-38841EE9FF65}" type="presParOf" srcId="{B5E761C0-3A24-4CBE-8873-FD5940E7A748}" destId="{21073E63-1BB7-4AE1-B128-45F09AE107C3}" srcOrd="2" destOrd="0" presId="urn:microsoft.com/office/officeart/2005/8/layout/orgChart1"/>
    <dgm:cxn modelId="{98AAA5B4-C4BF-4800-8939-E6FBEF74B25B}" type="presParOf" srcId="{5A4BA428-7109-4257-8FDC-0C426958C9CE}" destId="{1FC693BE-9E2E-4CBF-BF0D-577E9D77E1F0}" srcOrd="2" destOrd="0" presId="urn:microsoft.com/office/officeart/2005/8/layout/orgChart1"/>
    <dgm:cxn modelId="{FA98FD73-70D5-4B1F-9725-575CEFF84B3F}" type="presParOf" srcId="{5A4BA428-7109-4257-8FDC-0C426958C9CE}" destId="{8950BE76-B636-46C0-8D31-FE3F6497AA88}" srcOrd="3" destOrd="0" presId="urn:microsoft.com/office/officeart/2005/8/layout/orgChart1"/>
    <dgm:cxn modelId="{B541CEF0-6732-44A4-A1CB-713AD4997F18}" type="presParOf" srcId="{8950BE76-B636-46C0-8D31-FE3F6497AA88}" destId="{4503DBD1-9E86-46C0-AA2E-72150D15B2AB}" srcOrd="0" destOrd="0" presId="urn:microsoft.com/office/officeart/2005/8/layout/orgChart1"/>
    <dgm:cxn modelId="{E824CA64-F24F-4CB8-8602-B4A95C36C710}" type="presParOf" srcId="{4503DBD1-9E86-46C0-AA2E-72150D15B2AB}" destId="{62F033BE-C540-47C4-8083-7F24E2B0D17D}" srcOrd="0" destOrd="0" presId="urn:microsoft.com/office/officeart/2005/8/layout/orgChart1"/>
    <dgm:cxn modelId="{C73FB8E1-D400-4CAB-9FDF-431AD11508EA}" type="presParOf" srcId="{4503DBD1-9E86-46C0-AA2E-72150D15B2AB}" destId="{BBA777F8-57DA-4296-9980-A43E99D29A3F}" srcOrd="1" destOrd="0" presId="urn:microsoft.com/office/officeart/2005/8/layout/orgChart1"/>
    <dgm:cxn modelId="{8927B532-631E-46B0-88FD-29C733CA482C}" type="presParOf" srcId="{8950BE76-B636-46C0-8D31-FE3F6497AA88}" destId="{AE2974A2-ECD2-4B74-8CFC-2A8A1F6897D5}" srcOrd="1" destOrd="0" presId="urn:microsoft.com/office/officeart/2005/8/layout/orgChart1"/>
    <dgm:cxn modelId="{12390DD0-0F5A-4506-8EE8-81AADC6F2AE6}" type="presParOf" srcId="{8950BE76-B636-46C0-8D31-FE3F6497AA88}" destId="{876325FA-D4EC-4D12-8B70-A5EDAAB993A3}" srcOrd="2" destOrd="0" presId="urn:microsoft.com/office/officeart/2005/8/layout/orgChart1"/>
    <dgm:cxn modelId="{3B84BF77-95E3-437D-A5D7-1C0758A9AC2D}"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86 538,9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56 396,6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14 355,4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5 861,2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4 132,1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3 599,1</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397,9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573,3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1 223,3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13 019,4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7 302,8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1 985,1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142,0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6 383,5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01.01.2022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- 1 323,6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- 307,9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AE31-114F-4E54-9243-26B8BDDD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10631</TotalTime>
  <Pages>1</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Elena Petrovna</cp:lastModifiedBy>
  <cp:revision>233</cp:revision>
  <cp:lastPrinted>2022-06-06T13:26:00Z</cp:lastPrinted>
  <dcterms:created xsi:type="dcterms:W3CDTF">2011-10-26T13:11:00Z</dcterms:created>
  <dcterms:modified xsi:type="dcterms:W3CDTF">2022-06-06T13:26:00Z</dcterms:modified>
</cp:coreProperties>
</file>