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D1" w:rsidRPr="008550D1" w:rsidRDefault="008550D1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8550D1" w:rsidRPr="008550D1" w:rsidRDefault="008550D1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8550D1" w:rsidRPr="00457D17" w:rsidRDefault="008550D1" w:rsidP="008550D1">
      <w:pPr>
        <w:autoSpaceDE w:val="0"/>
        <w:autoSpaceDN w:val="0"/>
        <w:adjustRightInd w:val="0"/>
        <w:ind w:firstLine="540"/>
        <w:jc w:val="center"/>
      </w:pP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EE6521" w:rsidRPr="00EE6521" w:rsidRDefault="00EE6521" w:rsidP="00EE65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521">
        <w:rPr>
          <w:rFonts w:ascii="Times New Roman" w:hAnsi="Times New Roman" w:cs="Times New Roman"/>
          <w:b/>
          <w:sz w:val="28"/>
          <w:szCs w:val="28"/>
        </w:rPr>
        <w:t>заместителя начальника финансового управления Администрации  муниципального образования «</w:t>
      </w:r>
      <w:proofErr w:type="spellStart"/>
      <w:r w:rsidRPr="00EE6521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EE6521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8550D1" w:rsidRPr="001C3ADA" w:rsidRDefault="00EE6521" w:rsidP="00EE652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EE6521">
        <w:rPr>
          <w:b/>
          <w:sz w:val="28"/>
          <w:szCs w:val="28"/>
        </w:rPr>
        <w:t>Смоленской области Гореловой Елены Петровны</w:t>
      </w:r>
      <w:r>
        <w:rPr>
          <w:sz w:val="24"/>
          <w:szCs w:val="24"/>
        </w:rPr>
        <w:t xml:space="preserve"> </w:t>
      </w:r>
      <w:r w:rsidR="008550D1" w:rsidRPr="001659FD">
        <w:rPr>
          <w:b/>
          <w:bCs/>
          <w:sz w:val="28"/>
          <w:szCs w:val="28"/>
        </w:rPr>
        <w:t>и членов е</w:t>
      </w:r>
      <w:r w:rsidR="005F43F0">
        <w:rPr>
          <w:b/>
          <w:bCs/>
          <w:sz w:val="28"/>
          <w:szCs w:val="28"/>
        </w:rPr>
        <w:t>е</w:t>
      </w:r>
      <w:r w:rsidR="008550D1" w:rsidRPr="001659FD">
        <w:rPr>
          <w:b/>
          <w:bCs/>
          <w:sz w:val="28"/>
          <w:szCs w:val="28"/>
        </w:rPr>
        <w:t xml:space="preserve"> семьи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1C3ADA">
        <w:rPr>
          <w:b/>
          <w:bCs/>
          <w:sz w:val="28"/>
          <w:szCs w:val="28"/>
        </w:rPr>
        <w:t xml:space="preserve"> с 1 января по 31 декабря 2014 </w:t>
      </w:r>
      <w:r w:rsidRPr="001659FD">
        <w:rPr>
          <w:b/>
          <w:bCs/>
          <w:sz w:val="28"/>
          <w:szCs w:val="28"/>
        </w:rPr>
        <w:t>года</w:t>
      </w:r>
    </w:p>
    <w:p w:rsidR="008550D1" w:rsidRPr="00EC4B35" w:rsidRDefault="008550D1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5"/>
        <w:gridCol w:w="1826"/>
        <w:gridCol w:w="1486"/>
        <w:gridCol w:w="1027"/>
        <w:gridCol w:w="1434"/>
        <w:gridCol w:w="1661"/>
        <w:gridCol w:w="1525"/>
        <w:gridCol w:w="1663"/>
        <w:gridCol w:w="1012"/>
        <w:gridCol w:w="1434"/>
      </w:tblGrid>
      <w:tr w:rsidR="008550D1" w:rsidRPr="00D668E3" w:rsidTr="008550D1">
        <w:tc>
          <w:tcPr>
            <w:tcW w:w="2376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8550D1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за 2014</w:t>
            </w:r>
            <w:r w:rsidR="008550D1"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8550D1" w:rsidRPr="00D668E3" w:rsidTr="008550D1">
        <w:tc>
          <w:tcPr>
            <w:tcW w:w="237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EE6521" w:rsidP="001C3ADA">
            <w:pPr>
              <w:autoSpaceDE w:val="0"/>
              <w:autoSpaceDN w:val="0"/>
              <w:adjustRightInd w:val="0"/>
              <w:jc w:val="center"/>
            </w:pPr>
            <w:r>
              <w:t>Горелова Елена Петровна</w:t>
            </w:r>
          </w:p>
        </w:tc>
        <w:tc>
          <w:tcPr>
            <w:tcW w:w="1836" w:type="dxa"/>
          </w:tcPr>
          <w:p w:rsidR="008550D1" w:rsidRPr="00D668E3" w:rsidRDefault="00EE6521" w:rsidP="001C3ADA">
            <w:pPr>
              <w:autoSpaceDE w:val="0"/>
              <w:autoSpaceDN w:val="0"/>
              <w:adjustRightInd w:val="0"/>
              <w:jc w:val="center"/>
            </w:pPr>
            <w:r>
              <w:t>230065,30</w:t>
            </w:r>
          </w:p>
        </w:tc>
        <w:tc>
          <w:tcPr>
            <w:tcW w:w="1484" w:type="dxa"/>
          </w:tcPr>
          <w:p w:rsidR="008550D1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A2008C" w:rsidRDefault="00A2008C" w:rsidP="008550D1">
            <w:pPr>
              <w:autoSpaceDE w:val="0"/>
              <w:autoSpaceDN w:val="0"/>
              <w:adjustRightInd w:val="0"/>
              <w:jc w:val="center"/>
            </w:pPr>
          </w:p>
          <w:p w:rsidR="00A2008C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8550D1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60,5</w:t>
            </w:r>
          </w:p>
          <w:p w:rsidR="00A2008C" w:rsidRDefault="00A2008C" w:rsidP="008550D1">
            <w:pPr>
              <w:autoSpaceDE w:val="0"/>
              <w:autoSpaceDN w:val="0"/>
              <w:adjustRightInd w:val="0"/>
              <w:jc w:val="center"/>
            </w:pPr>
          </w:p>
          <w:p w:rsidR="00A2008C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434" w:type="dxa"/>
          </w:tcPr>
          <w:p w:rsidR="008550D1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2008C" w:rsidRDefault="00A2008C" w:rsidP="008550D1">
            <w:pPr>
              <w:autoSpaceDE w:val="0"/>
              <w:autoSpaceDN w:val="0"/>
              <w:adjustRightInd w:val="0"/>
              <w:jc w:val="center"/>
            </w:pPr>
          </w:p>
          <w:p w:rsidR="00A2008C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A2008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1C3ADA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A2008C" w:rsidP="001C3ADA">
            <w:pPr>
              <w:autoSpaceDE w:val="0"/>
              <w:autoSpaceDN w:val="0"/>
              <w:adjustRightInd w:val="0"/>
              <w:jc w:val="center"/>
            </w:pPr>
            <w:r>
              <w:t>287858,82</w:t>
            </w:r>
          </w:p>
        </w:tc>
        <w:tc>
          <w:tcPr>
            <w:tcW w:w="1484" w:type="dxa"/>
          </w:tcPr>
          <w:p w:rsidR="008550D1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A2008C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A2008C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8550D1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637</w:t>
            </w:r>
          </w:p>
          <w:p w:rsidR="00A2008C" w:rsidRDefault="00A2008C" w:rsidP="008550D1">
            <w:pPr>
              <w:autoSpaceDE w:val="0"/>
              <w:autoSpaceDN w:val="0"/>
              <w:adjustRightInd w:val="0"/>
              <w:jc w:val="center"/>
            </w:pPr>
          </w:p>
          <w:p w:rsidR="00A2008C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60,5</w:t>
            </w:r>
          </w:p>
          <w:p w:rsidR="00A2008C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434" w:type="dxa"/>
          </w:tcPr>
          <w:p w:rsidR="008550D1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2008C" w:rsidRDefault="00A2008C" w:rsidP="008550D1">
            <w:pPr>
              <w:autoSpaceDE w:val="0"/>
              <w:autoSpaceDN w:val="0"/>
              <w:adjustRightInd w:val="0"/>
              <w:jc w:val="center"/>
            </w:pPr>
          </w:p>
          <w:p w:rsidR="00A2008C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2008C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8550D1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Ваз-1111</w:t>
            </w:r>
          </w:p>
          <w:p w:rsidR="00A2008C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«Ока»</w:t>
            </w:r>
          </w:p>
          <w:p w:rsidR="00A2008C" w:rsidRDefault="00A2008C" w:rsidP="008550D1">
            <w:pPr>
              <w:autoSpaceDE w:val="0"/>
              <w:autoSpaceDN w:val="0"/>
              <w:adjustRightInd w:val="0"/>
              <w:jc w:val="center"/>
            </w:pPr>
          </w:p>
          <w:p w:rsidR="00A2008C" w:rsidRPr="00A2008C" w:rsidRDefault="00A2008C" w:rsidP="00A200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08C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</w:p>
          <w:p w:rsidR="00A2008C" w:rsidRPr="00D668E3" w:rsidRDefault="00A2008C" w:rsidP="00A2008C">
            <w:pPr>
              <w:autoSpaceDE w:val="0"/>
              <w:autoSpaceDN w:val="0"/>
              <w:adjustRightInd w:val="0"/>
              <w:jc w:val="center"/>
            </w:pPr>
            <w:r w:rsidRPr="00A2008C">
              <w:rPr>
                <w:lang w:val="en-US"/>
              </w:rPr>
              <w:t>SPACERUNNER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ын (дочь)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A0A37" w:rsidRDefault="006A0A37"/>
    <w:sectPr w:rsidR="006A0A37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1C3ADA"/>
    <w:rsid w:val="002377DC"/>
    <w:rsid w:val="002B42DF"/>
    <w:rsid w:val="002F74C2"/>
    <w:rsid w:val="005F43F0"/>
    <w:rsid w:val="006A0A37"/>
    <w:rsid w:val="008550D1"/>
    <w:rsid w:val="00A2008C"/>
    <w:rsid w:val="00EE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4</cp:revision>
  <dcterms:created xsi:type="dcterms:W3CDTF">2015-09-22T07:53:00Z</dcterms:created>
  <dcterms:modified xsi:type="dcterms:W3CDTF">2015-09-22T08:05:00Z</dcterms:modified>
</cp:coreProperties>
</file>