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40" w:rsidRPr="00B65645" w:rsidRDefault="00001B40" w:rsidP="00001B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45">
        <w:rPr>
          <w:rFonts w:ascii="Times New Roman" w:hAnsi="Times New Roman" w:cs="Times New Roman"/>
          <w:b/>
          <w:sz w:val="28"/>
          <w:szCs w:val="28"/>
        </w:rPr>
        <w:t xml:space="preserve">И З Б И Р А Т Е Л Ь Н А Я   К О М И С </w:t>
      </w:r>
      <w:proofErr w:type="spellStart"/>
      <w:proofErr w:type="gramStart"/>
      <w:r w:rsidRPr="00B65645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65645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001B40" w:rsidRPr="00B65645" w:rsidRDefault="00001B40" w:rsidP="00001B4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64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r w:rsidR="00183A5C">
        <w:rPr>
          <w:rFonts w:ascii="Times New Roman" w:hAnsi="Times New Roman" w:cs="Times New Roman"/>
          <w:b/>
          <w:sz w:val="28"/>
          <w:szCs w:val="28"/>
        </w:rPr>
        <w:t>ГЛИНКОВСКОГО СЕЛЬСКОГО ПОСЕЛЕНИЯ ГЛИНКОВСКОГО РАЙОНА</w:t>
      </w:r>
      <w:r w:rsidRPr="00B656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B40" w:rsidRPr="00B65645" w:rsidRDefault="00001B40" w:rsidP="00001B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45">
        <w:rPr>
          <w:rFonts w:ascii="Times New Roman" w:hAnsi="Times New Roman" w:cs="Times New Roman"/>
          <w:b/>
          <w:sz w:val="28"/>
          <w:szCs w:val="28"/>
        </w:rPr>
        <w:t>СМОЛЕНСКОЙ  ОБЛАСТИ </w:t>
      </w:r>
    </w:p>
    <w:p w:rsidR="00001B40" w:rsidRPr="00B65645" w:rsidRDefault="00001B40" w:rsidP="00001B4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01B40" w:rsidRPr="00B65645" w:rsidRDefault="00001B40" w:rsidP="00001B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1B40" w:rsidRPr="00F529EB" w:rsidRDefault="00001B40" w:rsidP="00001B4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1B40">
        <w:rPr>
          <w:sz w:val="28"/>
          <w:szCs w:val="28"/>
        </w:rPr>
        <w:t xml:space="preserve">«26» июня  2015 года                                                         №  </w:t>
      </w:r>
      <w:r w:rsidR="005F6102">
        <w:rPr>
          <w:sz w:val="28"/>
          <w:szCs w:val="28"/>
        </w:rPr>
        <w:t>10</w:t>
      </w:r>
    </w:p>
    <w:p w:rsidR="00001B40" w:rsidRPr="00001B40" w:rsidRDefault="00001B40" w:rsidP="00001B4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01B40" w:rsidRPr="00001B40" w:rsidRDefault="00001B40" w:rsidP="00001B40">
      <w:pPr>
        <w:pStyle w:val="a3"/>
        <w:tabs>
          <w:tab w:val="left" w:pos="5130"/>
        </w:tabs>
        <w:ind w:right="4984"/>
        <w:rPr>
          <w:bCs/>
          <w:color w:val="000000"/>
          <w:sz w:val="28"/>
          <w:szCs w:val="28"/>
        </w:rPr>
      </w:pPr>
      <w:r w:rsidRPr="00001B40">
        <w:rPr>
          <w:bCs/>
          <w:color w:val="000000"/>
          <w:sz w:val="28"/>
          <w:szCs w:val="28"/>
        </w:rPr>
        <w:t xml:space="preserve">Об утверждения </w:t>
      </w:r>
      <w:r w:rsidR="008E2D44">
        <w:rPr>
          <w:bCs/>
          <w:color w:val="000000"/>
          <w:sz w:val="28"/>
          <w:szCs w:val="28"/>
        </w:rPr>
        <w:t xml:space="preserve">Календарного плана мероприятий по подготовке и проведению  </w:t>
      </w:r>
      <w:r w:rsidRPr="00001B40">
        <w:rPr>
          <w:bCs/>
          <w:color w:val="000000"/>
          <w:sz w:val="28"/>
          <w:szCs w:val="28"/>
        </w:rPr>
        <w:t xml:space="preserve"> выбор</w:t>
      </w:r>
      <w:r w:rsidR="008E2D44">
        <w:rPr>
          <w:bCs/>
          <w:color w:val="000000"/>
          <w:sz w:val="28"/>
          <w:szCs w:val="28"/>
        </w:rPr>
        <w:t>ов</w:t>
      </w:r>
      <w:r w:rsidRPr="00001B40">
        <w:rPr>
          <w:bCs/>
          <w:color w:val="000000"/>
          <w:sz w:val="28"/>
          <w:szCs w:val="28"/>
        </w:rPr>
        <w:t xml:space="preserve"> депутатов </w:t>
      </w:r>
      <w:r>
        <w:rPr>
          <w:bCs/>
          <w:color w:val="000000"/>
          <w:sz w:val="28"/>
          <w:szCs w:val="28"/>
        </w:rPr>
        <w:t xml:space="preserve"> Совета депутатов </w:t>
      </w:r>
      <w:proofErr w:type="spellStart"/>
      <w:r w:rsidR="005F6102">
        <w:rPr>
          <w:bCs/>
          <w:color w:val="000000"/>
          <w:sz w:val="28"/>
          <w:szCs w:val="28"/>
        </w:rPr>
        <w:t>Глинковского</w:t>
      </w:r>
      <w:proofErr w:type="spellEnd"/>
      <w:r w:rsidR="005F6102"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5F6102">
        <w:rPr>
          <w:bCs/>
          <w:color w:val="000000"/>
          <w:sz w:val="28"/>
          <w:szCs w:val="28"/>
        </w:rPr>
        <w:t>Глинкоского</w:t>
      </w:r>
      <w:proofErr w:type="spellEnd"/>
      <w:r w:rsidR="005F6102">
        <w:rPr>
          <w:bCs/>
          <w:color w:val="000000"/>
          <w:sz w:val="28"/>
          <w:szCs w:val="28"/>
        </w:rPr>
        <w:t xml:space="preserve"> района Смоленской области третьего</w:t>
      </w:r>
      <w:r>
        <w:rPr>
          <w:bCs/>
          <w:color w:val="000000"/>
          <w:sz w:val="28"/>
          <w:szCs w:val="28"/>
        </w:rPr>
        <w:t xml:space="preserve"> созыва </w:t>
      </w:r>
    </w:p>
    <w:p w:rsidR="00001B40" w:rsidRPr="00001B40" w:rsidRDefault="00001B40" w:rsidP="00001B40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B40" w:rsidRPr="00001B40" w:rsidRDefault="000372DC" w:rsidP="00001B4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И</w:t>
      </w:r>
      <w:r w:rsidR="00001B40" w:rsidRPr="00001B40">
        <w:rPr>
          <w:sz w:val="28"/>
          <w:szCs w:val="28"/>
        </w:rPr>
        <w:t xml:space="preserve">збирательная </w:t>
      </w:r>
      <w:r w:rsidR="00001B40" w:rsidRPr="00001B40">
        <w:rPr>
          <w:color w:val="000000"/>
          <w:sz w:val="28"/>
          <w:szCs w:val="28"/>
        </w:rPr>
        <w:t xml:space="preserve">комиссия муниципального образования </w:t>
      </w:r>
      <w:proofErr w:type="spellStart"/>
      <w:r w:rsidR="005F6102">
        <w:rPr>
          <w:color w:val="000000"/>
          <w:sz w:val="28"/>
          <w:szCs w:val="28"/>
        </w:rPr>
        <w:t>Глинковского</w:t>
      </w:r>
      <w:proofErr w:type="spellEnd"/>
      <w:r w:rsidR="005F610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01B40">
        <w:rPr>
          <w:color w:val="000000"/>
          <w:sz w:val="28"/>
          <w:szCs w:val="28"/>
        </w:rPr>
        <w:t>Глинковск</w:t>
      </w:r>
      <w:r w:rsidR="005F6102">
        <w:rPr>
          <w:color w:val="000000"/>
          <w:sz w:val="28"/>
          <w:szCs w:val="28"/>
        </w:rPr>
        <w:t>ого</w:t>
      </w:r>
      <w:proofErr w:type="spellEnd"/>
      <w:r w:rsidR="00001B40">
        <w:rPr>
          <w:color w:val="000000"/>
          <w:sz w:val="28"/>
          <w:szCs w:val="28"/>
        </w:rPr>
        <w:t xml:space="preserve"> район</w:t>
      </w:r>
      <w:r w:rsidR="005F6102">
        <w:rPr>
          <w:color w:val="000000"/>
          <w:sz w:val="28"/>
          <w:szCs w:val="28"/>
        </w:rPr>
        <w:t>а</w:t>
      </w:r>
      <w:r w:rsidR="00001B40">
        <w:rPr>
          <w:color w:val="000000"/>
          <w:sz w:val="28"/>
          <w:szCs w:val="28"/>
        </w:rPr>
        <w:t xml:space="preserve"> Смоленской области</w:t>
      </w:r>
      <w:r w:rsidR="00001B40" w:rsidRPr="00001B40">
        <w:rPr>
          <w:color w:val="000000"/>
          <w:sz w:val="28"/>
          <w:szCs w:val="28"/>
        </w:rPr>
        <w:t xml:space="preserve"> </w:t>
      </w:r>
    </w:p>
    <w:p w:rsidR="00001B40" w:rsidRPr="00001B40" w:rsidRDefault="00001B40" w:rsidP="00001B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1B40" w:rsidRPr="00001B40" w:rsidRDefault="00001B40" w:rsidP="00001B40">
      <w:pPr>
        <w:autoSpaceDE w:val="0"/>
        <w:autoSpaceDN w:val="0"/>
        <w:adjustRightInd w:val="0"/>
        <w:jc w:val="both"/>
        <w:rPr>
          <w:b/>
          <w:caps/>
          <w:color w:val="000000"/>
          <w:sz w:val="28"/>
          <w:szCs w:val="28"/>
        </w:rPr>
      </w:pPr>
      <w:proofErr w:type="gramStart"/>
      <w:r w:rsidRPr="00001B40">
        <w:rPr>
          <w:b/>
          <w:caps/>
          <w:color w:val="000000"/>
          <w:sz w:val="28"/>
          <w:szCs w:val="28"/>
        </w:rPr>
        <w:t>п</w:t>
      </w:r>
      <w:proofErr w:type="gramEnd"/>
      <w:r w:rsidRPr="00001B40">
        <w:rPr>
          <w:b/>
          <w:caps/>
          <w:color w:val="000000"/>
          <w:sz w:val="28"/>
          <w:szCs w:val="28"/>
        </w:rPr>
        <w:t xml:space="preserve"> о с т а н о в </w:t>
      </w:r>
      <w:r w:rsidR="000372DC">
        <w:rPr>
          <w:b/>
          <w:caps/>
          <w:color w:val="000000"/>
          <w:sz w:val="28"/>
          <w:szCs w:val="28"/>
        </w:rPr>
        <w:t>Л Я Е Т</w:t>
      </w:r>
      <w:r w:rsidRPr="00001B40">
        <w:rPr>
          <w:b/>
          <w:caps/>
          <w:color w:val="000000"/>
          <w:sz w:val="28"/>
          <w:szCs w:val="28"/>
        </w:rPr>
        <w:t>:</w:t>
      </w:r>
    </w:p>
    <w:p w:rsidR="00001B40" w:rsidRPr="00001B40" w:rsidRDefault="00001B40" w:rsidP="00001B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1B40" w:rsidRPr="00001B40" w:rsidRDefault="00001B40" w:rsidP="008E2D44">
      <w:pPr>
        <w:pStyle w:val="a3"/>
        <w:tabs>
          <w:tab w:val="left" w:pos="8080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F6102">
        <w:rPr>
          <w:color w:val="000000"/>
          <w:sz w:val="28"/>
          <w:szCs w:val="28"/>
        </w:rPr>
        <w:t xml:space="preserve"> </w:t>
      </w:r>
      <w:r w:rsidR="008E2D44">
        <w:rPr>
          <w:color w:val="000000"/>
          <w:sz w:val="28"/>
          <w:szCs w:val="28"/>
        </w:rPr>
        <w:t xml:space="preserve">Утвердить Календарный  план мероприятий по подготовке и  проведению выборов  депутатов </w:t>
      </w:r>
      <w:r w:rsidR="005F610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5F6102">
        <w:rPr>
          <w:color w:val="000000"/>
          <w:sz w:val="28"/>
          <w:szCs w:val="28"/>
        </w:rPr>
        <w:t>Глинковского</w:t>
      </w:r>
      <w:proofErr w:type="spellEnd"/>
      <w:r w:rsidR="005F6102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E2D44">
        <w:rPr>
          <w:color w:val="000000"/>
          <w:sz w:val="28"/>
          <w:szCs w:val="28"/>
        </w:rPr>
        <w:t>Глинковского</w:t>
      </w:r>
      <w:proofErr w:type="spellEnd"/>
      <w:r w:rsidR="008E2D44">
        <w:rPr>
          <w:color w:val="000000"/>
          <w:sz w:val="28"/>
          <w:szCs w:val="28"/>
        </w:rPr>
        <w:t xml:space="preserve"> </w:t>
      </w:r>
      <w:r w:rsidR="005F6102">
        <w:rPr>
          <w:color w:val="000000"/>
          <w:sz w:val="28"/>
          <w:szCs w:val="28"/>
        </w:rPr>
        <w:t>района Смоленской области третьего</w:t>
      </w:r>
      <w:r w:rsidR="008E2D44">
        <w:rPr>
          <w:color w:val="000000"/>
          <w:sz w:val="28"/>
          <w:szCs w:val="28"/>
        </w:rPr>
        <w:t xml:space="preserve"> созыва, назначенных на 13  сентября 2015 года.</w:t>
      </w:r>
    </w:p>
    <w:p w:rsidR="00001B40" w:rsidRDefault="00001B40" w:rsidP="00001B40">
      <w:pPr>
        <w:jc w:val="both"/>
        <w:rPr>
          <w:sz w:val="28"/>
          <w:szCs w:val="28"/>
        </w:rPr>
      </w:pPr>
      <w:r w:rsidRPr="00001B40">
        <w:rPr>
          <w:sz w:val="28"/>
          <w:szCs w:val="28"/>
        </w:rPr>
        <w:t>2.</w:t>
      </w:r>
      <w:r w:rsidR="005F6102">
        <w:rPr>
          <w:sz w:val="28"/>
          <w:szCs w:val="28"/>
        </w:rPr>
        <w:t xml:space="preserve"> </w:t>
      </w:r>
      <w:proofErr w:type="gramStart"/>
      <w:r w:rsidR="008E2D44">
        <w:rPr>
          <w:sz w:val="28"/>
          <w:szCs w:val="28"/>
        </w:rPr>
        <w:t>Р</w:t>
      </w:r>
      <w:r w:rsidRPr="00001B40">
        <w:rPr>
          <w:sz w:val="28"/>
          <w:szCs w:val="28"/>
        </w:rPr>
        <w:t>азместить</w:t>
      </w:r>
      <w:proofErr w:type="gramEnd"/>
      <w:r w:rsidR="008E2D44">
        <w:rPr>
          <w:sz w:val="28"/>
          <w:szCs w:val="28"/>
        </w:rPr>
        <w:t xml:space="preserve"> настоящее постановление  </w:t>
      </w:r>
      <w:r w:rsidRPr="00001B40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5F6102">
        <w:rPr>
          <w:sz w:val="28"/>
          <w:szCs w:val="28"/>
        </w:rPr>
        <w:t>.</w:t>
      </w:r>
    </w:p>
    <w:p w:rsidR="00001B40" w:rsidRPr="00001B40" w:rsidRDefault="00001B40" w:rsidP="00001B40">
      <w:pPr>
        <w:ind w:firstLine="709"/>
        <w:rPr>
          <w:sz w:val="28"/>
          <w:szCs w:val="28"/>
        </w:rPr>
      </w:pPr>
    </w:p>
    <w:p w:rsidR="00001B40" w:rsidRPr="00001B40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  <w:r w:rsidR="005F6102">
        <w:rPr>
          <w:b/>
          <w:bCs/>
          <w:color w:val="000000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.</w:t>
      </w:r>
      <w:r w:rsidR="005F6102"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z w:val="28"/>
          <w:szCs w:val="28"/>
        </w:rPr>
        <w:t>.</w:t>
      </w:r>
      <w:r w:rsidR="005F610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F6102">
        <w:rPr>
          <w:b/>
          <w:bCs/>
          <w:color w:val="000000"/>
          <w:sz w:val="28"/>
          <w:szCs w:val="28"/>
        </w:rPr>
        <w:t>Сорокуменкова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001B40" w:rsidRPr="00001B40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01B40" w:rsidRPr="00001B40" w:rsidRDefault="00001B40" w:rsidP="00001B40">
      <w:pPr>
        <w:rPr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 w:rsidR="005F6102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>.</w:t>
      </w:r>
      <w:r w:rsidR="005F6102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.</w:t>
      </w:r>
      <w:r w:rsidR="005F610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F6102">
        <w:rPr>
          <w:b/>
          <w:bCs/>
          <w:color w:val="000000"/>
          <w:sz w:val="28"/>
          <w:szCs w:val="28"/>
        </w:rPr>
        <w:t>Алексеенкова</w:t>
      </w:r>
      <w:proofErr w:type="spellEnd"/>
      <w:r>
        <w:rPr>
          <w:b/>
          <w:bCs/>
          <w:color w:val="000000"/>
          <w:sz w:val="28"/>
          <w:szCs w:val="28"/>
        </w:rPr>
        <w:t xml:space="preserve">           </w:t>
      </w:r>
    </w:p>
    <w:p w:rsidR="00AF7534" w:rsidRDefault="00AF7534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  <w:sectPr w:rsidR="0030616B" w:rsidSect="0030616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Pr="00703716" w:rsidRDefault="0030616B" w:rsidP="0030616B">
      <w:pPr>
        <w:keepNext/>
        <w:ind w:left="9214" w:right="-55"/>
        <w:jc w:val="center"/>
        <w:outlineLvl w:val="3"/>
        <w:rPr>
          <w:rFonts w:ascii="Times New Roman CYR" w:hAnsi="Times New Roman CYR"/>
          <w:sz w:val="28"/>
        </w:rPr>
      </w:pPr>
      <w:r w:rsidRPr="00703716">
        <w:rPr>
          <w:rFonts w:ascii="Times New Roman CYR" w:hAnsi="Times New Roman CYR"/>
          <w:sz w:val="28"/>
        </w:rPr>
        <w:t xml:space="preserve">Приложение </w:t>
      </w:r>
      <w:r>
        <w:rPr>
          <w:rFonts w:ascii="Times New Roman CYR" w:hAnsi="Times New Roman CYR"/>
          <w:sz w:val="28"/>
        </w:rPr>
        <w:t>1</w:t>
      </w:r>
      <w:r w:rsidRPr="00703716">
        <w:rPr>
          <w:rFonts w:ascii="Times New Roman CYR" w:hAnsi="Times New Roman CYR"/>
          <w:sz w:val="28"/>
        </w:rPr>
        <w:t xml:space="preserve"> </w:t>
      </w:r>
    </w:p>
    <w:p w:rsidR="0030616B" w:rsidRPr="00703716" w:rsidRDefault="0030616B" w:rsidP="0030616B">
      <w:pPr>
        <w:tabs>
          <w:tab w:val="left" w:pos="4395"/>
        </w:tabs>
        <w:ind w:left="9214"/>
        <w:jc w:val="center"/>
        <w:rPr>
          <w:rFonts w:ascii="Times New Roman CYR" w:hAnsi="Times New Roman CYR"/>
          <w:sz w:val="28"/>
        </w:rPr>
      </w:pPr>
      <w:r w:rsidRPr="00703716">
        <w:rPr>
          <w:rFonts w:ascii="Times New Roman CYR" w:hAnsi="Times New Roman CYR"/>
          <w:sz w:val="28"/>
        </w:rPr>
        <w:t xml:space="preserve">к постановлению </w:t>
      </w:r>
      <w:proofErr w:type="gramStart"/>
      <w:r w:rsidRPr="00703716">
        <w:rPr>
          <w:rFonts w:ascii="Times New Roman CYR" w:hAnsi="Times New Roman CYR"/>
          <w:sz w:val="28"/>
        </w:rPr>
        <w:t>избирательной</w:t>
      </w:r>
      <w:proofErr w:type="gramEnd"/>
    </w:p>
    <w:p w:rsidR="0030616B" w:rsidRPr="008C6D9F" w:rsidRDefault="0030616B" w:rsidP="0030616B">
      <w:pPr>
        <w:tabs>
          <w:tab w:val="left" w:pos="4395"/>
        </w:tabs>
        <w:ind w:left="9214"/>
        <w:jc w:val="center"/>
        <w:rPr>
          <w:rFonts w:ascii="Times New Roman CYR" w:hAnsi="Times New Roman CYR"/>
          <w:sz w:val="28"/>
        </w:rPr>
      </w:pPr>
      <w:r w:rsidRPr="00703716">
        <w:rPr>
          <w:rFonts w:ascii="Times New Roman CYR" w:hAnsi="Times New Roman CYR"/>
          <w:sz w:val="28"/>
        </w:rPr>
        <w:t xml:space="preserve">комиссии </w:t>
      </w:r>
      <w:r>
        <w:rPr>
          <w:rFonts w:ascii="Times New Roman CYR" w:hAnsi="Times New Roman CYR"/>
          <w:sz w:val="28"/>
          <w:u w:val="single"/>
        </w:rPr>
        <w:t xml:space="preserve">муниципального образования </w:t>
      </w:r>
      <w:proofErr w:type="spellStart"/>
      <w:r>
        <w:rPr>
          <w:rFonts w:ascii="Times New Roman CYR" w:hAnsi="Times New Roman CYR"/>
          <w:sz w:val="28"/>
          <w:u w:val="single"/>
        </w:rPr>
        <w:t>Глинковск</w:t>
      </w:r>
      <w:r w:rsidR="00AF7534">
        <w:rPr>
          <w:rFonts w:ascii="Times New Roman CYR" w:hAnsi="Times New Roman CYR"/>
          <w:sz w:val="28"/>
          <w:u w:val="single"/>
        </w:rPr>
        <w:t>ого</w:t>
      </w:r>
      <w:proofErr w:type="spellEnd"/>
      <w:r w:rsidR="00AF7534">
        <w:rPr>
          <w:rFonts w:ascii="Times New Roman CYR" w:hAnsi="Times New Roman CYR"/>
          <w:sz w:val="28"/>
          <w:u w:val="single"/>
        </w:rPr>
        <w:t xml:space="preserve"> сельского поселения </w:t>
      </w:r>
      <w:proofErr w:type="spellStart"/>
      <w:r w:rsidR="00AF7534">
        <w:rPr>
          <w:rFonts w:ascii="Times New Roman CYR" w:hAnsi="Times New Roman CYR"/>
          <w:sz w:val="28"/>
          <w:u w:val="single"/>
        </w:rPr>
        <w:t>Глинковского</w:t>
      </w:r>
      <w:proofErr w:type="spellEnd"/>
      <w:r w:rsidR="00AF7534">
        <w:rPr>
          <w:rFonts w:ascii="Times New Roman CYR" w:hAnsi="Times New Roman CYR"/>
          <w:sz w:val="28"/>
          <w:u w:val="single"/>
        </w:rPr>
        <w:t xml:space="preserve"> района </w:t>
      </w:r>
      <w:r>
        <w:rPr>
          <w:rFonts w:ascii="Times New Roman CYR" w:hAnsi="Times New Roman CYR"/>
          <w:sz w:val="28"/>
          <w:u w:val="single"/>
        </w:rPr>
        <w:t xml:space="preserve"> Смоленской области</w:t>
      </w:r>
    </w:p>
    <w:p w:rsidR="0030616B" w:rsidRPr="009F6D5C" w:rsidRDefault="0030616B" w:rsidP="0030616B">
      <w:pPr>
        <w:tabs>
          <w:tab w:val="left" w:pos="4395"/>
        </w:tabs>
        <w:ind w:left="9214"/>
        <w:jc w:val="center"/>
        <w:rPr>
          <w:sz w:val="28"/>
        </w:rPr>
      </w:pPr>
      <w:r w:rsidRPr="00703716">
        <w:rPr>
          <w:sz w:val="28"/>
        </w:rPr>
        <w:t xml:space="preserve">от </w:t>
      </w:r>
      <w:r w:rsidRPr="008C6D9F">
        <w:rPr>
          <w:sz w:val="28"/>
        </w:rPr>
        <w:t>2</w:t>
      </w:r>
      <w:r>
        <w:rPr>
          <w:sz w:val="28"/>
        </w:rPr>
        <w:t>6</w:t>
      </w:r>
      <w:r w:rsidRPr="008C6D9F">
        <w:rPr>
          <w:sz w:val="28"/>
        </w:rPr>
        <w:t>/06/</w:t>
      </w:r>
      <w:r w:rsidRPr="00703716">
        <w:rPr>
          <w:sz w:val="28"/>
        </w:rPr>
        <w:t xml:space="preserve"> 2015 года </w:t>
      </w:r>
      <w:r>
        <w:rPr>
          <w:sz w:val="28"/>
          <w:szCs w:val="28"/>
        </w:rPr>
        <w:t xml:space="preserve">№ </w:t>
      </w:r>
      <w:r w:rsidR="00AF7534">
        <w:rPr>
          <w:sz w:val="28"/>
          <w:szCs w:val="28"/>
        </w:rPr>
        <w:t>10</w:t>
      </w:r>
    </w:p>
    <w:p w:rsidR="0030616B" w:rsidRDefault="0030616B" w:rsidP="0030616B">
      <w:pPr>
        <w:pStyle w:val="31"/>
        <w:ind w:left="284" w:right="396"/>
        <w:jc w:val="center"/>
        <w:rPr>
          <w:bCs/>
          <w:i/>
          <w:iCs/>
          <w:sz w:val="28"/>
        </w:rPr>
      </w:pPr>
      <w:r>
        <w:rPr>
          <w:bCs/>
          <w:i/>
          <w:iCs/>
          <w:sz w:val="28"/>
        </w:rPr>
        <w:t>К</w:t>
      </w:r>
      <w:r w:rsidRPr="00FB1498">
        <w:rPr>
          <w:bCs/>
          <w:i/>
          <w:iCs/>
          <w:sz w:val="28"/>
        </w:rPr>
        <w:t xml:space="preserve">алендарный план </w:t>
      </w:r>
    </w:p>
    <w:p w:rsidR="0030616B" w:rsidRPr="008C6D9F" w:rsidRDefault="0030616B" w:rsidP="0030616B">
      <w:pPr>
        <w:pStyle w:val="31"/>
        <w:ind w:left="284" w:right="396"/>
        <w:jc w:val="center"/>
        <w:rPr>
          <w:i/>
          <w:iCs/>
          <w:sz w:val="28"/>
        </w:rPr>
      </w:pPr>
      <w:r w:rsidRPr="00FB1498">
        <w:rPr>
          <w:bCs/>
          <w:i/>
          <w:iCs/>
          <w:sz w:val="28"/>
        </w:rPr>
        <w:t xml:space="preserve">мероприятий по подготовке и проведению выборов депутатов </w:t>
      </w:r>
      <w:r>
        <w:rPr>
          <w:bCs/>
          <w:i/>
          <w:iCs/>
          <w:sz w:val="28"/>
        </w:rPr>
        <w:t xml:space="preserve"> Совета депутатов </w:t>
      </w:r>
      <w:proofErr w:type="spellStart"/>
      <w:r w:rsidR="00AF7534">
        <w:rPr>
          <w:bCs/>
          <w:i/>
          <w:iCs/>
          <w:sz w:val="28"/>
        </w:rPr>
        <w:t>Глинковского</w:t>
      </w:r>
      <w:proofErr w:type="spellEnd"/>
      <w:r w:rsidR="00AF7534">
        <w:rPr>
          <w:bCs/>
          <w:i/>
          <w:iCs/>
          <w:sz w:val="28"/>
        </w:rPr>
        <w:t xml:space="preserve"> сельского поселения </w:t>
      </w:r>
      <w:proofErr w:type="spellStart"/>
      <w:r w:rsidR="00AF7534">
        <w:rPr>
          <w:bCs/>
          <w:i/>
          <w:iCs/>
          <w:sz w:val="28"/>
        </w:rPr>
        <w:t>Глинковского</w:t>
      </w:r>
      <w:proofErr w:type="spellEnd"/>
      <w:r w:rsidR="00AF7534">
        <w:rPr>
          <w:bCs/>
          <w:i/>
          <w:iCs/>
          <w:sz w:val="28"/>
        </w:rPr>
        <w:t xml:space="preserve"> района Смоленской области третьего</w:t>
      </w:r>
      <w:r>
        <w:rPr>
          <w:bCs/>
          <w:i/>
          <w:iCs/>
          <w:sz w:val="28"/>
        </w:rPr>
        <w:t xml:space="preserve"> созыва</w:t>
      </w:r>
      <w:r>
        <w:rPr>
          <w:bCs/>
          <w:i/>
          <w:iCs/>
          <w:sz w:val="28"/>
          <w:szCs w:val="28"/>
        </w:rPr>
        <w:t>.</w:t>
      </w:r>
    </w:p>
    <w:p w:rsidR="0030616B" w:rsidRPr="00FB1498" w:rsidRDefault="0030616B" w:rsidP="0030616B">
      <w:pPr>
        <w:pStyle w:val="31"/>
        <w:ind w:right="-29"/>
        <w:jc w:val="center"/>
        <w:rPr>
          <w:sz w:val="20"/>
        </w:rPr>
      </w:pPr>
    </w:p>
    <w:p w:rsidR="0030616B" w:rsidRPr="00FB1498" w:rsidRDefault="0030616B" w:rsidP="0030616B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bCs/>
          <w:i/>
          <w:iCs/>
          <w:sz w:val="24"/>
        </w:rPr>
      </w:pPr>
      <w:r w:rsidRPr="00FB1498">
        <w:rPr>
          <w:b w:val="0"/>
          <w:bCs/>
          <w:i/>
          <w:iCs/>
          <w:sz w:val="24"/>
        </w:rPr>
        <w:t>Дата выборов 13 сентября 2015 года</w:t>
      </w:r>
    </w:p>
    <w:p w:rsidR="0030616B" w:rsidRPr="00FB1498" w:rsidRDefault="0030616B" w:rsidP="0030616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410"/>
        <w:gridCol w:w="2410"/>
        <w:gridCol w:w="67"/>
        <w:gridCol w:w="2909"/>
      </w:tblGrid>
      <w:tr w:rsidR="0030616B" w:rsidRPr="00FB1498" w:rsidTr="00AF7534">
        <w:trPr>
          <w:cantSplit/>
          <w:trHeight w:val="270"/>
        </w:trPr>
        <w:tc>
          <w:tcPr>
            <w:tcW w:w="675" w:type="dxa"/>
            <w:vMerge w:val="restart"/>
          </w:tcPr>
          <w:p w:rsidR="0030616B" w:rsidRPr="00FB1498" w:rsidRDefault="0030616B" w:rsidP="00AF7534">
            <w:pPr>
              <w:jc w:val="center"/>
              <w:rPr>
                <w:b/>
              </w:rPr>
            </w:pPr>
            <w:r w:rsidRPr="00FB1498">
              <w:rPr>
                <w:b/>
              </w:rPr>
              <w:t xml:space="preserve">№ </w:t>
            </w:r>
            <w:proofErr w:type="spellStart"/>
            <w:proofErr w:type="gramStart"/>
            <w:r w:rsidRPr="00FB1498">
              <w:rPr>
                <w:b/>
              </w:rPr>
              <w:t>п</w:t>
            </w:r>
            <w:proofErr w:type="spellEnd"/>
            <w:proofErr w:type="gramEnd"/>
            <w:r w:rsidRPr="00FB1498">
              <w:rPr>
                <w:b/>
              </w:rPr>
              <w:t>/</w:t>
            </w:r>
            <w:proofErr w:type="spellStart"/>
            <w:r w:rsidRPr="00FB149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30616B" w:rsidRPr="00FB1498" w:rsidRDefault="0030616B" w:rsidP="00AF7534">
            <w:pPr>
              <w:jc w:val="center"/>
              <w:rPr>
                <w:b/>
              </w:rPr>
            </w:pPr>
            <w:r w:rsidRPr="00FB1498">
              <w:rPr>
                <w:b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30616B" w:rsidRPr="00FB1498" w:rsidRDefault="0030616B" w:rsidP="00AF7534">
            <w:pPr>
              <w:jc w:val="center"/>
              <w:rPr>
                <w:b/>
              </w:rPr>
            </w:pPr>
            <w:r w:rsidRPr="00FB1498">
              <w:rPr>
                <w:b/>
              </w:rPr>
              <w:t>Срок исполнения</w:t>
            </w:r>
          </w:p>
        </w:tc>
        <w:tc>
          <w:tcPr>
            <w:tcW w:w="2909" w:type="dxa"/>
            <w:vMerge w:val="restart"/>
          </w:tcPr>
          <w:p w:rsidR="0030616B" w:rsidRPr="00FB1498" w:rsidRDefault="0030616B" w:rsidP="00AF7534">
            <w:pPr>
              <w:jc w:val="center"/>
              <w:rPr>
                <w:b/>
              </w:rPr>
            </w:pPr>
            <w:r w:rsidRPr="00FB1498">
              <w:rPr>
                <w:b/>
              </w:rPr>
              <w:t>Исполнитель</w:t>
            </w:r>
          </w:p>
        </w:tc>
      </w:tr>
      <w:tr w:rsidR="0030616B" w:rsidRPr="00FB1498" w:rsidTr="00AF7534">
        <w:trPr>
          <w:cantSplit/>
          <w:trHeight w:val="225"/>
        </w:trPr>
        <w:tc>
          <w:tcPr>
            <w:tcW w:w="675" w:type="dxa"/>
            <w:vMerge/>
          </w:tcPr>
          <w:p w:rsidR="0030616B" w:rsidRPr="00FB1498" w:rsidRDefault="0030616B" w:rsidP="00AF7534">
            <w:pPr>
              <w:jc w:val="center"/>
            </w:pPr>
          </w:p>
        </w:tc>
        <w:tc>
          <w:tcPr>
            <w:tcW w:w="6379" w:type="dxa"/>
            <w:vMerge/>
          </w:tcPr>
          <w:p w:rsidR="0030616B" w:rsidRPr="00FB1498" w:rsidRDefault="0030616B" w:rsidP="00AF7534">
            <w:pPr>
              <w:jc w:val="center"/>
            </w:pPr>
          </w:p>
        </w:tc>
        <w:tc>
          <w:tcPr>
            <w:tcW w:w="2410" w:type="dxa"/>
          </w:tcPr>
          <w:p w:rsidR="0030616B" w:rsidRPr="00FB1498" w:rsidRDefault="0030616B" w:rsidP="00AF7534">
            <w:pPr>
              <w:jc w:val="center"/>
              <w:rPr>
                <w:b/>
              </w:rPr>
            </w:pPr>
            <w:r w:rsidRPr="00FB1498">
              <w:rPr>
                <w:b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30616B" w:rsidRPr="00FB1498" w:rsidRDefault="0030616B" w:rsidP="00AF7534">
            <w:pPr>
              <w:jc w:val="center"/>
              <w:rPr>
                <w:b/>
              </w:rPr>
            </w:pPr>
            <w:r w:rsidRPr="00FB1498">
              <w:rPr>
                <w:b/>
              </w:rPr>
              <w:t>Календарный</w:t>
            </w:r>
          </w:p>
        </w:tc>
        <w:tc>
          <w:tcPr>
            <w:tcW w:w="2909" w:type="dxa"/>
            <w:vMerge/>
          </w:tcPr>
          <w:p w:rsidR="0030616B" w:rsidRPr="00FB1498" w:rsidRDefault="0030616B" w:rsidP="00AF7534">
            <w:pPr>
              <w:jc w:val="center"/>
            </w:pPr>
          </w:p>
        </w:tc>
      </w:tr>
      <w:tr w:rsidR="0030616B" w:rsidRPr="00FB1498" w:rsidTr="00AF7534">
        <w:trPr>
          <w:cantSplit/>
          <w:trHeight w:val="225"/>
        </w:trPr>
        <w:tc>
          <w:tcPr>
            <w:tcW w:w="675" w:type="dxa"/>
          </w:tcPr>
          <w:p w:rsidR="0030616B" w:rsidRPr="00FB1498" w:rsidRDefault="0030616B" w:rsidP="00AF7534">
            <w:pPr>
              <w:jc w:val="center"/>
            </w:pPr>
            <w:r w:rsidRPr="00FB1498">
              <w:t>1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jc w:val="center"/>
            </w:pPr>
            <w:r w:rsidRPr="00FB1498">
              <w:t>2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jc w:val="center"/>
            </w:pPr>
            <w:r w:rsidRPr="00FB1498">
              <w:t>3</w:t>
            </w:r>
          </w:p>
        </w:tc>
        <w:tc>
          <w:tcPr>
            <w:tcW w:w="2477" w:type="dxa"/>
            <w:gridSpan w:val="2"/>
          </w:tcPr>
          <w:p w:rsidR="0030616B" w:rsidRPr="00FB1498" w:rsidRDefault="0030616B" w:rsidP="00AF7534">
            <w:pPr>
              <w:jc w:val="center"/>
            </w:pPr>
            <w:r w:rsidRPr="00FB1498">
              <w:t>4</w:t>
            </w:r>
          </w:p>
        </w:tc>
        <w:tc>
          <w:tcPr>
            <w:tcW w:w="2909" w:type="dxa"/>
          </w:tcPr>
          <w:p w:rsidR="0030616B" w:rsidRPr="00FB1498" w:rsidRDefault="0030616B" w:rsidP="00AF7534">
            <w:pPr>
              <w:jc w:val="center"/>
            </w:pPr>
            <w:r w:rsidRPr="00FB1498">
              <w:t>5</w:t>
            </w:r>
          </w:p>
        </w:tc>
      </w:tr>
      <w:tr w:rsidR="0030616B" w:rsidRPr="00FB1498" w:rsidTr="00AF7534"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AF7534">
            <w:pPr>
              <w:jc w:val="center"/>
              <w:rPr>
                <w:b/>
              </w:rPr>
            </w:pPr>
          </w:p>
          <w:p w:rsidR="0030616B" w:rsidRPr="00FB1498" w:rsidRDefault="0030616B" w:rsidP="00AF7534">
            <w:pPr>
              <w:jc w:val="center"/>
              <w:rPr>
                <w:b/>
              </w:rPr>
            </w:pPr>
            <w:r w:rsidRPr="00FB1498">
              <w:rPr>
                <w:b/>
                <w:sz w:val="28"/>
                <w:szCs w:val="28"/>
              </w:rPr>
              <w:t>1. Назначение выборов</w:t>
            </w:r>
          </w:p>
          <w:p w:rsidR="0030616B" w:rsidRPr="00FB1498" w:rsidRDefault="0030616B" w:rsidP="00AF7534">
            <w:pPr>
              <w:jc w:val="center"/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 xml:space="preserve">Принятие решения о назначении выборов </w:t>
            </w:r>
            <w:r w:rsidRPr="00FB1498">
              <w:rPr>
                <w:bCs/>
                <w:iCs/>
              </w:rPr>
              <w:t>депутатов представительного органа муниципального образования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(п. 7 ст. 10 № 67-ФЗ</w:t>
            </w:r>
            <w:r w:rsidRPr="00FB1498">
              <w:rPr>
                <w:rStyle w:val="a7"/>
              </w:rPr>
              <w:footnoteReference w:id="2"/>
            </w:r>
            <w:r w:rsidRPr="00FB1498">
              <w:t>; п. 5 ст. 7 № 41-з</w:t>
            </w:r>
            <w:r w:rsidRPr="00FB1498">
              <w:rPr>
                <w:rStyle w:val="a7"/>
              </w:rPr>
              <w:footnoteReference w:id="3"/>
            </w:r>
            <w:r w:rsidRPr="00FB1498">
              <w:t>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autoSpaceDE w:val="0"/>
              <w:autoSpaceDN w:val="0"/>
              <w:adjustRightInd w:val="0"/>
            </w:pPr>
            <w:r w:rsidRPr="00FB1498">
              <w:t xml:space="preserve">Не ранее чем за 90 дней и не </w:t>
            </w:r>
            <w:proofErr w:type="gramStart"/>
            <w:r w:rsidRPr="00FB1498">
              <w:t>позднее</w:t>
            </w:r>
            <w:proofErr w:type="gramEnd"/>
            <w:r w:rsidRPr="00FB1498">
              <w:t xml:space="preserve"> чем за 80 дней до </w:t>
            </w:r>
            <w:r w:rsidRPr="00FB1498">
              <w:lastRenderedPageBreak/>
              <w:t>дня голосования</w:t>
            </w:r>
          </w:p>
        </w:tc>
        <w:tc>
          <w:tcPr>
            <w:tcW w:w="2410" w:type="dxa"/>
          </w:tcPr>
          <w:p w:rsidR="0030616B" w:rsidRPr="00FB1498" w:rsidRDefault="0030616B" w:rsidP="00AF7534">
            <w:r>
              <w:lastRenderedPageBreak/>
              <w:t>23 июня .2015 года</w:t>
            </w:r>
          </w:p>
        </w:tc>
        <w:tc>
          <w:tcPr>
            <w:tcW w:w="2976" w:type="dxa"/>
            <w:gridSpan w:val="2"/>
          </w:tcPr>
          <w:p w:rsidR="00EF2CE5" w:rsidRPr="00FB1498" w:rsidRDefault="00EF2CE5" w:rsidP="00EF2CE5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lastRenderedPageBreak/>
              <w:t>«</w:t>
            </w:r>
            <w:proofErr w:type="spellStart"/>
            <w:r>
              <w:rPr>
                <w:bCs/>
              </w:rPr>
              <w:t>Глинковский</w:t>
            </w:r>
            <w:proofErr w:type="spellEnd"/>
            <w:r>
              <w:rPr>
                <w:bCs/>
              </w:rPr>
              <w:t xml:space="preserve"> район»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jc w:val="center"/>
            </w:pPr>
            <w:r>
              <w:lastRenderedPageBreak/>
              <w:t>2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 xml:space="preserve">Официальное опубликование решения о назначении выборов </w:t>
            </w:r>
            <w:r w:rsidRPr="00FB1498">
              <w:rPr>
                <w:bCs/>
                <w:iCs/>
              </w:rPr>
              <w:t>депутатов представительного органа муниципального образования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(п. 7 ст. 10 № 67-ФЗ; п. 5 ст. 7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Не позднее чем через 5 дней со дня принятия решения 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>
            <w:r>
              <w:t xml:space="preserve">26 июня 2015 года </w:t>
            </w:r>
          </w:p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EF2CE5" w:rsidRPr="00FB1498" w:rsidRDefault="00EF2CE5" w:rsidP="00EF2CE5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Глинковский</w:t>
            </w:r>
            <w:proofErr w:type="spellEnd"/>
            <w:r>
              <w:rPr>
                <w:bCs/>
              </w:rPr>
              <w:t xml:space="preserve"> район»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jc w:val="center"/>
            </w:pPr>
            <w:r w:rsidRPr="00FB1498">
              <w:t>.</w:t>
            </w:r>
            <w:r>
              <w:t>3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Голосование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(п. 3 ст. 10 № 67-ФЗ; п. 2 ст. 7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spacing w:line="228" w:lineRule="auto"/>
            </w:pPr>
            <w:r w:rsidRPr="00FB1498">
              <w:t xml:space="preserve">Второе воскресенье сентября года, в котором истекают сроки полномочий </w:t>
            </w:r>
            <w:proofErr w:type="spellStart"/>
            <w:r>
              <w:t>Глинковского</w:t>
            </w:r>
            <w:proofErr w:type="spellEnd"/>
            <w:r>
              <w:t xml:space="preserve"> районного Совета депутатов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13 сентября                 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Участковая комиссия</w:t>
            </w:r>
          </w:p>
        </w:tc>
      </w:tr>
      <w:tr w:rsidR="0030616B" w:rsidRPr="00FB1498" w:rsidTr="00AF7534"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AF7534">
            <w:pPr>
              <w:ind w:left="360"/>
              <w:rPr>
                <w:b/>
                <w:bCs/>
              </w:rPr>
            </w:pPr>
          </w:p>
          <w:p w:rsidR="0030616B" w:rsidRPr="00FB1498" w:rsidRDefault="0030616B" w:rsidP="00AF7534">
            <w:pPr>
              <w:ind w:left="357"/>
              <w:jc w:val="center"/>
              <w:rPr>
                <w:b/>
                <w:bCs/>
              </w:rPr>
            </w:pPr>
            <w:r w:rsidRPr="00FB1498">
              <w:rPr>
                <w:b/>
                <w:bCs/>
                <w:sz w:val="28"/>
                <w:szCs w:val="28"/>
              </w:rPr>
              <w:t>2. Избирательные участки, участковые комиссии</w:t>
            </w:r>
          </w:p>
          <w:p w:rsidR="0030616B" w:rsidRPr="00FB1498" w:rsidRDefault="0030616B" w:rsidP="00AF7534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 w:rsidRPr="00FB1498">
              <w:t>.</w:t>
            </w:r>
            <w:r>
              <w:t>4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</w:pPr>
            <w:r w:rsidRPr="00FB1498">
              <w:t>Опубликование списков избирательных участков с указанием их границ и номеров, мест нахождения участковых комиссий и помещений для голосования</w:t>
            </w:r>
          </w:p>
          <w:p w:rsidR="0030616B" w:rsidRPr="00FB1498" w:rsidRDefault="0030616B" w:rsidP="00AF7534">
            <w:r w:rsidRPr="00FB1498">
              <w:t>(п. 7. ст. 19 № 67-ФЗ; п. 5 ст.11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Не </w:t>
            </w:r>
            <w:proofErr w:type="gramStart"/>
            <w:r w:rsidRPr="00FB1498">
              <w:t>позднее</w:t>
            </w:r>
            <w:proofErr w:type="gramEnd"/>
            <w:r w:rsidRPr="00FB1498">
              <w:t xml:space="preserve"> чем за 40 дней до дня голосования</w:t>
            </w:r>
          </w:p>
        </w:tc>
        <w:tc>
          <w:tcPr>
            <w:tcW w:w="2477" w:type="dxa"/>
            <w:gridSpan w:val="2"/>
          </w:tcPr>
          <w:p w:rsidR="0030616B" w:rsidRPr="00FB1498" w:rsidRDefault="0030616B" w:rsidP="00AF7534">
            <w:r w:rsidRPr="00FB1498">
              <w:t xml:space="preserve">Не позднее </w:t>
            </w:r>
          </w:p>
          <w:p w:rsidR="0030616B" w:rsidRPr="00FB1498" w:rsidRDefault="0030616B" w:rsidP="00AF7534">
            <w:r w:rsidRPr="00FB1498">
              <w:t>3 августа 2015 года</w:t>
            </w:r>
          </w:p>
        </w:tc>
        <w:tc>
          <w:tcPr>
            <w:tcW w:w="2909" w:type="dxa"/>
          </w:tcPr>
          <w:p w:rsidR="0030616B" w:rsidRPr="00FB1498" w:rsidRDefault="0030616B" w:rsidP="00AF7534">
            <w:r w:rsidRPr="00FB1498">
              <w:t xml:space="preserve">Глава </w:t>
            </w:r>
            <w:r>
              <w:t>Администрации муниципального образования «</w:t>
            </w:r>
            <w:proofErr w:type="spellStart"/>
            <w:r>
              <w:t>Глинковский</w:t>
            </w:r>
            <w:proofErr w:type="spellEnd"/>
            <w:r>
              <w:t xml:space="preserve"> район» Смоленской области</w:t>
            </w:r>
          </w:p>
        </w:tc>
      </w:tr>
      <w:tr w:rsidR="0030616B" w:rsidRPr="00FB1498" w:rsidTr="00AF7534"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AF7534">
            <w:pPr>
              <w:ind w:left="360"/>
              <w:rPr>
                <w:b/>
              </w:rPr>
            </w:pPr>
          </w:p>
          <w:p w:rsidR="0030616B" w:rsidRPr="00FB1498" w:rsidRDefault="0030616B" w:rsidP="00AF7534">
            <w:pPr>
              <w:ind w:left="360"/>
              <w:jc w:val="center"/>
              <w:rPr>
                <w:b/>
              </w:rPr>
            </w:pPr>
            <w:r w:rsidRPr="00FB1498">
              <w:rPr>
                <w:b/>
                <w:sz w:val="28"/>
                <w:szCs w:val="28"/>
              </w:rPr>
              <w:t>3. Списки избирателей</w:t>
            </w:r>
          </w:p>
          <w:p w:rsidR="0030616B" w:rsidRPr="00FB1498" w:rsidRDefault="0030616B" w:rsidP="00AF7534">
            <w:pPr>
              <w:rPr>
                <w:b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Направление сведений об избирателях в избирательную комиссию муниципального образования </w:t>
            </w:r>
          </w:p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Сразу после назначения дня голосования</w:t>
            </w:r>
          </w:p>
          <w:p w:rsidR="0030616B" w:rsidRPr="00FB1498" w:rsidRDefault="0030616B" w:rsidP="00AF7534">
            <w:pPr>
              <w:ind w:firstLine="391"/>
              <w:rPr>
                <w:bCs/>
              </w:rPr>
            </w:pP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>
              <w:rPr>
                <w:bCs/>
              </w:rPr>
              <w:t>Сразу после  23 июня 2015 года.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/>
                <w:u w:val="single"/>
              </w:rPr>
            </w:pPr>
            <w:r w:rsidRPr="00FB1498">
              <w:t xml:space="preserve">Глава </w:t>
            </w:r>
            <w:r>
              <w:t>Администрации муниципального образования «</w:t>
            </w:r>
            <w:proofErr w:type="spellStart"/>
            <w:r>
              <w:t>Глинковский</w:t>
            </w:r>
            <w:proofErr w:type="spellEnd"/>
            <w:r>
              <w:t xml:space="preserve"> район» Смоленской области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 xml:space="preserve">Составление списков избирателей отдельно по каждому </w:t>
            </w:r>
            <w:r w:rsidRPr="00FB1498">
              <w:lastRenderedPageBreak/>
              <w:t>участку</w:t>
            </w:r>
          </w:p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(</w:t>
            </w:r>
            <w:r w:rsidRPr="00FB1498">
              <w:t xml:space="preserve">п. 7, 10,11, 12 ст. 17 № 67-ФЗ; </w:t>
            </w:r>
            <w:r w:rsidRPr="00FB1498">
              <w:rPr>
                <w:bCs/>
              </w:rPr>
              <w:t>п. 7, 8, 9,10 ст. 9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До передачи </w:t>
            </w:r>
            <w:r w:rsidRPr="00FB1498">
              <w:t xml:space="preserve">первого </w:t>
            </w:r>
            <w:r w:rsidRPr="00FB1498">
              <w:lastRenderedPageBreak/>
              <w:t>экземпляра списка избирателей участковым комиссиям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До передачи </w:t>
            </w:r>
            <w:r w:rsidRPr="00FB1498">
              <w:t xml:space="preserve">первого </w:t>
            </w:r>
            <w:r w:rsidRPr="00FB1498">
              <w:lastRenderedPageBreak/>
              <w:t>экземпляра списка избирателей участковым комиссиям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Избирательная комиссия </w:t>
            </w:r>
            <w:r w:rsidRPr="00FB1498">
              <w:rPr>
                <w:bCs/>
              </w:rPr>
              <w:lastRenderedPageBreak/>
              <w:t xml:space="preserve">муниципального образования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Глинковский</w:t>
            </w:r>
            <w:proofErr w:type="spellEnd"/>
            <w:r>
              <w:rPr>
                <w:bCs/>
              </w:rPr>
              <w:t xml:space="preserve"> район»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7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Передача первого экземпляра списка избирателей по акту участковым комиссиям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rPr>
                <w:bCs/>
              </w:rPr>
              <w:t>(</w:t>
            </w:r>
            <w:r w:rsidRPr="00FB1498">
              <w:t>п. 13 ст. 17 № 67-ФЗ;</w:t>
            </w:r>
            <w:r w:rsidRPr="00FB1498">
              <w:rPr>
                <w:bCs/>
              </w:rPr>
              <w:t xml:space="preserve"> п. 11 ст. 9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Не </w:t>
            </w:r>
            <w:proofErr w:type="gramStart"/>
            <w:r w:rsidRPr="00FB1498">
              <w:rPr>
                <w:bCs/>
              </w:rPr>
              <w:t>позднее</w:t>
            </w:r>
            <w:proofErr w:type="gramEnd"/>
            <w:r w:rsidRPr="00FB1498">
              <w:rPr>
                <w:bCs/>
              </w:rPr>
              <w:t xml:space="preserve"> чем за 10 дней до дня голосования 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Не позднее </w:t>
            </w:r>
          </w:p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2 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 w:rsidR="005867B4">
              <w:rPr>
                <w:bCs/>
              </w:rPr>
              <w:t>Г</w:t>
            </w:r>
            <w:r>
              <w:rPr>
                <w:bCs/>
              </w:rPr>
              <w:t>линковск</w:t>
            </w:r>
            <w:r w:rsidR="005867B4">
              <w:rPr>
                <w:bCs/>
              </w:rPr>
              <w:t>ого</w:t>
            </w:r>
            <w:proofErr w:type="spellEnd"/>
            <w:r w:rsidR="005867B4">
              <w:rPr>
                <w:bCs/>
              </w:rPr>
              <w:t xml:space="preserve"> сельского поселения </w:t>
            </w:r>
            <w:proofErr w:type="spellStart"/>
            <w:r w:rsidR="005867B4">
              <w:rPr>
                <w:bCs/>
              </w:rPr>
              <w:t>Глинковского</w:t>
            </w:r>
            <w:proofErr w:type="spellEnd"/>
            <w:r w:rsidR="005867B4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8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>Представление списка избирателей для ознакомления избирателей и его дополнительного уточнения</w:t>
            </w:r>
          </w:p>
          <w:p w:rsidR="0030616B" w:rsidRPr="00FB1498" w:rsidRDefault="0030616B" w:rsidP="00AF7534">
            <w:r w:rsidRPr="00FB1498">
              <w:rPr>
                <w:bCs/>
              </w:rPr>
              <w:t>(</w:t>
            </w:r>
            <w:r w:rsidRPr="00FB1498">
              <w:t>п. 15 ст. 17 № 67-ФЗ;</w:t>
            </w:r>
            <w:r w:rsidRPr="00FB1498">
              <w:rPr>
                <w:bCs/>
              </w:rPr>
              <w:t xml:space="preserve"> п. 13 ст. 9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За 10 дней до дня голосования </w:t>
            </w:r>
          </w:p>
          <w:p w:rsidR="0030616B" w:rsidRPr="00FB1498" w:rsidRDefault="0030616B" w:rsidP="00AF7534">
            <w:pPr>
              <w:rPr>
                <w:bCs/>
              </w:rPr>
            </w:pP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Со 2 сентября            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Участковая комиссия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t>Уточнение списка избирателей</w:t>
            </w:r>
          </w:p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rPr>
                <w:bCs/>
              </w:rPr>
              <w:t xml:space="preserve">(п. 14 ст. 17 </w:t>
            </w:r>
            <w:r w:rsidRPr="00FB1498">
              <w:t>№ 67-ФЗ;</w:t>
            </w:r>
            <w:r w:rsidRPr="00FB1498">
              <w:rPr>
                <w:bCs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  <w:p w:rsidR="0030616B" w:rsidRPr="00FB1498" w:rsidRDefault="0030616B" w:rsidP="00AF7534">
            <w:pPr>
              <w:tabs>
                <w:tab w:val="center" w:pos="5102"/>
              </w:tabs>
              <w:rPr>
                <w:b/>
              </w:rPr>
            </w:pPr>
          </w:p>
        </w:tc>
        <w:tc>
          <w:tcPr>
            <w:tcW w:w="2410" w:type="dxa"/>
          </w:tcPr>
          <w:p w:rsidR="0030616B" w:rsidRPr="00E50009" w:rsidRDefault="0030616B" w:rsidP="00AF7534">
            <w:pPr>
              <w:pStyle w:val="aa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E50009">
              <w:rPr>
                <w:bCs/>
                <w:sz w:val="24"/>
                <w:szCs w:val="24"/>
              </w:rPr>
              <w:t>Со 2 сентября 2015 года до 20 часов 13 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Участковая комиссия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>Направление в участковые комиссии сведений об избирателях для уточнения списков избирателей</w:t>
            </w:r>
          </w:p>
          <w:p w:rsidR="0030616B" w:rsidRPr="00FB1498" w:rsidRDefault="0030616B" w:rsidP="00AF7534">
            <w:pPr>
              <w:rPr>
                <w:bCs/>
              </w:rPr>
            </w:pPr>
            <w:r w:rsidRPr="00FB1498">
              <w:t>(п. 14 ст. 17 № 67-ФЗ; п. 12 ст. 9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rPr>
                <w:bCs/>
              </w:rPr>
              <w:t>В соответствии с порядком организации взаимодействия</w:t>
            </w:r>
          </w:p>
        </w:tc>
        <w:tc>
          <w:tcPr>
            <w:tcW w:w="2410" w:type="dxa"/>
          </w:tcPr>
          <w:p w:rsidR="0030616B" w:rsidRDefault="0030616B" w:rsidP="00AF7534">
            <w:pPr>
              <w:rPr>
                <w:bCs/>
              </w:rPr>
            </w:pPr>
            <w:r>
              <w:rPr>
                <w:bCs/>
              </w:rPr>
              <w:t xml:space="preserve">Еженедельно по средам </w:t>
            </w:r>
          </w:p>
          <w:p w:rsidR="0030616B" w:rsidRDefault="0030616B" w:rsidP="00AF7534">
            <w:pPr>
              <w:rPr>
                <w:bCs/>
              </w:rPr>
            </w:pPr>
          </w:p>
          <w:p w:rsidR="0030616B" w:rsidRDefault="0030616B" w:rsidP="00AF7534">
            <w:pPr>
              <w:rPr>
                <w:bCs/>
              </w:rPr>
            </w:pPr>
          </w:p>
          <w:p w:rsidR="0030616B" w:rsidRDefault="0030616B" w:rsidP="00AF7534">
            <w:pPr>
              <w:rPr>
                <w:bCs/>
              </w:rPr>
            </w:pPr>
          </w:p>
          <w:p w:rsidR="0030616B" w:rsidRDefault="0030616B" w:rsidP="00AF7534">
            <w:pPr>
              <w:rPr>
                <w:bCs/>
              </w:rPr>
            </w:pPr>
          </w:p>
          <w:p w:rsidR="0030616B" w:rsidRDefault="0030616B" w:rsidP="00AF7534">
            <w:pPr>
              <w:rPr>
                <w:bCs/>
              </w:rPr>
            </w:pPr>
          </w:p>
          <w:p w:rsidR="0030616B" w:rsidRPr="00FB1498" w:rsidRDefault="0030616B" w:rsidP="00AF7534">
            <w:pPr>
              <w:rPr>
                <w:bCs/>
              </w:rPr>
            </w:pPr>
            <w:r>
              <w:rPr>
                <w:bCs/>
              </w:rPr>
              <w:t>Ежемесячно  не позднее 20 числа</w:t>
            </w:r>
          </w:p>
        </w:tc>
        <w:tc>
          <w:tcPr>
            <w:tcW w:w="2976" w:type="dxa"/>
            <w:gridSpan w:val="2"/>
          </w:tcPr>
          <w:p w:rsidR="0030616B" w:rsidRDefault="0030616B" w:rsidP="00AF7534">
            <w:r>
              <w:t>Администрация М\О «</w:t>
            </w:r>
            <w:proofErr w:type="spellStart"/>
            <w:r>
              <w:t>Глинковский</w:t>
            </w:r>
            <w:proofErr w:type="spellEnd"/>
            <w:r>
              <w:t xml:space="preserve"> район» Отдел ЗАГС, ТП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</w:t>
            </w:r>
            <w:r w:rsidR="00EF2CE5">
              <w:t xml:space="preserve"> </w:t>
            </w:r>
            <w:r>
              <w:t>Глинка МО УФМС России  по Смоленской области в городе Сафоново</w:t>
            </w:r>
          </w:p>
          <w:p w:rsidR="0030616B" w:rsidRPr="00FB1498" w:rsidRDefault="0030616B" w:rsidP="00AF7534">
            <w:r>
              <w:t xml:space="preserve">Отдел военного  комиссариата Смоленской </w:t>
            </w:r>
            <w:r>
              <w:lastRenderedPageBreak/>
              <w:t xml:space="preserve">области  по </w:t>
            </w:r>
            <w:proofErr w:type="spellStart"/>
            <w:r>
              <w:t>Глинковскому</w:t>
            </w:r>
            <w:proofErr w:type="spellEnd"/>
            <w:r>
              <w:t xml:space="preserve"> району</w:t>
            </w:r>
          </w:p>
          <w:p w:rsidR="0030616B" w:rsidRPr="00FB1498" w:rsidRDefault="0030616B" w:rsidP="00AF7534">
            <w:pPr>
              <w:rPr>
                <w:b/>
                <w:bCs/>
                <w:u w:val="single"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11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 xml:space="preserve">Подписание списка избирателей и </w:t>
            </w:r>
            <w:proofErr w:type="gramStart"/>
            <w:r w:rsidRPr="00FB1498">
              <w:t>заверение списка</w:t>
            </w:r>
            <w:proofErr w:type="gramEnd"/>
            <w:r w:rsidRPr="00FB1498">
              <w:t xml:space="preserve"> избирателей печатью участковой комиссии</w:t>
            </w:r>
          </w:p>
          <w:p w:rsidR="0030616B" w:rsidRPr="00FB1498" w:rsidRDefault="0030616B" w:rsidP="00AF7534">
            <w:r w:rsidRPr="00FB1498">
              <w:rPr>
                <w:bCs/>
              </w:rPr>
              <w:t xml:space="preserve">(п. 14 ст. 17 № 67-ФЗ; п.12 ст.9 № 41-з) 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Не позднее дня, предшествующего дню голосования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Не позднее</w:t>
            </w:r>
          </w:p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12 сентября </w:t>
            </w:r>
          </w:p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EF2CE5">
            <w:pPr>
              <w:rPr>
                <w:bCs/>
              </w:rPr>
            </w:pPr>
            <w:r w:rsidRPr="00FB1498">
              <w:rPr>
                <w:bCs/>
              </w:rPr>
              <w:t xml:space="preserve">Председатель и секретарь </w:t>
            </w:r>
            <w:r w:rsidR="00EF2CE5">
              <w:rPr>
                <w:bCs/>
              </w:rPr>
              <w:t>избирательной</w:t>
            </w:r>
            <w:r w:rsidRPr="00FB1498">
              <w:rPr>
                <w:bCs/>
              </w:rPr>
              <w:t xml:space="preserve"> комиссии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autoSpaceDE w:val="0"/>
              <w:autoSpaceDN w:val="0"/>
              <w:adjustRightInd w:val="0"/>
            </w:pPr>
            <w:r w:rsidRPr="00FB1498"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30616B" w:rsidRPr="00FB1498" w:rsidRDefault="0030616B" w:rsidP="00AF7534">
            <w:pPr>
              <w:autoSpaceDE w:val="0"/>
              <w:autoSpaceDN w:val="0"/>
              <w:adjustRightInd w:val="0"/>
            </w:pPr>
            <w:r w:rsidRPr="00FB1498"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30616B" w:rsidRPr="00FB1498" w:rsidRDefault="0030616B" w:rsidP="00AF7534">
            <w:r w:rsidRPr="00FB1498">
              <w:t>(п.13 ст. 17 № 67-ФЗ; п.11 ст. 9 № 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autoSpaceDE w:val="0"/>
              <w:autoSpaceDN w:val="0"/>
              <w:adjustRightInd w:val="0"/>
            </w:pPr>
            <w:r w:rsidRPr="00FB1498">
              <w:t>Не позднее дня, предшествующего дню голосования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t>Не позднее</w:t>
            </w:r>
            <w:r w:rsidRPr="00FB1498">
              <w:rPr>
                <w:bCs/>
              </w:rPr>
              <w:t xml:space="preserve"> </w:t>
            </w:r>
          </w:p>
          <w:p w:rsidR="0030616B" w:rsidRPr="00FB1498" w:rsidRDefault="0030616B" w:rsidP="00AF7534">
            <w:r w:rsidRPr="00FB1498">
              <w:t xml:space="preserve">12 сентября </w:t>
            </w:r>
          </w:p>
          <w:p w:rsidR="0030616B" w:rsidRPr="00FB1498" w:rsidRDefault="0030616B" w:rsidP="00AF7534">
            <w:r w:rsidRPr="00FB1498">
              <w:t>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Участковая комиссия</w:t>
            </w:r>
          </w:p>
          <w:p w:rsidR="0030616B" w:rsidRPr="00FB1498" w:rsidRDefault="0030616B" w:rsidP="00AF7534">
            <w:pPr>
              <w:rPr>
                <w:bCs/>
              </w:rPr>
            </w:pPr>
          </w:p>
        </w:tc>
      </w:tr>
      <w:tr w:rsidR="0030616B" w:rsidRPr="00FB1498" w:rsidTr="00AF7534"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AF7534">
            <w:pPr>
              <w:ind w:left="360"/>
              <w:rPr>
                <w:b/>
                <w:sz w:val="16"/>
                <w:szCs w:val="16"/>
              </w:rPr>
            </w:pPr>
          </w:p>
          <w:p w:rsidR="0030616B" w:rsidRPr="00FB1498" w:rsidRDefault="0030616B" w:rsidP="00AF7534">
            <w:pPr>
              <w:ind w:left="360"/>
              <w:jc w:val="center"/>
              <w:rPr>
                <w:b/>
              </w:rPr>
            </w:pPr>
            <w:r w:rsidRPr="00FB1498">
              <w:rPr>
                <w:b/>
                <w:sz w:val="28"/>
                <w:szCs w:val="28"/>
              </w:rPr>
              <w:t>4. Политические партии</w:t>
            </w:r>
          </w:p>
          <w:p w:rsidR="0030616B" w:rsidRPr="00FB1498" w:rsidRDefault="0030616B" w:rsidP="00AF7534">
            <w:pPr>
              <w:rPr>
                <w:b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13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spacing w:line="228" w:lineRule="auto"/>
            </w:pPr>
            <w:proofErr w:type="gramStart"/>
            <w:r w:rsidRPr="00FB1498">
              <w:t>Публикация в государственных или муниципальных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t xml:space="preserve">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11 июля 2001 года № 95-ФЗ «О  политических партиях» (далее – № 95-ФЗ) и № 67-ФЗ принимать участие в выборах </w:t>
            </w:r>
            <w:r w:rsidRPr="00FB1498">
              <w:rPr>
                <w:bCs/>
                <w:iCs/>
              </w:rPr>
              <w:t>депутатов представительного органа муниципального</w:t>
            </w:r>
            <w:proofErr w:type="gramEnd"/>
            <w:r w:rsidRPr="00FB1498">
              <w:rPr>
                <w:bCs/>
                <w:iCs/>
              </w:rPr>
              <w:t xml:space="preserve"> образования</w:t>
            </w:r>
            <w:r w:rsidRPr="00FB1498">
              <w:t xml:space="preserve">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избирательную комиссию муниципального образования</w:t>
            </w:r>
          </w:p>
          <w:p w:rsidR="0030616B" w:rsidRDefault="0030616B" w:rsidP="00AF7534">
            <w:r w:rsidRPr="00FB1498">
              <w:t>(п. 9 ст. 35 № 67-ФЗ)</w:t>
            </w:r>
          </w:p>
          <w:p w:rsidR="0030616B" w:rsidRPr="00FB1498" w:rsidRDefault="0030616B" w:rsidP="00AF7534">
            <w:pPr>
              <w:rPr>
                <w:iCs/>
              </w:rPr>
            </w:pPr>
          </w:p>
        </w:tc>
        <w:tc>
          <w:tcPr>
            <w:tcW w:w="2410" w:type="dxa"/>
          </w:tcPr>
          <w:p w:rsidR="0030616B" w:rsidRPr="00FB1498" w:rsidRDefault="0030616B" w:rsidP="00AF7534">
            <w:pPr>
              <w:ind w:firstLine="34"/>
            </w:pPr>
            <w:r w:rsidRPr="00FB1498">
              <w:t>Не позднее чем через 3 дня со дня официального опубликования (публикации) решения о назначении выборов</w:t>
            </w:r>
          </w:p>
          <w:p w:rsidR="0030616B" w:rsidRPr="00FB1498" w:rsidRDefault="0030616B" w:rsidP="00AF7534">
            <w:pPr>
              <w:ind w:firstLine="34"/>
            </w:pPr>
          </w:p>
        </w:tc>
        <w:tc>
          <w:tcPr>
            <w:tcW w:w="2410" w:type="dxa"/>
          </w:tcPr>
          <w:p w:rsidR="0030616B" w:rsidRPr="00FB1498" w:rsidRDefault="0030616B" w:rsidP="00AF7534">
            <w:pPr>
              <w:ind w:firstLine="34"/>
            </w:pPr>
            <w:r w:rsidRPr="00FB1498">
              <w:t xml:space="preserve">Не позднее чем через 3 дня со дня официального опубликования (публикации) решения о назначении выборов, но не позднее 2 июля 2015 года 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ind w:firstLine="34"/>
            </w:pPr>
            <w:r w:rsidRPr="00FB1498"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  <w:tr w:rsidR="0030616B" w:rsidRPr="00FB1498" w:rsidTr="00AF7534"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AF7534">
            <w:pPr>
              <w:ind w:left="360"/>
              <w:rPr>
                <w:b/>
              </w:rPr>
            </w:pPr>
          </w:p>
          <w:p w:rsidR="0030616B" w:rsidRPr="00FB1498" w:rsidRDefault="0030616B" w:rsidP="00AF7534">
            <w:pPr>
              <w:ind w:left="360"/>
              <w:jc w:val="center"/>
              <w:rPr>
                <w:b/>
              </w:rPr>
            </w:pPr>
            <w:r w:rsidRPr="00FB1498"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  <w:p w:rsidR="0030616B" w:rsidRPr="00FB1498" w:rsidRDefault="0030616B" w:rsidP="00AF7534">
            <w:pPr>
              <w:rPr>
                <w:b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14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 xml:space="preserve">Самовыдвижение кандидатов </w:t>
            </w:r>
          </w:p>
          <w:p w:rsidR="0030616B" w:rsidRPr="00FB1498" w:rsidRDefault="0030616B" w:rsidP="00AF7534">
            <w:r w:rsidRPr="00FB1498">
              <w:t>(Представление в окружную избирательную комиссию (избирательную комиссию муниципального образования*)</w:t>
            </w:r>
            <w:r w:rsidRPr="00FB1498">
              <w:rPr>
                <w:rStyle w:val="a7"/>
              </w:rPr>
              <w:footnoteReference w:id="4"/>
            </w:r>
            <w:r w:rsidRPr="00FB1498">
              <w:t xml:space="preserve"> письменного уведомления по форме согласно приложению 1 к № 41-з и иных документов, необходимых для выдвижения кандидата в порядке самовыдвижения, предусмотренных № 41-з) </w:t>
            </w:r>
          </w:p>
          <w:p w:rsidR="0030616B" w:rsidRPr="00FB1498" w:rsidRDefault="0030616B" w:rsidP="00AF7534">
            <w:proofErr w:type="gramStart"/>
            <w:r w:rsidRPr="00FB1498">
              <w:t xml:space="preserve">(ст. 32, 33, 34 </w:t>
            </w:r>
            <w:r w:rsidRPr="00FB1498">
              <w:rPr>
                <w:bCs/>
              </w:rPr>
              <w:t>№ 67-ФЗ; ст. 12, 13,</w:t>
            </w:r>
            <w:r w:rsidRPr="00FB1498">
              <w:rPr>
                <w:bCs/>
                <w:iCs/>
              </w:rPr>
              <w:t xml:space="preserve"> 14 № 41-з</w:t>
            </w:r>
            <w:proofErr w:type="gramEnd"/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  <w:iCs/>
              </w:rPr>
            </w:pPr>
            <w:r w:rsidRPr="00FB1498">
              <w:t xml:space="preserve">Период, который начинается со </w:t>
            </w:r>
            <w:proofErr w:type="gramStart"/>
            <w:r w:rsidRPr="00FB1498">
              <w:t>дня, следующего за днем официального опубликования решения о назначении выборов и заканчивается</w:t>
            </w:r>
            <w:proofErr w:type="gramEnd"/>
            <w:r w:rsidRPr="00FB1498">
              <w:t xml:space="preserve"> за 45 дней до дня голосования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официального опубликования решения о 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 июня 2015 года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18-00 часов             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29 июля 2015 года 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Граждане РФ, обладающие пассивным избирательным правом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15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 xml:space="preserve">Извещение избирательной комиссии муниципального образования о проведении мероприятий, связанных с выдвижением кандидатов </w:t>
            </w:r>
          </w:p>
          <w:p w:rsidR="0030616B" w:rsidRPr="00FB1498" w:rsidRDefault="0030616B" w:rsidP="00AF7534">
            <w:r w:rsidRPr="00FB1498">
              <w:t>(п. 2 ст. 35 № 67-ФЗ, п.п. «в» п. 1 ст. 27 № 95-ФЗ)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Заблаговременно до проведения мероприятий, связанных с выдвижением кандидатов 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Избирательное объединение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16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rPr>
                <w:b/>
              </w:rPr>
            </w:pPr>
            <w:r w:rsidRPr="00FB1498">
              <w:t xml:space="preserve">Выдвижение кандидатов избирательным объединением по </w:t>
            </w:r>
            <w:proofErr w:type="spellStart"/>
            <w:r w:rsidR="003E63FC">
              <w:t>десяти</w:t>
            </w:r>
            <w:r w:rsidRPr="00FB1498">
              <w:t>мандатным</w:t>
            </w:r>
            <w:proofErr w:type="spellEnd"/>
            <w:r w:rsidRPr="00FB1498">
              <w:t xml:space="preserve">  избирательным округам </w:t>
            </w:r>
          </w:p>
          <w:p w:rsidR="0030616B" w:rsidRPr="00FB1498" w:rsidRDefault="0030616B" w:rsidP="00AF7534">
            <w:r w:rsidRPr="00FB1498">
              <w:t xml:space="preserve">(ст. 32, 33, 35 </w:t>
            </w:r>
            <w:r w:rsidRPr="00FB1498">
              <w:rPr>
                <w:bCs/>
              </w:rPr>
              <w:t xml:space="preserve">№ 67-ФЗ; </w:t>
            </w:r>
            <w:r w:rsidRPr="00FB1498">
              <w:rPr>
                <w:bCs/>
                <w:iCs/>
              </w:rPr>
              <w:t>ст. 12, 13, 15</w:t>
            </w:r>
            <w:r w:rsidRPr="00FB1498">
              <w:rPr>
                <w:bCs/>
                <w:iCs/>
                <w:vertAlign w:val="superscript"/>
              </w:rPr>
              <w:t>1</w:t>
            </w:r>
            <w:r w:rsidRPr="00FB1498">
              <w:rPr>
                <w:bCs/>
                <w:iCs/>
              </w:rPr>
              <w:t>, 15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  <w:iCs/>
              </w:rPr>
            </w:pPr>
            <w:r w:rsidRPr="00FB1498">
              <w:t xml:space="preserve">Период, который начинается со </w:t>
            </w:r>
            <w:proofErr w:type="gramStart"/>
            <w:r w:rsidRPr="00FB1498">
              <w:t>дня, следующего за днем официального опубликования решения о назначении выборов и заканчивается</w:t>
            </w:r>
            <w:proofErr w:type="gramEnd"/>
            <w:r w:rsidRPr="00FB1498">
              <w:t xml:space="preserve"> за 45 дней до дня </w:t>
            </w:r>
            <w:r w:rsidRPr="00FB1498">
              <w:lastRenderedPageBreak/>
              <w:t>голосования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дня, следующего за днем официального опубликования решения о назначении выборов</w:t>
            </w:r>
            <w:r w:rsidR="00586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27 июня 2015 года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18-00 часов             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29 июля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Избирательное объединение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17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</w:pPr>
            <w:r w:rsidRPr="00FB1498">
              <w:t xml:space="preserve">Принятие решения о </w:t>
            </w:r>
            <w:proofErr w:type="gramStart"/>
            <w:r w:rsidRPr="00FB1498">
              <w:t>заверении списка</w:t>
            </w:r>
            <w:proofErr w:type="gramEnd"/>
            <w:r w:rsidRPr="00FB1498">
              <w:t xml:space="preserve"> кандидатов по </w:t>
            </w:r>
            <w:proofErr w:type="spellStart"/>
            <w:r w:rsidR="003E63FC">
              <w:t>десятимандатным</w:t>
            </w:r>
            <w:proofErr w:type="spellEnd"/>
            <w:r w:rsidR="003E63FC">
              <w:t xml:space="preserve"> </w:t>
            </w:r>
            <w:r w:rsidRPr="00FB1498">
              <w:t xml:space="preserve"> избирательным округам либо об отказе в его заверении, который должен быть мотивирован</w:t>
            </w:r>
          </w:p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</w:pPr>
            <w:r w:rsidRPr="00FB1498">
              <w:t>(п. 14</w:t>
            </w:r>
            <w:r w:rsidRPr="00FB1498">
              <w:rPr>
                <w:vertAlign w:val="superscript"/>
              </w:rPr>
              <w:t>2</w:t>
            </w:r>
            <w:r w:rsidRPr="00FB1498">
              <w:t xml:space="preserve"> ст. 35 </w:t>
            </w:r>
            <w:r w:rsidRPr="00FB1498">
              <w:rPr>
                <w:bCs/>
              </w:rPr>
              <w:t>№ 67-ФЗ;</w:t>
            </w:r>
            <w:r w:rsidRPr="00FB1498">
              <w:t xml:space="preserve"> </w:t>
            </w:r>
            <w:r w:rsidRPr="00FB1498">
              <w:rPr>
                <w:bCs/>
                <w:iCs/>
              </w:rPr>
              <w:t>п. 5</w:t>
            </w:r>
            <w:r w:rsidRPr="00FB1498">
              <w:rPr>
                <w:bCs/>
                <w:iCs/>
                <w:vertAlign w:val="superscript"/>
              </w:rPr>
              <w:t>1</w:t>
            </w:r>
            <w:r w:rsidRPr="00FB1498">
              <w:rPr>
                <w:bCs/>
                <w:iCs/>
              </w:rPr>
              <w:t xml:space="preserve"> ст. 15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В течение трех дней со дня приема документов, </w:t>
            </w:r>
            <w:r>
              <w:t>с</w:t>
            </w:r>
            <w:r w:rsidRPr="00FB1498">
              <w:t xml:space="preserve">сылка на которые содержится в </w:t>
            </w:r>
            <w:r w:rsidRPr="00FB1498">
              <w:rPr>
                <w:bCs/>
                <w:iCs/>
              </w:rPr>
              <w:t>п. 14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ст. 35 № 67-ФЗ; п. 5</w:t>
            </w:r>
            <w:r w:rsidRPr="00FB1498">
              <w:rPr>
                <w:bCs/>
                <w:iCs/>
                <w:vertAlign w:val="superscript"/>
              </w:rPr>
              <w:t>1</w:t>
            </w:r>
            <w:r w:rsidRPr="00FB1498">
              <w:rPr>
                <w:bCs/>
                <w:iCs/>
              </w:rPr>
              <w:t xml:space="preserve">           ст. 15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№ 41-з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5867B4">
              <w:rPr>
                <w:bCs/>
              </w:rPr>
              <w:t>ого</w:t>
            </w:r>
            <w:proofErr w:type="spellEnd"/>
            <w:r w:rsidR="005867B4">
              <w:rPr>
                <w:bCs/>
              </w:rPr>
              <w:t xml:space="preserve"> сельского поселения </w:t>
            </w:r>
            <w:proofErr w:type="spellStart"/>
            <w:r w:rsidR="005867B4">
              <w:rPr>
                <w:bCs/>
              </w:rPr>
              <w:t>Глинковского</w:t>
            </w:r>
            <w:proofErr w:type="spellEnd"/>
            <w:r w:rsidR="005867B4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18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FB1498">
              <w:t>заверении списка</w:t>
            </w:r>
            <w:proofErr w:type="gramEnd"/>
            <w:r w:rsidRPr="00FB1498">
              <w:t xml:space="preserve"> кандидатов по </w:t>
            </w:r>
            <w:proofErr w:type="spellStart"/>
            <w:r w:rsidR="005867B4">
              <w:t>десяти</w:t>
            </w:r>
            <w:r w:rsidRPr="00FB1498">
              <w:t>мандатн</w:t>
            </w:r>
            <w:r w:rsidR="005867B4">
              <w:t>ому</w:t>
            </w:r>
            <w:proofErr w:type="spellEnd"/>
            <w:r w:rsidRPr="00FB1498">
              <w:t xml:space="preserve"> избирательным округам с копией заверенного списка либо решения об отказе в его заверении </w:t>
            </w:r>
          </w:p>
          <w:p w:rsidR="0030616B" w:rsidRPr="00FB1498" w:rsidRDefault="0030616B" w:rsidP="00AF7534">
            <w:r w:rsidRPr="00FB1498">
              <w:rPr>
                <w:bCs/>
                <w:iCs/>
              </w:rPr>
              <w:t>(</w:t>
            </w:r>
            <w:r w:rsidRPr="00FB1498">
              <w:t>п. 14</w:t>
            </w:r>
            <w:r w:rsidRPr="00FB1498">
              <w:rPr>
                <w:vertAlign w:val="superscript"/>
              </w:rPr>
              <w:t>3</w:t>
            </w:r>
            <w:r w:rsidRPr="00FB1498">
              <w:t xml:space="preserve"> ст. 35 </w:t>
            </w:r>
            <w:r w:rsidRPr="00FB1498">
              <w:rPr>
                <w:bCs/>
              </w:rPr>
              <w:t>№ 67-ФЗ</w:t>
            </w:r>
            <w:r w:rsidRPr="00FB1498">
              <w:t xml:space="preserve">; </w:t>
            </w:r>
            <w:r w:rsidRPr="00FB1498">
              <w:rPr>
                <w:bCs/>
                <w:iCs/>
              </w:rPr>
              <w:t>п. 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ст. 15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В течение одних суток с момента принятия соответствующего решения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4842D4">
              <w:rPr>
                <w:bCs/>
              </w:rPr>
              <w:t>ого</w:t>
            </w:r>
            <w:proofErr w:type="spellEnd"/>
            <w:r w:rsidR="004842D4">
              <w:rPr>
                <w:bCs/>
              </w:rPr>
              <w:t xml:space="preserve"> сельского поселения </w:t>
            </w:r>
            <w:proofErr w:type="spellStart"/>
            <w:r w:rsidR="004842D4">
              <w:rPr>
                <w:bCs/>
              </w:rPr>
              <w:t>Глинковского</w:t>
            </w:r>
            <w:proofErr w:type="spellEnd"/>
            <w:r w:rsidR="004842D4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19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 xml:space="preserve">Изменение </w:t>
            </w:r>
            <w:r>
              <w:t xml:space="preserve"> </w:t>
            </w:r>
            <w:proofErr w:type="spellStart"/>
            <w:r w:rsidR="003E63FC">
              <w:t>десяти</w:t>
            </w:r>
            <w:r>
              <w:t>мандатного</w:t>
            </w:r>
            <w:proofErr w:type="spellEnd"/>
            <w:r w:rsidRPr="00FB1498">
              <w:t xml:space="preserve"> избирательного округа, по которому кандидат первоначально </w:t>
            </w:r>
            <w:proofErr w:type="gramStart"/>
            <w:r w:rsidRPr="00FB1498">
              <w:t>был</w:t>
            </w:r>
            <w:proofErr w:type="gramEnd"/>
            <w:r w:rsidRPr="00FB1498">
              <w:t xml:space="preserve"> выдвинут, и подача письменного уведомления об этом в избирательную комиссию муниципального образования и соответствующие окружные избирательные комиссии </w:t>
            </w:r>
          </w:p>
          <w:p w:rsidR="0030616B" w:rsidRPr="00FB1498" w:rsidRDefault="0030616B" w:rsidP="00AF7534">
            <w:r w:rsidRPr="00FB1498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п.5. ст. 35 № 67-ФЗ; </w:t>
            </w:r>
            <w:r w:rsidRPr="00FB1498">
              <w:rPr>
                <w:bCs/>
                <w:iCs/>
              </w:rPr>
              <w:t>п. 5 ст. 15</w:t>
            </w:r>
            <w:r w:rsidRPr="00FB1498">
              <w:rPr>
                <w:bCs/>
                <w:iCs/>
                <w:vertAlign w:val="superscript"/>
              </w:rPr>
              <w:t>1</w:t>
            </w:r>
            <w:r w:rsidRPr="00FB149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  <w:iCs/>
              </w:rPr>
            </w:pPr>
            <w:r w:rsidRPr="00FB1498">
              <w:rPr>
                <w:sz w:val="23"/>
              </w:rPr>
              <w:t xml:space="preserve">Не </w:t>
            </w:r>
            <w:proofErr w:type="gramStart"/>
            <w:r w:rsidRPr="00FB1498">
              <w:rPr>
                <w:sz w:val="23"/>
              </w:rPr>
              <w:t>позднее</w:t>
            </w:r>
            <w:proofErr w:type="gramEnd"/>
            <w:r w:rsidRPr="00FB1498">
              <w:rPr>
                <w:sz w:val="23"/>
              </w:rPr>
              <w:t xml:space="preserve"> чем за 5 дней до истечения периода</w:t>
            </w:r>
            <w:r>
              <w:rPr>
                <w:sz w:val="23"/>
              </w:rPr>
              <w:t xml:space="preserve">, </w:t>
            </w:r>
            <w:r w:rsidRPr="00FB1498">
              <w:rPr>
                <w:sz w:val="23"/>
              </w:rPr>
              <w:t xml:space="preserve">указанного в пункте 8 статьи </w:t>
            </w:r>
            <w:r>
              <w:rPr>
                <w:sz w:val="23"/>
              </w:rPr>
              <w:t xml:space="preserve">                </w:t>
            </w:r>
            <w:r w:rsidRPr="00FB1498">
              <w:rPr>
                <w:sz w:val="23"/>
              </w:rPr>
              <w:t xml:space="preserve">13 </w:t>
            </w:r>
            <w:r w:rsidRPr="00FB1498">
              <w:t>№ 41-з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Не позднее 23 июля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 xml:space="preserve">Избирательное объединение с согласия кандидата, выдвинутого этим избирательным объединением по </w:t>
            </w:r>
            <w:proofErr w:type="spellStart"/>
            <w:r>
              <w:t>пятимандатному</w:t>
            </w:r>
            <w:proofErr w:type="spellEnd"/>
            <w:r>
              <w:t xml:space="preserve"> </w:t>
            </w:r>
            <w:r w:rsidRPr="00FB1498">
              <w:t xml:space="preserve"> избирательному округу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20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center" w:pos="5102"/>
              </w:tabs>
            </w:pPr>
            <w:proofErr w:type="gramStart"/>
            <w:r w:rsidRPr="00FB1498"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 окружную избирательную комиссию (избирательную комиссию муниципального образования*)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  <w:proofErr w:type="gramEnd"/>
          </w:p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rPr>
                <w:bCs/>
              </w:rPr>
              <w:t>(</w:t>
            </w:r>
            <w:r w:rsidRPr="00FB1498">
              <w:t>п. 1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38 № 67-ФЗ;</w:t>
            </w:r>
            <w:r w:rsidRPr="00FB1498">
              <w:rPr>
                <w:bCs/>
              </w:rPr>
              <w:t xml:space="preserve"> п. 2 ст. 19 </w:t>
            </w:r>
            <w:r w:rsidRPr="00FB1498">
              <w:t xml:space="preserve">№ 41-з) 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center" w:pos="5102"/>
              </w:tabs>
              <w:spacing w:line="228" w:lineRule="auto"/>
              <w:rPr>
                <w:bCs/>
              </w:rPr>
            </w:pPr>
            <w:r w:rsidRPr="00FB1498">
              <w:t xml:space="preserve">Не </w:t>
            </w:r>
            <w:proofErr w:type="gramStart"/>
            <w:r w:rsidRPr="00FB1498">
              <w:t>позднее</w:t>
            </w:r>
            <w:proofErr w:type="gramEnd"/>
            <w:r w:rsidRPr="00FB1498">
              <w:t xml:space="preserve"> ч</w:t>
            </w:r>
            <w:r>
              <w:t xml:space="preserve">ем за три дня до дня заседания </w:t>
            </w:r>
            <w:r w:rsidRPr="00FB1498">
              <w:t xml:space="preserve"> избирательной комиссии (избирательной комиссии муниципального образования*), на котором должен рассматриваться вопрос о </w:t>
            </w:r>
            <w:r w:rsidRPr="00FB1498">
              <w:lastRenderedPageBreak/>
              <w:t>регистрации кандидата</w:t>
            </w:r>
          </w:p>
        </w:tc>
        <w:tc>
          <w:tcPr>
            <w:tcW w:w="2410" w:type="dxa"/>
          </w:tcPr>
          <w:p w:rsidR="0030616B" w:rsidRPr="00E50009" w:rsidRDefault="0030616B" w:rsidP="00AF7534">
            <w:pPr>
              <w:pStyle w:val="a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4842D4">
              <w:rPr>
                <w:bCs/>
              </w:rPr>
              <w:t>ого</w:t>
            </w:r>
            <w:proofErr w:type="spellEnd"/>
            <w:r w:rsidR="004842D4">
              <w:rPr>
                <w:bCs/>
              </w:rPr>
              <w:t xml:space="preserve"> сельского поселения </w:t>
            </w:r>
            <w:proofErr w:type="spellStart"/>
            <w:r w:rsidR="004842D4">
              <w:rPr>
                <w:bCs/>
              </w:rPr>
              <w:t>Глинковского</w:t>
            </w:r>
            <w:proofErr w:type="spellEnd"/>
            <w:r w:rsidR="004842D4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 w:rsidRPr="00FB1498">
              <w:lastRenderedPageBreak/>
              <w:t>.</w:t>
            </w:r>
            <w:r>
              <w:t>21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center" w:pos="5102"/>
              </w:tabs>
            </w:pPr>
            <w:proofErr w:type="gramStart"/>
            <w:r w:rsidRPr="00FB1498">
              <w:t>Внесение уточнений и дополнений в документы, содержащие сведения о кандидате, и представленные в окружную избирательную комиссию (избирательную комиссию муниципального образования*) в соответствии с пунктами 2 и 3 статьи 33 № 67-ФЗ, а также в иные документы (за исключением подписных листов с подписями избирателей) представленные в окружную избирательную комиссию (избирательную комиссию муниципального образования*) для уведомления о выдвижении кандидата и его регистрации, в</w:t>
            </w:r>
            <w:proofErr w:type="gramEnd"/>
            <w:r w:rsidRPr="00FB1498">
              <w:t xml:space="preserve"> </w:t>
            </w:r>
            <w:proofErr w:type="gramStart"/>
            <w:r w:rsidRPr="00FB1498">
              <w:t>целях</w:t>
            </w:r>
            <w:proofErr w:type="gramEnd"/>
            <w:r w:rsidRPr="00FB1498">
              <w:t xml:space="preserve"> приведения указанных документов в соответствие с требованиями закона, в том числе к их оформлению.</w:t>
            </w:r>
          </w:p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t>Замена представленных документов в случае, если они оформлены с нарушением требований закона.</w:t>
            </w:r>
          </w:p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t>Представление копии какого-либо документа, представление которой предусмотрено пунктом 2</w:t>
            </w:r>
            <w:r w:rsidRPr="00FB1498">
              <w:rPr>
                <w:vertAlign w:val="superscript"/>
              </w:rPr>
              <w:t xml:space="preserve">2 </w:t>
            </w:r>
            <w:r w:rsidRPr="00FB1498">
              <w:t>статьи 33 № 67-ФЗ, пунктом 2</w:t>
            </w:r>
            <w:r w:rsidRPr="00FB1498">
              <w:rPr>
                <w:vertAlign w:val="superscript"/>
              </w:rPr>
              <w:t>2</w:t>
            </w:r>
            <w:r w:rsidRPr="00FB1498">
              <w:t xml:space="preserve"> статьи 13 № 41-з, в случае ее отсутствия</w:t>
            </w:r>
          </w:p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rPr>
                <w:bCs/>
              </w:rPr>
              <w:t>(</w:t>
            </w:r>
            <w:r w:rsidRPr="00FB1498">
              <w:t>п. 1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ст. 38 </w:t>
            </w:r>
            <w:r w:rsidRPr="00FB1498">
              <w:rPr>
                <w:bCs/>
              </w:rPr>
              <w:t xml:space="preserve">№ 67-ФЗ; п. 2 ст. 19 </w:t>
            </w:r>
            <w:r w:rsidRPr="00FB1498">
              <w:t>№ 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  <w:r w:rsidRPr="00FB1498">
              <w:t xml:space="preserve">Не </w:t>
            </w:r>
            <w:proofErr w:type="gramStart"/>
            <w:r w:rsidRPr="00FB1498">
              <w:t>позднее</w:t>
            </w:r>
            <w:proofErr w:type="gramEnd"/>
            <w:r w:rsidRPr="00FB1498">
              <w:t xml:space="preserve"> чем за один день до дня заседания окружной избирательной комиссии (избирательной комиссии муниципального образования*),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30616B" w:rsidRPr="00E50009" w:rsidRDefault="0030616B" w:rsidP="00AF7534">
            <w:pPr>
              <w:pStyle w:val="a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30616B" w:rsidRPr="00FB1498" w:rsidRDefault="0030616B" w:rsidP="00AF7534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22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30616B" w:rsidRPr="00FB1498" w:rsidRDefault="0030616B" w:rsidP="00AF7534">
            <w:r w:rsidRPr="00FB1498">
              <w:t>(п. 18 ст. 38 № 67-ФЗ; п.5 ст.19 № 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30616B" w:rsidRPr="00E50009" w:rsidRDefault="0030616B" w:rsidP="00AF7534">
            <w:pPr>
              <w:pStyle w:val="a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t xml:space="preserve"> </w:t>
            </w: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4842D4">
              <w:rPr>
                <w:bCs/>
              </w:rPr>
              <w:t>ого</w:t>
            </w:r>
            <w:proofErr w:type="spellEnd"/>
            <w:r w:rsidR="004842D4">
              <w:rPr>
                <w:bCs/>
              </w:rPr>
              <w:t xml:space="preserve"> сельского поселения </w:t>
            </w:r>
            <w:proofErr w:type="spellStart"/>
            <w:r w:rsidR="004842D4">
              <w:rPr>
                <w:bCs/>
              </w:rPr>
              <w:t>Глинковского</w:t>
            </w:r>
            <w:proofErr w:type="spellEnd"/>
            <w:r w:rsidR="004842D4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4842D4" w:rsidP="00AF7534">
            <w:pPr>
              <w:ind w:left="-108" w:right="-74"/>
              <w:jc w:val="center"/>
            </w:pPr>
            <w:r>
              <w:t>о</w:t>
            </w:r>
            <w:r w:rsidR="0030616B">
              <w:t>23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30616B" w:rsidRPr="00FB1498" w:rsidRDefault="0030616B" w:rsidP="00AF7534">
            <w:r w:rsidRPr="00FB1498">
              <w:t>(п. 23 ст. 38 № 67-ФЗ; п. 8 ст. 19 № 41-з)</w:t>
            </w:r>
          </w:p>
          <w:p w:rsidR="0030616B" w:rsidRPr="00FB1498" w:rsidRDefault="0030616B" w:rsidP="00AF7534"/>
          <w:p w:rsidR="0030616B" w:rsidRPr="00FB1498" w:rsidRDefault="0030616B" w:rsidP="00AF7534"/>
          <w:p w:rsidR="0030616B" w:rsidRPr="00FB1498" w:rsidRDefault="0030616B" w:rsidP="00AF7534"/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>
            <w:pPr>
              <w:spacing w:line="228" w:lineRule="auto"/>
            </w:pPr>
            <w:r w:rsidRPr="00FB1498">
              <w:lastRenderedPageBreak/>
              <w:t xml:space="preserve">В течение одних суток с момента принятия окружной избирательной комиссией (избирательной </w:t>
            </w:r>
            <w:r w:rsidRPr="00FB1498">
              <w:lastRenderedPageBreak/>
              <w:t>комиссией муниципального образования*) решения об отказе в регистрации кандидата</w:t>
            </w:r>
          </w:p>
        </w:tc>
        <w:tc>
          <w:tcPr>
            <w:tcW w:w="2410" w:type="dxa"/>
          </w:tcPr>
          <w:p w:rsidR="0030616B" w:rsidRPr="00E50009" w:rsidRDefault="0030616B" w:rsidP="00AF7534">
            <w:pPr>
              <w:pStyle w:val="aa"/>
              <w:widowControl w:val="0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4842D4">
              <w:rPr>
                <w:bCs/>
              </w:rPr>
              <w:t>ого</w:t>
            </w:r>
            <w:proofErr w:type="spellEnd"/>
            <w:r w:rsidR="004842D4">
              <w:rPr>
                <w:bCs/>
              </w:rPr>
              <w:t xml:space="preserve"> сельского поселения </w:t>
            </w:r>
            <w:proofErr w:type="spellStart"/>
            <w:r w:rsidR="004842D4">
              <w:rPr>
                <w:bCs/>
              </w:rPr>
              <w:t>Глинковского</w:t>
            </w:r>
            <w:proofErr w:type="spellEnd"/>
            <w:r w:rsidR="004842D4">
              <w:rPr>
                <w:bCs/>
              </w:rPr>
              <w:t xml:space="preserve"> района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 xml:space="preserve">Смоленской области </w:t>
            </w:r>
          </w:p>
          <w:p w:rsidR="0030616B" w:rsidRPr="00FB1498" w:rsidRDefault="0030616B" w:rsidP="00AF7534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6B" w:rsidRPr="00FB1498" w:rsidTr="00AF7534"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AF7534">
            <w:pPr>
              <w:ind w:left="360"/>
              <w:rPr>
                <w:b/>
              </w:rPr>
            </w:pPr>
          </w:p>
          <w:p w:rsidR="0030616B" w:rsidRPr="00FB1498" w:rsidRDefault="0030616B" w:rsidP="00AF7534">
            <w:pPr>
              <w:ind w:left="360"/>
              <w:jc w:val="center"/>
              <w:rPr>
                <w:b/>
              </w:rPr>
            </w:pPr>
            <w:r w:rsidRPr="00FB1498">
              <w:rPr>
                <w:b/>
                <w:sz w:val="28"/>
                <w:szCs w:val="28"/>
              </w:rPr>
              <w:t>6. Статус кандидатов</w:t>
            </w:r>
          </w:p>
          <w:p w:rsidR="0030616B" w:rsidRPr="00FB1498" w:rsidRDefault="0030616B" w:rsidP="00AF7534">
            <w:pPr>
              <w:rPr>
                <w:b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24</w:t>
            </w:r>
          </w:p>
        </w:tc>
        <w:tc>
          <w:tcPr>
            <w:tcW w:w="6379" w:type="dxa"/>
          </w:tcPr>
          <w:p w:rsidR="0030616B" w:rsidRPr="00FB1498" w:rsidRDefault="0030616B" w:rsidP="00AF7534">
            <w:r>
              <w:t xml:space="preserve">Представление </w:t>
            </w:r>
            <w:proofErr w:type="gramStart"/>
            <w:r>
              <w:t>в</w:t>
            </w:r>
            <w:r w:rsidRPr="00FB1498">
              <w:t>(</w:t>
            </w:r>
            <w:proofErr w:type="gramEnd"/>
            <w:r w:rsidRPr="00FB1498">
              <w:t>избирательную комиссию муниципального образования*)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30616B" w:rsidRPr="00FB1498" w:rsidRDefault="0030616B" w:rsidP="00AF7534">
            <w:r w:rsidRPr="00FB1498">
              <w:t>(п. 2 ст. 40 № 67-з; п. 2 ст. 20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Не позднее чем через пять дней со дня регистрации 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25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 xml:space="preserve">Назначение доверенных лиц 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pStyle w:val="22"/>
              <w:rPr>
                <w:b/>
              </w:rPr>
            </w:pPr>
            <w:r w:rsidRPr="00FB1498">
              <w:rPr>
                <w:b/>
              </w:rPr>
              <w:t>После выдвижения кандидатов</w:t>
            </w:r>
          </w:p>
          <w:p w:rsidR="0030616B" w:rsidRPr="00FB1498" w:rsidRDefault="0030616B" w:rsidP="00AF7534">
            <w:pPr>
              <w:rPr>
                <w:bCs/>
              </w:rPr>
            </w:pP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 xml:space="preserve">Кандидат, </w:t>
            </w:r>
          </w:p>
          <w:p w:rsidR="0030616B" w:rsidRPr="00FB1498" w:rsidRDefault="0030616B" w:rsidP="00AF7534">
            <w:pPr>
              <w:rPr>
                <w:bCs/>
              </w:rPr>
            </w:pPr>
            <w:r w:rsidRPr="00FB1498">
              <w:t>избирательное объединение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26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30616B" w:rsidRPr="00FB1498" w:rsidRDefault="0030616B" w:rsidP="00AF7534">
            <w:pPr>
              <w:rPr>
                <w:u w:val="single"/>
              </w:rPr>
            </w:pPr>
            <w:r w:rsidRPr="00FB1498">
              <w:t>(п. 2 ст. 43 № 67-ФЗ; п. 2 ст. 22 № 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 xml:space="preserve">Доверенное лицо кандидата (избирательного объединения), </w:t>
            </w:r>
            <w:proofErr w:type="gramStart"/>
            <w:r w:rsidRPr="00FB1498">
              <w:t>являющийся</w:t>
            </w:r>
            <w:proofErr w:type="gramEnd"/>
            <w:r w:rsidRPr="00FB1498">
              <w:t xml:space="preserve"> государственным или муниципальным служащим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27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Регистрация доверенных лиц кандидата, избирательного объединения и выдача им удостоверений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rPr>
                <w:bCs/>
              </w:rPr>
              <w:lastRenderedPageBreak/>
              <w:t>(п. 1, 3 ст. 43 № 67-ФЗ; п. 1, 3 ст. 22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В течение трех дней со дня поступления </w:t>
            </w:r>
            <w:r w:rsidRPr="00FB1498">
              <w:rPr>
                <w:bCs/>
              </w:rPr>
              <w:lastRenderedPageBreak/>
              <w:t>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</w:t>
            </w:r>
            <w:r w:rsidRPr="00FB1498">
              <w:rPr>
                <w:bCs/>
              </w:rPr>
              <w:lastRenderedPageBreak/>
              <w:t xml:space="preserve">образования </w:t>
            </w:r>
            <w:proofErr w:type="spellStart"/>
            <w:r>
              <w:rPr>
                <w:bCs/>
              </w:rPr>
              <w:t>Глинковск</w:t>
            </w:r>
            <w:r w:rsidR="004842D4">
              <w:rPr>
                <w:bCs/>
              </w:rPr>
              <w:t>ого</w:t>
            </w:r>
            <w:proofErr w:type="spellEnd"/>
            <w:r w:rsidR="004842D4">
              <w:rPr>
                <w:bCs/>
              </w:rPr>
              <w:t xml:space="preserve"> сельского поселения </w:t>
            </w:r>
            <w:proofErr w:type="spellStart"/>
            <w:r w:rsidR="004842D4">
              <w:rPr>
                <w:bCs/>
              </w:rPr>
              <w:t>Глинковского</w:t>
            </w:r>
            <w:proofErr w:type="spellEnd"/>
            <w:r w:rsidR="004842D4">
              <w:rPr>
                <w:bCs/>
              </w:rPr>
              <w:t xml:space="preserve"> района 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>
            <w:pPr>
              <w:rPr>
                <w:bCs/>
              </w:rPr>
            </w:pPr>
          </w:p>
        </w:tc>
      </w:tr>
      <w:tr w:rsidR="0030616B" w:rsidRPr="00FB1498" w:rsidTr="00AF7534">
        <w:trPr>
          <w:trHeight w:val="562"/>
        </w:trPr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28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>Отзыв кандидатом, избирательным объединением назначенных ими доверенных лиц</w:t>
            </w:r>
          </w:p>
          <w:p w:rsidR="0030616B" w:rsidRPr="00FB1498" w:rsidRDefault="0030616B" w:rsidP="00AF7534">
            <w:r w:rsidRPr="00FB1498">
              <w:t>(п. 3 ст. 43 № 67-ФЗ; п. 3 ст. 22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В любое время, уведомив об этом соответствующую комиссию 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Кандидат, избирательное объединение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29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>Реализация права кандидата на подачу письменного заявления о снятии своей кандидатуры</w:t>
            </w:r>
          </w:p>
          <w:p w:rsidR="0030616B" w:rsidRPr="00FB1498" w:rsidRDefault="0030616B" w:rsidP="00AF7534">
            <w:r w:rsidRPr="00FB1498">
              <w:t>(п. 30 ст. 38 № 67-ФЗ; п. 14 ст. 19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Не </w:t>
            </w:r>
            <w:proofErr w:type="gramStart"/>
            <w:r w:rsidRPr="00FB1498">
              <w:t>позднее</w:t>
            </w:r>
            <w:proofErr w:type="gramEnd"/>
            <w:r w:rsidRPr="00FB1498">
              <w:t xml:space="preserve">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Не позднее 7 сентября 2015 года, а при наличии вынуждающих к тому обстоятельств – не позднее 11 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Кандидат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30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 xml:space="preserve">Реализация права избирательного объединения отозвать кандидата, выдвинутого им по </w:t>
            </w:r>
            <w:proofErr w:type="spellStart"/>
            <w:r w:rsidR="003E63FC">
              <w:t>десяти</w:t>
            </w:r>
            <w:r w:rsidRPr="00FB1498">
              <w:t>мандатному</w:t>
            </w:r>
            <w:proofErr w:type="spellEnd"/>
            <w:r w:rsidRPr="00FB1498">
              <w:t xml:space="preserve"> 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30616B" w:rsidRPr="00FB1498" w:rsidRDefault="0030616B" w:rsidP="00AF7534">
            <w:r w:rsidRPr="00FB1498">
              <w:t>(п. 32 ст. 38 № 67-ФЗ; п. 16 ст. 19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Не </w:t>
            </w:r>
            <w:proofErr w:type="gramStart"/>
            <w:r w:rsidRPr="00FB1498">
              <w:t>позднее</w:t>
            </w:r>
            <w:proofErr w:type="gramEnd"/>
            <w:r w:rsidRPr="00FB1498">
              <w:t xml:space="preserve"> чем за пять дней до дня голосования 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>
            <w:r w:rsidRPr="00FB1498">
              <w:t>Не позднее 7 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4842D4">
            <w:r w:rsidRPr="00FB1498">
              <w:t xml:space="preserve">Избирательное объединение,  выдвинувшее кандидата по </w:t>
            </w:r>
            <w:proofErr w:type="spellStart"/>
            <w:r w:rsidR="004842D4">
              <w:t>десяти</w:t>
            </w:r>
            <w:r>
              <w:t>мандатному</w:t>
            </w:r>
            <w:proofErr w:type="spellEnd"/>
            <w:r>
              <w:t xml:space="preserve"> 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t>избирательному округу</w:t>
            </w:r>
          </w:p>
        </w:tc>
      </w:tr>
      <w:tr w:rsidR="0030616B" w:rsidRPr="00FB1498" w:rsidTr="00AF7534">
        <w:trPr>
          <w:cantSplit/>
          <w:trHeight w:val="279"/>
        </w:trPr>
        <w:tc>
          <w:tcPr>
            <w:tcW w:w="14850" w:type="dxa"/>
            <w:gridSpan w:val="6"/>
          </w:tcPr>
          <w:p w:rsidR="0030616B" w:rsidRPr="00FB1498" w:rsidRDefault="0030616B" w:rsidP="00AF7534">
            <w:pPr>
              <w:pStyle w:val="af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31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  <w:r w:rsidRPr="00FB1498">
              <w:rPr>
                <w:bCs/>
              </w:rPr>
              <w:t xml:space="preserve">Представление в избирательную комиссию муниципального образования перечня государственных и (или) муниципальных организаций телерадиовещания и муниципальных периодических печатных изданий, </w:t>
            </w:r>
            <w:r w:rsidRPr="00FB1498">
              <w:t>которые обязаны предоставить эфирное время и печатную площадь для проведения предвыборной агитации</w:t>
            </w:r>
            <w:r w:rsidRPr="00FB1498">
              <w:rPr>
                <w:bCs/>
              </w:rPr>
              <w:t xml:space="preserve"> </w:t>
            </w:r>
          </w:p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  <w:r w:rsidRPr="00FB1498">
              <w:rPr>
                <w:bCs/>
              </w:rPr>
              <w:t>(п. 7, 8 ст. 47 № 67-ФЗ)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  <w:r w:rsidRPr="00FB1498">
              <w:rPr>
                <w:bCs/>
              </w:rPr>
              <w:t xml:space="preserve">Не </w:t>
            </w:r>
            <w:proofErr w:type="gramStart"/>
            <w:r w:rsidRPr="00FB1498">
              <w:rPr>
                <w:bCs/>
              </w:rPr>
              <w:t>позднее</w:t>
            </w:r>
            <w:proofErr w:type="gramEnd"/>
            <w:r w:rsidRPr="00FB1498">
              <w:rPr>
                <w:bCs/>
              </w:rPr>
              <w:t xml:space="preserve"> чем на пятый день после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rPr>
                <w:bCs/>
              </w:rPr>
              <w:t xml:space="preserve">Не </w:t>
            </w:r>
            <w:proofErr w:type="gramStart"/>
            <w:r w:rsidRPr="00FB1498">
              <w:rPr>
                <w:bCs/>
              </w:rPr>
              <w:t>позднее</w:t>
            </w:r>
            <w:proofErr w:type="gramEnd"/>
            <w:r w:rsidRPr="00FB1498">
              <w:rPr>
                <w:bCs/>
              </w:rPr>
              <w:t xml:space="preserve"> чем на пятый день после дня официального опубликования решения о назначении выборов, но н</w:t>
            </w:r>
            <w:r w:rsidRPr="00FB1498">
              <w:t>е позднее 4 июля 2015 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Опубликование перечня </w:t>
            </w:r>
            <w:r w:rsidRPr="00FB1498">
              <w:rPr>
                <w:bCs/>
              </w:rPr>
              <w:t xml:space="preserve">государственных и (или) </w:t>
            </w:r>
            <w:r w:rsidRPr="00FB1498">
              <w:rPr>
                <w:bCs/>
                <w:iCs/>
              </w:rPr>
              <w:t xml:space="preserve">муниципальных организаций телерадиовещания и </w:t>
            </w:r>
            <w:r w:rsidRPr="00FB1498">
              <w:rPr>
                <w:bCs/>
              </w:rPr>
              <w:t>муниципальных</w:t>
            </w:r>
            <w:r w:rsidRPr="00FB1498">
              <w:rPr>
                <w:bCs/>
                <w:iCs/>
              </w:rPr>
              <w:t xml:space="preserve"> периодических печатных изданий, </w:t>
            </w:r>
            <w:r w:rsidRPr="00FB1498">
              <w:t>которые обязаны предоставить эфирное время и печатную площадь для проведения предвыборной агитации</w:t>
            </w:r>
          </w:p>
          <w:p w:rsidR="0030616B" w:rsidRPr="00FB1498" w:rsidRDefault="0030616B" w:rsidP="00AF7534">
            <w:pPr>
              <w:rPr>
                <w:bCs/>
                <w:iCs/>
              </w:rPr>
            </w:pPr>
            <w:r w:rsidRPr="00FB1498">
              <w:t>(п. 7 ст. 47 № 67-ФЗ)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/>
                <w:bCs/>
                <w:i/>
                <w:iCs/>
              </w:rPr>
            </w:pPr>
            <w:r w:rsidRPr="00FB1498">
              <w:t xml:space="preserve">После предоставления перечня </w:t>
            </w:r>
            <w:r w:rsidRPr="00FB1498">
              <w:rPr>
                <w:bCs/>
              </w:rPr>
              <w:t xml:space="preserve">органом </w:t>
            </w:r>
            <w:proofErr w:type="gramStart"/>
            <w:r w:rsidRPr="00FB1498">
              <w:rPr>
                <w:bCs/>
              </w:rPr>
              <w:t>исполнительный</w:t>
            </w:r>
            <w:proofErr w:type="gramEnd"/>
            <w:r w:rsidRPr="00FB1498">
              <w:rPr>
                <w:bCs/>
              </w:rPr>
              <w:t xml:space="preserve"> власти, уполномоченным на осуществление функций по регистрации средств массовой информации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  <w:i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4842D4">
              <w:rPr>
                <w:bCs/>
              </w:rPr>
              <w:t>ого</w:t>
            </w:r>
            <w:proofErr w:type="spellEnd"/>
            <w:r w:rsidR="004842D4">
              <w:rPr>
                <w:bCs/>
              </w:rPr>
              <w:t xml:space="preserve"> сельского поселения </w:t>
            </w:r>
            <w:proofErr w:type="spellStart"/>
            <w:r w:rsidR="004842D4">
              <w:rPr>
                <w:bCs/>
              </w:rPr>
              <w:t>Глинковского</w:t>
            </w:r>
            <w:proofErr w:type="spellEnd"/>
            <w:r w:rsidR="004842D4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33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 xml:space="preserve">(п. 3 ст. 46 </w:t>
            </w:r>
            <w:r w:rsidRPr="00FB1498">
              <w:rPr>
                <w:bCs/>
              </w:rPr>
              <w:t xml:space="preserve">№ 67-ФЗ; </w:t>
            </w:r>
            <w:r w:rsidRPr="00FB1498">
              <w:t>п. 3 ст. 25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В течение 5 дней до дня голосования, а также в день голосования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>
            <w:r w:rsidRPr="00FB1498">
              <w:t>С 8 сентября по                     13 сентября 2015 года включительно</w:t>
            </w:r>
          </w:p>
        </w:tc>
        <w:tc>
          <w:tcPr>
            <w:tcW w:w="2976" w:type="dxa"/>
            <w:gridSpan w:val="2"/>
          </w:tcPr>
          <w:p w:rsidR="0030616B" w:rsidRPr="00E50009" w:rsidRDefault="0030616B" w:rsidP="004842D4">
            <w:pPr>
              <w:pStyle w:val="aa"/>
              <w:widowControl w:val="0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E50009">
              <w:rPr>
                <w:sz w:val="24"/>
              </w:rPr>
              <w:t>Редакции средств массовой информации, граждане и организации, публикующие (</w:t>
            </w:r>
            <w:proofErr w:type="spellStart"/>
            <w:r w:rsidRPr="00E50009">
              <w:rPr>
                <w:sz w:val="24"/>
              </w:rPr>
              <w:t>обнаро-д</w:t>
            </w:r>
            <w:r w:rsidR="004842D4">
              <w:rPr>
                <w:sz w:val="24"/>
              </w:rPr>
              <w:t>у</w:t>
            </w:r>
            <w:r w:rsidRPr="00E50009">
              <w:rPr>
                <w:sz w:val="24"/>
              </w:rPr>
              <w:t>ющие</w:t>
            </w:r>
            <w:proofErr w:type="spellEnd"/>
            <w:r w:rsidRPr="00E50009">
              <w:rPr>
                <w:sz w:val="24"/>
              </w:rPr>
              <w:t xml:space="preserve">) </w:t>
            </w:r>
            <w:r w:rsidRPr="00E50009">
              <w:rPr>
                <w:sz w:val="24"/>
                <w:szCs w:val="24"/>
              </w:rPr>
              <w:t>результаты опросов общественного мнения, прогнозы результатов выборов, иные исследования, связанные с проводи</w:t>
            </w:r>
            <w:r w:rsidR="004842D4">
              <w:rPr>
                <w:sz w:val="24"/>
                <w:szCs w:val="24"/>
              </w:rPr>
              <w:t>мы</w:t>
            </w:r>
            <w:r w:rsidRPr="00E50009">
              <w:rPr>
                <w:sz w:val="24"/>
                <w:szCs w:val="24"/>
              </w:rPr>
              <w:t>ми выборами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34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</w:pPr>
            <w:proofErr w:type="gramStart"/>
            <w:r w:rsidRPr="00FB1498">
              <w:rPr>
                <w:bCs/>
                <w:iCs/>
              </w:rPr>
              <w:t xml:space="preserve">Публикация политической партией, выдвинувшей кандидатов, которые зарегистрированы избирательной комиссией </w:t>
            </w:r>
            <w:r w:rsidRPr="00FB1498">
              <w:t xml:space="preserve">муниципального образования </w:t>
            </w:r>
            <w:r w:rsidRPr="00FB1498">
              <w:rPr>
                <w:bCs/>
                <w:iCs/>
              </w:rPr>
              <w:t xml:space="preserve">предвыборной </w:t>
            </w:r>
            <w:r w:rsidRPr="00FB1498">
              <w:rPr>
                <w:bCs/>
                <w:iCs/>
              </w:rPr>
              <w:lastRenderedPageBreak/>
              <w:t xml:space="preserve">программы </w:t>
            </w:r>
            <w:r w:rsidRPr="00FB1498">
              <w:t>не  менее чем в одном государственном или муниципальном периодическом печатном издании (соответственно уровню выборов), а также размещение ее в информационно-телекоммуникационной сети «Интернет»</w:t>
            </w:r>
            <w:proofErr w:type="gramEnd"/>
          </w:p>
          <w:p w:rsidR="0030616B" w:rsidRPr="00FB1498" w:rsidRDefault="0030616B" w:rsidP="00AF7534">
            <w:r w:rsidRPr="00FB1498">
              <w:t>(п. 10 ст. 48 № 67-ФЗ)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lastRenderedPageBreak/>
              <w:t xml:space="preserve">Не </w:t>
            </w:r>
            <w:proofErr w:type="gramStart"/>
            <w:r w:rsidRPr="00FB1498">
              <w:t>позднее</w:t>
            </w:r>
            <w:proofErr w:type="gramEnd"/>
            <w:r w:rsidRPr="00FB1498">
              <w:t xml:space="preserve"> чем за 10 дней до дня голосования </w:t>
            </w:r>
          </w:p>
          <w:p w:rsidR="0030616B" w:rsidRPr="00FB1498" w:rsidRDefault="0030616B" w:rsidP="00AF7534">
            <w:pPr>
              <w:tabs>
                <w:tab w:val="center" w:pos="5102"/>
              </w:tabs>
            </w:pP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lastRenderedPageBreak/>
              <w:t>Не позднее 2 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lastRenderedPageBreak/>
              <w:t xml:space="preserve">зарегистрированы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комиссией муниципального образования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35</w:t>
            </w:r>
            <w:r w:rsidRPr="00FB1498">
              <w:t>.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>Агитационный период</w:t>
            </w:r>
          </w:p>
          <w:p w:rsidR="0030616B" w:rsidRPr="00FB1498" w:rsidRDefault="0030616B" w:rsidP="00AF7534">
            <w:pPr>
              <w:rPr>
                <w:spacing w:val="-2"/>
              </w:rPr>
            </w:pPr>
            <w:r w:rsidRPr="00FB1498">
              <w:rPr>
                <w:spacing w:val="-2"/>
              </w:rPr>
              <w:t xml:space="preserve">(п.1 ст. 48, п. </w:t>
            </w:r>
            <w:r w:rsidRPr="00FB1498">
              <w:rPr>
                <w:bCs/>
                <w:spacing w:val="-2"/>
              </w:rPr>
              <w:t xml:space="preserve">1 ст. 49 № 67-ФЗ; п. 1 ст. 27, </w:t>
            </w:r>
            <w:r w:rsidRPr="00FB1498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Со дня выдвижения кандидата и до ноля часов по местному времени за одни сутки до дня голосования 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Со дня выдвижения кандидата и до ноля часов по местному времени 12 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36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Предвыборная агитация на каналах организаций телерадиовещания и в периодических печатных изданиях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(</w:t>
            </w:r>
            <w:r w:rsidRPr="00FB1498">
              <w:rPr>
                <w:bCs/>
              </w:rPr>
              <w:t xml:space="preserve">п. 2 ст. 49 № 67-ФЗ; </w:t>
            </w:r>
            <w:r w:rsidRPr="00FB1498">
              <w:t>п.2 ст. 28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</w:pPr>
            <w:r w:rsidRPr="00FB1498">
              <w:t>За 28 дней до дня голосования и до ноля часов за одни  сутки до дня голосования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С 15 августа 2015 года до ноля часов по местному времени 12 сентября 2015 года 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30616B" w:rsidRPr="00FB1498" w:rsidTr="00AF7534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r w:rsidRPr="00FB1498">
              <w:t xml:space="preserve">Опубликование организациями телерадиовещания, редакциями периодических печатных изданий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уведомления о готовности предоставить эфирное время, печатную площадь для проведения предвыборной агитации в избирательную комиссию муниципального образования </w:t>
            </w:r>
          </w:p>
          <w:p w:rsidR="0030616B" w:rsidRPr="00FB1498" w:rsidRDefault="0030616B" w:rsidP="00AF7534">
            <w:r w:rsidRPr="00FB1498"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r w:rsidRPr="00FB1498">
              <w:t>Не позднее чем через 30 дней со дня официального опубликования решения о назначении выборов</w:t>
            </w:r>
          </w:p>
          <w:p w:rsidR="0030616B" w:rsidRPr="00FB1498" w:rsidRDefault="0030616B" w:rsidP="00AF7534"/>
        </w:tc>
        <w:tc>
          <w:tcPr>
            <w:tcW w:w="2410" w:type="dxa"/>
            <w:tcBorders>
              <w:left w:val="single" w:sz="4" w:space="0" w:color="auto"/>
            </w:tcBorders>
          </w:tcPr>
          <w:p w:rsidR="0030616B" w:rsidRPr="00FB1498" w:rsidRDefault="0030616B" w:rsidP="00AF7534">
            <w:r w:rsidRPr="00FB1498">
              <w:t>Не позднее чем через 30 дней со дня официального опубликования решения о назначении выборов, но не позднее 29 июля 2015 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Организации телерадиовещания, редакции периодических печатных изданий</w:t>
            </w:r>
          </w:p>
        </w:tc>
      </w:tr>
      <w:tr w:rsidR="0030616B" w:rsidRPr="00FB1498" w:rsidTr="00AF7534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r w:rsidRPr="00FB1498"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30616B" w:rsidRPr="00FB1498" w:rsidRDefault="0030616B" w:rsidP="00AF7534">
            <w:r w:rsidRPr="00FB1498">
              <w:rPr>
                <w:bCs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616B" w:rsidRPr="00FB1498" w:rsidRDefault="0030616B" w:rsidP="00AF7534">
            <w:pPr>
              <w:pStyle w:val="a3"/>
              <w:spacing w:after="0"/>
              <w:rPr>
                <w:bCs/>
              </w:rPr>
            </w:pPr>
            <w:r w:rsidRPr="00FB1498">
              <w:rPr>
                <w:b/>
                <w:bCs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rPr>
                <w:bCs/>
              </w:rPr>
              <w:t>Не позднее чем через 20 дней после официального опубликования решения о назначении выборов, но н</w:t>
            </w:r>
            <w:r w:rsidRPr="00FB1498">
              <w:t>е позднее 20 июля 2015 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Редакции периодических печатных изданий</w:t>
            </w:r>
          </w:p>
        </w:tc>
      </w:tr>
      <w:tr w:rsidR="0030616B" w:rsidRPr="00FB1498" w:rsidTr="00AF7534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pPr>
              <w:tabs>
                <w:tab w:val="left" w:pos="1540"/>
              </w:tabs>
              <w:rPr>
                <w:bCs/>
              </w:rPr>
            </w:pPr>
            <w:r w:rsidRPr="00FB1498">
              <w:rPr>
                <w:bCs/>
              </w:rPr>
              <w:t xml:space="preserve">Проведение жеребьевки </w:t>
            </w:r>
            <w:r w:rsidRPr="00FB1498"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FB1498">
              <w:rPr>
                <w:bCs/>
              </w:rPr>
              <w:t xml:space="preserve"> </w:t>
            </w:r>
          </w:p>
          <w:p w:rsidR="0030616B" w:rsidRPr="00FB1498" w:rsidRDefault="0030616B" w:rsidP="00AF7534">
            <w:pPr>
              <w:tabs>
                <w:tab w:val="left" w:pos="1540"/>
              </w:tabs>
              <w:rPr>
                <w:bCs/>
              </w:rPr>
            </w:pPr>
            <w:r w:rsidRPr="00FB1498">
              <w:rPr>
                <w:bCs/>
              </w:rPr>
              <w:t>(п. 2</w:t>
            </w:r>
            <w:r w:rsidRPr="00FB1498">
              <w:rPr>
                <w:bCs/>
                <w:vertAlign w:val="superscript"/>
              </w:rPr>
              <w:t>1</w:t>
            </w:r>
            <w:r w:rsidRPr="00FB1498">
              <w:rPr>
                <w:bCs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  <w:r w:rsidRPr="00FB1498">
              <w:rPr>
                <w:bCs/>
              </w:rPr>
              <w:t xml:space="preserve">После завершения регистрации кандидатов, но не </w:t>
            </w:r>
            <w:proofErr w:type="gramStart"/>
            <w:r w:rsidRPr="00FB1498">
              <w:rPr>
                <w:bCs/>
              </w:rPr>
              <w:t>позднее</w:t>
            </w:r>
            <w:proofErr w:type="gramEnd"/>
            <w:r w:rsidRPr="00FB1498">
              <w:rPr>
                <w:bCs/>
              </w:rPr>
              <w:t xml:space="preserve"> чем за 32 дня до дня голосования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  <w:r w:rsidRPr="00FB1498">
              <w:rPr>
                <w:bCs/>
              </w:rPr>
              <w:t>После завершения регистрации кандидатов, но не позднее 11 августа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rPr>
                <w:bCs/>
              </w:rPr>
              <w:t xml:space="preserve">Редакции муниципальных периодических печатных изданий с участием </w:t>
            </w:r>
            <w:r w:rsidRPr="00FB1498">
              <w:t>заинтересованных лиц</w:t>
            </w:r>
          </w:p>
        </w:tc>
      </w:tr>
      <w:tr w:rsidR="0030616B" w:rsidRPr="00FB1498" w:rsidTr="00AF7534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Предоставление в избирательную комиссию муниципального образования данных учета объемов и стоимости эфирного времени, печатной площади, предоставленных для проведения предвыборной агитации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rPr>
                <w:bCs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Не позднее чем через 10 дней со дня голосования</w:t>
            </w:r>
          </w:p>
          <w:p w:rsidR="0030616B" w:rsidRPr="00FB1498" w:rsidRDefault="0030616B" w:rsidP="00AF7534">
            <w:pPr>
              <w:rPr>
                <w:bCs/>
              </w:rPr>
            </w:pP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Не позднее                          23 сентября 2015 года</w:t>
            </w:r>
          </w:p>
          <w:p w:rsidR="0030616B" w:rsidRPr="00FB1498" w:rsidRDefault="0030616B" w:rsidP="00AF7534">
            <w:pPr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 xml:space="preserve">Организации, осуществляющие выпуск средств массовой информации </w:t>
            </w:r>
          </w:p>
        </w:tc>
      </w:tr>
      <w:tr w:rsidR="0030616B" w:rsidRPr="00FB1498" w:rsidTr="00AF7534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r w:rsidRPr="00FB1498">
              <w:rPr>
                <w:bCs/>
                <w:iCs/>
              </w:rPr>
              <w:t xml:space="preserve">Подача </w:t>
            </w:r>
            <w:r w:rsidRPr="00FB1498">
              <w:t>уведомлений организаторов митингов, демонстраций, шествий и пикетирований, носящих агитационный характер в соответствии с Федеральным законом от 19 июня 2004 года № 54-ФЗ «О собраниях митингах, демонстрациях, шествиях и пикетированиях»</w:t>
            </w:r>
          </w:p>
          <w:p w:rsidR="0030616B" w:rsidRPr="00FB1498" w:rsidRDefault="0030616B" w:rsidP="00AF7534">
            <w:r w:rsidRPr="00FB1498">
              <w:t>(п. 2 ст. 53 № 67-ФЗ, ч.1 ст.7 Федерального закона от 19 июня 2004 года № 54-ФЗ «О собраниях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616B" w:rsidRPr="00FB1498" w:rsidRDefault="0030616B" w:rsidP="00AF7534">
            <w:pPr>
              <w:rPr>
                <w:u w:val="single"/>
              </w:rPr>
            </w:pPr>
            <w:r w:rsidRPr="00FB1498"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  <w:u w:val="single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Организатор публичного мероприятия  </w:t>
            </w:r>
          </w:p>
          <w:p w:rsidR="0030616B" w:rsidRPr="00FB1498" w:rsidRDefault="0030616B" w:rsidP="00AF7534">
            <w:pPr>
              <w:rPr>
                <w:u w:val="single"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42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 xml:space="preserve">(п. 5 ст. 53 </w:t>
            </w:r>
            <w:r w:rsidRPr="00FB1498">
              <w:rPr>
                <w:bCs/>
              </w:rPr>
              <w:t>№ 67-ФЗ</w:t>
            </w:r>
            <w:r w:rsidRPr="00FB1498">
              <w:t xml:space="preserve">; п. 5 ст. 31 № 41-з)  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В течение трех дней со дня подачи заявки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30616B" w:rsidRPr="00E50009" w:rsidRDefault="0030616B" w:rsidP="00AF7534">
            <w:pPr>
              <w:pStyle w:val="a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proofErr w:type="gramStart"/>
            <w:r w:rsidRPr="00E50009">
              <w:rPr>
                <w:sz w:val="24"/>
              </w:rPr>
              <w:t>Собственник, владелец помещения,</w:t>
            </w:r>
            <w:r w:rsidRPr="00E50009">
              <w:rPr>
                <w:sz w:val="24"/>
                <w:szCs w:val="24"/>
              </w:rPr>
              <w:t xml:space="preserve"> находящегося в государственной или муниципальной собственности, организация, имеющая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собственности которой находится помещение</w:t>
            </w:r>
            <w:proofErr w:type="gramEnd"/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43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r w:rsidRPr="00FB1498">
              <w:t xml:space="preserve">Уведомление в письменной форме избирательной комиссии муниципального образования о факте предоставления помещения, пригодного для проведения </w:t>
            </w:r>
            <w:r w:rsidRPr="00FB1498">
              <w:lastRenderedPageBreak/>
              <w:t>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30616B" w:rsidRPr="00FB1498" w:rsidRDefault="0030616B" w:rsidP="00AF7534">
            <w:r w:rsidRPr="00FB1498">
              <w:t>(п. 4 ст. 53 № 67-ФЗ; п. 4 ст. 31 № 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lastRenderedPageBreak/>
              <w:t xml:space="preserve">Не позднее дня, следующего за днем предоставления </w:t>
            </w:r>
            <w:r w:rsidRPr="00FB1498">
              <w:lastRenderedPageBreak/>
              <w:t>помещения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roofErr w:type="gramStart"/>
            <w:r w:rsidRPr="00FB1498">
              <w:t xml:space="preserve">Собственник, владелец помещения, находящегося в государственной или </w:t>
            </w:r>
            <w:r w:rsidRPr="00FB1498">
              <w:lastRenderedPageBreak/>
              <w:t>муниципальной собственности, организация, имеющая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собственности которой находится помещение</w:t>
            </w:r>
            <w:proofErr w:type="gramEnd"/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44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r w:rsidRPr="00FB1498"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30616B" w:rsidRPr="00FB1498" w:rsidRDefault="0030616B" w:rsidP="00AF7534">
            <w:r w:rsidRPr="00FB1498">
              <w:t>(п. 4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53 № 67-ФЗ; п. 4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31 № 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  <w:r w:rsidRPr="00FB1498"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4842D4">
              <w:rPr>
                <w:bCs/>
              </w:rPr>
              <w:t>ого</w:t>
            </w:r>
            <w:proofErr w:type="spellEnd"/>
            <w:r w:rsidR="004842D4">
              <w:rPr>
                <w:bCs/>
              </w:rPr>
              <w:t xml:space="preserve"> сельского поселения </w:t>
            </w:r>
            <w:proofErr w:type="spellStart"/>
            <w:r w:rsidR="004842D4">
              <w:rPr>
                <w:bCs/>
              </w:rPr>
              <w:t>Глинковского</w:t>
            </w:r>
            <w:proofErr w:type="spellEnd"/>
            <w:r w:rsidR="004842D4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>
            <w:pPr>
              <w:rPr>
                <w:bCs/>
                <w:sz w:val="23"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45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r w:rsidRPr="00FB1498"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</w:t>
            </w:r>
            <w:r w:rsidRPr="00FB1498">
              <w:lastRenderedPageBreak/>
              <w:t>или услуг и представление этих сведений в избирательную комиссию муниципального образования</w:t>
            </w:r>
          </w:p>
          <w:p w:rsidR="0030616B" w:rsidRPr="00FB1498" w:rsidRDefault="0030616B" w:rsidP="00AF7534">
            <w:r w:rsidRPr="00FB1498">
              <w:t>(п. 1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54 </w:t>
            </w:r>
            <w:r w:rsidRPr="00FB1498">
              <w:rPr>
                <w:bCs/>
              </w:rPr>
              <w:t>№ 67-ФЗ</w:t>
            </w:r>
            <w:r w:rsidRPr="00FB1498">
              <w:t>; п. 8 ст. 32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pStyle w:val="a3"/>
              <w:spacing w:after="0"/>
              <w:rPr>
                <w:b/>
                <w:bCs/>
              </w:rPr>
            </w:pPr>
            <w:r w:rsidRPr="00FB1498">
              <w:rPr>
                <w:b/>
                <w:bCs/>
              </w:rPr>
              <w:lastRenderedPageBreak/>
              <w:t xml:space="preserve">Не позднее чем через 30 дней со дня официального опубликования решения о </w:t>
            </w:r>
            <w:r w:rsidRPr="00FB1498">
              <w:rPr>
                <w:b/>
                <w:bCs/>
              </w:rPr>
              <w:lastRenderedPageBreak/>
              <w:t>назначении выборов</w:t>
            </w:r>
          </w:p>
          <w:p w:rsidR="0030616B" w:rsidRPr="00FB1498" w:rsidRDefault="0030616B" w:rsidP="00AF7534">
            <w:pPr>
              <w:pStyle w:val="a3"/>
              <w:spacing w:after="0"/>
              <w:rPr>
                <w:b/>
                <w:bCs/>
              </w:rPr>
            </w:pPr>
          </w:p>
        </w:tc>
        <w:tc>
          <w:tcPr>
            <w:tcW w:w="2410" w:type="dxa"/>
          </w:tcPr>
          <w:p w:rsidR="0030616B" w:rsidRPr="00FB1498" w:rsidRDefault="0030616B" w:rsidP="00AF7534">
            <w:pPr>
              <w:pStyle w:val="3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lastRenderedPageBreak/>
              <w:t xml:space="preserve">Не позднее чем через 30 дней со дня официального опубликования решения о </w:t>
            </w:r>
            <w:r w:rsidRPr="00FB1498">
              <w:rPr>
                <w:b w:val="0"/>
                <w:sz w:val="24"/>
                <w:szCs w:val="24"/>
              </w:rPr>
              <w:lastRenderedPageBreak/>
              <w:t>назначении выборов, но не позднее 29 июля 2015 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lastRenderedPageBreak/>
              <w:t xml:space="preserve">Организации, индивидуальные предприниматели, выполняющие работы или оказывающие услуги по </w:t>
            </w:r>
            <w:r w:rsidRPr="00FB1498">
              <w:lastRenderedPageBreak/>
              <w:t>изготовлению печатных агитационных материалов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46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r w:rsidRPr="00FB1498">
              <w:t xml:space="preserve">Представление кандидатом в </w:t>
            </w:r>
            <w:r w:rsidRPr="00FB1498">
              <w:rPr>
                <w:sz w:val="23"/>
              </w:rPr>
              <w:t xml:space="preserve">избирательную комиссию муниципального образования* </w:t>
            </w:r>
            <w:r w:rsidRPr="00FB1498"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  <w:p w:rsidR="0030616B" w:rsidRPr="00FB1498" w:rsidRDefault="0030616B" w:rsidP="00AF7534">
            <w:r w:rsidRPr="00FB1498">
              <w:t>(п. 3 ст. 54 № 67-ФЗ; п. 2 ст. 32 № 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Кандидат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47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 xml:space="preserve">(п. 7 ст. 54 </w:t>
            </w:r>
            <w:r w:rsidRPr="00FB1498">
              <w:rPr>
                <w:bCs/>
              </w:rPr>
              <w:t>№ 67-ФЗ;</w:t>
            </w:r>
            <w:r w:rsidRPr="00FB1498">
              <w:t xml:space="preserve"> п. 6 ст. 32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Не </w:t>
            </w:r>
            <w:proofErr w:type="gramStart"/>
            <w:r w:rsidRPr="00FB1498">
              <w:rPr>
                <w:bCs/>
              </w:rPr>
              <w:t>позднее</w:t>
            </w:r>
            <w:proofErr w:type="gramEnd"/>
            <w:r w:rsidRPr="00FB1498">
              <w:rPr>
                <w:bCs/>
              </w:rPr>
              <w:t xml:space="preserve"> чем за 30 дней до дня голосования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>
            <w:r w:rsidRPr="00FB1498">
              <w:t>Не позднее 13 августа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sz w:val="23"/>
              </w:rPr>
              <w:t xml:space="preserve">Органы местного самоуправления по предложению </w:t>
            </w: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4842D4">
              <w:rPr>
                <w:bCs/>
              </w:rPr>
              <w:t>ого</w:t>
            </w:r>
            <w:proofErr w:type="spellEnd"/>
            <w:r w:rsidR="004842D4">
              <w:rPr>
                <w:bCs/>
              </w:rPr>
              <w:t xml:space="preserve"> сельского поселения </w:t>
            </w:r>
            <w:proofErr w:type="spellStart"/>
            <w:r w:rsidR="004842D4">
              <w:rPr>
                <w:bCs/>
              </w:rPr>
              <w:t>Глинковского</w:t>
            </w:r>
            <w:proofErr w:type="spellEnd"/>
            <w:r w:rsidR="004842D4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>
            <w:pPr>
              <w:rPr>
                <w:sz w:val="23"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48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autoSpaceDE w:val="0"/>
              <w:autoSpaceDN w:val="0"/>
              <w:adjustRightInd w:val="0"/>
              <w:ind w:hanging="34"/>
            </w:pPr>
            <w:r w:rsidRPr="00FB1498"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30616B" w:rsidRPr="00FB1498" w:rsidRDefault="0030616B" w:rsidP="00AF7534">
            <w:pPr>
              <w:autoSpaceDE w:val="0"/>
              <w:autoSpaceDN w:val="0"/>
              <w:adjustRightInd w:val="0"/>
              <w:ind w:hanging="34"/>
            </w:pPr>
            <w:r w:rsidRPr="00FB1498">
              <w:t xml:space="preserve">(п. 7 ст. 54 </w:t>
            </w:r>
            <w:r w:rsidRPr="00FB1498">
              <w:rPr>
                <w:bCs/>
              </w:rPr>
              <w:t>№ 67-ФЗ;</w:t>
            </w:r>
            <w:r w:rsidRPr="00FB1498">
              <w:t xml:space="preserve"> п. 6 ст. 32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2E479F">
              <w:rPr>
                <w:bCs/>
              </w:rPr>
              <w:t>ого</w:t>
            </w:r>
            <w:proofErr w:type="spellEnd"/>
            <w:r w:rsidR="002E479F">
              <w:rPr>
                <w:bCs/>
              </w:rPr>
              <w:t xml:space="preserve"> сельского поселения </w:t>
            </w:r>
            <w:proofErr w:type="spellStart"/>
            <w:r w:rsidR="002E479F">
              <w:rPr>
                <w:bCs/>
              </w:rPr>
              <w:t>Глинковского</w:t>
            </w:r>
            <w:proofErr w:type="spellEnd"/>
            <w:r w:rsidR="002E479F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>
            <w:pPr>
              <w:rPr>
                <w:sz w:val="23"/>
              </w:rPr>
            </w:pPr>
          </w:p>
        </w:tc>
      </w:tr>
      <w:tr w:rsidR="0030616B" w:rsidRPr="00FB1498" w:rsidTr="00AF7534"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AF7534">
            <w:pPr>
              <w:ind w:left="360"/>
              <w:rPr>
                <w:b/>
                <w:bCs/>
                <w:sz w:val="16"/>
              </w:rPr>
            </w:pPr>
          </w:p>
          <w:p w:rsidR="0030616B" w:rsidRPr="00FB1498" w:rsidRDefault="0030616B" w:rsidP="00AF7534">
            <w:pPr>
              <w:ind w:left="360"/>
              <w:jc w:val="center"/>
              <w:rPr>
                <w:b/>
                <w:bCs/>
              </w:rPr>
            </w:pPr>
            <w:r w:rsidRPr="00FB1498"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30616B" w:rsidRPr="00FB1498" w:rsidRDefault="0030616B" w:rsidP="00AF7534">
            <w:pPr>
              <w:pStyle w:val="af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49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autoSpaceDE w:val="0"/>
              <w:autoSpaceDN w:val="0"/>
              <w:adjustRightInd w:val="0"/>
            </w:pPr>
            <w:r w:rsidRPr="00FB1498">
              <w:t xml:space="preserve">Финансирование расходов, связанных с подготовкой и проведением выборов депутатов представительного органа </w:t>
            </w:r>
            <w:r w:rsidRPr="00FB1498">
              <w:lastRenderedPageBreak/>
              <w:t>муниципального образования, эксплуатацией и развитием средств автоматизации и обучением организаторов выборов и избирателей</w:t>
            </w:r>
          </w:p>
          <w:p w:rsidR="0030616B" w:rsidRPr="00FB1498" w:rsidRDefault="0030616B" w:rsidP="00AF7534">
            <w:pPr>
              <w:autoSpaceDE w:val="0"/>
              <w:autoSpaceDN w:val="0"/>
              <w:adjustRightInd w:val="0"/>
              <w:rPr>
                <w:bCs/>
              </w:rPr>
            </w:pPr>
            <w:r w:rsidRPr="00FB1498">
              <w:rPr>
                <w:bCs/>
              </w:rPr>
              <w:t>(</w:t>
            </w:r>
            <w:r w:rsidRPr="00FB1498">
              <w:t>п. 1 ст. 57 № 67-ФЗ;</w:t>
            </w:r>
            <w:r w:rsidRPr="00FB1498">
              <w:rPr>
                <w:bCs/>
              </w:rPr>
              <w:t xml:space="preserve"> п. 1 ст. 33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Не позднее чем в десятидневный срок </w:t>
            </w:r>
            <w:r w:rsidRPr="00FB1498">
              <w:rPr>
                <w:bCs/>
              </w:rPr>
              <w:lastRenderedPageBreak/>
              <w:t>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Не позднее чем в десятидневный срок </w:t>
            </w:r>
            <w:r w:rsidRPr="00FB1498">
              <w:rPr>
                <w:bCs/>
              </w:rPr>
              <w:lastRenderedPageBreak/>
              <w:t>со дня официального опубликования решения о назначении выборов, но не позднее 8 июля 2015 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Органы местного самоуправления 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50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 xml:space="preserve">Регистрация уполномоченного представителя кандидата по финансовым вопросам </w:t>
            </w:r>
          </w:p>
          <w:p w:rsidR="0030616B" w:rsidRPr="00FB1498" w:rsidRDefault="0030616B" w:rsidP="00AF7534">
            <w:r w:rsidRPr="00FB1498">
              <w:t xml:space="preserve">(п. 3 ст. 58 </w:t>
            </w:r>
            <w:r w:rsidRPr="00FB1498">
              <w:rPr>
                <w:bCs/>
              </w:rPr>
              <w:t>№ 67-ФЗ</w:t>
            </w:r>
            <w:r w:rsidRPr="00FB1498">
              <w:t>; п. 2 ст. 34 № 41-з)</w:t>
            </w:r>
          </w:p>
          <w:p w:rsidR="0030616B" w:rsidRPr="00FB1498" w:rsidRDefault="0030616B" w:rsidP="00AF7534"/>
          <w:p w:rsidR="0030616B" w:rsidRPr="00FB1498" w:rsidRDefault="0030616B" w:rsidP="00AF7534"/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>
            <w:pPr>
              <w:spacing w:line="228" w:lineRule="auto"/>
            </w:pPr>
            <w:r>
              <w:t xml:space="preserve">После представления в </w:t>
            </w:r>
            <w:r w:rsidRPr="00FB1498">
              <w:t>избирательную комис</w:t>
            </w:r>
            <w:r>
              <w:t xml:space="preserve">сию муниципального образования </w:t>
            </w:r>
            <w:r w:rsidRPr="00FB1498">
              <w:t xml:space="preserve">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2E479F">
              <w:rPr>
                <w:bCs/>
              </w:rPr>
              <w:t>ого</w:t>
            </w:r>
            <w:proofErr w:type="spellEnd"/>
            <w:r w:rsidR="002E479F">
              <w:rPr>
                <w:bCs/>
              </w:rPr>
              <w:t xml:space="preserve"> сельского поселения </w:t>
            </w:r>
            <w:proofErr w:type="spellStart"/>
            <w:r w:rsidR="002E479F">
              <w:rPr>
                <w:bCs/>
              </w:rPr>
              <w:t>Глинковского</w:t>
            </w:r>
            <w:proofErr w:type="spellEnd"/>
            <w:r w:rsidR="002E479F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51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30616B" w:rsidRPr="00FB1498" w:rsidRDefault="0030616B" w:rsidP="00AF7534">
            <w:proofErr w:type="gramStart"/>
            <w:r w:rsidRPr="00FB1498">
              <w:t xml:space="preserve">(п. 1, 11 ст. 58 № 67-ФЗ; п. 1, 11 ст. 34 № 41-з, </w:t>
            </w:r>
            <w:r w:rsidRPr="00FB1498">
              <w:rPr>
                <w:bCs/>
                <w:iCs/>
              </w:rPr>
              <w:t>Порядок открытия, ведения и закрытия специальных избирательных счетов</w:t>
            </w:r>
            <w:r w:rsidRPr="00FB1498"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FB1498">
              <w:rPr>
                <w:bCs/>
              </w:rPr>
              <w:t>)</w:t>
            </w:r>
            <w:proofErr w:type="gramEnd"/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После </w:t>
            </w:r>
          </w:p>
          <w:p w:rsidR="0030616B" w:rsidRPr="00FB1498" w:rsidRDefault="0030616B" w:rsidP="00AF7534">
            <w:r w:rsidRPr="00FB1498">
              <w:t xml:space="preserve">письменного уведомления </w:t>
            </w:r>
            <w:r w:rsidRPr="00FB1498">
              <w:rPr>
                <w:sz w:val="23"/>
              </w:rPr>
              <w:t xml:space="preserve">избирательной комиссии муниципального образования </w:t>
            </w:r>
            <w:r w:rsidRPr="00FB1498">
              <w:t>о выдвижении (самовыдвижении) кандидата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/>
                <w:bCs/>
                <w:u w:val="single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2E479F">
              <w:rPr>
                <w:bCs/>
              </w:rPr>
              <w:t>ого</w:t>
            </w:r>
            <w:proofErr w:type="spellEnd"/>
            <w:r w:rsidR="002E479F">
              <w:rPr>
                <w:bCs/>
              </w:rPr>
              <w:t xml:space="preserve"> сельского поселения </w:t>
            </w:r>
            <w:proofErr w:type="spellStart"/>
            <w:r w:rsidR="002E479F">
              <w:rPr>
                <w:bCs/>
              </w:rPr>
              <w:t>Глинковского</w:t>
            </w:r>
            <w:proofErr w:type="spellEnd"/>
            <w:r w:rsidR="002E479F">
              <w:rPr>
                <w:bCs/>
              </w:rPr>
              <w:t xml:space="preserve"> района 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 w:rsidRPr="00FB1498">
              <w:t>.</w:t>
            </w:r>
            <w:r>
              <w:t>52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>Открытие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30616B" w:rsidRPr="00FB1498" w:rsidRDefault="0030616B" w:rsidP="00AF7534">
            <w:pPr>
              <w:rPr>
                <w:b/>
                <w:u w:val="single"/>
              </w:rPr>
            </w:pPr>
            <w:r w:rsidRPr="00FB1498">
              <w:t>(п.п. 1, 11 ст. 58 № 67-ФЗ; п. 1, 11 ст. 34 № 41-з; Порядок)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pStyle w:val="a3"/>
              <w:spacing w:after="0" w:line="228" w:lineRule="auto"/>
              <w:rPr>
                <w:b/>
                <w:bCs/>
                <w:u w:val="single"/>
              </w:rPr>
            </w:pPr>
            <w:r w:rsidRPr="00FB1498">
              <w:rPr>
                <w:b/>
              </w:rPr>
              <w:t xml:space="preserve">Незамедлительно после представления в филиал Сбербанка России, а при его отсутствии – в </w:t>
            </w:r>
            <w:r w:rsidRPr="00FB1498">
              <w:rPr>
                <w:b/>
              </w:rPr>
              <w:lastRenderedPageBreak/>
              <w:t>другую кредитную организацию, кандидатом (уполномоченным представителем кандидата по финансовым вопросам) разрешения окружной избирательной комиссии (</w:t>
            </w:r>
            <w:r w:rsidRPr="00FB1498">
              <w:rPr>
                <w:b/>
                <w:sz w:val="23"/>
              </w:rPr>
              <w:t>избирательная комиссия муниципального образования*)</w:t>
            </w:r>
            <w:r w:rsidRPr="00FB1498">
              <w:rPr>
                <w:b/>
              </w:rPr>
              <w:t xml:space="preserve"> на открытие специального избирательного</w:t>
            </w:r>
            <w:r w:rsidRPr="00FB1498">
              <w:t xml:space="preserve"> </w:t>
            </w:r>
            <w:r w:rsidRPr="00FB1498">
              <w:rPr>
                <w:b/>
              </w:rPr>
              <w:t xml:space="preserve">счета и иных документов, предусмотренных Порядком 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Кандидат (уполномоченный представитель кандидата по финансовым вопросам);</w:t>
            </w:r>
          </w:p>
          <w:p w:rsidR="0030616B" w:rsidRPr="00FB1498" w:rsidRDefault="0030616B" w:rsidP="00AF7534">
            <w:r w:rsidRPr="00FB1498">
              <w:t>филиал Сбербанка РФ, а</w:t>
            </w:r>
            <w:r w:rsidRPr="00FB1498">
              <w:rPr>
                <w:b/>
              </w:rPr>
              <w:t xml:space="preserve"> </w:t>
            </w:r>
            <w:r w:rsidRPr="00FB1498">
              <w:lastRenderedPageBreak/>
              <w:t>при его отсутствии –  другая кредитная организация,  расположенная на территории избирательного округа</w:t>
            </w:r>
          </w:p>
        </w:tc>
      </w:tr>
      <w:tr w:rsidR="0030616B" w:rsidRPr="00FB1498" w:rsidTr="00AF75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  <w:sz w:val="23"/>
              </w:rPr>
            </w:pPr>
            <w:r w:rsidRPr="00FB1498">
              <w:rPr>
                <w:bCs/>
                <w:sz w:val="23"/>
              </w:rPr>
              <w:t>Представление избирательную комиссию муниципального образования</w:t>
            </w:r>
            <w:r>
              <w:rPr>
                <w:bCs/>
                <w:sz w:val="23"/>
              </w:rPr>
              <w:t xml:space="preserve"> </w:t>
            </w:r>
            <w:r w:rsidRPr="00FB1498">
              <w:rPr>
                <w:shd w:val="clear" w:color="auto" w:fill="FFFFFF"/>
              </w:rPr>
              <w:t xml:space="preserve"> </w:t>
            </w:r>
            <w:r w:rsidRPr="00FB1498">
              <w:rPr>
                <w:bCs/>
                <w:sz w:val="23"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</w:t>
            </w:r>
            <w:proofErr w:type="gramStart"/>
            <w:r w:rsidRPr="00FB1498">
              <w:rPr>
                <w:bCs/>
                <w:sz w:val="23"/>
              </w:rPr>
              <w:t>дств св</w:t>
            </w:r>
            <w:proofErr w:type="gramEnd"/>
            <w:r w:rsidRPr="00FB1498">
              <w:rPr>
                <w:bCs/>
                <w:sz w:val="23"/>
              </w:rPr>
              <w:t xml:space="preserve">оего избирательного фонда, первичных финансовых документов, подтверждающих поступление средств в избирательный фонд и расходование этих средств </w:t>
            </w:r>
          </w:p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  <w:sz w:val="23"/>
              </w:rPr>
            </w:pPr>
            <w:r w:rsidRPr="00FB1498">
              <w:rPr>
                <w:bCs/>
                <w:sz w:val="23"/>
              </w:rPr>
              <w:t>(</w:t>
            </w:r>
            <w:r w:rsidRPr="00FB1498">
              <w:rPr>
                <w:bCs/>
              </w:rPr>
              <w:t>п. 9 ст. 59 № 67-ФЗ;</w:t>
            </w:r>
            <w:r w:rsidRPr="00FB1498">
              <w:t xml:space="preserve"> </w:t>
            </w:r>
            <w:r w:rsidRPr="00FB1498">
              <w:rPr>
                <w:bCs/>
                <w:sz w:val="23"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Не позднее чем через 30 дней со дня официального опубликования результатов выборов</w:t>
            </w:r>
          </w:p>
          <w:p w:rsidR="0030616B" w:rsidRPr="00FB1498" w:rsidRDefault="0030616B" w:rsidP="00AF753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E50009" w:rsidRDefault="0030616B" w:rsidP="00AF7534">
            <w:pPr>
              <w:pStyle w:val="aa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E50009">
              <w:rPr>
                <w:bCs/>
                <w:sz w:val="24"/>
                <w:szCs w:val="24"/>
              </w:rPr>
              <w:t>Кандидат</w:t>
            </w:r>
          </w:p>
          <w:p w:rsidR="0030616B" w:rsidRPr="00E50009" w:rsidRDefault="0030616B" w:rsidP="00AF7534">
            <w:pPr>
              <w:pStyle w:val="aa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</w:p>
        </w:tc>
      </w:tr>
      <w:tr w:rsidR="0030616B" w:rsidRPr="00FB1498" w:rsidTr="00AF7534">
        <w:tc>
          <w:tcPr>
            <w:tcW w:w="675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54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Передача копий финансовых отчетов кандидатов в средства массовой информации для опубликования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(п. 9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59 № 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r w:rsidRPr="00FB1498">
              <w:t xml:space="preserve">Не позднее чем через пять дней со дня их получения </w:t>
            </w:r>
          </w:p>
          <w:p w:rsidR="0030616B" w:rsidRPr="00FB1498" w:rsidRDefault="0030616B" w:rsidP="00AF7534"/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AF7534"/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2E479F">
              <w:rPr>
                <w:bCs/>
              </w:rPr>
              <w:t>ого</w:t>
            </w:r>
            <w:proofErr w:type="spellEnd"/>
            <w:r w:rsidR="002E479F">
              <w:rPr>
                <w:bCs/>
              </w:rPr>
              <w:t xml:space="preserve"> сельского поселения </w:t>
            </w:r>
            <w:proofErr w:type="spellStart"/>
            <w:r w:rsidR="002E479F">
              <w:rPr>
                <w:bCs/>
              </w:rPr>
              <w:lastRenderedPageBreak/>
              <w:t>Глинковского</w:t>
            </w:r>
            <w:proofErr w:type="spellEnd"/>
            <w:r w:rsidR="002E479F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55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r w:rsidRPr="00FB1498">
              <w:t>Публикация копий финансовых отчетов  кандидатов, переданных окружной избирательной комиссией (избирательной комиссией муниципального образования*)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(п. 9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59 № 67-ФЗ; 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r w:rsidRPr="00FB1498">
              <w:t>После их получения</w:t>
            </w:r>
          </w:p>
          <w:p w:rsidR="0030616B" w:rsidRPr="00FB1498" w:rsidRDefault="0030616B" w:rsidP="00AF7534"/>
          <w:p w:rsidR="0030616B" w:rsidRPr="00FB1498" w:rsidRDefault="0030616B" w:rsidP="00AF7534"/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AF7534"/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0616B" w:rsidRPr="00FB1498" w:rsidRDefault="0030616B" w:rsidP="00AF7534">
            <w:r w:rsidRPr="00FB1498">
              <w:t>Средства массовой информации</w:t>
            </w:r>
          </w:p>
        </w:tc>
      </w:tr>
      <w:tr w:rsidR="0030616B" w:rsidRPr="00FB1498" w:rsidTr="00AF7534">
        <w:tc>
          <w:tcPr>
            <w:tcW w:w="675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56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  <w:r w:rsidRPr="00FB1498">
              <w:rPr>
                <w:bCs/>
              </w:rPr>
              <w:t>Представление в избирательную комиссию муниципального образования</w:t>
            </w:r>
            <w:r w:rsidRPr="00FB1498">
              <w:rPr>
                <w:shd w:val="clear" w:color="auto" w:fill="FFFFFF"/>
              </w:rPr>
              <w:t xml:space="preserve">, </w:t>
            </w:r>
            <w:r w:rsidRPr="00FB1498">
              <w:t xml:space="preserve">кандидату </w:t>
            </w:r>
            <w:r w:rsidRPr="00FB1498">
              <w:rPr>
                <w:bCs/>
              </w:rPr>
              <w:t xml:space="preserve">информации о поступлении и расходовании средств, находящихся </w:t>
            </w:r>
            <w:r w:rsidRPr="00FB1498">
              <w:t>на избирательном счете данного кандидата</w:t>
            </w:r>
          </w:p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  <w:r w:rsidRPr="00FB1498">
              <w:rPr>
                <w:bCs/>
              </w:rPr>
              <w:t>(п. 7 ст. 59 № 67-ФЗ;  п. 7 ст. 35 № 41-з)</w:t>
            </w:r>
          </w:p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  <w:r w:rsidRPr="00FB1498">
              <w:rPr>
                <w:bCs/>
              </w:rPr>
              <w:t xml:space="preserve">Периодически по требованию избирательной комиссии муниципального образования </w:t>
            </w:r>
            <w:r w:rsidRPr="00FB1498">
              <w:rPr>
                <w:shd w:val="clear" w:color="auto" w:fill="FFFFFF"/>
              </w:rPr>
              <w:t>(окружной избирательной комиссии),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0616B" w:rsidRPr="00E50009" w:rsidRDefault="0030616B" w:rsidP="00AF7534">
            <w:pPr>
              <w:pStyle w:val="aa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50009">
              <w:rPr>
                <w:rFonts w:ascii="Times New Roman" w:hAnsi="Times New Roman"/>
                <w:bCs/>
                <w:sz w:val="24"/>
                <w:szCs w:val="24"/>
              </w:rPr>
              <w:t xml:space="preserve">Кредитная организация, </w:t>
            </w:r>
            <w:r w:rsidRPr="00E50009">
              <w:rPr>
                <w:rFonts w:ascii="Times New Roman" w:hAnsi="Times New Roman"/>
                <w:sz w:val="24"/>
                <w:szCs w:val="24"/>
              </w:rPr>
              <w:t>в которой открыт специальный избирательный счет кандидата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57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(избирательной комиссии муниципального образования*</w:t>
            </w:r>
            <w:r w:rsidRPr="00FB1498">
              <w:rPr>
                <w:bCs/>
              </w:rPr>
              <w:t>)</w:t>
            </w:r>
            <w:r w:rsidRPr="00FB1498">
              <w:rPr>
                <w:shd w:val="clear" w:color="auto" w:fill="FFFFFF"/>
              </w:rPr>
              <w:t xml:space="preserve">, </w:t>
            </w:r>
            <w:r w:rsidRPr="00FB1498">
              <w:t>а по избирательному фонду кандидата – также по требованию кандидата)</w:t>
            </w:r>
          </w:p>
          <w:p w:rsidR="0030616B" w:rsidRPr="00FB1498" w:rsidRDefault="0030616B" w:rsidP="00AF7534">
            <w:r w:rsidRPr="00FB1498">
              <w:t>(п. 7 ст. 59 № 67-ФЗ; п. 7 ст. 35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В трехдневный срок, а за три дня до дня голосования – немедленно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>
            <w:r w:rsidRPr="00FB1498">
              <w:t>В трехдневный срок, а с 9 сентября</w:t>
            </w:r>
            <w:r>
              <w:t xml:space="preserve">               2015 года</w:t>
            </w:r>
            <w:r w:rsidRPr="00FB1498">
              <w:t xml:space="preserve"> – немедленно</w:t>
            </w:r>
          </w:p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30616B" w:rsidRPr="00E50009" w:rsidRDefault="0030616B" w:rsidP="00AF7534">
            <w:pPr>
              <w:pStyle w:val="aa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E50009">
              <w:rPr>
                <w:rFonts w:ascii="Times New Roman" w:hAnsi="Times New Roman"/>
                <w:bCs/>
                <w:sz w:val="24"/>
                <w:szCs w:val="24"/>
              </w:rPr>
              <w:t xml:space="preserve">Кредитная организация, </w:t>
            </w:r>
            <w:r w:rsidRPr="00E50009">
              <w:rPr>
                <w:rFonts w:ascii="Times New Roman" w:hAnsi="Times New Roman"/>
                <w:sz w:val="24"/>
                <w:szCs w:val="24"/>
              </w:rPr>
              <w:t>в которой открыт специальный избирательный счет кандидата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58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30616B" w:rsidRDefault="0030616B" w:rsidP="00AF7534">
            <w:pPr>
              <w:tabs>
                <w:tab w:val="left" w:pos="1540"/>
              </w:tabs>
            </w:pPr>
            <w:r w:rsidRPr="00FB1498">
              <w:t>(п. 8 ст. 59 № 67-ФЗ; п.8 ст. 35 № 41-з)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</w:p>
        </w:tc>
        <w:tc>
          <w:tcPr>
            <w:tcW w:w="2410" w:type="dxa"/>
          </w:tcPr>
          <w:p w:rsidR="0030616B" w:rsidRPr="00FB1498" w:rsidRDefault="0030616B" w:rsidP="00AF7534">
            <w:pPr>
              <w:tabs>
                <w:tab w:val="right" w:pos="2477"/>
              </w:tabs>
            </w:pPr>
            <w:r w:rsidRPr="00FB1498">
              <w:t>Периодически до дня голосования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>
            <w:r w:rsidRPr="00FB1498">
              <w:t>Периодически                     до 13 сентября 2015 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2E479F">
              <w:rPr>
                <w:bCs/>
              </w:rPr>
              <w:t>ого</w:t>
            </w:r>
            <w:proofErr w:type="spellEnd"/>
            <w:r w:rsidR="002E479F">
              <w:rPr>
                <w:bCs/>
              </w:rPr>
              <w:t xml:space="preserve"> сельского поселения </w:t>
            </w:r>
            <w:proofErr w:type="spellStart"/>
            <w:r w:rsidR="002E479F">
              <w:rPr>
                <w:bCs/>
              </w:rPr>
              <w:t>Глинковского</w:t>
            </w:r>
            <w:proofErr w:type="spellEnd"/>
            <w:r w:rsidR="002E479F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59</w:t>
            </w:r>
            <w:r w:rsidRPr="00FB1498">
              <w:t>.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Опубликование передаваемых избирательной комиссией муниципального образования</w:t>
            </w:r>
            <w:r w:rsidRPr="00FB1498">
              <w:rPr>
                <w:shd w:val="clear" w:color="auto" w:fill="FFFFFF"/>
              </w:rPr>
              <w:t xml:space="preserve"> для опубликования </w:t>
            </w:r>
            <w:r w:rsidRPr="00FB1498">
              <w:t xml:space="preserve">сведений </w:t>
            </w:r>
            <w:r w:rsidRPr="00FB1498">
              <w:lastRenderedPageBreak/>
              <w:t>о поступлении и расходовании средств избирательных фондов кандидатов</w:t>
            </w:r>
          </w:p>
          <w:p w:rsidR="0030616B" w:rsidRPr="00FB1498" w:rsidRDefault="0030616B" w:rsidP="00AF7534">
            <w:r w:rsidRPr="00FB1498">
              <w:t>(п. 8 ст. 59 № 67-ФЗ; п. 8 ст. 35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lastRenderedPageBreak/>
              <w:t>В течени</w:t>
            </w:r>
            <w:proofErr w:type="gramStart"/>
            <w:r w:rsidRPr="00FB1498">
              <w:t>и</w:t>
            </w:r>
            <w:proofErr w:type="gramEnd"/>
            <w:r w:rsidRPr="00FB1498">
              <w:t xml:space="preserve"> трех дней со дня их получения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 xml:space="preserve">Редакции муниципальных периодических печатных </w:t>
            </w:r>
            <w:r w:rsidRPr="00FB1498">
              <w:lastRenderedPageBreak/>
              <w:t>изданий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146355" w:rsidRDefault="0030616B" w:rsidP="00AF7534">
            <w:pPr>
              <w:ind w:left="-108" w:right="-74"/>
              <w:jc w:val="center"/>
            </w:pPr>
            <w:r>
              <w:lastRenderedPageBreak/>
              <w:t>60</w:t>
            </w:r>
          </w:p>
        </w:tc>
        <w:tc>
          <w:tcPr>
            <w:tcW w:w="6379" w:type="dxa"/>
          </w:tcPr>
          <w:p w:rsidR="0030616B" w:rsidRPr="00146355" w:rsidRDefault="0030616B" w:rsidP="00AF7534">
            <w:pPr>
              <w:autoSpaceDE w:val="0"/>
              <w:autoSpaceDN w:val="0"/>
              <w:adjustRightInd w:val="0"/>
              <w:ind w:firstLine="34"/>
            </w:pPr>
            <w:r w:rsidRPr="00146355">
              <w:t>Размещение на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30616B" w:rsidRPr="00146355" w:rsidRDefault="0030616B" w:rsidP="00AF7534">
            <w:pPr>
              <w:tabs>
                <w:tab w:val="left" w:pos="1540"/>
              </w:tabs>
              <w:ind w:firstLine="34"/>
            </w:pPr>
            <w:r w:rsidRPr="00146355">
              <w:t>(п. 13 ст. 58 № 67-ФЗ; п. 13 ст. 34 № 41-з)</w:t>
            </w:r>
          </w:p>
        </w:tc>
        <w:tc>
          <w:tcPr>
            <w:tcW w:w="2410" w:type="dxa"/>
          </w:tcPr>
          <w:p w:rsidR="0030616B" w:rsidRPr="00146355" w:rsidRDefault="0030616B" w:rsidP="00AF7534">
            <w:pPr>
              <w:tabs>
                <w:tab w:val="right" w:pos="2477"/>
              </w:tabs>
            </w:pPr>
            <w:r w:rsidRPr="00146355">
              <w:t>Периодически до дня голосования</w:t>
            </w:r>
          </w:p>
          <w:p w:rsidR="0030616B" w:rsidRPr="00146355" w:rsidRDefault="0030616B" w:rsidP="00AF7534"/>
        </w:tc>
        <w:tc>
          <w:tcPr>
            <w:tcW w:w="2410" w:type="dxa"/>
          </w:tcPr>
          <w:p w:rsidR="0030616B" w:rsidRPr="00146355" w:rsidRDefault="0030616B" w:rsidP="00AF7534">
            <w:r w:rsidRPr="00146355">
              <w:t>Периодически                     до 13 сентября 2015 года</w:t>
            </w:r>
          </w:p>
        </w:tc>
        <w:tc>
          <w:tcPr>
            <w:tcW w:w="2976" w:type="dxa"/>
            <w:gridSpan w:val="2"/>
          </w:tcPr>
          <w:p w:rsidR="0030616B" w:rsidRPr="00146355" w:rsidRDefault="0030616B" w:rsidP="00AF7534">
            <w:r w:rsidRPr="00146355">
              <w:t>Избирательная комиссия Смоленской области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61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окружную избирательную комиссию (избирательную комиссию муниципального образования*)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rPr>
                <w:bCs/>
              </w:rPr>
              <w:t xml:space="preserve">(п. 13 ст. 59 </w:t>
            </w:r>
            <w:r w:rsidRPr="00FB1498">
              <w:t>№ 67-ФЗ;</w:t>
            </w:r>
            <w:r w:rsidRPr="00FB1498">
              <w:rPr>
                <w:bCs/>
              </w:rPr>
              <w:t xml:space="preserve"> п. 13. ст. 35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В пятидневный срок со дня поступления представления окружной избирательной комиссии (избирательной комиссии муниципального образования*) </w:t>
            </w:r>
          </w:p>
        </w:tc>
        <w:tc>
          <w:tcPr>
            <w:tcW w:w="2410" w:type="dxa"/>
          </w:tcPr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30616B" w:rsidRPr="00FB1498" w:rsidRDefault="0030616B" w:rsidP="00EF2CE5">
            <w:r w:rsidRPr="00FB1498">
              <w:t>Органы регистрацион</w:t>
            </w:r>
            <w:r w:rsidR="00EF2CE5">
              <w:t>ного</w:t>
            </w:r>
            <w:r w:rsidRPr="00FB1498">
              <w:t xml:space="preserve">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62</w:t>
            </w:r>
            <w:r w:rsidRPr="00FB1498">
              <w:t>.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rPr>
                <w:bCs/>
              </w:rPr>
            </w:pPr>
            <w:proofErr w:type="gramStart"/>
            <w:r w:rsidRPr="00FB1498">
              <w:rPr>
                <w:bCs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FB1498">
              <w:t xml:space="preserve">гражданином или юридическим лицом, не 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FB1498">
                <w:t>пунктов 7</w:t>
              </w:r>
            </w:hyperlink>
            <w:r w:rsidRPr="00FB1498">
              <w:t xml:space="preserve"> и </w:t>
            </w:r>
            <w:hyperlink w:anchor="Par1989" w:history="1">
              <w:r w:rsidRPr="00FB1498">
                <w:t>8</w:t>
              </w:r>
            </w:hyperlink>
            <w:r w:rsidRPr="00FB1498">
              <w:t xml:space="preserve"> статьи 58 № 67-ФЗ, </w:t>
            </w:r>
            <w:hyperlink w:anchor="Par1988" w:history="1">
              <w:r w:rsidRPr="00FB1498">
                <w:t>пунктов 7</w:t>
              </w:r>
            </w:hyperlink>
            <w:r w:rsidRPr="00FB1498">
              <w:t xml:space="preserve"> и </w:t>
            </w:r>
            <w:hyperlink w:anchor="Par1989" w:history="1">
              <w:r w:rsidRPr="00FB1498">
                <w:t>8</w:t>
              </w:r>
            </w:hyperlink>
            <w:r w:rsidRPr="00FB1498">
              <w:t xml:space="preserve"> статьи 34 № 41-з, либо внесенных в размере, превышающем установленный № 41-з максимальный размер такого пожертвования</w:t>
            </w:r>
            <w:r w:rsidRPr="00FB1498">
              <w:rPr>
                <w:bCs/>
              </w:rPr>
              <w:t xml:space="preserve"> </w:t>
            </w:r>
            <w:proofErr w:type="gramEnd"/>
          </w:p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(п. 9 ст. 58 </w:t>
            </w:r>
            <w:r w:rsidRPr="00FB1498">
              <w:t>№ 67-ФЗ;</w:t>
            </w:r>
            <w:r w:rsidRPr="00FB1498">
              <w:rPr>
                <w:bCs/>
              </w:rPr>
              <w:t xml:space="preserve"> п. 9 ст. 34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lastRenderedPageBreak/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Кандидат</w:t>
            </w:r>
          </w:p>
          <w:p w:rsidR="0030616B" w:rsidRPr="00FB1498" w:rsidRDefault="0030616B" w:rsidP="00AF7534">
            <w:pPr>
              <w:rPr>
                <w:bCs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63</w:t>
            </w:r>
            <w:r w:rsidRPr="00FB1498">
              <w:t>.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Перечисление </w:t>
            </w:r>
            <w:r w:rsidRPr="00FB1498">
              <w:t>пожертвований, внесенных анонимным жертвователем,</w:t>
            </w:r>
            <w:r w:rsidRPr="00FB1498">
              <w:rPr>
                <w:bCs/>
              </w:rPr>
              <w:t xml:space="preserve"> в доход местного бюджета</w:t>
            </w:r>
          </w:p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Кандидат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64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FB1498">
              <w:t xml:space="preserve"> либо перечисления в его избирательный фонд, пропорционально вложенным средствам</w:t>
            </w:r>
          </w:p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(п. 11 ст. 59 </w:t>
            </w:r>
            <w:r w:rsidRPr="00FB1498">
              <w:t>№ 67-ФЗ</w:t>
            </w:r>
            <w:r w:rsidRPr="00FB1498">
              <w:rPr>
                <w:bCs/>
              </w:rPr>
              <w:t xml:space="preserve">; п. 11 ст. 35 № 41-з) 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После дня голосования до предоставления итогового финансового отчета</w:t>
            </w:r>
          </w:p>
          <w:p w:rsidR="0030616B" w:rsidRPr="00FB1498" w:rsidRDefault="0030616B" w:rsidP="00AF7534">
            <w:pPr>
              <w:rPr>
                <w:bCs/>
              </w:rPr>
            </w:pP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/>
              </w:rPr>
            </w:pPr>
            <w:r w:rsidRPr="00FB1498">
              <w:rPr>
                <w:bCs/>
              </w:rPr>
              <w:t>После 13 сентября 2015  года до представления</w:t>
            </w:r>
            <w:r w:rsidRPr="00FB1498">
              <w:rPr>
                <w:b/>
              </w:rPr>
              <w:t xml:space="preserve"> </w:t>
            </w:r>
            <w:r w:rsidRPr="00FB1498">
              <w:rPr>
                <w:bCs/>
              </w:rPr>
              <w:t>итогового финансового отчета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>Кандидат</w:t>
            </w:r>
          </w:p>
          <w:p w:rsidR="0030616B" w:rsidRPr="00FB1498" w:rsidRDefault="0030616B" w:rsidP="00AF7534">
            <w:pPr>
              <w:rPr>
                <w:bCs/>
              </w:rPr>
            </w:pP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65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Перечисление в доход местного бюджета по письменному указанию избирательной комиссии муниципального образования остатков неизрасходованных денежных средств, находящихся на специальном избирательном счете кандидата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(</w:t>
            </w:r>
            <w:r w:rsidRPr="00FB1498">
              <w:rPr>
                <w:bCs/>
              </w:rPr>
              <w:t xml:space="preserve">п. 11 ст. 59 </w:t>
            </w:r>
            <w:r w:rsidRPr="00FB1498">
              <w:t>№ 67-ФЗ; п. 11 ст. 35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По истечении 60 дней со дня голосования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С 12 ноября 2015 года </w:t>
            </w:r>
          </w:p>
        </w:tc>
        <w:tc>
          <w:tcPr>
            <w:tcW w:w="2976" w:type="dxa"/>
            <w:gridSpan w:val="2"/>
          </w:tcPr>
          <w:p w:rsidR="0030616B" w:rsidRPr="00E50009" w:rsidRDefault="0030616B" w:rsidP="00AF7534">
            <w:pPr>
              <w:pStyle w:val="aa"/>
              <w:tabs>
                <w:tab w:val="clear" w:pos="4536"/>
                <w:tab w:val="clear" w:pos="9072"/>
              </w:tabs>
              <w:rPr>
                <w:bCs/>
                <w:sz w:val="24"/>
                <w:szCs w:val="24"/>
              </w:rPr>
            </w:pPr>
            <w:r w:rsidRPr="00E50009">
              <w:rPr>
                <w:bCs/>
                <w:sz w:val="24"/>
                <w:szCs w:val="24"/>
              </w:rPr>
              <w:t>Кредитная организация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66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 xml:space="preserve">Представление в </w:t>
            </w:r>
            <w:r>
              <w:t>Совет депутатов</w:t>
            </w:r>
            <w:r w:rsidR="0031591E">
              <w:t xml:space="preserve"> </w:t>
            </w:r>
            <w:proofErr w:type="spellStart"/>
            <w:r w:rsidR="0031591E">
              <w:t>Глинковского</w:t>
            </w:r>
            <w:proofErr w:type="spellEnd"/>
            <w:r w:rsidR="0031591E">
              <w:t xml:space="preserve"> сельского поселения </w:t>
            </w:r>
            <w:proofErr w:type="spellStart"/>
            <w:r w:rsidR="0031591E">
              <w:t>Глинковского</w:t>
            </w:r>
            <w:proofErr w:type="spellEnd"/>
            <w:r w:rsidR="0031591E">
              <w:t xml:space="preserve"> района Смоленской области</w:t>
            </w:r>
            <w:r>
              <w:t xml:space="preserve"> </w:t>
            </w:r>
            <w:r w:rsidRPr="00FB1498">
              <w:t xml:space="preserve"> отчета о расходовании средств местного бюджета, выделенных на подготовку и проведение выборов депутатов </w:t>
            </w:r>
            <w:r>
              <w:t xml:space="preserve"> Совета депутатов</w:t>
            </w:r>
            <w:r w:rsidR="0031591E">
              <w:t xml:space="preserve"> </w:t>
            </w:r>
            <w:proofErr w:type="spellStart"/>
            <w:r w:rsidR="0031591E">
              <w:t>Глинковского</w:t>
            </w:r>
            <w:proofErr w:type="spellEnd"/>
            <w:r w:rsidR="0031591E">
              <w:t xml:space="preserve"> сельского поселения </w:t>
            </w:r>
            <w:proofErr w:type="spellStart"/>
            <w:r w:rsidR="0031591E">
              <w:t>Глинковского</w:t>
            </w:r>
            <w:proofErr w:type="spellEnd"/>
            <w:r w:rsidR="0031591E">
              <w:t xml:space="preserve"> района Смоленской области</w:t>
            </w:r>
            <w:r>
              <w:t xml:space="preserve"> 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(п. 5 ст. 33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8E71EF">
              <w:rPr>
                <w:bCs/>
              </w:rPr>
              <w:t>ого</w:t>
            </w:r>
            <w:proofErr w:type="spellEnd"/>
            <w:r w:rsidR="008E71EF">
              <w:rPr>
                <w:bCs/>
              </w:rPr>
              <w:t xml:space="preserve"> сельского поселения </w:t>
            </w:r>
            <w:proofErr w:type="spellStart"/>
            <w:r w:rsidR="008E71EF">
              <w:rPr>
                <w:bCs/>
              </w:rPr>
              <w:t>Глинковского</w:t>
            </w:r>
            <w:proofErr w:type="spellEnd"/>
            <w:r w:rsidR="008E71EF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AF7534">
            <w:pPr>
              <w:ind w:left="360"/>
              <w:rPr>
                <w:b/>
                <w:bCs/>
              </w:rPr>
            </w:pPr>
          </w:p>
          <w:p w:rsidR="0030616B" w:rsidRPr="00FB1498" w:rsidRDefault="0030616B" w:rsidP="00AF7534">
            <w:pPr>
              <w:ind w:left="360"/>
              <w:jc w:val="center"/>
              <w:rPr>
                <w:b/>
                <w:bCs/>
              </w:rPr>
            </w:pPr>
            <w:r w:rsidRPr="00FB1498"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  <w:tcBorders>
              <w:bottom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67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t xml:space="preserve">Утверждение формы, текста, числа избирательных </w:t>
            </w:r>
            <w:r w:rsidRPr="00FB1498">
              <w:lastRenderedPageBreak/>
              <w:t xml:space="preserve">бюллетеней, а также порядка осуществления </w:t>
            </w:r>
            <w:proofErr w:type="gramStart"/>
            <w:r w:rsidRPr="00FB1498">
              <w:t>контроля за</w:t>
            </w:r>
            <w:proofErr w:type="gramEnd"/>
            <w:r w:rsidRPr="00FB1498">
              <w:t xml:space="preserve"> изготовлением  избирательных бюллетеней </w:t>
            </w:r>
          </w:p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rPr>
                <w:bCs/>
              </w:rPr>
              <w:t>(</w:t>
            </w:r>
            <w:r w:rsidRPr="00FB1498">
              <w:t>п. 4 ст. 63 № 67-ФЗ;</w:t>
            </w:r>
            <w:r w:rsidRPr="00FB1498">
              <w:rPr>
                <w:b/>
              </w:rPr>
              <w:t xml:space="preserve"> </w:t>
            </w:r>
            <w:r w:rsidRPr="00FB1498">
              <w:rPr>
                <w:bCs/>
              </w:rPr>
              <w:t>п.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616B" w:rsidRPr="00FB1498" w:rsidRDefault="0030616B" w:rsidP="00AF7534">
            <w:pPr>
              <w:tabs>
                <w:tab w:val="center" w:pos="5102"/>
              </w:tabs>
              <w:rPr>
                <w:bCs/>
              </w:rPr>
            </w:pPr>
            <w:r w:rsidRPr="00FB1498">
              <w:lastRenderedPageBreak/>
              <w:t xml:space="preserve">Не </w:t>
            </w:r>
            <w:proofErr w:type="gramStart"/>
            <w:r w:rsidRPr="00FB1498">
              <w:t>позднее</w:t>
            </w:r>
            <w:proofErr w:type="gramEnd"/>
            <w:r w:rsidRPr="00FB1498">
              <w:t xml:space="preserve"> чем за </w:t>
            </w:r>
            <w:r w:rsidRPr="00FB1498">
              <w:rPr>
                <w:bCs/>
              </w:rPr>
              <w:t xml:space="preserve">20 </w:t>
            </w:r>
            <w:r w:rsidRPr="00FB1498">
              <w:lastRenderedPageBreak/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616B" w:rsidRPr="00FB1498" w:rsidRDefault="0030616B" w:rsidP="00AF7534">
            <w:r w:rsidRPr="00FB1498">
              <w:lastRenderedPageBreak/>
              <w:t xml:space="preserve">Не позднее 23 </w:t>
            </w:r>
            <w:r w:rsidRPr="00FB1498">
              <w:lastRenderedPageBreak/>
              <w:t>августа 2015 года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Избирательная комиссия </w:t>
            </w:r>
            <w:r w:rsidRPr="00FB1498">
              <w:rPr>
                <w:bCs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8E71EF">
              <w:rPr>
                <w:bCs/>
              </w:rPr>
              <w:t>ого</w:t>
            </w:r>
            <w:proofErr w:type="spellEnd"/>
            <w:r w:rsidR="008E71EF">
              <w:rPr>
                <w:bCs/>
              </w:rPr>
              <w:t xml:space="preserve"> сельского поселения </w:t>
            </w:r>
            <w:proofErr w:type="spellStart"/>
            <w:r w:rsidR="008E71EF">
              <w:rPr>
                <w:bCs/>
              </w:rPr>
              <w:t>Глинковского</w:t>
            </w:r>
            <w:proofErr w:type="spellEnd"/>
            <w:r w:rsidR="008E71EF">
              <w:rPr>
                <w:bCs/>
              </w:rPr>
              <w:t xml:space="preserve"> района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  <w:tcBorders>
              <w:bottom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68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Осуществление закупки избирательных бюллетеней</w:t>
            </w:r>
          </w:p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616B" w:rsidRPr="00FB1498" w:rsidRDefault="0030616B" w:rsidP="00AF7534">
            <w:pPr>
              <w:tabs>
                <w:tab w:val="center" w:pos="5102"/>
              </w:tabs>
            </w:pPr>
            <w:r w:rsidRPr="00FB1498"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616B" w:rsidRPr="00FB1498" w:rsidRDefault="0030616B" w:rsidP="00AF7534"/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8E71EF">
              <w:rPr>
                <w:bCs/>
              </w:rPr>
              <w:t>ого</w:t>
            </w:r>
            <w:proofErr w:type="spellEnd"/>
            <w:r w:rsidR="008E71EF">
              <w:rPr>
                <w:bCs/>
              </w:rPr>
              <w:t xml:space="preserve"> сельского поселения </w:t>
            </w:r>
            <w:proofErr w:type="spellStart"/>
            <w:r w:rsidR="008E71EF">
              <w:rPr>
                <w:bCs/>
              </w:rPr>
              <w:t>Глинковского</w:t>
            </w:r>
            <w:proofErr w:type="spellEnd"/>
            <w:r w:rsidR="008E71EF">
              <w:rPr>
                <w:bCs/>
              </w:rPr>
              <w:t xml:space="preserve"> </w:t>
            </w:r>
            <w:r>
              <w:rPr>
                <w:bCs/>
              </w:rPr>
              <w:t xml:space="preserve"> район</w:t>
            </w:r>
            <w:r w:rsidR="008E71EF">
              <w:rPr>
                <w:bCs/>
              </w:rPr>
              <w:t>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 xml:space="preserve">Изготовление избирательных бюллетеней по распоряжению избирательной комиссии муниципального образования </w:t>
            </w:r>
          </w:p>
          <w:p w:rsidR="0030616B" w:rsidRDefault="0030616B" w:rsidP="00AF7534">
            <w:pPr>
              <w:tabs>
                <w:tab w:val="left" w:pos="1540"/>
              </w:tabs>
            </w:pPr>
            <w:r w:rsidRPr="00FB1498">
              <w:t>(п. 2 ст. 63 № 67-ФЗ; п. 2</w:t>
            </w:r>
            <w:r w:rsidRPr="00FB1498">
              <w:rPr>
                <w:b/>
              </w:rPr>
              <w:t xml:space="preserve"> </w:t>
            </w:r>
            <w:r w:rsidRPr="00FB1498">
              <w:t>ст. 38 № 41-з)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/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r w:rsidRPr="00FB1498">
              <w:t>Полиграфическая организация</w:t>
            </w:r>
          </w:p>
        </w:tc>
      </w:tr>
      <w:tr w:rsidR="0030616B" w:rsidRPr="00FB1498" w:rsidTr="00AF75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r w:rsidRPr="00FB1498">
              <w:t>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образования, осуществившей закупку бюллетеней,</w:t>
            </w:r>
            <w:r w:rsidRPr="00FB1498">
              <w:rPr>
                <w:bCs/>
                <w:iCs/>
              </w:rPr>
              <w:t xml:space="preserve"> и уничтожения лишних избирательных бюллетеней</w:t>
            </w:r>
          </w:p>
          <w:p w:rsidR="0030616B" w:rsidRDefault="0030616B" w:rsidP="00AF7534">
            <w:r w:rsidRPr="00FB1498">
              <w:t>(</w:t>
            </w:r>
            <w:r w:rsidRPr="00FB1498">
              <w:rPr>
                <w:bCs/>
              </w:rPr>
              <w:t>п. 11 ст. 63 № 67-ФЗ;</w:t>
            </w:r>
            <w:r w:rsidRPr="00FB1498">
              <w:t xml:space="preserve"> п. 9 ст. 38 № 41-з)</w:t>
            </w:r>
          </w:p>
          <w:p w:rsidR="0030616B" w:rsidRPr="00FB1498" w:rsidRDefault="0030616B" w:rsidP="00AF7534">
            <w:p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r w:rsidRPr="00FB1498">
              <w:t xml:space="preserve">Не </w:t>
            </w:r>
            <w:proofErr w:type="gramStart"/>
            <w:r w:rsidRPr="00FB1498">
              <w:t>позднее</w:t>
            </w:r>
            <w:proofErr w:type="gramEnd"/>
            <w:r w:rsidRPr="00FB1498">
              <w:t xml:space="preserve"> чем за два дня до получения от полиграфической организации</w:t>
            </w:r>
            <w:r w:rsidRPr="00FB1498">
              <w:rPr>
                <w:b/>
                <w:bCs/>
              </w:rPr>
              <w:t xml:space="preserve"> </w:t>
            </w:r>
            <w:r w:rsidRPr="00FB1498"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/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8E71EF">
              <w:rPr>
                <w:bCs/>
              </w:rPr>
              <w:t>ого</w:t>
            </w:r>
            <w:proofErr w:type="spellEnd"/>
            <w:r w:rsidR="008E71EF">
              <w:rPr>
                <w:bCs/>
              </w:rPr>
              <w:t xml:space="preserve"> сельского поселения </w:t>
            </w:r>
            <w:proofErr w:type="spellStart"/>
            <w:r w:rsidR="008E71EF">
              <w:rPr>
                <w:bCs/>
              </w:rPr>
              <w:t>Глинковского</w:t>
            </w:r>
            <w:proofErr w:type="spellEnd"/>
            <w:r w:rsidR="008E71EF">
              <w:rPr>
                <w:bCs/>
              </w:rPr>
              <w:t xml:space="preserve"> </w:t>
            </w:r>
            <w:r>
              <w:rPr>
                <w:bCs/>
              </w:rPr>
              <w:t xml:space="preserve"> район</w:t>
            </w:r>
            <w:r w:rsidR="008E71EF">
              <w:rPr>
                <w:bCs/>
              </w:rPr>
              <w:t>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B1498">
              <w:t>Оповещение членов избирательной комиссии муниципального образования кандидатов, фамилии которых внесены в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  <w:r w:rsidRPr="00FB1498">
              <w:rPr>
                <w:rFonts w:ascii="Calibri" w:hAnsi="Calibri" w:cs="Calibri"/>
              </w:rPr>
              <w:t xml:space="preserve"> </w:t>
            </w:r>
          </w:p>
          <w:p w:rsidR="0030616B" w:rsidRDefault="0030616B" w:rsidP="00AF7534">
            <w:pPr>
              <w:autoSpaceDE w:val="0"/>
              <w:autoSpaceDN w:val="0"/>
              <w:adjustRightInd w:val="0"/>
            </w:pPr>
            <w:r w:rsidRPr="00FB1498">
              <w:t>(</w:t>
            </w:r>
            <w:r w:rsidRPr="00FB1498">
              <w:rPr>
                <w:bCs/>
              </w:rPr>
              <w:t>п. 14 ст. 63 № 67-ФЗ;</w:t>
            </w:r>
            <w:r w:rsidRPr="00FB1498">
              <w:t xml:space="preserve"> п. 12 ст. 38 № 41-з)</w:t>
            </w:r>
          </w:p>
          <w:p w:rsidR="0030616B" w:rsidRPr="00FB1498" w:rsidRDefault="0030616B" w:rsidP="00AF753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Default="0030616B" w:rsidP="00AF7534">
            <w:pPr>
              <w:autoSpaceDE w:val="0"/>
              <w:autoSpaceDN w:val="0"/>
              <w:adjustRightInd w:val="0"/>
            </w:pPr>
            <w:r w:rsidRPr="00FB1498">
              <w:lastRenderedPageBreak/>
              <w:t xml:space="preserve">Заблаговременно до передачи избирательных бюллетеней вышестоящей комиссией нижестоящей </w:t>
            </w:r>
            <w:r w:rsidRPr="00FB1498">
              <w:lastRenderedPageBreak/>
              <w:t>комиссии</w:t>
            </w:r>
          </w:p>
          <w:p w:rsidR="0030616B" w:rsidRPr="00FB1498" w:rsidRDefault="0030616B" w:rsidP="00AF7534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/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8E71EF">
              <w:rPr>
                <w:bCs/>
              </w:rPr>
              <w:t>ого</w:t>
            </w:r>
            <w:proofErr w:type="spellEnd"/>
            <w:r w:rsidR="008E71EF">
              <w:rPr>
                <w:bCs/>
              </w:rPr>
              <w:t xml:space="preserve"> сельского поселения </w:t>
            </w:r>
            <w:proofErr w:type="spellStart"/>
            <w:r w:rsidR="008E71EF">
              <w:rPr>
                <w:bCs/>
              </w:rPr>
              <w:t>Глинковского</w:t>
            </w:r>
            <w:proofErr w:type="spellEnd"/>
            <w:r w:rsidR="008E71EF">
              <w:rPr>
                <w:bCs/>
              </w:rPr>
              <w:t xml:space="preserve"> района </w:t>
            </w:r>
            <w:r w:rsidR="00EF2CE5"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EF2CE5">
            <w:r w:rsidRPr="00FB1498">
              <w:t xml:space="preserve"> </w:t>
            </w:r>
          </w:p>
        </w:tc>
      </w:tr>
      <w:tr w:rsidR="0030616B" w:rsidRPr="00FB1498" w:rsidTr="00AF75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72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AF7534">
            <w:r w:rsidRPr="00FB1498">
              <w:rPr>
                <w:bCs/>
              </w:rPr>
              <w:t>Передача избирательных бюллетеней по акту:</w:t>
            </w:r>
            <w:r w:rsidRPr="00FB1498">
              <w:t xml:space="preserve"> </w:t>
            </w:r>
          </w:p>
          <w:p w:rsidR="0030616B" w:rsidRDefault="0030616B" w:rsidP="00AF7534">
            <w:r w:rsidRPr="00FB1498">
              <w:t>(п. 12, 13 ст. 63 № 67-ФЗ; п.10, 11  ст.38 № 41-з)</w:t>
            </w:r>
          </w:p>
          <w:p w:rsidR="0030616B" w:rsidRPr="00FB1498" w:rsidRDefault="0030616B" w:rsidP="00AF7534">
            <w:pPr>
              <w:pStyle w:val="22"/>
              <w:rPr>
                <w:b/>
                <w:bCs/>
              </w:rPr>
            </w:pPr>
            <w:r w:rsidRPr="00FB1498">
              <w:rPr>
                <w:b/>
                <w:bCs/>
              </w:rPr>
              <w:t>- участковым комиссиям</w:t>
            </w:r>
          </w:p>
          <w:p w:rsidR="0030616B" w:rsidRPr="00FB1498" w:rsidRDefault="0030616B" w:rsidP="00AF7534">
            <w:pPr>
              <w:pStyle w:val="22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AF7534"/>
          <w:p w:rsidR="0030616B" w:rsidRPr="00FB1498" w:rsidRDefault="0030616B" w:rsidP="00AF7534">
            <w:r w:rsidRPr="00FB1498">
              <w:t xml:space="preserve">В срок, установленный избирательной комиссией муниципального образования, но не </w:t>
            </w:r>
            <w:proofErr w:type="gramStart"/>
            <w:r w:rsidRPr="00FB1498">
              <w:t>позднее</w:t>
            </w:r>
            <w:proofErr w:type="gramEnd"/>
            <w:r w:rsidRPr="00FB1498">
              <w:t xml:space="preserve"> чем за 1 день до дня досрочного голосования, на основании решения о распределении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AF7534"/>
          <w:p w:rsidR="0030616B" w:rsidRPr="00FB1498" w:rsidRDefault="0030616B" w:rsidP="00AF7534">
            <w:r w:rsidRPr="00FB1498">
              <w:t>Не позднее                          31 августа 2015 года</w:t>
            </w:r>
          </w:p>
          <w:p w:rsidR="0030616B" w:rsidRPr="00FB1498" w:rsidRDefault="0030616B" w:rsidP="00AF7534"/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8E71EF">
              <w:rPr>
                <w:bCs/>
              </w:rPr>
              <w:t>ого</w:t>
            </w:r>
            <w:proofErr w:type="spellEnd"/>
            <w:r w:rsidR="008E71EF">
              <w:rPr>
                <w:bCs/>
              </w:rPr>
              <w:t xml:space="preserve"> сельского поселения </w:t>
            </w:r>
            <w:proofErr w:type="spellStart"/>
            <w:r w:rsidR="008E71EF">
              <w:rPr>
                <w:bCs/>
              </w:rPr>
              <w:t>Глинковского</w:t>
            </w:r>
            <w:proofErr w:type="spellEnd"/>
            <w:r w:rsidR="008E71EF">
              <w:rPr>
                <w:bCs/>
              </w:rPr>
              <w:t xml:space="preserve"> </w:t>
            </w:r>
            <w:r>
              <w:rPr>
                <w:bCs/>
              </w:rPr>
              <w:t xml:space="preserve"> район</w:t>
            </w:r>
            <w:r w:rsidR="008E71EF">
              <w:rPr>
                <w:bCs/>
              </w:rPr>
              <w:t>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  <w:p w:rsidR="0030616B" w:rsidRPr="00FB1498" w:rsidRDefault="0030616B" w:rsidP="00AF7534"/>
          <w:p w:rsidR="0030616B" w:rsidRPr="00FB1498" w:rsidRDefault="0030616B" w:rsidP="00AF7534"/>
          <w:p w:rsidR="0030616B" w:rsidRPr="00FB1498" w:rsidRDefault="0030616B" w:rsidP="00AF7534"/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73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способом. </w:t>
            </w:r>
          </w:p>
          <w:p w:rsidR="0030616B" w:rsidRPr="00FB1498" w:rsidRDefault="0030616B" w:rsidP="00AF7534">
            <w:pPr>
              <w:tabs>
                <w:tab w:val="left" w:pos="1540"/>
              </w:tabs>
            </w:pPr>
            <w:r w:rsidRPr="00FB1498">
              <w:t>(</w:t>
            </w:r>
            <w:r w:rsidRPr="00FB1498">
              <w:rPr>
                <w:bCs/>
              </w:rPr>
              <w:t>п. 2 ст. 64 № 67-ФЗ;</w:t>
            </w:r>
            <w:r w:rsidRPr="00FB1498"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AF7534">
            <w:pPr>
              <w:pStyle w:val="22"/>
              <w:rPr>
                <w:b/>
              </w:rPr>
            </w:pPr>
            <w:r w:rsidRPr="00FB1498">
              <w:rPr>
                <w:b/>
              </w:rPr>
              <w:t xml:space="preserve">Не </w:t>
            </w:r>
            <w:proofErr w:type="gramStart"/>
            <w:r w:rsidRPr="00FB1498">
              <w:rPr>
                <w:b/>
              </w:rPr>
              <w:t>позднее</w:t>
            </w:r>
            <w:proofErr w:type="gramEnd"/>
            <w:r w:rsidRPr="00FB1498">
              <w:rPr>
                <w:b/>
              </w:rPr>
              <w:t xml:space="preserve"> чем за 10 дней до дня голосования. </w:t>
            </w:r>
          </w:p>
          <w:p w:rsidR="0030616B" w:rsidRPr="00FB1498" w:rsidRDefault="0030616B" w:rsidP="00AF7534">
            <w:pPr>
              <w:pStyle w:val="22"/>
            </w:pPr>
            <w:r w:rsidRPr="00FB1498">
              <w:rPr>
                <w:b/>
              </w:rPr>
              <w:t xml:space="preserve">При проведении досрочного голосования – не </w:t>
            </w:r>
            <w:proofErr w:type="gramStart"/>
            <w:r w:rsidRPr="00FB1498">
              <w:rPr>
                <w:b/>
              </w:rPr>
              <w:t>позднее</w:t>
            </w:r>
            <w:proofErr w:type="gramEnd"/>
            <w:r w:rsidRPr="00FB1498">
              <w:rPr>
                <w:b/>
              </w:rPr>
              <w:t xml:space="preserve"> чем за пять дней до дня </w:t>
            </w:r>
            <w:r w:rsidRPr="00FB1498">
              <w:rPr>
                <w:b/>
              </w:rPr>
              <w:lastRenderedPageBreak/>
              <w:t>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AF7534">
            <w:r w:rsidRPr="00FB1498">
              <w:lastRenderedPageBreak/>
              <w:t>Не позднее 2 сентября 2015 года.</w:t>
            </w:r>
          </w:p>
          <w:p w:rsidR="0030616B" w:rsidRPr="00FB1498" w:rsidRDefault="0030616B" w:rsidP="00AF7534"/>
          <w:p w:rsidR="0030616B" w:rsidRPr="00FB1498" w:rsidRDefault="0030616B" w:rsidP="00AF7534">
            <w:r w:rsidRPr="00FB1498">
              <w:t>При проведении досрочного голосования – не позднее 27 августа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AF7534">
            <w:r w:rsidRPr="00FB1498">
              <w:t>Участковая комиссия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74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AF7534">
            <w:pPr>
              <w:tabs>
                <w:tab w:val="left" w:pos="4880"/>
              </w:tabs>
            </w:pPr>
            <w:r w:rsidRPr="00FB1498">
              <w:t>Проведение досрочного голосования в помещении участковой комиссии</w:t>
            </w:r>
          </w:p>
          <w:p w:rsidR="0030616B" w:rsidRPr="00FB1498" w:rsidRDefault="0030616B" w:rsidP="00AF7534">
            <w:pPr>
              <w:tabs>
                <w:tab w:val="left" w:pos="1540"/>
              </w:tabs>
              <w:rPr>
                <w:u w:val="single"/>
              </w:rPr>
            </w:pPr>
            <w:r w:rsidRPr="00FB1498">
              <w:t>(ст. 65 № 67-ФЗ;</w:t>
            </w:r>
            <w:r w:rsidRPr="00FB1498">
              <w:rPr>
                <w:lang w:val="en-US"/>
              </w:rPr>
              <w:t xml:space="preserve"> </w:t>
            </w:r>
            <w:r w:rsidRPr="00FB1498">
              <w:t>ст. 39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AF7534">
            <w:pPr>
              <w:pStyle w:val="22"/>
              <w:rPr>
                <w:b/>
              </w:rPr>
            </w:pPr>
            <w:r w:rsidRPr="00FB1498">
              <w:rPr>
                <w:b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AF7534">
            <w:r w:rsidRPr="00FB1498">
              <w:t>Со 2 по 12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AF7534">
            <w:r w:rsidRPr="00FB1498">
              <w:t>Участковая комиссия</w:t>
            </w:r>
          </w:p>
          <w:p w:rsidR="0030616B" w:rsidRPr="00FB1498" w:rsidRDefault="0030616B" w:rsidP="00AF7534"/>
        </w:tc>
      </w:tr>
      <w:tr w:rsidR="0030616B" w:rsidRPr="00FB1498" w:rsidTr="00AF7534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75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tabs>
                <w:tab w:val="left" w:pos="4880"/>
              </w:tabs>
            </w:pPr>
            <w:r w:rsidRPr="00FB1498">
              <w:t>Проведение голосования в день голосования</w:t>
            </w:r>
          </w:p>
          <w:p w:rsidR="0030616B" w:rsidRPr="00FB1498" w:rsidRDefault="0030616B" w:rsidP="00AF7534">
            <w:pPr>
              <w:tabs>
                <w:tab w:val="left" w:pos="4880"/>
              </w:tabs>
              <w:rPr>
                <w:b/>
              </w:rPr>
            </w:pPr>
            <w:r w:rsidRPr="00FB1498">
              <w:t>(п. 1 ст. 64 № 67-ФЗ; п.2. ст</w:t>
            </w:r>
            <w:r>
              <w:t xml:space="preserve">. </w:t>
            </w:r>
            <w:r w:rsidRPr="00FB1498">
              <w:t>7, п.1 ст. 39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r w:rsidRPr="00FB1498">
              <w:t>Второе воскресенье сентября года, в котором истекают сроки полномочий органов местного самоуправления или депутатов указанных органов с 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r w:rsidRPr="00FB1498">
              <w:t xml:space="preserve">13 сентября                  2015 года с 8.00 до 20.00 часов по местному времени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0616B" w:rsidRPr="00FB1498" w:rsidRDefault="0030616B" w:rsidP="00AF7534">
            <w:r w:rsidRPr="00FB1498">
              <w:t>Участковая комиссия</w:t>
            </w:r>
          </w:p>
          <w:p w:rsidR="0030616B" w:rsidRPr="00FB1498" w:rsidRDefault="0030616B" w:rsidP="00AF7534"/>
        </w:tc>
      </w:tr>
      <w:tr w:rsidR="0030616B" w:rsidRPr="00FB1498" w:rsidTr="00AF7534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76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tabs>
                <w:tab w:val="left" w:pos="4880"/>
              </w:tabs>
            </w:pPr>
            <w:r w:rsidRPr="00FB1498"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30616B" w:rsidRPr="00FB1498" w:rsidRDefault="0030616B" w:rsidP="00AF7534">
            <w:pPr>
              <w:pStyle w:val="24"/>
              <w:ind w:firstLine="0"/>
              <w:rPr>
                <w:bCs/>
                <w:iCs/>
                <w:sz w:val="24"/>
              </w:rPr>
            </w:pPr>
            <w:r w:rsidRPr="00FB1498">
              <w:rPr>
                <w:sz w:val="24"/>
                <w:szCs w:val="24"/>
              </w:rPr>
              <w:t xml:space="preserve">(п. 5 ст. 66 </w:t>
            </w:r>
            <w:r w:rsidRPr="00FB1498">
              <w:rPr>
                <w:sz w:val="24"/>
              </w:rPr>
              <w:t>№ 67-ФЗ</w:t>
            </w:r>
            <w:r w:rsidRPr="00FB1498">
              <w:rPr>
                <w:sz w:val="24"/>
                <w:szCs w:val="24"/>
              </w:rPr>
              <w:t xml:space="preserve">, п. 5 ст. 41 </w:t>
            </w:r>
            <w:r w:rsidRPr="00FB1498">
              <w:rPr>
                <w:sz w:val="24"/>
              </w:rPr>
              <w:t>№ 41-з</w:t>
            </w:r>
            <w:r w:rsidRPr="00FB149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В любое время в течение 10 дней до дня голосования, </w:t>
            </w:r>
          </w:p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но не позднее </w:t>
            </w:r>
          </w:p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В любое время с 3 сентября 2015 года, </w:t>
            </w:r>
          </w:p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но не позднее </w:t>
            </w:r>
          </w:p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14 часов </w:t>
            </w:r>
            <w:proofErr w:type="gramStart"/>
            <w:r w:rsidRPr="00FB1498">
              <w:rPr>
                <w:bCs/>
                <w:iCs/>
              </w:rPr>
              <w:t>по</w:t>
            </w:r>
            <w:proofErr w:type="gramEnd"/>
            <w:r w:rsidRPr="00FB1498">
              <w:rPr>
                <w:bCs/>
                <w:iCs/>
              </w:rPr>
              <w:t xml:space="preserve"> </w:t>
            </w:r>
          </w:p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местному времени </w:t>
            </w:r>
          </w:p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13 сентября </w:t>
            </w:r>
          </w:p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>2015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0616B" w:rsidRPr="00FB1498" w:rsidRDefault="0030616B" w:rsidP="00AF7534">
            <w:pPr>
              <w:autoSpaceDE w:val="0"/>
              <w:autoSpaceDN w:val="0"/>
              <w:adjustRightInd w:val="0"/>
              <w:outlineLvl w:val="2"/>
            </w:pPr>
            <w:r w:rsidRPr="00FB1498">
              <w:rPr>
                <w:bCs/>
                <w:iCs/>
              </w:rPr>
              <w:t>Избиратели, включенные в список избирателей на соответствующем избирательном участке,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77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4880"/>
              </w:tabs>
            </w:pPr>
            <w:r w:rsidRPr="00FB1498"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30616B" w:rsidRPr="00FB1498" w:rsidRDefault="0030616B" w:rsidP="00AF7534">
            <w:pPr>
              <w:tabs>
                <w:tab w:val="left" w:pos="4880"/>
              </w:tabs>
            </w:pPr>
            <w:r w:rsidRPr="00FB1498">
              <w:lastRenderedPageBreak/>
              <w:t>(ст. 68 № 67-ФЗ; ст. 43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lastRenderedPageBreak/>
              <w:t xml:space="preserve">Сразу после окончания  голосования без </w:t>
            </w:r>
            <w:r w:rsidRPr="00FB1498">
              <w:lastRenderedPageBreak/>
              <w:t>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Участковая комиссия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78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4880"/>
              </w:tabs>
            </w:pPr>
            <w:r w:rsidRPr="00FB1498">
              <w:t>Выдача заверенных копий протоколов об итогах голосования по требованию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t>члена участковой комиссии, наблюдателя, иных лиц, указанных в пункте 3 статьи 30 № 67-ФЗ</w:t>
            </w:r>
          </w:p>
          <w:p w:rsidR="0030616B" w:rsidRPr="00FB1498" w:rsidRDefault="0030616B" w:rsidP="00AF7534">
            <w:pPr>
              <w:tabs>
                <w:tab w:val="left" w:pos="4880"/>
              </w:tabs>
            </w:pPr>
            <w:r w:rsidRPr="00FB1498">
              <w:t>(п. 29 ст. 68 № 67-ФЗ; п. 29 ст. 43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После подписания протокола об итогах голосования</w:t>
            </w:r>
          </w:p>
        </w:tc>
        <w:tc>
          <w:tcPr>
            <w:tcW w:w="2410" w:type="dxa"/>
          </w:tcPr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>Участковая комиссия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79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 xml:space="preserve">Направление первого экземпляра протокола об итогах голосования </w:t>
            </w:r>
            <w:r w:rsidRPr="00FB1498">
              <w:rPr>
                <w:sz w:val="23"/>
              </w:rPr>
              <w:t>избирательную комиссию муниципального образования</w:t>
            </w:r>
          </w:p>
          <w:p w:rsidR="0030616B" w:rsidRPr="00FB1498" w:rsidRDefault="0030616B" w:rsidP="00AF7534">
            <w:pPr>
              <w:pStyle w:val="7"/>
              <w:keepNext w:val="0"/>
              <w:ind w:firstLine="0"/>
              <w:rPr>
                <w:b w:val="0"/>
                <w:bCs/>
                <w:sz w:val="24"/>
              </w:rPr>
            </w:pPr>
            <w:r w:rsidRPr="00FB1498">
              <w:rPr>
                <w:b w:val="0"/>
                <w:bCs/>
                <w:sz w:val="24"/>
              </w:rPr>
              <w:t>(п. 30 ст. 68 № 67-ФЗ, п. 30 ст. 43 № 41-з,</w:t>
            </w:r>
            <w:r w:rsidRPr="00FB1498">
              <w:t xml:space="preserve"> </w:t>
            </w:r>
            <w:r w:rsidRPr="00FB1498">
              <w:rPr>
                <w:b w:val="0"/>
                <w:bCs/>
                <w:sz w:val="24"/>
              </w:rPr>
              <w:t>п.1 ст. 45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 xml:space="preserve">Участковая комиссия </w:t>
            </w:r>
          </w:p>
          <w:p w:rsidR="0030616B" w:rsidRPr="00FB1498" w:rsidRDefault="0030616B" w:rsidP="00AF7534">
            <w:r w:rsidRPr="00FB1498">
              <w:t>председатель или секретарь участковой комиссии либо иной член участковой комиссии с правом решающего голоса по поручению п</w:t>
            </w:r>
            <w:r>
              <w:t>редседателя участковой комиссии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80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tabs>
                <w:tab w:val="left" w:pos="4880"/>
              </w:tabs>
            </w:pPr>
            <w:r w:rsidRPr="00FB1498">
              <w:t xml:space="preserve">Определение </w:t>
            </w:r>
            <w:proofErr w:type="gramStart"/>
            <w:r w:rsidRPr="00FB1498">
              <w:t xml:space="preserve">результатов выборов депутатов </w:t>
            </w:r>
            <w:r w:rsidR="0031591E">
              <w:t>Совета депутатов</w:t>
            </w:r>
            <w:proofErr w:type="gramEnd"/>
            <w:r w:rsidR="0031591E">
              <w:t xml:space="preserve"> </w:t>
            </w:r>
            <w:proofErr w:type="spellStart"/>
            <w:r>
              <w:t>Глинковского</w:t>
            </w:r>
            <w:proofErr w:type="spellEnd"/>
            <w:r>
              <w:t xml:space="preserve"> </w:t>
            </w:r>
            <w:r w:rsidR="0031591E">
              <w:t xml:space="preserve">сельского поселения </w:t>
            </w:r>
            <w:proofErr w:type="spellStart"/>
            <w:r w:rsidR="0031591E">
              <w:t>Глинковского</w:t>
            </w:r>
            <w:proofErr w:type="spellEnd"/>
            <w:r w:rsidR="0031591E">
              <w:t xml:space="preserve"> района Смоленской области по</w:t>
            </w:r>
            <w:r>
              <w:t xml:space="preserve"> </w:t>
            </w:r>
            <w:proofErr w:type="spellStart"/>
            <w:r w:rsidR="0031591E">
              <w:t>десятиман</w:t>
            </w:r>
            <w:r>
              <w:t>датным</w:t>
            </w:r>
            <w:proofErr w:type="spellEnd"/>
            <w:r>
              <w:t xml:space="preserve"> </w:t>
            </w:r>
            <w:r w:rsidRPr="00FB1498">
              <w:t xml:space="preserve">избирательным округам </w:t>
            </w:r>
          </w:p>
          <w:p w:rsidR="0030616B" w:rsidRPr="00FB1498" w:rsidRDefault="0030616B" w:rsidP="00AF7534">
            <w:pPr>
              <w:tabs>
                <w:tab w:val="left" w:pos="4880"/>
              </w:tabs>
            </w:pPr>
            <w:r w:rsidRPr="00FB1498">
              <w:t>(п. 1 ст. 70 № 67-ФЗ; п. 1 ст. 45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Не </w:t>
            </w:r>
            <w:proofErr w:type="gramStart"/>
            <w:r w:rsidRPr="00FB1498">
              <w:t>позднее</w:t>
            </w:r>
            <w:proofErr w:type="gramEnd"/>
            <w:r w:rsidRPr="00FB1498">
              <w:t xml:space="preserve"> чем на 3 день со дня голосования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>
            <w:r w:rsidRPr="00FB1498">
              <w:t xml:space="preserve">Не позднее 15 сентября 2015 года 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8E71EF">
              <w:rPr>
                <w:bCs/>
              </w:rPr>
              <w:t>ого</w:t>
            </w:r>
            <w:proofErr w:type="spellEnd"/>
            <w:r w:rsidR="008E71EF">
              <w:rPr>
                <w:bCs/>
              </w:rPr>
              <w:t xml:space="preserve"> сельского поселения </w:t>
            </w:r>
            <w:proofErr w:type="spellStart"/>
            <w:r w:rsidR="008E71EF">
              <w:rPr>
                <w:bCs/>
              </w:rPr>
              <w:t>Глинковского</w:t>
            </w:r>
            <w:proofErr w:type="spellEnd"/>
            <w:r w:rsidR="008E71EF">
              <w:rPr>
                <w:bCs/>
              </w:rPr>
              <w:t xml:space="preserve"> </w:t>
            </w:r>
            <w:r>
              <w:rPr>
                <w:bCs/>
              </w:rPr>
              <w:t xml:space="preserve"> район</w:t>
            </w:r>
            <w:r w:rsidR="008E71EF">
              <w:rPr>
                <w:bCs/>
              </w:rPr>
              <w:t>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 xml:space="preserve">Направление общих данных о результатах выборов депутатов </w:t>
            </w:r>
            <w:r>
              <w:t xml:space="preserve"> Совета депутатов </w:t>
            </w:r>
            <w:proofErr w:type="spellStart"/>
            <w:r w:rsidR="0031591E">
              <w:t>Глинковского</w:t>
            </w:r>
            <w:proofErr w:type="spellEnd"/>
            <w:r w:rsidR="0031591E">
              <w:t xml:space="preserve"> сельского поселения </w:t>
            </w:r>
            <w:proofErr w:type="spellStart"/>
            <w:r w:rsidR="0031591E">
              <w:t>Глинковского</w:t>
            </w:r>
            <w:proofErr w:type="spellEnd"/>
            <w:r w:rsidR="0031591E">
              <w:t xml:space="preserve"> района Смоленской области</w:t>
            </w:r>
            <w:r w:rsidRPr="00FB1498">
              <w:t xml:space="preserve"> по </w:t>
            </w:r>
            <w:proofErr w:type="spellStart"/>
            <w:r w:rsidR="0031591E">
              <w:t>десятимандатному</w:t>
            </w:r>
            <w:proofErr w:type="spellEnd"/>
            <w:r>
              <w:t xml:space="preserve"> </w:t>
            </w:r>
            <w:r w:rsidR="0031591E">
              <w:t xml:space="preserve"> избирательно</w:t>
            </w:r>
            <w:r w:rsidRPr="00FB1498">
              <w:t>м</w:t>
            </w:r>
            <w:r w:rsidR="0031591E">
              <w:t>у округу</w:t>
            </w:r>
            <w:r w:rsidRPr="00FB1498">
              <w:t xml:space="preserve"> в средства массовой информации</w:t>
            </w:r>
          </w:p>
          <w:p w:rsidR="0030616B" w:rsidRPr="00FB1498" w:rsidRDefault="0030616B" w:rsidP="00AF7534">
            <w:r w:rsidRPr="00FB1498">
              <w:t>(п. 2 ст. 47 № 41-з, п.2. ст.72 № 67-ФЗ)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Не позднее 16 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8E71EF">
              <w:rPr>
                <w:bCs/>
              </w:rPr>
              <w:t>ого</w:t>
            </w:r>
            <w:proofErr w:type="spellEnd"/>
            <w:r w:rsidR="008E71EF">
              <w:rPr>
                <w:bCs/>
              </w:rPr>
              <w:t xml:space="preserve"> сельского поселения </w:t>
            </w:r>
            <w:proofErr w:type="spellStart"/>
            <w:r w:rsidR="008E71EF">
              <w:rPr>
                <w:bCs/>
              </w:rPr>
              <w:t>Глинковского</w:t>
            </w:r>
            <w:proofErr w:type="spellEnd"/>
            <w:r w:rsidR="008E71EF">
              <w:rPr>
                <w:bCs/>
              </w:rPr>
              <w:t xml:space="preserve"> </w:t>
            </w:r>
            <w:r>
              <w:rPr>
                <w:bCs/>
              </w:rPr>
              <w:t xml:space="preserve"> район</w:t>
            </w:r>
            <w:r w:rsidR="008E71EF">
              <w:rPr>
                <w:bCs/>
              </w:rPr>
              <w:t>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lastRenderedPageBreak/>
              <w:t>81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pStyle w:val="7"/>
              <w:ind w:firstLine="0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30616B" w:rsidRPr="00FB1498" w:rsidRDefault="0030616B" w:rsidP="00AF7534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 w:rsidRPr="00FB1498">
              <w:rPr>
                <w:b w:val="0"/>
                <w:sz w:val="24"/>
              </w:rPr>
              <w:t xml:space="preserve">(п. 6 ст. 70 </w:t>
            </w:r>
            <w:r w:rsidRPr="00FB1498">
              <w:rPr>
                <w:b w:val="0"/>
                <w:bCs/>
                <w:sz w:val="24"/>
              </w:rPr>
              <w:t>№ 67-ФЗ</w:t>
            </w:r>
            <w:r w:rsidRPr="00FB1498">
              <w:rPr>
                <w:b w:val="0"/>
                <w:sz w:val="24"/>
              </w:rPr>
              <w:t xml:space="preserve">; п. 8 ст. 45 </w:t>
            </w:r>
            <w:r w:rsidRPr="00FB1498">
              <w:rPr>
                <w:b w:val="0"/>
                <w:bCs/>
                <w:sz w:val="24"/>
              </w:rPr>
              <w:t>№ 41-з</w:t>
            </w:r>
            <w:r w:rsidRPr="00FB1498"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После определения  результатов выборов</w:t>
            </w:r>
          </w:p>
        </w:tc>
        <w:tc>
          <w:tcPr>
            <w:tcW w:w="2410" w:type="dxa"/>
          </w:tcPr>
          <w:p w:rsidR="0030616B" w:rsidRPr="00FB1498" w:rsidRDefault="0030616B" w:rsidP="00AF7534">
            <w:pPr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8E71EF">
              <w:rPr>
                <w:bCs/>
              </w:rPr>
              <w:t>ого</w:t>
            </w:r>
            <w:proofErr w:type="spellEnd"/>
            <w:r w:rsidR="008E71EF">
              <w:rPr>
                <w:bCs/>
              </w:rPr>
              <w:t xml:space="preserve"> сельского поселения </w:t>
            </w:r>
            <w:proofErr w:type="spellStart"/>
            <w:r w:rsidR="008E71EF">
              <w:rPr>
                <w:bCs/>
              </w:rPr>
              <w:t>Глинковского</w:t>
            </w:r>
            <w:proofErr w:type="spellEnd"/>
            <w:r w:rsidR="008E71EF">
              <w:rPr>
                <w:bCs/>
              </w:rPr>
              <w:t xml:space="preserve"> </w:t>
            </w:r>
            <w:r>
              <w:rPr>
                <w:bCs/>
              </w:rPr>
              <w:t xml:space="preserve"> район</w:t>
            </w:r>
            <w:r w:rsidR="008E71EF">
              <w:rPr>
                <w:bCs/>
              </w:rPr>
              <w:t>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82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Представление в </w:t>
            </w:r>
            <w:r w:rsidRPr="00FB1498">
              <w:rPr>
                <w:b w:val="0"/>
                <w:sz w:val="23"/>
                <w:szCs w:val="24"/>
              </w:rPr>
              <w:t>избирательную комиссию муниципального образования*</w:t>
            </w:r>
            <w:r w:rsidRPr="00FB1498">
              <w:rPr>
                <w:b w:val="0"/>
                <w:sz w:val="24"/>
                <w:szCs w:val="24"/>
              </w:rPr>
              <w:t xml:space="preserve">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30616B" w:rsidRPr="00FB1498" w:rsidRDefault="0030616B" w:rsidP="00AF7534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(п. 6 ст. 70 </w:t>
            </w:r>
            <w:r w:rsidRPr="00FB1498">
              <w:rPr>
                <w:b w:val="0"/>
                <w:bCs/>
                <w:sz w:val="24"/>
                <w:szCs w:val="24"/>
              </w:rPr>
              <w:t>№ 67-ФЗ;</w:t>
            </w:r>
            <w:r w:rsidRPr="00FB1498">
              <w:rPr>
                <w:b w:val="0"/>
                <w:sz w:val="24"/>
                <w:szCs w:val="24"/>
              </w:rPr>
              <w:t xml:space="preserve"> п. 8 ст. 45 </w:t>
            </w:r>
            <w:r w:rsidRPr="00FB1498">
              <w:rPr>
                <w:b w:val="0"/>
                <w:bCs/>
                <w:sz w:val="24"/>
                <w:szCs w:val="24"/>
              </w:rPr>
              <w:t>№ 41-з</w:t>
            </w:r>
            <w:r w:rsidRPr="00FB149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В пятидневный срок после извещения кандидата об избрании его депутатом представительного органа муниципального образования</w:t>
            </w:r>
          </w:p>
        </w:tc>
        <w:tc>
          <w:tcPr>
            <w:tcW w:w="2410" w:type="dxa"/>
          </w:tcPr>
          <w:p w:rsidR="0030616B" w:rsidRPr="00FB1498" w:rsidRDefault="0030616B" w:rsidP="00AF7534"/>
        </w:tc>
        <w:tc>
          <w:tcPr>
            <w:tcW w:w="2976" w:type="dxa"/>
            <w:gridSpan w:val="2"/>
          </w:tcPr>
          <w:p w:rsidR="0030616B" w:rsidRPr="00FB1498" w:rsidRDefault="0030616B" w:rsidP="00AF7534">
            <w:r w:rsidRPr="00FB1498">
              <w:t xml:space="preserve">Зарегистрированный кандидат, избранный депутатом </w:t>
            </w:r>
            <w:proofErr w:type="spellStart"/>
            <w:r>
              <w:t>Глинковского</w:t>
            </w:r>
            <w:proofErr w:type="spellEnd"/>
            <w:r>
              <w:t xml:space="preserve"> районного Совета депутатов </w:t>
            </w:r>
          </w:p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83</w:t>
            </w:r>
          </w:p>
        </w:tc>
        <w:tc>
          <w:tcPr>
            <w:tcW w:w="6379" w:type="dxa"/>
          </w:tcPr>
          <w:p w:rsidR="0030616B" w:rsidRPr="00FB1498" w:rsidRDefault="0030616B" w:rsidP="00AF7534">
            <w:r w:rsidRPr="00FB1498">
              <w:t xml:space="preserve">Официальное опубликование результатов выборов депутатов </w:t>
            </w:r>
            <w:r>
              <w:t xml:space="preserve"> Совета депутатов</w:t>
            </w:r>
            <w:r w:rsidR="0031591E">
              <w:t xml:space="preserve"> </w:t>
            </w:r>
            <w:proofErr w:type="spellStart"/>
            <w:r w:rsidR="0031591E">
              <w:t>Глинковского</w:t>
            </w:r>
            <w:proofErr w:type="spellEnd"/>
            <w:r w:rsidR="0031591E">
              <w:t xml:space="preserve"> сельского поселения </w:t>
            </w:r>
            <w:proofErr w:type="spellStart"/>
            <w:r w:rsidR="0031591E">
              <w:t>Глинковского</w:t>
            </w:r>
            <w:proofErr w:type="spellEnd"/>
            <w:r w:rsidR="0031591E">
              <w:t xml:space="preserve"> района Смоленской области</w:t>
            </w:r>
            <w:proofErr w:type="gramStart"/>
            <w:r>
              <w:t xml:space="preserve"> </w:t>
            </w:r>
            <w:r w:rsidRPr="00FB1498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FB1498">
              <w:t>а также данных о числе голосов избирателей, полученных каждым из кандидатов через средства массовой информации</w:t>
            </w:r>
          </w:p>
          <w:p w:rsidR="0030616B" w:rsidRPr="00FB1498" w:rsidRDefault="0030616B" w:rsidP="00AF7534">
            <w:pPr>
              <w:rPr>
                <w:b/>
              </w:rPr>
            </w:pPr>
            <w:r w:rsidRPr="00FB1498">
              <w:t>(п. 3 ст. 72 № 67-ФЗ; п. 3 ст. 47 № 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t>Не позднее 13 октября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8E71EF">
              <w:rPr>
                <w:bCs/>
              </w:rPr>
              <w:t>ого</w:t>
            </w:r>
            <w:proofErr w:type="spellEnd"/>
            <w:r w:rsidR="008E71EF">
              <w:rPr>
                <w:bCs/>
              </w:rPr>
              <w:t xml:space="preserve"> сельского поселения </w:t>
            </w:r>
            <w:proofErr w:type="spellStart"/>
            <w:r w:rsidR="008E71EF">
              <w:rPr>
                <w:bCs/>
              </w:rPr>
              <w:t>Глинковского</w:t>
            </w:r>
            <w:proofErr w:type="spellEnd"/>
            <w:r w:rsidR="008E71EF">
              <w:rPr>
                <w:bCs/>
              </w:rPr>
              <w:t xml:space="preserve"> </w:t>
            </w:r>
            <w:proofErr w:type="spellStart"/>
            <w:r w:rsidR="008E71EF">
              <w:rPr>
                <w:bCs/>
              </w:rPr>
              <w:t>раойна</w:t>
            </w:r>
            <w:proofErr w:type="spellEnd"/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  <w:tr w:rsidR="0030616B" w:rsidRPr="00FB1498" w:rsidTr="00AF7534">
        <w:tc>
          <w:tcPr>
            <w:tcW w:w="675" w:type="dxa"/>
          </w:tcPr>
          <w:p w:rsidR="0030616B" w:rsidRPr="00FB1498" w:rsidRDefault="0030616B" w:rsidP="00AF7534">
            <w:pPr>
              <w:ind w:left="-108" w:right="-74"/>
              <w:jc w:val="center"/>
            </w:pPr>
            <w:r>
              <w:t>84</w:t>
            </w:r>
          </w:p>
        </w:tc>
        <w:tc>
          <w:tcPr>
            <w:tcW w:w="6379" w:type="dxa"/>
          </w:tcPr>
          <w:p w:rsidR="0030616B" w:rsidRPr="00FB1498" w:rsidRDefault="0030616B" w:rsidP="00AF7534">
            <w:pPr>
              <w:spacing w:line="228" w:lineRule="auto"/>
            </w:pPr>
            <w:proofErr w:type="gramStart"/>
            <w:r w:rsidRPr="00FB1498">
              <w:t>Официальное опубликование полных данных о результатах выборов депутатов представительного органа муниципального образования (данных, которые содержатся в протоколе избирательной коми</w:t>
            </w:r>
            <w:r>
              <w:t>ссии муниципального образования</w:t>
            </w:r>
            <w:r w:rsidRPr="00FB1498">
              <w:t xml:space="preserve">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избирательная комиссия муниципального образования</w:t>
            </w:r>
            <w:proofErr w:type="gramEnd"/>
          </w:p>
          <w:p w:rsidR="0030616B" w:rsidRPr="00FB1498" w:rsidRDefault="0030616B" w:rsidP="00AF7534">
            <w:r w:rsidRPr="00FB1498">
              <w:t xml:space="preserve">(п. 4 ст. 72 </w:t>
            </w:r>
            <w:r w:rsidRPr="00FB1498">
              <w:rPr>
                <w:bCs/>
              </w:rPr>
              <w:t>№ 67-ФЗ;</w:t>
            </w:r>
            <w:r w:rsidRPr="00FB1498">
              <w:t xml:space="preserve"> п. 4 ст. 47 № 41-з)</w:t>
            </w:r>
          </w:p>
        </w:tc>
        <w:tc>
          <w:tcPr>
            <w:tcW w:w="2410" w:type="dxa"/>
          </w:tcPr>
          <w:p w:rsidR="0030616B" w:rsidRPr="00FB1498" w:rsidRDefault="0030616B" w:rsidP="00AF7534">
            <w:r w:rsidRPr="00FB1498">
              <w:rPr>
                <w:szCs w:val="28"/>
              </w:rPr>
              <w:t>В течение двух месяцев со дня голосования</w:t>
            </w:r>
          </w:p>
          <w:p w:rsidR="0030616B" w:rsidRPr="00FB1498" w:rsidRDefault="0030616B" w:rsidP="00AF7534"/>
        </w:tc>
        <w:tc>
          <w:tcPr>
            <w:tcW w:w="2410" w:type="dxa"/>
          </w:tcPr>
          <w:p w:rsidR="0030616B" w:rsidRPr="00FB1498" w:rsidRDefault="0030616B" w:rsidP="00AF7534">
            <w:r w:rsidRPr="00FB1498">
              <w:rPr>
                <w:szCs w:val="28"/>
              </w:rPr>
              <w:t>В течение двух месяцев со дня голосования, но не позднее 13 ноября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AF7534">
            <w:pPr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bCs/>
              </w:rPr>
              <w:t>Глинковск</w:t>
            </w:r>
            <w:r w:rsidR="008E71EF">
              <w:rPr>
                <w:bCs/>
              </w:rPr>
              <w:t>ого</w:t>
            </w:r>
            <w:proofErr w:type="spellEnd"/>
            <w:r w:rsidR="008E71EF">
              <w:rPr>
                <w:bCs/>
              </w:rPr>
              <w:t xml:space="preserve"> сельского поселения </w:t>
            </w:r>
            <w:proofErr w:type="spellStart"/>
            <w:r w:rsidR="008E71EF">
              <w:rPr>
                <w:bCs/>
              </w:rPr>
              <w:t>Глинковского</w:t>
            </w:r>
            <w:proofErr w:type="spellEnd"/>
            <w:r w:rsidR="008E71EF">
              <w:rPr>
                <w:bCs/>
              </w:rPr>
              <w:t xml:space="preserve"> </w:t>
            </w:r>
            <w:r>
              <w:rPr>
                <w:bCs/>
              </w:rPr>
              <w:t xml:space="preserve"> район</w:t>
            </w:r>
            <w:r w:rsidR="008E71EF">
              <w:rPr>
                <w:bCs/>
              </w:rPr>
              <w:t>а</w:t>
            </w:r>
            <w:r>
              <w:rPr>
                <w:bCs/>
              </w:rPr>
              <w:t xml:space="preserve"> Смоленской области </w:t>
            </w:r>
          </w:p>
          <w:p w:rsidR="0030616B" w:rsidRPr="00FB1498" w:rsidRDefault="0030616B" w:rsidP="00AF7534"/>
        </w:tc>
      </w:tr>
    </w:tbl>
    <w:p w:rsidR="0030616B" w:rsidRPr="00FB1498" w:rsidRDefault="0030616B" w:rsidP="0030616B">
      <w:pPr>
        <w:pStyle w:val="31"/>
        <w:ind w:right="-1"/>
        <w:rPr>
          <w:bCs/>
          <w:i/>
          <w:iCs/>
          <w:sz w:val="10"/>
          <w:szCs w:val="10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Pr="00D661D7" w:rsidRDefault="0030616B">
      <w:pPr>
        <w:rPr>
          <w:bCs/>
          <w:sz w:val="28"/>
          <w:szCs w:val="28"/>
        </w:rPr>
      </w:pPr>
    </w:p>
    <w:sectPr w:rsidR="0030616B" w:rsidRPr="00D661D7" w:rsidSect="0030616B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E5" w:rsidRDefault="00EF2CE5" w:rsidP="00001B40">
      <w:r>
        <w:separator/>
      </w:r>
    </w:p>
  </w:endnote>
  <w:endnote w:type="continuationSeparator" w:id="1">
    <w:p w:rsidR="00EF2CE5" w:rsidRDefault="00EF2CE5" w:rsidP="0000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E5" w:rsidRDefault="00EF2CE5" w:rsidP="00001B40">
      <w:r>
        <w:separator/>
      </w:r>
    </w:p>
  </w:footnote>
  <w:footnote w:type="continuationSeparator" w:id="1">
    <w:p w:rsidR="00EF2CE5" w:rsidRDefault="00EF2CE5" w:rsidP="00001B40">
      <w:r>
        <w:continuationSeparator/>
      </w:r>
    </w:p>
  </w:footnote>
  <w:footnote w:id="2">
    <w:p w:rsidR="00EF2CE5" w:rsidRDefault="00EF2CE5" w:rsidP="0030616B">
      <w:pPr>
        <w:pStyle w:val="a5"/>
      </w:pPr>
      <w:r>
        <w:rPr>
          <w:rStyle w:val="a7"/>
        </w:rPr>
        <w:footnoteRef/>
      </w:r>
      <w:r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3">
    <w:p w:rsidR="00EF2CE5" w:rsidRDefault="00EF2CE5" w:rsidP="0030616B">
      <w:pPr>
        <w:autoSpaceDE w:val="0"/>
        <w:autoSpaceDN w:val="0"/>
        <w:adjustRightInd w:val="0"/>
        <w:jc w:val="both"/>
        <w:outlineLvl w:val="0"/>
      </w:pPr>
      <w:r>
        <w:rPr>
          <w:rStyle w:val="a7"/>
        </w:rPr>
        <w:footnoteRef/>
      </w:r>
      <w:r>
        <w:t>Областной закон от 3 июля 2003 года № 41-з «О выборах органов местного самоуправления в Смоленской области».</w:t>
      </w:r>
    </w:p>
  </w:footnote>
  <w:footnote w:id="4">
    <w:p w:rsidR="00EF2CE5" w:rsidRDefault="00EF2CE5" w:rsidP="0030616B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 w:rsidRPr="00A72A71">
        <w:t>Здесь и далее по тексту под избирательн</w:t>
      </w:r>
      <w:r>
        <w:t>ой</w:t>
      </w:r>
      <w:r w:rsidRPr="00A72A71">
        <w:t xml:space="preserve"> комисси</w:t>
      </w:r>
      <w:r>
        <w:t>и</w:t>
      </w:r>
      <w:r w:rsidRPr="00A72A71">
        <w:t xml:space="preserve"> муниципального образования*</w:t>
      </w:r>
      <w:r>
        <w:t xml:space="preserve"> </w:t>
      </w:r>
      <w:r w:rsidRPr="00A72A71">
        <w:t>понимается избирательн</w:t>
      </w:r>
      <w:r>
        <w:t>ая</w:t>
      </w:r>
      <w:r w:rsidRPr="00A72A71">
        <w:t xml:space="preserve"> комисси</w:t>
      </w:r>
      <w:r>
        <w:t>я</w:t>
      </w:r>
      <w:r w:rsidRPr="00A72A71">
        <w:t xml:space="preserve"> муниципального образования, </w:t>
      </w:r>
      <w:r>
        <w:t xml:space="preserve">на которую возложены полномочия </w:t>
      </w:r>
      <w:r w:rsidRPr="00A72A71">
        <w:t xml:space="preserve">соответствующей </w:t>
      </w:r>
      <w:r>
        <w:t xml:space="preserve">окружной избирательной комиссии либо </w:t>
      </w:r>
      <w:r w:rsidRPr="00A72A71">
        <w:t>исполняющая полномочия соответствующей окружной избирательной</w:t>
      </w:r>
      <w:r>
        <w:t xml:space="preserve"> комиссии</w:t>
      </w:r>
      <w:r w:rsidRPr="00A72A71">
        <w:t xml:space="preserve"> </w:t>
      </w:r>
      <w:r>
        <w:t>в соответствии с областным законом от 3 июля 2003 года № 41-з «О выборах органов местного самоуправления в Смоленской области».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367508"/>
    <w:multiLevelType w:val="hybridMultilevel"/>
    <w:tmpl w:val="434E8A0E"/>
    <w:lvl w:ilvl="0" w:tplc="B25048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40"/>
    <w:rsid w:val="00001B40"/>
    <w:rsid w:val="000372DC"/>
    <w:rsid w:val="00183A5C"/>
    <w:rsid w:val="001B4ACD"/>
    <w:rsid w:val="00295A0C"/>
    <w:rsid w:val="002E479F"/>
    <w:rsid w:val="0030616B"/>
    <w:rsid w:val="0031591E"/>
    <w:rsid w:val="003D0680"/>
    <w:rsid w:val="003E63FC"/>
    <w:rsid w:val="00483F24"/>
    <w:rsid w:val="004842D4"/>
    <w:rsid w:val="005363EA"/>
    <w:rsid w:val="005867B4"/>
    <w:rsid w:val="005F5948"/>
    <w:rsid w:val="005F6102"/>
    <w:rsid w:val="00717BFA"/>
    <w:rsid w:val="008E2D44"/>
    <w:rsid w:val="008E71EF"/>
    <w:rsid w:val="009A547D"/>
    <w:rsid w:val="00AE22DB"/>
    <w:rsid w:val="00AF7534"/>
    <w:rsid w:val="00B951FE"/>
    <w:rsid w:val="00C35E6D"/>
    <w:rsid w:val="00CB096F"/>
    <w:rsid w:val="00D661D7"/>
    <w:rsid w:val="00E03611"/>
    <w:rsid w:val="00EF2CE5"/>
    <w:rsid w:val="00F5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40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16B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30616B"/>
    <w:pPr>
      <w:keepNext/>
      <w:jc w:val="center"/>
      <w:outlineLvl w:val="1"/>
    </w:pPr>
    <w:rPr>
      <w:rFonts w:ascii="Times New Roman CYR" w:hAnsi="Times New Roman CYR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30616B"/>
    <w:pPr>
      <w:keepNext/>
      <w:outlineLvl w:val="2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0616B"/>
    <w:pPr>
      <w:keepNext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30616B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30616B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30616B"/>
    <w:pPr>
      <w:keepNext/>
      <w:widowControl w:val="0"/>
      <w:ind w:firstLine="567"/>
      <w:jc w:val="both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0616B"/>
    <w:pPr>
      <w:keepNext/>
      <w:ind w:right="-86"/>
      <w:jc w:val="center"/>
      <w:outlineLvl w:val="7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30616B"/>
    <w:pPr>
      <w:keepNext/>
      <w:widowControl w:val="0"/>
      <w:suppressAutoHyphens/>
      <w:ind w:left="4536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001B40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01B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01B40"/>
    <w:rPr>
      <w:rFonts w:eastAsia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001B4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note text"/>
    <w:basedOn w:val="a"/>
    <w:link w:val="a6"/>
    <w:semiHidden/>
    <w:rsid w:val="00001B40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6">
    <w:name w:val="Текст сноски Знак"/>
    <w:basedOn w:val="a0"/>
    <w:link w:val="a5"/>
    <w:semiHidden/>
    <w:rsid w:val="00001B40"/>
    <w:rPr>
      <w:rFonts w:eastAsia="Batang"/>
      <w:sz w:val="22"/>
      <w:szCs w:val="22"/>
      <w:lang w:eastAsia="ru-RU"/>
    </w:rPr>
  </w:style>
  <w:style w:type="character" w:styleId="a7">
    <w:name w:val="footnote reference"/>
    <w:rsid w:val="00001B40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3061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0616B"/>
    <w:rPr>
      <w:rFonts w:eastAsia="Times New Roman"/>
      <w:sz w:val="16"/>
      <w:szCs w:val="16"/>
      <w:lang w:eastAsia="ru-RU"/>
    </w:rPr>
  </w:style>
  <w:style w:type="paragraph" w:styleId="22">
    <w:name w:val="Body Text 2"/>
    <w:basedOn w:val="a"/>
    <w:link w:val="23"/>
    <w:semiHidden/>
    <w:unhideWhenUsed/>
    <w:rsid w:val="0030616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616B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16B"/>
    <w:rPr>
      <w:rFonts w:ascii="Times New Roman CYR" w:eastAsia="Times New Roman" w:hAnsi="Times New Roman CYR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16B"/>
    <w:rPr>
      <w:rFonts w:ascii="Times New Roman CYR" w:eastAsia="Times New Roman" w:hAnsi="Times New Roman CYR"/>
      <w:b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0616B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6B"/>
    <w:rPr>
      <w:rFonts w:ascii="Times New Roman CYR" w:eastAsia="Times New Roman" w:hAnsi="Times New Roman CYR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616B"/>
    <w:rPr>
      <w:rFonts w:ascii="Times New Roman CYR" w:eastAsia="Times New Roman" w:hAnsi="Times New Roman CYR"/>
      <w:b/>
      <w:i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616B"/>
    <w:rPr>
      <w:rFonts w:eastAsia="Times New Roman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30616B"/>
    <w:rPr>
      <w:rFonts w:eastAsia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0616B"/>
    <w:rPr>
      <w:rFonts w:eastAsia="Times New Roman"/>
      <w:b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616B"/>
    <w:rPr>
      <w:rFonts w:eastAsia="Times New Roman"/>
      <w:szCs w:val="20"/>
      <w:lang w:eastAsia="ru-RU"/>
    </w:rPr>
  </w:style>
  <w:style w:type="paragraph" w:styleId="a8">
    <w:name w:val="header"/>
    <w:basedOn w:val="a"/>
    <w:link w:val="a9"/>
    <w:uiPriority w:val="99"/>
    <w:rsid w:val="0030616B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30616B"/>
    <w:rPr>
      <w:rFonts w:ascii="Times New Roman CYR" w:eastAsia="Times New Roman" w:hAnsi="Times New Roman CYR"/>
      <w:sz w:val="20"/>
      <w:szCs w:val="20"/>
    </w:rPr>
  </w:style>
  <w:style w:type="paragraph" w:styleId="aa">
    <w:name w:val="footer"/>
    <w:basedOn w:val="a"/>
    <w:link w:val="ab"/>
    <w:semiHidden/>
    <w:rsid w:val="0030616B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</w:rPr>
  </w:style>
  <w:style w:type="character" w:customStyle="1" w:styleId="ab">
    <w:name w:val="Нижний колонтитул Знак"/>
    <w:basedOn w:val="a0"/>
    <w:link w:val="aa"/>
    <w:semiHidden/>
    <w:rsid w:val="0030616B"/>
    <w:rPr>
      <w:rFonts w:ascii="Times New Roman CYR" w:eastAsia="Times New Roman" w:hAnsi="Times New Roman CYR"/>
      <w:sz w:val="20"/>
      <w:szCs w:val="20"/>
    </w:rPr>
  </w:style>
  <w:style w:type="character" w:styleId="ac">
    <w:name w:val="page number"/>
    <w:basedOn w:val="a0"/>
    <w:semiHidden/>
    <w:rsid w:val="0030616B"/>
  </w:style>
  <w:style w:type="paragraph" w:customStyle="1" w:styleId="210">
    <w:name w:val="Основной текст 21"/>
    <w:basedOn w:val="a"/>
    <w:rsid w:val="0030616B"/>
    <w:pPr>
      <w:spacing w:line="360" w:lineRule="auto"/>
      <w:ind w:firstLine="709"/>
    </w:pPr>
    <w:rPr>
      <w:rFonts w:ascii="Times New Roman CYR" w:hAnsi="Times New Roman CYR"/>
      <w:sz w:val="28"/>
      <w:szCs w:val="20"/>
    </w:rPr>
  </w:style>
  <w:style w:type="paragraph" w:styleId="ad">
    <w:name w:val="Body Text Indent"/>
    <w:basedOn w:val="a"/>
    <w:link w:val="ae"/>
    <w:semiHidden/>
    <w:rsid w:val="0030616B"/>
    <w:pPr>
      <w:tabs>
        <w:tab w:val="left" w:pos="10773"/>
      </w:tabs>
      <w:spacing w:line="360" w:lineRule="auto"/>
      <w:ind w:firstLine="567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30616B"/>
    <w:rPr>
      <w:rFonts w:eastAsia="Times New Roman"/>
      <w:szCs w:val="20"/>
      <w:lang w:eastAsia="ru-RU"/>
    </w:rPr>
  </w:style>
  <w:style w:type="paragraph" w:customStyle="1" w:styleId="51">
    <w:name w:val="заголовок 5"/>
    <w:basedOn w:val="a"/>
    <w:next w:val="a"/>
    <w:rsid w:val="0030616B"/>
    <w:pPr>
      <w:keepNext/>
      <w:spacing w:before="120" w:after="80"/>
    </w:pPr>
    <w:rPr>
      <w:rFonts w:ascii="Arial" w:hAnsi="Arial"/>
      <w:b/>
      <w:kern w:val="28"/>
      <w:sz w:val="20"/>
      <w:szCs w:val="20"/>
    </w:rPr>
  </w:style>
  <w:style w:type="paragraph" w:customStyle="1" w:styleId="91">
    <w:name w:val="заголовок 9"/>
    <w:basedOn w:val="a"/>
    <w:next w:val="a"/>
    <w:rsid w:val="0030616B"/>
    <w:pPr>
      <w:keepNext/>
      <w:jc w:val="center"/>
      <w:outlineLvl w:val="8"/>
    </w:pPr>
    <w:rPr>
      <w:b/>
      <w:sz w:val="28"/>
      <w:szCs w:val="20"/>
    </w:rPr>
  </w:style>
  <w:style w:type="paragraph" w:customStyle="1" w:styleId="11">
    <w:name w:val="Обычный1"/>
    <w:rsid w:val="0030616B"/>
    <w:pPr>
      <w:widowControl w:val="0"/>
      <w:ind w:left="960" w:right="0" w:firstLine="860"/>
      <w:jc w:val="left"/>
    </w:pPr>
    <w:rPr>
      <w:rFonts w:eastAsia="Times New Roman"/>
      <w:snapToGrid w:val="0"/>
      <w:szCs w:val="20"/>
      <w:lang w:eastAsia="ru-RU"/>
    </w:rPr>
  </w:style>
  <w:style w:type="paragraph" w:styleId="24">
    <w:name w:val="Body Text Indent 2"/>
    <w:basedOn w:val="a"/>
    <w:link w:val="25"/>
    <w:semiHidden/>
    <w:rsid w:val="0030616B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30616B"/>
    <w:rPr>
      <w:rFonts w:eastAsia="Times New Roman"/>
      <w:szCs w:val="20"/>
      <w:lang w:eastAsia="ru-RU"/>
    </w:rPr>
  </w:style>
  <w:style w:type="paragraph" w:styleId="af">
    <w:name w:val="caption"/>
    <w:basedOn w:val="a"/>
    <w:next w:val="a"/>
    <w:qFormat/>
    <w:rsid w:val="0030616B"/>
    <w:pPr>
      <w:ind w:firstLine="567"/>
    </w:pPr>
    <w:rPr>
      <w:b/>
      <w:sz w:val="28"/>
      <w:szCs w:val="20"/>
    </w:rPr>
  </w:style>
  <w:style w:type="paragraph" w:styleId="33">
    <w:name w:val="Body Text Indent 3"/>
    <w:basedOn w:val="a"/>
    <w:link w:val="34"/>
    <w:semiHidden/>
    <w:rsid w:val="0030616B"/>
    <w:pPr>
      <w:widowControl w:val="0"/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30616B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0616B"/>
    <w:pPr>
      <w:autoSpaceDE w:val="0"/>
      <w:autoSpaceDN w:val="0"/>
      <w:jc w:val="center"/>
    </w:pPr>
    <w:rPr>
      <w:b/>
      <w:bCs/>
      <w:sz w:val="20"/>
    </w:rPr>
  </w:style>
  <w:style w:type="character" w:customStyle="1" w:styleId="af1">
    <w:name w:val="Название Знак"/>
    <w:basedOn w:val="a0"/>
    <w:link w:val="af0"/>
    <w:rsid w:val="0030616B"/>
    <w:rPr>
      <w:rFonts w:eastAsia="Times New Roman"/>
      <w:b/>
      <w:bCs/>
      <w:sz w:val="20"/>
      <w:szCs w:val="24"/>
      <w:lang w:eastAsia="ru-RU"/>
    </w:rPr>
  </w:style>
  <w:style w:type="paragraph" w:customStyle="1" w:styleId="12">
    <w:name w:val="текст сноски1"/>
    <w:basedOn w:val="a"/>
    <w:rsid w:val="0030616B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2">
    <w:name w:val="текст сноски"/>
    <w:basedOn w:val="a"/>
    <w:rsid w:val="0030616B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">
    <w:name w:val="Текст 14-1"/>
    <w:aliases w:val="5,Т-1"/>
    <w:basedOn w:val="a"/>
    <w:rsid w:val="0030616B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f3">
    <w:name w:val="Balloon Text"/>
    <w:basedOn w:val="a"/>
    <w:link w:val="af4"/>
    <w:semiHidden/>
    <w:rsid w:val="0030616B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061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30616B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onsTitle">
    <w:name w:val="ConsTitle"/>
    <w:rsid w:val="0030616B"/>
    <w:pPr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0616B"/>
    <w:pPr>
      <w:widowControl w:val="0"/>
      <w:overflowPunct w:val="0"/>
      <w:autoSpaceDE w:val="0"/>
      <w:autoSpaceDN w:val="0"/>
      <w:adjustRightInd w:val="0"/>
      <w:ind w:left="0" w:right="0" w:firstLine="0"/>
      <w:jc w:val="left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ndnote reference"/>
    <w:semiHidden/>
    <w:rsid w:val="0030616B"/>
    <w:rPr>
      <w:vertAlign w:val="superscript"/>
    </w:rPr>
  </w:style>
  <w:style w:type="paragraph" w:customStyle="1" w:styleId="ConsPlusNormal">
    <w:name w:val="ConsPlusNormal"/>
    <w:rsid w:val="0030616B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0616B"/>
    <w:pPr>
      <w:ind w:left="0" w:right="0"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27</Pages>
  <Words>6310</Words>
  <Characters>35973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adminsz</cp:lastModifiedBy>
  <cp:revision>7</cp:revision>
  <cp:lastPrinted>2015-07-07T07:00:00Z</cp:lastPrinted>
  <dcterms:created xsi:type="dcterms:W3CDTF">2015-06-29T07:04:00Z</dcterms:created>
  <dcterms:modified xsi:type="dcterms:W3CDTF">2015-07-07T07:12:00Z</dcterms:modified>
</cp:coreProperties>
</file>