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966" w:rsidRDefault="001E1966" w:rsidP="001E1966">
      <w:pPr>
        <w:jc w:val="center"/>
      </w:pPr>
      <w:bookmarkStart w:id="0" w:name="_GoBack"/>
      <w:bookmarkEnd w:id="0"/>
      <w:r>
        <w:rPr>
          <w:noProof/>
          <w:lang w:eastAsia="ru-RU"/>
        </w:rPr>
        <w:drawing>
          <wp:anchor distT="0" distB="0" distL="114935" distR="114935" simplePos="0" relativeHeight="251659264" behindDoc="0" locked="0" layoutInCell="1" allowOverlap="1" wp14:anchorId="23804B3B" wp14:editId="0BD2DAFF">
            <wp:simplePos x="0" y="0"/>
            <wp:positionH relativeFrom="column">
              <wp:posOffset>2594610</wp:posOffset>
            </wp:positionH>
            <wp:positionV relativeFrom="paragraph">
              <wp:posOffset>-66675</wp:posOffset>
            </wp:positionV>
            <wp:extent cx="699135" cy="795655"/>
            <wp:effectExtent l="0" t="0" r="5715" b="4445"/>
            <wp:wrapTight wrapText="bothSides">
              <wp:wrapPolygon edited="0">
                <wp:start x="0" y="0"/>
                <wp:lineTo x="0" y="21204"/>
                <wp:lineTo x="21188" y="21204"/>
                <wp:lineTo x="2118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795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1966" w:rsidRDefault="001E1966" w:rsidP="001E1966">
      <w:pPr>
        <w:jc w:val="center"/>
      </w:pPr>
    </w:p>
    <w:p w:rsidR="001E1966" w:rsidRDefault="001E1966" w:rsidP="001E1966">
      <w:pPr>
        <w:jc w:val="center"/>
      </w:pPr>
    </w:p>
    <w:p w:rsidR="001E1966" w:rsidRDefault="001E1966" w:rsidP="001E1966">
      <w:pPr>
        <w:jc w:val="center"/>
      </w:pPr>
    </w:p>
    <w:p w:rsidR="001E1966" w:rsidRDefault="001E1966" w:rsidP="001E1966">
      <w:pPr>
        <w:jc w:val="center"/>
      </w:pPr>
    </w:p>
    <w:p w:rsidR="001E1966" w:rsidRDefault="001E1966" w:rsidP="001E1966">
      <w:pPr>
        <w:pStyle w:val="1"/>
        <w:numPr>
          <w:ilvl w:val="0"/>
          <w:numId w:val="1"/>
        </w:num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МУНИЦИПАЛЬНОГО ОБРАЗОВАНИЯ</w:t>
      </w:r>
    </w:p>
    <w:p w:rsidR="001E1966" w:rsidRDefault="001E1966" w:rsidP="001E1966">
      <w:pPr>
        <w:pStyle w:val="2"/>
        <w:numPr>
          <w:ilvl w:val="1"/>
          <w:numId w:val="1"/>
        </w:numPr>
        <w:tabs>
          <w:tab w:val="left" w:pos="0"/>
        </w:tabs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«ГЛИНКОВСКИЙ муниципальный округ » </w:t>
      </w:r>
    </w:p>
    <w:p w:rsidR="001E1966" w:rsidRDefault="001E1966" w:rsidP="001E1966">
      <w:pPr>
        <w:pStyle w:val="2"/>
        <w:numPr>
          <w:ilvl w:val="1"/>
          <w:numId w:val="1"/>
        </w:numPr>
        <w:tabs>
          <w:tab w:val="left" w:pos="0"/>
        </w:tabs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Смоленской области</w:t>
      </w:r>
    </w:p>
    <w:p w:rsidR="001E1966" w:rsidRDefault="001E1966" w:rsidP="001E1966">
      <w:pPr>
        <w:rPr>
          <w:caps/>
          <w:sz w:val="28"/>
          <w:szCs w:val="28"/>
        </w:rPr>
      </w:pPr>
    </w:p>
    <w:p w:rsidR="001E1966" w:rsidRPr="00F863A8" w:rsidRDefault="00D77A9C" w:rsidP="001E1966">
      <w:pPr>
        <w:pStyle w:val="3"/>
        <w:tabs>
          <w:tab w:val="clear" w:pos="360"/>
          <w:tab w:val="left" w:pos="708"/>
        </w:tabs>
        <w:rPr>
          <w:b w:val="0"/>
          <w:caps w:val="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 а с п о р я</w:t>
      </w:r>
      <w:r w:rsidR="008C4EF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ж е н и е</w:t>
      </w:r>
    </w:p>
    <w:p w:rsidR="001E1966" w:rsidRDefault="001E1966" w:rsidP="001E1966">
      <w:pPr>
        <w:rPr>
          <w:sz w:val="28"/>
          <w:szCs w:val="28"/>
        </w:rPr>
      </w:pPr>
    </w:p>
    <w:p w:rsidR="001E1966" w:rsidRDefault="001E1966" w:rsidP="001E1966">
      <w:pPr>
        <w:tabs>
          <w:tab w:val="left" w:pos="4536"/>
        </w:tabs>
        <w:rPr>
          <w:sz w:val="28"/>
          <w:szCs w:val="28"/>
        </w:rPr>
      </w:pPr>
      <w:r>
        <w:rPr>
          <w:sz w:val="28"/>
          <w:szCs w:val="28"/>
        </w:rPr>
        <w:t>от  _</w:t>
      </w:r>
      <w:r w:rsidR="007E31EF">
        <w:rPr>
          <w:sz w:val="28"/>
          <w:szCs w:val="28"/>
        </w:rPr>
        <w:t>3 февраля</w:t>
      </w:r>
      <w:r>
        <w:rPr>
          <w:sz w:val="28"/>
          <w:szCs w:val="28"/>
        </w:rPr>
        <w:t>_2026 г. № _</w:t>
      </w:r>
      <w:r w:rsidR="007E31EF">
        <w:rPr>
          <w:sz w:val="28"/>
          <w:szCs w:val="28"/>
        </w:rPr>
        <w:t>21</w:t>
      </w:r>
      <w:r>
        <w:rPr>
          <w:sz w:val="28"/>
          <w:szCs w:val="28"/>
        </w:rPr>
        <w:t>_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       </w:t>
      </w:r>
    </w:p>
    <w:p w:rsidR="00DF6C86" w:rsidRDefault="00DF6C86" w:rsidP="001E1966">
      <w:pPr>
        <w:rPr>
          <w:sz w:val="28"/>
          <w:szCs w:val="28"/>
        </w:rPr>
      </w:pPr>
    </w:p>
    <w:p w:rsidR="001E1966" w:rsidRDefault="001E1966" w:rsidP="001E1966">
      <w:pPr>
        <w:rPr>
          <w:sz w:val="28"/>
          <w:szCs w:val="28"/>
        </w:rPr>
      </w:pPr>
      <w:r>
        <w:rPr>
          <w:sz w:val="28"/>
          <w:szCs w:val="28"/>
        </w:rPr>
        <w:t>Об утверждении порядка (плана)</w:t>
      </w:r>
    </w:p>
    <w:p w:rsidR="001E1966" w:rsidRDefault="001E1966" w:rsidP="001E1966">
      <w:pPr>
        <w:rPr>
          <w:sz w:val="28"/>
          <w:szCs w:val="28"/>
        </w:rPr>
      </w:pPr>
      <w:r>
        <w:rPr>
          <w:sz w:val="28"/>
          <w:szCs w:val="28"/>
        </w:rPr>
        <w:t>действий по ликвидации последствий</w:t>
      </w:r>
    </w:p>
    <w:p w:rsidR="001E1966" w:rsidRDefault="001E1966" w:rsidP="001E1966">
      <w:pPr>
        <w:rPr>
          <w:sz w:val="28"/>
          <w:szCs w:val="28"/>
        </w:rPr>
      </w:pPr>
      <w:r>
        <w:rPr>
          <w:sz w:val="28"/>
          <w:szCs w:val="28"/>
        </w:rPr>
        <w:t>аварийных ситуаций в сфере</w:t>
      </w:r>
    </w:p>
    <w:p w:rsidR="001E1966" w:rsidRDefault="001E1966" w:rsidP="001E1966">
      <w:pPr>
        <w:rPr>
          <w:sz w:val="28"/>
          <w:szCs w:val="28"/>
        </w:rPr>
      </w:pPr>
      <w:r>
        <w:rPr>
          <w:sz w:val="28"/>
          <w:szCs w:val="28"/>
        </w:rPr>
        <w:t>теплоснабжения в муниципальном</w:t>
      </w:r>
    </w:p>
    <w:p w:rsidR="001E1966" w:rsidRDefault="001E1966" w:rsidP="001E1966">
      <w:pPr>
        <w:rPr>
          <w:sz w:val="28"/>
          <w:szCs w:val="28"/>
        </w:rPr>
      </w:pPr>
      <w:r>
        <w:rPr>
          <w:sz w:val="28"/>
          <w:szCs w:val="28"/>
        </w:rPr>
        <w:t>образовании  «Глинковский</w:t>
      </w:r>
    </w:p>
    <w:p w:rsidR="001E1966" w:rsidRDefault="001E1966" w:rsidP="001E1966">
      <w:pPr>
        <w:rPr>
          <w:sz w:val="28"/>
          <w:szCs w:val="28"/>
        </w:rPr>
      </w:pPr>
      <w:r>
        <w:rPr>
          <w:sz w:val="28"/>
          <w:szCs w:val="28"/>
        </w:rPr>
        <w:t>муниципальный округ»</w:t>
      </w:r>
    </w:p>
    <w:p w:rsidR="001E1966" w:rsidRDefault="001E1966" w:rsidP="001E1966">
      <w:pPr>
        <w:rPr>
          <w:sz w:val="28"/>
          <w:szCs w:val="28"/>
        </w:rPr>
      </w:pPr>
      <w:r>
        <w:rPr>
          <w:sz w:val="28"/>
          <w:szCs w:val="28"/>
        </w:rPr>
        <w:t>Смоленской области</w:t>
      </w:r>
    </w:p>
    <w:p w:rsidR="001E1966" w:rsidRDefault="001E1966" w:rsidP="001E1966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1E1966" w:rsidRDefault="001E1966" w:rsidP="001E1966">
      <w:pPr>
        <w:pStyle w:val="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 </w:t>
      </w:r>
      <w:r w:rsidRPr="00DB7B7E">
        <w:rPr>
          <w:sz w:val="28"/>
          <w:szCs w:val="28"/>
        </w:rPr>
        <w:t>Во исполнение  Федерального закона от 27 июля 2010 г. N 190-ФЗ</w:t>
      </w:r>
      <w:r w:rsidRPr="00DB7B7E">
        <w:rPr>
          <w:sz w:val="28"/>
          <w:szCs w:val="28"/>
        </w:rPr>
        <w:br/>
        <w:t>"О теплоснабжении"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shd w:val="clear" w:color="auto" w:fill="FFFFFF"/>
        </w:rPr>
        <w:t>в</w:t>
      </w:r>
      <w:r w:rsidRPr="00A71B06">
        <w:rPr>
          <w:sz w:val="28"/>
          <w:szCs w:val="28"/>
          <w:shd w:val="clear" w:color="auto" w:fill="FFFFFF"/>
        </w:rPr>
        <w:t xml:space="preserve"> целях обеспечения устойчивого теплоснабжения на территории муниципального образования </w:t>
      </w:r>
      <w:r>
        <w:rPr>
          <w:sz w:val="28"/>
          <w:szCs w:val="28"/>
          <w:shd w:val="clear" w:color="auto" w:fill="FFFFFF"/>
        </w:rPr>
        <w:t>«Глинковский муниципальный округ» Смоленской области</w:t>
      </w:r>
    </w:p>
    <w:p w:rsidR="001E1966" w:rsidRDefault="001E1966" w:rsidP="001E1966"/>
    <w:p w:rsidR="001E1966" w:rsidRDefault="001E1966" w:rsidP="001E1966">
      <w:pPr>
        <w:pStyle w:val="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 </w:t>
      </w:r>
      <w:r w:rsidRPr="00A71B06">
        <w:rPr>
          <w:sz w:val="28"/>
          <w:szCs w:val="28"/>
        </w:rPr>
        <w:t>Администрация</w:t>
      </w:r>
      <w:r>
        <w:rPr>
          <w:sz w:val="28"/>
          <w:szCs w:val="28"/>
        </w:rPr>
        <w:t xml:space="preserve"> </w:t>
      </w:r>
      <w:r w:rsidRPr="00A71B06">
        <w:rPr>
          <w:sz w:val="28"/>
          <w:szCs w:val="28"/>
          <w:shd w:val="clear" w:color="auto" w:fill="FFFFFF"/>
        </w:rPr>
        <w:t xml:space="preserve">муниципального образования </w:t>
      </w:r>
      <w:r>
        <w:rPr>
          <w:sz w:val="28"/>
          <w:szCs w:val="28"/>
          <w:shd w:val="clear" w:color="auto" w:fill="FFFFFF"/>
        </w:rPr>
        <w:t>«Глинковский муниципальный округ» Смоленской области п о с т а н о в л я е т:</w:t>
      </w:r>
    </w:p>
    <w:p w:rsidR="001E1966" w:rsidRDefault="001E1966" w:rsidP="001E1966">
      <w:pPr>
        <w:pStyle w:val="1"/>
        <w:jc w:val="both"/>
        <w:rPr>
          <w:sz w:val="28"/>
          <w:szCs w:val="28"/>
        </w:rPr>
      </w:pPr>
    </w:p>
    <w:p w:rsidR="001E1966" w:rsidRDefault="001E1966" w:rsidP="001E1966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DB7B7E">
        <w:rPr>
          <w:sz w:val="28"/>
          <w:szCs w:val="28"/>
        </w:rPr>
        <w:t xml:space="preserve">1. Утвердить </w:t>
      </w:r>
      <w:r w:rsidRPr="001E1966">
        <w:rPr>
          <w:sz w:val="28"/>
          <w:szCs w:val="28"/>
        </w:rPr>
        <w:t>Порядок (план) действий по ликвидации последствий аварийных ситуаций в сфере теплоснабжения в</w:t>
      </w:r>
      <w:r w:rsidRPr="00DB7B7E">
        <w:rPr>
          <w:sz w:val="28"/>
          <w:szCs w:val="28"/>
        </w:rPr>
        <w:t xml:space="preserve"> муниципальном образовании «Глинковский </w:t>
      </w:r>
      <w:r>
        <w:rPr>
          <w:sz w:val="28"/>
          <w:szCs w:val="28"/>
          <w:shd w:val="clear" w:color="auto" w:fill="FFFFFF"/>
        </w:rPr>
        <w:t>муниципальный округ</w:t>
      </w:r>
      <w:r w:rsidRPr="00DB7B7E">
        <w:rPr>
          <w:sz w:val="28"/>
          <w:szCs w:val="28"/>
        </w:rPr>
        <w:t xml:space="preserve">» Смоленской области </w:t>
      </w:r>
      <w:r w:rsidR="00D77A9C">
        <w:rPr>
          <w:sz w:val="28"/>
          <w:szCs w:val="28"/>
        </w:rPr>
        <w:t>(П</w:t>
      </w:r>
      <w:r w:rsidRPr="00DB7B7E">
        <w:rPr>
          <w:sz w:val="28"/>
          <w:szCs w:val="28"/>
        </w:rPr>
        <w:t>риложени</w:t>
      </w:r>
      <w:r w:rsidR="00D77A9C">
        <w:rPr>
          <w:sz w:val="28"/>
          <w:szCs w:val="28"/>
        </w:rPr>
        <w:t>е)</w:t>
      </w:r>
      <w:r w:rsidRPr="00DB7B7E">
        <w:rPr>
          <w:sz w:val="28"/>
          <w:szCs w:val="28"/>
        </w:rPr>
        <w:t>.</w:t>
      </w:r>
    </w:p>
    <w:p w:rsidR="00D77A9C" w:rsidRPr="00D77A9C" w:rsidRDefault="00D77A9C" w:rsidP="00D77A9C">
      <w:pPr>
        <w:jc w:val="both"/>
        <w:rPr>
          <w:sz w:val="28"/>
          <w:szCs w:val="28"/>
        </w:rPr>
      </w:pPr>
      <w:r>
        <w:t xml:space="preserve">                </w:t>
      </w:r>
      <w:r>
        <w:rPr>
          <w:sz w:val="28"/>
          <w:szCs w:val="28"/>
        </w:rPr>
        <w:t xml:space="preserve">2. Признать утратившим силу распоряжение </w:t>
      </w:r>
      <w:r w:rsidRPr="00A71B06">
        <w:rPr>
          <w:sz w:val="28"/>
          <w:szCs w:val="28"/>
        </w:rPr>
        <w:t>Администрация</w:t>
      </w:r>
      <w:r>
        <w:rPr>
          <w:sz w:val="28"/>
          <w:szCs w:val="28"/>
        </w:rPr>
        <w:t xml:space="preserve"> </w:t>
      </w:r>
      <w:r w:rsidRPr="00A71B06">
        <w:rPr>
          <w:sz w:val="28"/>
          <w:szCs w:val="28"/>
          <w:shd w:val="clear" w:color="auto" w:fill="FFFFFF"/>
        </w:rPr>
        <w:t xml:space="preserve">муниципального образования </w:t>
      </w:r>
      <w:r>
        <w:rPr>
          <w:sz w:val="28"/>
          <w:szCs w:val="28"/>
          <w:shd w:val="clear" w:color="auto" w:fill="FFFFFF"/>
        </w:rPr>
        <w:t xml:space="preserve">«Глинковский муниципальный округ» Смоленской области от 15.05.2025г. № 88 «Об </w:t>
      </w:r>
      <w:r>
        <w:rPr>
          <w:sz w:val="28"/>
          <w:szCs w:val="28"/>
        </w:rPr>
        <w:t xml:space="preserve">утверждении плана </w:t>
      </w:r>
      <w:r w:rsidR="00E55C62">
        <w:rPr>
          <w:sz w:val="28"/>
          <w:szCs w:val="28"/>
        </w:rPr>
        <w:t xml:space="preserve"> действий по ликвидации последствий </w:t>
      </w:r>
      <w:r>
        <w:rPr>
          <w:sz w:val="28"/>
          <w:szCs w:val="28"/>
        </w:rPr>
        <w:t>аварийных ситуац</w:t>
      </w:r>
      <w:r w:rsidR="00E55C62">
        <w:rPr>
          <w:sz w:val="28"/>
          <w:szCs w:val="28"/>
        </w:rPr>
        <w:t xml:space="preserve">ий в муниципальном образовании  «Глинковский муниципальный округ» </w:t>
      </w:r>
      <w:r>
        <w:rPr>
          <w:sz w:val="28"/>
          <w:szCs w:val="28"/>
        </w:rPr>
        <w:t>Смоленской области</w:t>
      </w:r>
      <w:r w:rsidR="00E55C62">
        <w:rPr>
          <w:sz w:val="28"/>
          <w:szCs w:val="28"/>
        </w:rPr>
        <w:t>».</w:t>
      </w:r>
    </w:p>
    <w:p w:rsidR="001E1966" w:rsidRPr="00DB7B7E" w:rsidRDefault="001E1966" w:rsidP="001E19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77A9C">
        <w:rPr>
          <w:sz w:val="28"/>
          <w:szCs w:val="28"/>
        </w:rPr>
        <w:t>3</w:t>
      </w:r>
      <w:r w:rsidRPr="00DB7B7E">
        <w:rPr>
          <w:sz w:val="28"/>
          <w:szCs w:val="28"/>
        </w:rPr>
        <w:t xml:space="preserve">. Контроль за исполнением настоящего распоряжения возложить на заместителя Главы  муниципального образования «Глинковский </w:t>
      </w:r>
      <w:r w:rsidRPr="009E5BBC">
        <w:rPr>
          <w:sz w:val="28"/>
          <w:szCs w:val="28"/>
          <w:shd w:val="clear" w:color="auto" w:fill="FFFFFF"/>
        </w:rPr>
        <w:t>муниципальный округ</w:t>
      </w:r>
      <w:r w:rsidRPr="00DB7B7E">
        <w:rPr>
          <w:sz w:val="28"/>
          <w:szCs w:val="28"/>
        </w:rPr>
        <w:t xml:space="preserve">» Смоленской области </w:t>
      </w:r>
      <w:r>
        <w:rPr>
          <w:sz w:val="28"/>
          <w:szCs w:val="28"/>
        </w:rPr>
        <w:t>(Кузнецов А.М.)</w:t>
      </w:r>
    </w:p>
    <w:p w:rsidR="001E1966" w:rsidRPr="00DB7B7E" w:rsidRDefault="001E1966" w:rsidP="001E1966">
      <w:pPr>
        <w:pStyle w:val="21"/>
        <w:shd w:val="clear" w:color="auto" w:fill="auto"/>
        <w:spacing w:after="0" w:line="322" w:lineRule="exact"/>
        <w:ind w:left="79" w:right="40" w:firstLine="641"/>
        <w:jc w:val="both"/>
        <w:rPr>
          <w:rFonts w:cs="Times New Roman"/>
          <w:sz w:val="28"/>
          <w:szCs w:val="28"/>
        </w:rPr>
      </w:pPr>
    </w:p>
    <w:p w:rsidR="001E1966" w:rsidRPr="00DB7B7E" w:rsidRDefault="001E1966" w:rsidP="001E1966">
      <w:pPr>
        <w:jc w:val="both"/>
        <w:rPr>
          <w:sz w:val="28"/>
          <w:szCs w:val="28"/>
        </w:rPr>
      </w:pPr>
    </w:p>
    <w:p w:rsidR="001E1966" w:rsidRPr="00DB7B7E" w:rsidRDefault="001E1966" w:rsidP="001E1966">
      <w:pPr>
        <w:jc w:val="both"/>
        <w:rPr>
          <w:sz w:val="28"/>
          <w:szCs w:val="28"/>
        </w:rPr>
      </w:pPr>
      <w:r w:rsidRPr="00DB7B7E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DB7B7E">
        <w:rPr>
          <w:sz w:val="28"/>
          <w:szCs w:val="28"/>
        </w:rPr>
        <w:t xml:space="preserve"> муниципального образования</w:t>
      </w:r>
    </w:p>
    <w:p w:rsidR="001E1966" w:rsidRDefault="001E1966" w:rsidP="001E1966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«</w:t>
      </w:r>
      <w:r w:rsidRPr="00DB7B7E">
        <w:rPr>
          <w:sz w:val="28"/>
          <w:szCs w:val="28"/>
        </w:rPr>
        <w:t xml:space="preserve">Глинковский </w:t>
      </w:r>
      <w:r w:rsidRPr="009E5BBC">
        <w:rPr>
          <w:sz w:val="28"/>
          <w:szCs w:val="28"/>
          <w:shd w:val="clear" w:color="auto" w:fill="FFFFFF"/>
        </w:rPr>
        <w:t>муниципальный округ</w:t>
      </w:r>
      <w:r>
        <w:rPr>
          <w:sz w:val="28"/>
          <w:szCs w:val="28"/>
          <w:shd w:val="clear" w:color="auto" w:fill="FFFFFF"/>
        </w:rPr>
        <w:t>»</w:t>
      </w:r>
    </w:p>
    <w:p w:rsidR="001E1966" w:rsidRPr="00DB7B7E" w:rsidRDefault="001E1966" w:rsidP="001E1966">
      <w:pPr>
        <w:rPr>
          <w:sz w:val="28"/>
          <w:szCs w:val="28"/>
        </w:rPr>
      </w:pPr>
      <w:r w:rsidRPr="00DB7B7E">
        <w:rPr>
          <w:sz w:val="28"/>
          <w:szCs w:val="28"/>
        </w:rPr>
        <w:t xml:space="preserve"> Смоленской области   </w:t>
      </w:r>
      <w:r>
        <w:rPr>
          <w:sz w:val="28"/>
          <w:szCs w:val="28"/>
        </w:rPr>
        <w:t xml:space="preserve">                                                                          Е.В. Кожухов</w:t>
      </w:r>
    </w:p>
    <w:p w:rsidR="001E1966" w:rsidRPr="001E1966" w:rsidRDefault="001E1966" w:rsidP="001E1966"/>
    <w:p w:rsidR="001E1966" w:rsidRPr="001E1966" w:rsidRDefault="001E1966" w:rsidP="001E1966"/>
    <w:p w:rsidR="001E1966" w:rsidRDefault="001E1966" w:rsidP="001E1966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-6"/>
        <w:tblOverlap w:val="never"/>
        <w:tblW w:w="5634" w:type="dxa"/>
        <w:tblLook w:val="04A0" w:firstRow="1" w:lastRow="0" w:firstColumn="1" w:lastColumn="0" w:noHBand="0" w:noVBand="1"/>
      </w:tblPr>
      <w:tblGrid>
        <w:gridCol w:w="5634"/>
      </w:tblGrid>
      <w:tr w:rsidR="001E1966" w:rsidRPr="00DB7B7E" w:rsidTr="004B25E1">
        <w:tc>
          <w:tcPr>
            <w:tcW w:w="5634" w:type="dxa"/>
          </w:tcPr>
          <w:p w:rsidR="001E1966" w:rsidRPr="00DB7B7E" w:rsidRDefault="001E1966" w:rsidP="004B25E1">
            <w:pPr>
              <w:pStyle w:val="21"/>
              <w:shd w:val="clear" w:color="auto" w:fill="auto"/>
              <w:spacing w:after="0" w:line="307" w:lineRule="exact"/>
              <w:jc w:val="both"/>
              <w:rPr>
                <w:rFonts w:cs="Times New Roman"/>
                <w:sz w:val="28"/>
                <w:szCs w:val="28"/>
              </w:rPr>
            </w:pPr>
            <w:r w:rsidRPr="00DB7B7E">
              <w:rPr>
                <w:rFonts w:cs="Times New Roman"/>
                <w:sz w:val="28"/>
                <w:szCs w:val="28"/>
              </w:rPr>
              <w:t xml:space="preserve">Приложение </w:t>
            </w:r>
          </w:p>
          <w:p w:rsidR="001E1966" w:rsidRPr="00DB7B7E" w:rsidRDefault="001E1966" w:rsidP="004B25E1">
            <w:pPr>
              <w:pStyle w:val="21"/>
              <w:shd w:val="clear" w:color="auto" w:fill="auto"/>
              <w:spacing w:after="0" w:line="307" w:lineRule="exact"/>
              <w:jc w:val="both"/>
              <w:rPr>
                <w:rFonts w:cs="Times New Roman"/>
                <w:sz w:val="28"/>
                <w:szCs w:val="28"/>
              </w:rPr>
            </w:pPr>
            <w:r w:rsidRPr="00DB7B7E">
              <w:rPr>
                <w:rFonts w:cs="Times New Roman"/>
                <w:sz w:val="28"/>
                <w:szCs w:val="28"/>
              </w:rPr>
              <w:t xml:space="preserve">к </w:t>
            </w:r>
            <w:r>
              <w:rPr>
                <w:rFonts w:cs="Times New Roman"/>
                <w:sz w:val="28"/>
                <w:szCs w:val="28"/>
              </w:rPr>
              <w:t>постановлению</w:t>
            </w:r>
            <w:r w:rsidRPr="00DB7B7E">
              <w:rPr>
                <w:rFonts w:cs="Times New Roman"/>
                <w:sz w:val="28"/>
                <w:szCs w:val="28"/>
              </w:rPr>
              <w:t xml:space="preserve">   Администрации </w:t>
            </w:r>
          </w:p>
          <w:p w:rsidR="001E1966" w:rsidRPr="00DB7B7E" w:rsidRDefault="001E1966" w:rsidP="004B25E1">
            <w:pPr>
              <w:pStyle w:val="21"/>
              <w:shd w:val="clear" w:color="auto" w:fill="auto"/>
              <w:spacing w:after="0" w:line="307" w:lineRule="exact"/>
              <w:jc w:val="both"/>
              <w:rPr>
                <w:rFonts w:cs="Times New Roman"/>
                <w:sz w:val="28"/>
                <w:szCs w:val="28"/>
              </w:rPr>
            </w:pPr>
            <w:r w:rsidRPr="00DB7B7E">
              <w:rPr>
                <w:rFonts w:cs="Times New Roman"/>
                <w:sz w:val="28"/>
                <w:szCs w:val="28"/>
              </w:rPr>
              <w:t xml:space="preserve">муниципального образования </w:t>
            </w:r>
          </w:p>
          <w:p w:rsidR="001E1966" w:rsidRPr="00DB7B7E" w:rsidRDefault="001E1966" w:rsidP="004B25E1">
            <w:pPr>
              <w:pStyle w:val="21"/>
              <w:shd w:val="clear" w:color="auto" w:fill="auto"/>
              <w:spacing w:after="0" w:line="307" w:lineRule="exact"/>
              <w:jc w:val="both"/>
              <w:rPr>
                <w:rFonts w:cs="Times New Roman"/>
                <w:sz w:val="28"/>
                <w:szCs w:val="28"/>
              </w:rPr>
            </w:pPr>
            <w:r w:rsidRPr="00DB7B7E">
              <w:rPr>
                <w:rFonts w:cs="Times New Roman"/>
                <w:sz w:val="28"/>
                <w:szCs w:val="28"/>
              </w:rPr>
              <w:t xml:space="preserve">«Глинковский </w:t>
            </w:r>
            <w:r>
              <w:rPr>
                <w:sz w:val="28"/>
                <w:szCs w:val="28"/>
                <w:shd w:val="clear" w:color="auto" w:fill="FFFFFF"/>
              </w:rPr>
              <w:t xml:space="preserve"> муниципальный округ</w:t>
            </w:r>
            <w:r w:rsidRPr="00DB7B7E">
              <w:rPr>
                <w:rFonts w:cs="Times New Roman"/>
                <w:sz w:val="28"/>
                <w:szCs w:val="28"/>
              </w:rPr>
              <w:t>» Смоленской области</w:t>
            </w:r>
          </w:p>
          <w:p w:rsidR="001E1966" w:rsidRPr="0093027F" w:rsidRDefault="001E1966" w:rsidP="004B25E1">
            <w:pPr>
              <w:pStyle w:val="21"/>
              <w:shd w:val="clear" w:color="auto" w:fill="auto"/>
              <w:spacing w:after="0" w:line="307" w:lineRule="exact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о</w:t>
            </w:r>
            <w:r w:rsidRPr="00DB7B7E">
              <w:rPr>
                <w:rFonts w:cs="Times New Roman"/>
                <w:sz w:val="28"/>
                <w:szCs w:val="28"/>
              </w:rPr>
              <w:t>т</w:t>
            </w:r>
            <w:r>
              <w:rPr>
                <w:rFonts w:cs="Times New Roman"/>
                <w:sz w:val="28"/>
                <w:szCs w:val="28"/>
              </w:rPr>
              <w:t xml:space="preserve">   </w:t>
            </w:r>
            <w:r w:rsidRPr="0093027F">
              <w:rPr>
                <w:rFonts w:cs="Times New Roman"/>
                <w:sz w:val="28"/>
                <w:szCs w:val="28"/>
              </w:rPr>
              <w:t>__</w:t>
            </w:r>
            <w:r w:rsidR="007E31EF">
              <w:rPr>
                <w:rFonts w:cs="Times New Roman"/>
                <w:sz w:val="28"/>
                <w:szCs w:val="28"/>
              </w:rPr>
              <w:t>3 февраля</w:t>
            </w:r>
            <w:r w:rsidRPr="0093027F">
              <w:rPr>
                <w:rFonts w:cs="Times New Roman"/>
                <w:sz w:val="28"/>
                <w:szCs w:val="28"/>
              </w:rPr>
              <w:t>___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DB7B7E">
              <w:rPr>
                <w:rFonts w:cs="Times New Roman"/>
                <w:sz w:val="28"/>
                <w:szCs w:val="28"/>
              </w:rPr>
              <w:t>20</w:t>
            </w:r>
            <w:r>
              <w:rPr>
                <w:rFonts w:cs="Times New Roman"/>
                <w:sz w:val="28"/>
                <w:szCs w:val="28"/>
              </w:rPr>
              <w:t xml:space="preserve">26г. </w:t>
            </w:r>
            <w:r w:rsidRPr="00DB7B7E">
              <w:rPr>
                <w:rFonts w:cs="Times New Roman"/>
                <w:sz w:val="28"/>
                <w:szCs w:val="28"/>
              </w:rPr>
              <w:t>№</w:t>
            </w:r>
            <w:r>
              <w:rPr>
                <w:rFonts w:cs="Times New Roman"/>
                <w:sz w:val="28"/>
                <w:szCs w:val="28"/>
              </w:rPr>
              <w:t xml:space="preserve"> __</w:t>
            </w:r>
            <w:r w:rsidR="007E31EF">
              <w:rPr>
                <w:rFonts w:cs="Times New Roman"/>
                <w:sz w:val="28"/>
                <w:szCs w:val="28"/>
              </w:rPr>
              <w:t>21</w:t>
            </w:r>
            <w:r>
              <w:rPr>
                <w:rFonts w:cs="Times New Roman"/>
                <w:sz w:val="28"/>
                <w:szCs w:val="28"/>
              </w:rPr>
              <w:t>___</w:t>
            </w:r>
          </w:p>
          <w:p w:rsidR="001E1966" w:rsidRPr="00DB7B7E" w:rsidRDefault="001E1966" w:rsidP="004B25E1">
            <w:pPr>
              <w:pStyle w:val="21"/>
              <w:shd w:val="clear" w:color="auto" w:fill="auto"/>
              <w:spacing w:after="0" w:line="307" w:lineRule="exact"/>
              <w:jc w:val="both"/>
              <w:rPr>
                <w:rFonts w:cs="Times New Roman"/>
                <w:sz w:val="28"/>
                <w:szCs w:val="28"/>
              </w:rPr>
            </w:pPr>
          </w:p>
        </w:tc>
      </w:tr>
    </w:tbl>
    <w:p w:rsidR="001E1966" w:rsidRDefault="001E1966" w:rsidP="001E1966">
      <w:pPr>
        <w:tabs>
          <w:tab w:val="left" w:pos="1978"/>
        </w:tabs>
        <w:rPr>
          <w:sz w:val="28"/>
          <w:szCs w:val="28"/>
        </w:rPr>
      </w:pPr>
    </w:p>
    <w:p w:rsidR="001E1966" w:rsidRDefault="001E1966" w:rsidP="001E1966">
      <w:pPr>
        <w:tabs>
          <w:tab w:val="left" w:pos="1978"/>
        </w:tabs>
        <w:rPr>
          <w:sz w:val="28"/>
          <w:szCs w:val="28"/>
        </w:rPr>
      </w:pPr>
    </w:p>
    <w:p w:rsidR="001E1966" w:rsidRDefault="001E1966" w:rsidP="001E1966">
      <w:pPr>
        <w:tabs>
          <w:tab w:val="left" w:pos="1978"/>
        </w:tabs>
        <w:rPr>
          <w:sz w:val="28"/>
          <w:szCs w:val="28"/>
        </w:rPr>
      </w:pPr>
    </w:p>
    <w:p w:rsidR="001E1966" w:rsidRPr="00DB7B7E" w:rsidRDefault="001E1966" w:rsidP="001E1966">
      <w:pPr>
        <w:tabs>
          <w:tab w:val="left" w:pos="1978"/>
        </w:tabs>
        <w:rPr>
          <w:sz w:val="28"/>
          <w:szCs w:val="28"/>
        </w:rPr>
      </w:pPr>
    </w:p>
    <w:p w:rsidR="001E1966" w:rsidRPr="005B2286" w:rsidRDefault="001E1966" w:rsidP="001E1966">
      <w:pPr>
        <w:pStyle w:val="21"/>
        <w:shd w:val="clear" w:color="auto" w:fill="auto"/>
        <w:spacing w:after="0" w:line="307" w:lineRule="exact"/>
        <w:jc w:val="left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br w:type="textWrapping" w:clear="all"/>
        <w:t xml:space="preserve">                                                             Порядок (план)</w:t>
      </w:r>
    </w:p>
    <w:p w:rsidR="001E1966" w:rsidRDefault="001E1966" w:rsidP="001E1966">
      <w:pPr>
        <w:pStyle w:val="21"/>
        <w:shd w:val="clear" w:color="auto" w:fill="auto"/>
        <w:spacing w:after="0" w:line="307" w:lineRule="exact"/>
        <w:rPr>
          <w:sz w:val="28"/>
          <w:szCs w:val="28"/>
        </w:rPr>
      </w:pPr>
      <w:r w:rsidRPr="00DB7B7E">
        <w:rPr>
          <w:rFonts w:cs="Times New Roman"/>
          <w:bCs/>
          <w:sz w:val="28"/>
          <w:szCs w:val="28"/>
        </w:rPr>
        <w:t xml:space="preserve">действий по ликвидации последствий аварийных ситуаций </w:t>
      </w:r>
      <w:r w:rsidRPr="00C9355D">
        <w:rPr>
          <w:rFonts w:cs="Times New Roman"/>
          <w:bCs/>
          <w:sz w:val="28"/>
          <w:szCs w:val="28"/>
        </w:rPr>
        <w:t>в</w:t>
      </w:r>
      <w:r w:rsidRPr="00DB7B7E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сфере теплоснабжения в </w:t>
      </w:r>
      <w:r w:rsidRPr="00DB7B7E">
        <w:rPr>
          <w:rFonts w:cs="Times New Roman"/>
          <w:bCs/>
          <w:sz w:val="28"/>
          <w:szCs w:val="28"/>
        </w:rPr>
        <w:t xml:space="preserve">муниципальном образовании </w:t>
      </w:r>
      <w:r w:rsidRPr="00DB7B7E">
        <w:rPr>
          <w:sz w:val="28"/>
          <w:szCs w:val="28"/>
        </w:rPr>
        <w:t>«</w:t>
      </w:r>
      <w:r w:rsidRPr="00DB7B7E">
        <w:rPr>
          <w:rFonts w:cs="Times New Roman"/>
          <w:sz w:val="28"/>
          <w:szCs w:val="28"/>
        </w:rPr>
        <w:t xml:space="preserve">Глинковский </w:t>
      </w:r>
      <w:r w:rsidRPr="009E5BBC">
        <w:rPr>
          <w:sz w:val="28"/>
          <w:szCs w:val="28"/>
          <w:shd w:val="clear" w:color="auto" w:fill="FFFFFF"/>
        </w:rPr>
        <w:t>муниципальный округ</w:t>
      </w:r>
      <w:r w:rsidRPr="00DB7B7E">
        <w:rPr>
          <w:sz w:val="28"/>
          <w:szCs w:val="28"/>
        </w:rPr>
        <w:t>» Смоленской области</w:t>
      </w:r>
    </w:p>
    <w:p w:rsidR="001E1966" w:rsidRDefault="001E1966" w:rsidP="001E1966">
      <w:pPr>
        <w:pStyle w:val="21"/>
        <w:spacing w:after="0" w:line="240" w:lineRule="auto"/>
        <w:rPr>
          <w:rFonts w:cs="Times New Roman"/>
          <w:sz w:val="28"/>
          <w:szCs w:val="28"/>
        </w:rPr>
      </w:pPr>
    </w:p>
    <w:p w:rsidR="001E1966" w:rsidRPr="001E1966" w:rsidRDefault="001E1966" w:rsidP="001E1966">
      <w:pPr>
        <w:pStyle w:val="21"/>
        <w:spacing w:after="0" w:line="240" w:lineRule="auto"/>
        <w:rPr>
          <w:rFonts w:cs="Times New Roman"/>
          <w:sz w:val="28"/>
          <w:szCs w:val="28"/>
        </w:rPr>
      </w:pPr>
      <w:r w:rsidRPr="001E1966">
        <w:rPr>
          <w:rFonts w:cs="Times New Roman"/>
          <w:sz w:val="28"/>
          <w:szCs w:val="28"/>
        </w:rPr>
        <w:t>1. Общие сведения</w:t>
      </w:r>
    </w:p>
    <w:p w:rsidR="001E1966" w:rsidRPr="001E1966" w:rsidRDefault="001E1966" w:rsidP="001E1966">
      <w:pPr>
        <w:pStyle w:val="21"/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1.1.</w:t>
      </w:r>
      <w:r w:rsidRPr="001E1966">
        <w:rPr>
          <w:rFonts w:cs="Times New Roman"/>
          <w:sz w:val="28"/>
          <w:szCs w:val="28"/>
        </w:rPr>
        <w:t xml:space="preserve">  Настоящий  «Порядок  (п</w:t>
      </w:r>
      <w:r>
        <w:rPr>
          <w:rFonts w:cs="Times New Roman"/>
          <w:sz w:val="28"/>
          <w:szCs w:val="28"/>
        </w:rPr>
        <w:t xml:space="preserve">лан)  действий  по  ликвидации  </w:t>
      </w:r>
      <w:r w:rsidRPr="001E1966">
        <w:rPr>
          <w:rFonts w:cs="Times New Roman"/>
          <w:sz w:val="28"/>
          <w:szCs w:val="28"/>
        </w:rPr>
        <w:t xml:space="preserve">последствий аварийных ситуаций в сфере </w:t>
      </w:r>
      <w:r>
        <w:rPr>
          <w:rFonts w:cs="Times New Roman"/>
          <w:sz w:val="28"/>
          <w:szCs w:val="28"/>
        </w:rPr>
        <w:t xml:space="preserve">теплоснабжения в муниципальном  </w:t>
      </w:r>
      <w:r w:rsidRPr="001E1966">
        <w:rPr>
          <w:rFonts w:cs="Times New Roman"/>
          <w:sz w:val="28"/>
          <w:szCs w:val="28"/>
        </w:rPr>
        <w:t xml:space="preserve">образовании  </w:t>
      </w:r>
      <w:r>
        <w:rPr>
          <w:rFonts w:cs="Times New Roman"/>
          <w:sz w:val="28"/>
          <w:szCs w:val="28"/>
        </w:rPr>
        <w:t xml:space="preserve">«Глинковский муниципальный округ» Смоленской области (далее – Порядок (план) Глинковского округа)  разработан  во  исполнение </w:t>
      </w:r>
      <w:r w:rsidRPr="001E1966">
        <w:rPr>
          <w:rFonts w:cs="Times New Roman"/>
          <w:sz w:val="28"/>
          <w:szCs w:val="28"/>
        </w:rPr>
        <w:t>требований  пункта 1  части 3  статьи 20  Федераль</w:t>
      </w:r>
      <w:r>
        <w:rPr>
          <w:rFonts w:cs="Times New Roman"/>
          <w:sz w:val="28"/>
          <w:szCs w:val="28"/>
        </w:rPr>
        <w:t xml:space="preserve">ного  закона    от  27.07.2010 </w:t>
      </w:r>
      <w:r w:rsidRPr="001E1966">
        <w:rPr>
          <w:rFonts w:cs="Times New Roman"/>
          <w:sz w:val="28"/>
          <w:szCs w:val="28"/>
        </w:rPr>
        <w:t xml:space="preserve">№ 190-ФЗ «О теплоснабжении», с учетом положений: </w:t>
      </w:r>
    </w:p>
    <w:p w:rsidR="001E1966" w:rsidRPr="001E1966" w:rsidRDefault="001E1966" w:rsidP="001E1966">
      <w:pPr>
        <w:pStyle w:val="21"/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- </w:t>
      </w:r>
      <w:r w:rsidRPr="001E1966">
        <w:rPr>
          <w:rFonts w:cs="Times New Roman"/>
          <w:sz w:val="28"/>
          <w:szCs w:val="28"/>
        </w:rPr>
        <w:t xml:space="preserve">Федерального  закона  от  06.10.2003  №  131-ФЗ  «Об  общих  принципах </w:t>
      </w:r>
    </w:p>
    <w:p w:rsidR="001E1966" w:rsidRPr="001E1966" w:rsidRDefault="001E1966" w:rsidP="001E1966">
      <w:pPr>
        <w:pStyle w:val="21"/>
        <w:spacing w:after="0" w:line="240" w:lineRule="auto"/>
        <w:jc w:val="both"/>
        <w:rPr>
          <w:rFonts w:cs="Times New Roman"/>
          <w:sz w:val="28"/>
          <w:szCs w:val="28"/>
        </w:rPr>
      </w:pPr>
      <w:r w:rsidRPr="001E1966">
        <w:rPr>
          <w:rFonts w:cs="Times New Roman"/>
          <w:sz w:val="28"/>
          <w:szCs w:val="28"/>
        </w:rPr>
        <w:t xml:space="preserve">организации местного самоуправления в Российской Федерации»; </w:t>
      </w:r>
    </w:p>
    <w:p w:rsidR="001E1966" w:rsidRPr="001E1966" w:rsidRDefault="001E1966" w:rsidP="001E1966">
      <w:pPr>
        <w:pStyle w:val="21"/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- </w:t>
      </w:r>
      <w:r w:rsidRPr="001E1966">
        <w:rPr>
          <w:rFonts w:cs="Times New Roman"/>
          <w:sz w:val="28"/>
          <w:szCs w:val="28"/>
        </w:rPr>
        <w:t xml:space="preserve">Федерального  закона  от  23.11.2009  №  261-ФЗ  «Об  энергосбережении       </w:t>
      </w:r>
    </w:p>
    <w:p w:rsidR="001E1966" w:rsidRPr="001E1966" w:rsidRDefault="001E1966" w:rsidP="001E1966">
      <w:pPr>
        <w:pStyle w:val="21"/>
        <w:spacing w:after="0" w:line="240" w:lineRule="auto"/>
        <w:jc w:val="both"/>
        <w:rPr>
          <w:rFonts w:cs="Times New Roman"/>
          <w:sz w:val="28"/>
          <w:szCs w:val="28"/>
        </w:rPr>
      </w:pPr>
      <w:r w:rsidRPr="001E1966">
        <w:rPr>
          <w:rFonts w:cs="Times New Roman"/>
          <w:sz w:val="28"/>
          <w:szCs w:val="28"/>
        </w:rPr>
        <w:t>и  о  повышении  энергетической  эффективности,  и  о  внесении  из</w:t>
      </w:r>
      <w:r>
        <w:rPr>
          <w:rFonts w:cs="Times New Roman"/>
          <w:sz w:val="28"/>
          <w:szCs w:val="28"/>
        </w:rPr>
        <w:t xml:space="preserve">менений         </w:t>
      </w:r>
      <w:r w:rsidRPr="001E1966">
        <w:rPr>
          <w:rFonts w:cs="Times New Roman"/>
          <w:sz w:val="28"/>
          <w:szCs w:val="28"/>
        </w:rPr>
        <w:t xml:space="preserve">в отдельные законодательные акты Российской Федерации»; </w:t>
      </w:r>
    </w:p>
    <w:p w:rsidR="001E1966" w:rsidRPr="001E1966" w:rsidRDefault="001E1966" w:rsidP="001E1966">
      <w:pPr>
        <w:pStyle w:val="21"/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- </w:t>
      </w:r>
      <w:r w:rsidRPr="001E1966">
        <w:rPr>
          <w:rFonts w:cs="Times New Roman"/>
          <w:sz w:val="28"/>
          <w:szCs w:val="28"/>
        </w:rPr>
        <w:t>постановления  Правительства  Российской  Ф</w:t>
      </w:r>
      <w:r>
        <w:rPr>
          <w:rFonts w:cs="Times New Roman"/>
          <w:sz w:val="28"/>
          <w:szCs w:val="28"/>
        </w:rPr>
        <w:t xml:space="preserve">едерации  от  22.02.2012        </w:t>
      </w:r>
      <w:r w:rsidRPr="001E1966">
        <w:rPr>
          <w:rFonts w:cs="Times New Roman"/>
          <w:sz w:val="28"/>
          <w:szCs w:val="28"/>
        </w:rPr>
        <w:t>№  154  «О  требованиях  к  схемам  теплоснабжения,</w:t>
      </w:r>
      <w:r>
        <w:rPr>
          <w:rFonts w:cs="Times New Roman"/>
          <w:sz w:val="28"/>
          <w:szCs w:val="28"/>
        </w:rPr>
        <w:t xml:space="preserve">  порядку  их  разработки       </w:t>
      </w:r>
      <w:r w:rsidRPr="001E1966">
        <w:rPr>
          <w:rFonts w:cs="Times New Roman"/>
          <w:sz w:val="28"/>
          <w:szCs w:val="28"/>
        </w:rPr>
        <w:t xml:space="preserve">и утверждения»; </w:t>
      </w:r>
    </w:p>
    <w:p w:rsidR="001E1966" w:rsidRPr="001E1966" w:rsidRDefault="001E1966" w:rsidP="001E1966">
      <w:pPr>
        <w:pStyle w:val="21"/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- </w:t>
      </w:r>
      <w:r w:rsidRPr="001E1966">
        <w:rPr>
          <w:rFonts w:cs="Times New Roman"/>
          <w:sz w:val="28"/>
          <w:szCs w:val="28"/>
        </w:rPr>
        <w:t>приказа  Министерства  энергетики  Российской  Фе</w:t>
      </w:r>
      <w:r>
        <w:rPr>
          <w:rFonts w:cs="Times New Roman"/>
          <w:sz w:val="28"/>
          <w:szCs w:val="28"/>
        </w:rPr>
        <w:t xml:space="preserve">дерации                         </w:t>
      </w:r>
      <w:r w:rsidRPr="001E1966">
        <w:rPr>
          <w:rFonts w:cs="Times New Roman"/>
          <w:sz w:val="28"/>
          <w:szCs w:val="28"/>
        </w:rPr>
        <w:t>от  26.03.2003  №  115  «Об  утверждении  Пра</w:t>
      </w:r>
      <w:r>
        <w:rPr>
          <w:rFonts w:cs="Times New Roman"/>
          <w:sz w:val="28"/>
          <w:szCs w:val="28"/>
        </w:rPr>
        <w:t xml:space="preserve">вил  технической  эксплуатации  </w:t>
      </w:r>
      <w:r w:rsidRPr="001E1966">
        <w:rPr>
          <w:rFonts w:cs="Times New Roman"/>
          <w:sz w:val="28"/>
          <w:szCs w:val="28"/>
        </w:rPr>
        <w:t xml:space="preserve">тепловых энергоустановок; </w:t>
      </w:r>
    </w:p>
    <w:p w:rsidR="001E1966" w:rsidRPr="001E1966" w:rsidRDefault="001E1966" w:rsidP="001E1966">
      <w:pPr>
        <w:pStyle w:val="21"/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- </w:t>
      </w:r>
      <w:r w:rsidRPr="001E1966">
        <w:rPr>
          <w:rFonts w:cs="Times New Roman"/>
          <w:sz w:val="28"/>
          <w:szCs w:val="28"/>
        </w:rPr>
        <w:t>приказа Министерства энергетики Росс</w:t>
      </w:r>
      <w:r>
        <w:rPr>
          <w:rFonts w:cs="Times New Roman"/>
          <w:sz w:val="28"/>
          <w:szCs w:val="28"/>
        </w:rPr>
        <w:t xml:space="preserve">ийской Федерации от 13.11.2024  </w:t>
      </w:r>
      <w:r w:rsidRPr="001E1966">
        <w:rPr>
          <w:rFonts w:cs="Times New Roman"/>
          <w:sz w:val="28"/>
          <w:szCs w:val="28"/>
        </w:rPr>
        <w:t>№ 2234 «Об утверждении Правил обеспечен</w:t>
      </w:r>
      <w:r>
        <w:rPr>
          <w:rFonts w:cs="Times New Roman"/>
          <w:sz w:val="28"/>
          <w:szCs w:val="28"/>
        </w:rPr>
        <w:t xml:space="preserve">ия готовности к отопительному   </w:t>
      </w:r>
      <w:r w:rsidRPr="001E1966">
        <w:rPr>
          <w:rFonts w:cs="Times New Roman"/>
          <w:sz w:val="28"/>
          <w:szCs w:val="28"/>
        </w:rPr>
        <w:t>периоду  и  Порядка  проведения  оценки  обеспечения  го</w:t>
      </w:r>
      <w:r>
        <w:rPr>
          <w:rFonts w:cs="Times New Roman"/>
          <w:sz w:val="28"/>
          <w:szCs w:val="28"/>
        </w:rPr>
        <w:t xml:space="preserve">товности к </w:t>
      </w:r>
      <w:r w:rsidRPr="001E1966">
        <w:rPr>
          <w:rFonts w:cs="Times New Roman"/>
          <w:sz w:val="28"/>
          <w:szCs w:val="28"/>
        </w:rPr>
        <w:t xml:space="preserve">отопительному периоду»; </w:t>
      </w:r>
    </w:p>
    <w:p w:rsidR="001E1966" w:rsidRPr="001E1966" w:rsidRDefault="001E1966" w:rsidP="001E1966">
      <w:pPr>
        <w:pStyle w:val="21"/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- </w:t>
      </w:r>
      <w:r w:rsidRPr="001E1966">
        <w:rPr>
          <w:rFonts w:cs="Times New Roman"/>
          <w:sz w:val="28"/>
          <w:szCs w:val="28"/>
        </w:rPr>
        <w:t xml:space="preserve">иных действующих нормативно-правовых актов по теме документа. </w:t>
      </w:r>
    </w:p>
    <w:p w:rsidR="001E1966" w:rsidRPr="001E1966" w:rsidRDefault="001E1966" w:rsidP="001E1966">
      <w:pPr>
        <w:pStyle w:val="21"/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</w:t>
      </w:r>
      <w:r w:rsidRPr="001E1966">
        <w:rPr>
          <w:rFonts w:cs="Times New Roman"/>
          <w:sz w:val="28"/>
          <w:szCs w:val="28"/>
        </w:rPr>
        <w:t>1.2.  Основным  документом,</w:t>
      </w:r>
      <w:r>
        <w:rPr>
          <w:rFonts w:cs="Times New Roman"/>
          <w:sz w:val="28"/>
          <w:szCs w:val="28"/>
        </w:rPr>
        <w:t xml:space="preserve">  регламентирующим  требования  </w:t>
      </w:r>
      <w:r w:rsidRPr="001E1966">
        <w:rPr>
          <w:rFonts w:cs="Times New Roman"/>
          <w:sz w:val="28"/>
          <w:szCs w:val="28"/>
        </w:rPr>
        <w:t>порядку  разработки  и  утверждения,  составу  сведений,  которые  до</w:t>
      </w:r>
      <w:r>
        <w:rPr>
          <w:rFonts w:cs="Times New Roman"/>
          <w:sz w:val="28"/>
          <w:szCs w:val="28"/>
        </w:rPr>
        <w:t xml:space="preserve">лжны  </w:t>
      </w:r>
      <w:r w:rsidRPr="001E1966">
        <w:rPr>
          <w:rFonts w:cs="Times New Roman"/>
          <w:sz w:val="28"/>
          <w:szCs w:val="28"/>
        </w:rPr>
        <w:t>содержаться    в  Плане  действий  является  Пр</w:t>
      </w:r>
      <w:r>
        <w:rPr>
          <w:rFonts w:cs="Times New Roman"/>
          <w:sz w:val="28"/>
          <w:szCs w:val="28"/>
        </w:rPr>
        <w:t xml:space="preserve">иказ  Министерства  энергетики  </w:t>
      </w:r>
      <w:r w:rsidRPr="001E1966">
        <w:rPr>
          <w:rFonts w:cs="Times New Roman"/>
          <w:sz w:val="28"/>
          <w:szCs w:val="28"/>
        </w:rPr>
        <w:t xml:space="preserve">Российской  Федерации  от  13.11.2024  №  </w:t>
      </w:r>
      <w:r>
        <w:rPr>
          <w:rFonts w:cs="Times New Roman"/>
          <w:sz w:val="28"/>
          <w:szCs w:val="28"/>
        </w:rPr>
        <w:t xml:space="preserve">2234  «Об  утверждении  Правил  обеспечения  </w:t>
      </w:r>
      <w:r w:rsidRPr="001E1966">
        <w:rPr>
          <w:rFonts w:cs="Times New Roman"/>
          <w:sz w:val="28"/>
          <w:szCs w:val="28"/>
        </w:rPr>
        <w:t>готовности  к  отопительному  п</w:t>
      </w:r>
      <w:r>
        <w:rPr>
          <w:rFonts w:cs="Times New Roman"/>
          <w:sz w:val="28"/>
          <w:szCs w:val="28"/>
        </w:rPr>
        <w:t xml:space="preserve">ериоду  и  Порядка  проведения  </w:t>
      </w:r>
      <w:r w:rsidRPr="001E1966">
        <w:rPr>
          <w:rFonts w:cs="Times New Roman"/>
          <w:sz w:val="28"/>
          <w:szCs w:val="28"/>
        </w:rPr>
        <w:t>оценки обеспечения готовности к отопител</w:t>
      </w:r>
      <w:r>
        <w:rPr>
          <w:rFonts w:cs="Times New Roman"/>
          <w:sz w:val="28"/>
          <w:szCs w:val="28"/>
        </w:rPr>
        <w:t xml:space="preserve">ьному периоду» (далее – Приказ </w:t>
      </w:r>
      <w:r w:rsidRPr="001E1966">
        <w:rPr>
          <w:rFonts w:cs="Times New Roman"/>
          <w:sz w:val="28"/>
          <w:szCs w:val="28"/>
        </w:rPr>
        <w:t xml:space="preserve">№ 2234). </w:t>
      </w:r>
    </w:p>
    <w:p w:rsidR="001E1966" w:rsidRPr="001E1966" w:rsidRDefault="001E1966" w:rsidP="001E1966">
      <w:pPr>
        <w:pStyle w:val="21"/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</w:t>
      </w:r>
      <w:r w:rsidRPr="001E1966">
        <w:rPr>
          <w:rFonts w:cs="Times New Roman"/>
          <w:sz w:val="28"/>
          <w:szCs w:val="28"/>
        </w:rPr>
        <w:t>1.3.  В  соответствии  с  п.  8.3  П</w:t>
      </w:r>
      <w:r>
        <w:rPr>
          <w:rFonts w:cs="Times New Roman"/>
          <w:sz w:val="28"/>
          <w:szCs w:val="28"/>
        </w:rPr>
        <w:t xml:space="preserve">риказа  №  2234  администрация  </w:t>
      </w:r>
      <w:r w:rsidRPr="001E1966">
        <w:rPr>
          <w:rFonts w:cs="Times New Roman"/>
          <w:sz w:val="28"/>
          <w:szCs w:val="28"/>
        </w:rPr>
        <w:t>муниципального  образования  обязана  подгото</w:t>
      </w:r>
      <w:r>
        <w:rPr>
          <w:rFonts w:cs="Times New Roman"/>
          <w:sz w:val="28"/>
          <w:szCs w:val="28"/>
        </w:rPr>
        <w:t xml:space="preserve">вить  и  представить  комиссии  </w:t>
      </w:r>
      <w:r w:rsidRPr="001E1966">
        <w:rPr>
          <w:rFonts w:cs="Times New Roman"/>
          <w:sz w:val="28"/>
          <w:szCs w:val="28"/>
        </w:rPr>
        <w:t>по  проведению  оценки  обеспечения  готовност</w:t>
      </w:r>
      <w:r>
        <w:rPr>
          <w:rFonts w:cs="Times New Roman"/>
          <w:sz w:val="28"/>
          <w:szCs w:val="28"/>
        </w:rPr>
        <w:t xml:space="preserve">и  к  отопительному  периоду,  </w:t>
      </w:r>
      <w:r w:rsidRPr="001E1966">
        <w:rPr>
          <w:rFonts w:cs="Times New Roman"/>
          <w:sz w:val="28"/>
          <w:szCs w:val="28"/>
        </w:rPr>
        <w:lastRenderedPageBreak/>
        <w:t>документы,  подтверждающие  выполнен</w:t>
      </w:r>
      <w:r>
        <w:rPr>
          <w:rFonts w:cs="Times New Roman"/>
          <w:sz w:val="28"/>
          <w:szCs w:val="28"/>
        </w:rPr>
        <w:t xml:space="preserve">ие  требований,  установленных  </w:t>
      </w:r>
      <w:r w:rsidRPr="001E1966">
        <w:rPr>
          <w:rFonts w:cs="Times New Roman"/>
          <w:sz w:val="28"/>
          <w:szCs w:val="28"/>
        </w:rPr>
        <w:t xml:space="preserve">Приказом № 2234, в том числе и </w:t>
      </w:r>
      <w:r w:rsidR="00970F14">
        <w:rPr>
          <w:rFonts w:cs="Times New Roman"/>
          <w:sz w:val="28"/>
          <w:szCs w:val="28"/>
        </w:rPr>
        <w:t>Порядок (план) Глинковского округа</w:t>
      </w:r>
      <w:r w:rsidRPr="001E1966">
        <w:rPr>
          <w:rFonts w:cs="Times New Roman"/>
          <w:sz w:val="28"/>
          <w:szCs w:val="28"/>
        </w:rPr>
        <w:t xml:space="preserve">.  </w:t>
      </w:r>
    </w:p>
    <w:p w:rsidR="001E1966" w:rsidRPr="001E1966" w:rsidRDefault="00970F14" w:rsidP="001E1966">
      <w:pPr>
        <w:pStyle w:val="21"/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</w:t>
      </w:r>
      <w:r w:rsidR="001E1966" w:rsidRPr="001E1966">
        <w:rPr>
          <w:rFonts w:cs="Times New Roman"/>
          <w:sz w:val="28"/>
          <w:szCs w:val="28"/>
        </w:rPr>
        <w:t xml:space="preserve">1.4.  В  соответствии  с  </w:t>
      </w:r>
      <w:r>
        <w:rPr>
          <w:rFonts w:cs="Times New Roman"/>
          <w:sz w:val="28"/>
          <w:szCs w:val="28"/>
        </w:rPr>
        <w:t xml:space="preserve">п.  8  Приказа  №  2234  Порядок (план) Глинковского округа  </w:t>
      </w:r>
      <w:r w:rsidR="001E1966" w:rsidRPr="001E1966">
        <w:rPr>
          <w:rFonts w:cs="Times New Roman"/>
          <w:sz w:val="28"/>
          <w:szCs w:val="28"/>
        </w:rPr>
        <w:t>подлежит  ежегодной  актуализации</w:t>
      </w:r>
      <w:r>
        <w:rPr>
          <w:rFonts w:cs="Times New Roman"/>
          <w:sz w:val="28"/>
          <w:szCs w:val="28"/>
        </w:rPr>
        <w:t xml:space="preserve">,  утверждается  муниципальным   </w:t>
      </w:r>
      <w:r w:rsidR="001E1966" w:rsidRPr="001E1966">
        <w:rPr>
          <w:rFonts w:cs="Times New Roman"/>
          <w:sz w:val="28"/>
          <w:szCs w:val="28"/>
        </w:rPr>
        <w:t xml:space="preserve">образованием  до 15 февраля и должен содержать следующие сведения: </w:t>
      </w:r>
    </w:p>
    <w:p w:rsidR="00970F14" w:rsidRDefault="00970F14" w:rsidP="001E1966">
      <w:pPr>
        <w:pStyle w:val="21"/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- </w:t>
      </w:r>
      <w:r w:rsidR="001E1966" w:rsidRPr="001E1966">
        <w:rPr>
          <w:rFonts w:cs="Times New Roman"/>
          <w:sz w:val="28"/>
          <w:szCs w:val="28"/>
        </w:rPr>
        <w:t>сценарии  наиболее  вероятных  аварий  и  наиболе</w:t>
      </w:r>
      <w:r>
        <w:rPr>
          <w:rFonts w:cs="Times New Roman"/>
          <w:sz w:val="28"/>
          <w:szCs w:val="28"/>
        </w:rPr>
        <w:t xml:space="preserve">е  опасных                      </w:t>
      </w:r>
      <w:r w:rsidR="001E1966" w:rsidRPr="001E1966">
        <w:rPr>
          <w:rFonts w:cs="Times New Roman"/>
          <w:sz w:val="28"/>
          <w:szCs w:val="28"/>
        </w:rPr>
        <w:t>по последствиям аварий,  а также источ</w:t>
      </w:r>
      <w:r>
        <w:rPr>
          <w:rFonts w:cs="Times New Roman"/>
          <w:sz w:val="28"/>
          <w:szCs w:val="28"/>
        </w:rPr>
        <w:t xml:space="preserve">ники (места) их возникновения; </w:t>
      </w:r>
    </w:p>
    <w:p w:rsidR="001E1966" w:rsidRPr="001E1966" w:rsidRDefault="00970F14" w:rsidP="001E1966">
      <w:pPr>
        <w:pStyle w:val="21"/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- </w:t>
      </w:r>
      <w:r w:rsidR="001E1966" w:rsidRPr="001E1966">
        <w:rPr>
          <w:rFonts w:cs="Times New Roman"/>
          <w:sz w:val="28"/>
          <w:szCs w:val="28"/>
        </w:rPr>
        <w:t>количество  сил  и  средств,  используемых  для  локализа</w:t>
      </w:r>
      <w:r>
        <w:rPr>
          <w:rFonts w:cs="Times New Roman"/>
          <w:sz w:val="28"/>
          <w:szCs w:val="28"/>
        </w:rPr>
        <w:t xml:space="preserve">ции </w:t>
      </w:r>
      <w:r w:rsidR="001E1966" w:rsidRPr="001E1966">
        <w:rPr>
          <w:rFonts w:cs="Times New Roman"/>
          <w:sz w:val="28"/>
          <w:szCs w:val="28"/>
        </w:rPr>
        <w:t>и ликвидации последствий аварий на объекте теплоснабжения (дал</w:t>
      </w:r>
      <w:r>
        <w:rPr>
          <w:rFonts w:cs="Times New Roman"/>
          <w:sz w:val="28"/>
          <w:szCs w:val="28"/>
        </w:rPr>
        <w:t xml:space="preserve">ее - силы  </w:t>
      </w:r>
      <w:r w:rsidR="001E1966" w:rsidRPr="001E1966">
        <w:rPr>
          <w:rFonts w:cs="Times New Roman"/>
          <w:sz w:val="28"/>
          <w:szCs w:val="28"/>
        </w:rPr>
        <w:t xml:space="preserve">и средства); </w:t>
      </w:r>
    </w:p>
    <w:p w:rsidR="001E1966" w:rsidRPr="001E1966" w:rsidRDefault="00970F14" w:rsidP="001E1966">
      <w:pPr>
        <w:pStyle w:val="21"/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- </w:t>
      </w:r>
      <w:r w:rsidR="001E1966" w:rsidRPr="001E1966">
        <w:rPr>
          <w:rFonts w:cs="Times New Roman"/>
          <w:sz w:val="28"/>
          <w:szCs w:val="28"/>
        </w:rPr>
        <w:t>порядок  и  процедуру  организации  взаимодействия  с</w:t>
      </w:r>
      <w:r>
        <w:rPr>
          <w:rFonts w:cs="Times New Roman"/>
          <w:sz w:val="28"/>
          <w:szCs w:val="28"/>
        </w:rPr>
        <w:t xml:space="preserve">ил  и  средств,                 </w:t>
      </w:r>
      <w:r w:rsidR="001E1966" w:rsidRPr="001E1966">
        <w:rPr>
          <w:rFonts w:cs="Times New Roman"/>
          <w:sz w:val="28"/>
          <w:szCs w:val="28"/>
        </w:rPr>
        <w:t xml:space="preserve">а  также  организаций,  функционирующих  в  системах  </w:t>
      </w:r>
      <w:r>
        <w:rPr>
          <w:rFonts w:cs="Times New Roman"/>
          <w:sz w:val="28"/>
          <w:szCs w:val="28"/>
        </w:rPr>
        <w:t xml:space="preserve">теплоснабжения,                 </w:t>
      </w:r>
      <w:r w:rsidR="001E1966" w:rsidRPr="001E1966">
        <w:rPr>
          <w:rFonts w:cs="Times New Roman"/>
          <w:sz w:val="28"/>
          <w:szCs w:val="28"/>
        </w:rPr>
        <w:t>на  основании  заключенных  соглашений  об  управлении  сист</w:t>
      </w:r>
      <w:r>
        <w:rPr>
          <w:rFonts w:cs="Times New Roman"/>
          <w:sz w:val="28"/>
          <w:szCs w:val="28"/>
        </w:rPr>
        <w:t xml:space="preserve">емами  </w:t>
      </w:r>
      <w:r w:rsidR="001E1966" w:rsidRPr="001E1966">
        <w:rPr>
          <w:rFonts w:cs="Times New Roman"/>
          <w:sz w:val="28"/>
          <w:szCs w:val="28"/>
        </w:rPr>
        <w:t xml:space="preserve">теплоснабжения; </w:t>
      </w:r>
    </w:p>
    <w:p w:rsidR="001E1966" w:rsidRPr="001E1966" w:rsidRDefault="00970F14" w:rsidP="001E1966">
      <w:pPr>
        <w:pStyle w:val="21"/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- </w:t>
      </w:r>
      <w:r w:rsidR="001E1966" w:rsidRPr="001E1966">
        <w:rPr>
          <w:rFonts w:cs="Times New Roman"/>
          <w:sz w:val="28"/>
          <w:szCs w:val="28"/>
        </w:rPr>
        <w:t xml:space="preserve">состав и дислокация сил и средств; </w:t>
      </w:r>
    </w:p>
    <w:p w:rsidR="001E1966" w:rsidRPr="001E1966" w:rsidRDefault="00970F14" w:rsidP="001E1966">
      <w:pPr>
        <w:pStyle w:val="21"/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- </w:t>
      </w:r>
      <w:r w:rsidR="001E1966" w:rsidRPr="001E1966">
        <w:rPr>
          <w:rFonts w:cs="Times New Roman"/>
          <w:sz w:val="28"/>
          <w:szCs w:val="28"/>
        </w:rPr>
        <w:t xml:space="preserve">перечень  мероприятий,  направленные </w:t>
      </w:r>
      <w:r>
        <w:rPr>
          <w:rFonts w:cs="Times New Roman"/>
          <w:sz w:val="28"/>
          <w:szCs w:val="28"/>
        </w:rPr>
        <w:t xml:space="preserve"> на  обеспечение  безопасности  </w:t>
      </w:r>
      <w:r w:rsidR="001E1966" w:rsidRPr="001E1966">
        <w:rPr>
          <w:rFonts w:cs="Times New Roman"/>
          <w:sz w:val="28"/>
          <w:szCs w:val="28"/>
        </w:rPr>
        <w:t>населения  (в  случае  если  в  результате  авари</w:t>
      </w:r>
      <w:r>
        <w:rPr>
          <w:rFonts w:cs="Times New Roman"/>
          <w:sz w:val="28"/>
          <w:szCs w:val="28"/>
        </w:rPr>
        <w:t xml:space="preserve">й  на  объекте  теплоснабжения  </w:t>
      </w:r>
      <w:r w:rsidR="001E1966" w:rsidRPr="001E1966">
        <w:rPr>
          <w:rFonts w:cs="Times New Roman"/>
          <w:sz w:val="28"/>
          <w:szCs w:val="28"/>
        </w:rPr>
        <w:t xml:space="preserve">может возникнуть угроза безопасности населения); </w:t>
      </w:r>
    </w:p>
    <w:p w:rsidR="001E1966" w:rsidRPr="001E1966" w:rsidRDefault="00970F14" w:rsidP="001E1966">
      <w:pPr>
        <w:pStyle w:val="21"/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- </w:t>
      </w:r>
      <w:r w:rsidR="001E1966" w:rsidRPr="001E1966">
        <w:rPr>
          <w:rFonts w:cs="Times New Roman"/>
          <w:sz w:val="28"/>
          <w:szCs w:val="28"/>
        </w:rPr>
        <w:t>порядок  организации  материально-технического,  и</w:t>
      </w:r>
      <w:r>
        <w:rPr>
          <w:rFonts w:cs="Times New Roman"/>
          <w:sz w:val="28"/>
          <w:szCs w:val="28"/>
        </w:rPr>
        <w:t xml:space="preserve">нженерного                      </w:t>
      </w:r>
      <w:r w:rsidR="001E1966" w:rsidRPr="001E1966">
        <w:rPr>
          <w:rFonts w:cs="Times New Roman"/>
          <w:sz w:val="28"/>
          <w:szCs w:val="28"/>
        </w:rPr>
        <w:t>и финансового обеспечения операций по л</w:t>
      </w:r>
      <w:r>
        <w:rPr>
          <w:rFonts w:cs="Times New Roman"/>
          <w:sz w:val="28"/>
          <w:szCs w:val="28"/>
        </w:rPr>
        <w:t xml:space="preserve">окализации и ликвидации аварий  </w:t>
      </w:r>
      <w:r w:rsidR="001E1966" w:rsidRPr="001E1966">
        <w:rPr>
          <w:rFonts w:cs="Times New Roman"/>
          <w:sz w:val="28"/>
          <w:szCs w:val="28"/>
        </w:rPr>
        <w:t xml:space="preserve">на объекте теплоснабжения. </w:t>
      </w:r>
    </w:p>
    <w:p w:rsidR="00970F14" w:rsidRDefault="00970F14" w:rsidP="001E1966">
      <w:pPr>
        <w:pStyle w:val="21"/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</w:t>
      </w:r>
      <w:r w:rsidR="001E1966" w:rsidRPr="001E1966">
        <w:rPr>
          <w:rFonts w:cs="Times New Roman"/>
          <w:sz w:val="28"/>
          <w:szCs w:val="28"/>
        </w:rPr>
        <w:t xml:space="preserve">1.5.  </w:t>
      </w:r>
      <w:r>
        <w:rPr>
          <w:rFonts w:cs="Times New Roman"/>
          <w:sz w:val="28"/>
          <w:szCs w:val="28"/>
        </w:rPr>
        <w:t>Порядок (план) Глинковского округа</w:t>
      </w:r>
      <w:r w:rsidR="001E1966" w:rsidRPr="001E1966">
        <w:rPr>
          <w:rFonts w:cs="Times New Roman"/>
          <w:sz w:val="28"/>
          <w:szCs w:val="28"/>
        </w:rPr>
        <w:t xml:space="preserve"> подлежит  ежегодн</w:t>
      </w:r>
      <w:r>
        <w:rPr>
          <w:rFonts w:cs="Times New Roman"/>
          <w:sz w:val="28"/>
          <w:szCs w:val="28"/>
        </w:rPr>
        <w:t xml:space="preserve">ой  актуализации  в  отношении  </w:t>
      </w:r>
      <w:r w:rsidR="001E1966" w:rsidRPr="001E1966">
        <w:rPr>
          <w:rFonts w:cs="Times New Roman"/>
          <w:sz w:val="28"/>
          <w:szCs w:val="28"/>
        </w:rPr>
        <w:t>разделов  и  сведений,  касающихся  объ</w:t>
      </w:r>
      <w:r>
        <w:rPr>
          <w:rFonts w:cs="Times New Roman"/>
          <w:sz w:val="28"/>
          <w:szCs w:val="28"/>
        </w:rPr>
        <w:t xml:space="preserve">ектов  систем  теплоснабжения; </w:t>
      </w:r>
      <w:r w:rsidR="001E1966" w:rsidRPr="001E1966">
        <w:rPr>
          <w:rFonts w:cs="Times New Roman"/>
          <w:sz w:val="28"/>
          <w:szCs w:val="28"/>
        </w:rPr>
        <w:t>сценариев вероятных аварийных ситуаций; ко</w:t>
      </w:r>
      <w:r>
        <w:rPr>
          <w:rFonts w:cs="Times New Roman"/>
          <w:sz w:val="28"/>
          <w:szCs w:val="28"/>
        </w:rPr>
        <w:t>личества, состава и дислокации сил и средств.</w:t>
      </w:r>
      <w:r w:rsidR="001E1966" w:rsidRPr="001E1966">
        <w:rPr>
          <w:rFonts w:cs="Times New Roman"/>
          <w:sz w:val="28"/>
          <w:szCs w:val="28"/>
        </w:rPr>
        <w:t xml:space="preserve">  </w:t>
      </w:r>
    </w:p>
    <w:p w:rsidR="001E1966" w:rsidRPr="001E1966" w:rsidRDefault="00970F14" w:rsidP="001E1966">
      <w:pPr>
        <w:pStyle w:val="21"/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</w:t>
      </w:r>
      <w:r w:rsidR="001E1966" w:rsidRPr="001E1966">
        <w:rPr>
          <w:rFonts w:cs="Times New Roman"/>
          <w:sz w:val="28"/>
          <w:szCs w:val="28"/>
        </w:rPr>
        <w:t xml:space="preserve">1.6.  </w:t>
      </w:r>
      <w:r>
        <w:rPr>
          <w:rFonts w:cs="Times New Roman"/>
          <w:sz w:val="28"/>
          <w:szCs w:val="28"/>
        </w:rPr>
        <w:t>Порядок (план) Глинковского округа</w:t>
      </w:r>
      <w:r w:rsidR="001E1966" w:rsidRPr="001E1966">
        <w:rPr>
          <w:rFonts w:cs="Times New Roman"/>
          <w:sz w:val="28"/>
          <w:szCs w:val="28"/>
        </w:rPr>
        <w:t xml:space="preserve">  размещается  после  его</w:t>
      </w:r>
      <w:r>
        <w:rPr>
          <w:rFonts w:cs="Times New Roman"/>
          <w:sz w:val="28"/>
          <w:szCs w:val="28"/>
        </w:rPr>
        <w:t xml:space="preserve">  утверждения  на  официальном  </w:t>
      </w:r>
      <w:r w:rsidR="001E1966" w:rsidRPr="001E1966">
        <w:rPr>
          <w:rFonts w:cs="Times New Roman"/>
          <w:sz w:val="28"/>
          <w:szCs w:val="28"/>
        </w:rPr>
        <w:t>сайте  муниципального  образов</w:t>
      </w:r>
      <w:r>
        <w:rPr>
          <w:rFonts w:cs="Times New Roman"/>
          <w:sz w:val="28"/>
          <w:szCs w:val="28"/>
        </w:rPr>
        <w:t xml:space="preserve">ания  в  информационно- </w:t>
      </w:r>
      <w:r w:rsidR="001E1966" w:rsidRPr="001E1966">
        <w:rPr>
          <w:rFonts w:cs="Times New Roman"/>
          <w:sz w:val="28"/>
          <w:szCs w:val="28"/>
        </w:rPr>
        <w:t>телекоммуникационной сети «Интернет» в теч</w:t>
      </w:r>
      <w:r>
        <w:rPr>
          <w:rFonts w:cs="Times New Roman"/>
          <w:sz w:val="28"/>
          <w:szCs w:val="28"/>
        </w:rPr>
        <w:t xml:space="preserve">ение 5 рабочих дней со дня его </w:t>
      </w:r>
      <w:r w:rsidR="001E1966" w:rsidRPr="001E1966">
        <w:rPr>
          <w:rFonts w:cs="Times New Roman"/>
          <w:sz w:val="28"/>
          <w:szCs w:val="28"/>
        </w:rPr>
        <w:t>утверждения.  Не  подлежат  опубликованию  св</w:t>
      </w:r>
      <w:r>
        <w:rPr>
          <w:rFonts w:cs="Times New Roman"/>
          <w:sz w:val="28"/>
          <w:szCs w:val="28"/>
        </w:rPr>
        <w:t xml:space="preserve">едения  о  сценариях  наиболее  </w:t>
      </w:r>
      <w:r w:rsidR="001E1966" w:rsidRPr="001E1966">
        <w:rPr>
          <w:rFonts w:cs="Times New Roman"/>
          <w:sz w:val="28"/>
          <w:szCs w:val="28"/>
        </w:rPr>
        <w:t>вероятных  аварий  и  наиболее  опасных  по  п</w:t>
      </w:r>
      <w:r>
        <w:rPr>
          <w:rFonts w:cs="Times New Roman"/>
          <w:sz w:val="28"/>
          <w:szCs w:val="28"/>
        </w:rPr>
        <w:t xml:space="preserve">оследствиям  аварий,  а  также  </w:t>
      </w:r>
      <w:r w:rsidR="001E1966" w:rsidRPr="001E1966">
        <w:rPr>
          <w:rFonts w:cs="Times New Roman"/>
          <w:sz w:val="28"/>
          <w:szCs w:val="28"/>
        </w:rPr>
        <w:t>источники  (места)  их  возникновения,  а  также  сведения  о  соста</w:t>
      </w:r>
      <w:r>
        <w:rPr>
          <w:rFonts w:cs="Times New Roman"/>
          <w:sz w:val="28"/>
          <w:szCs w:val="28"/>
        </w:rPr>
        <w:t xml:space="preserve">ве  </w:t>
      </w:r>
      <w:r w:rsidR="001E1966" w:rsidRPr="001E1966">
        <w:rPr>
          <w:rFonts w:cs="Times New Roman"/>
          <w:sz w:val="28"/>
          <w:szCs w:val="28"/>
        </w:rPr>
        <w:t xml:space="preserve">и дислокации сил и средств. </w:t>
      </w:r>
    </w:p>
    <w:p w:rsidR="001E1966" w:rsidRPr="001E1966" w:rsidRDefault="00970F14" w:rsidP="001E1966">
      <w:pPr>
        <w:pStyle w:val="21"/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</w:t>
      </w:r>
      <w:r w:rsidR="001E1966" w:rsidRPr="001E1966">
        <w:rPr>
          <w:rFonts w:cs="Times New Roman"/>
          <w:sz w:val="28"/>
          <w:szCs w:val="28"/>
        </w:rPr>
        <w:t xml:space="preserve">1.7.  Объектами,  рассматриваемыми  </w:t>
      </w:r>
      <w:r>
        <w:rPr>
          <w:rFonts w:cs="Times New Roman"/>
          <w:sz w:val="28"/>
          <w:szCs w:val="28"/>
        </w:rPr>
        <w:t xml:space="preserve">в  Порядке (плане) Глинковского округа,  являются  -  системы  </w:t>
      </w:r>
      <w:r w:rsidR="001E1966" w:rsidRPr="001E1966">
        <w:rPr>
          <w:rFonts w:cs="Times New Roman"/>
          <w:sz w:val="28"/>
          <w:szCs w:val="28"/>
        </w:rPr>
        <w:t xml:space="preserve">  теплоснабжения  на  территории  </w:t>
      </w:r>
      <w:r>
        <w:rPr>
          <w:rFonts w:cs="Times New Roman"/>
          <w:sz w:val="28"/>
          <w:szCs w:val="28"/>
        </w:rPr>
        <w:t>Глинковского округа</w:t>
      </w:r>
      <w:r w:rsidR="001E1966" w:rsidRPr="001E1966">
        <w:rPr>
          <w:rFonts w:cs="Times New Roman"/>
          <w:sz w:val="28"/>
          <w:szCs w:val="28"/>
        </w:rPr>
        <w:t>,  включая</w:t>
      </w:r>
      <w:r>
        <w:rPr>
          <w:rFonts w:cs="Times New Roman"/>
          <w:sz w:val="28"/>
          <w:szCs w:val="28"/>
        </w:rPr>
        <w:t xml:space="preserve">  источники  тепловой  энергии, </w:t>
      </w:r>
      <w:r w:rsidR="001E1966" w:rsidRPr="001E1966">
        <w:rPr>
          <w:rFonts w:cs="Times New Roman"/>
          <w:sz w:val="28"/>
          <w:szCs w:val="28"/>
        </w:rPr>
        <w:t>тепловые</w:t>
      </w:r>
      <w:r>
        <w:rPr>
          <w:rFonts w:cs="Times New Roman"/>
          <w:sz w:val="28"/>
          <w:szCs w:val="28"/>
        </w:rPr>
        <w:t xml:space="preserve">  сети,  теплосетевые  объекты </w:t>
      </w:r>
      <w:r w:rsidR="001E1966" w:rsidRPr="001E1966">
        <w:rPr>
          <w:rFonts w:cs="Times New Roman"/>
          <w:sz w:val="28"/>
          <w:szCs w:val="28"/>
        </w:rPr>
        <w:t>(насосные  станции,  центральные  тепловые  пун</w:t>
      </w:r>
      <w:r>
        <w:rPr>
          <w:rFonts w:cs="Times New Roman"/>
          <w:sz w:val="28"/>
          <w:szCs w:val="28"/>
        </w:rPr>
        <w:t xml:space="preserve">кты),  системы  </w:t>
      </w:r>
      <w:r w:rsidR="001E1966" w:rsidRPr="001E1966">
        <w:rPr>
          <w:rFonts w:cs="Times New Roman"/>
          <w:sz w:val="28"/>
          <w:szCs w:val="28"/>
        </w:rPr>
        <w:t xml:space="preserve">теплопотребления. </w:t>
      </w:r>
    </w:p>
    <w:p w:rsidR="001E1966" w:rsidRPr="001E1966" w:rsidRDefault="00970F14" w:rsidP="001E1966">
      <w:pPr>
        <w:pStyle w:val="21"/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1.</w:t>
      </w:r>
      <w:r w:rsidR="001E1966" w:rsidRPr="001E1966">
        <w:rPr>
          <w:rFonts w:cs="Times New Roman"/>
          <w:sz w:val="28"/>
          <w:szCs w:val="28"/>
        </w:rPr>
        <w:t xml:space="preserve">8. </w:t>
      </w:r>
      <w:r>
        <w:rPr>
          <w:rFonts w:cs="Times New Roman"/>
          <w:sz w:val="28"/>
          <w:szCs w:val="28"/>
        </w:rPr>
        <w:t>Порядок (план) Глинковского округа</w:t>
      </w:r>
      <w:r w:rsidR="001E1966" w:rsidRPr="001E1966">
        <w:rPr>
          <w:rFonts w:cs="Times New Roman"/>
          <w:sz w:val="28"/>
          <w:szCs w:val="28"/>
        </w:rPr>
        <w:t xml:space="preserve"> определяет порядок дей</w:t>
      </w:r>
      <w:r>
        <w:rPr>
          <w:rFonts w:cs="Times New Roman"/>
          <w:sz w:val="28"/>
          <w:szCs w:val="28"/>
        </w:rPr>
        <w:t xml:space="preserve">ствий персонала при ликвидации </w:t>
      </w:r>
      <w:r w:rsidR="001E1966" w:rsidRPr="001E1966">
        <w:rPr>
          <w:rFonts w:cs="Times New Roman"/>
          <w:sz w:val="28"/>
          <w:szCs w:val="28"/>
        </w:rPr>
        <w:t xml:space="preserve">последствий  аварийных  ситуаций  и  является </w:t>
      </w:r>
      <w:r>
        <w:rPr>
          <w:rFonts w:cs="Times New Roman"/>
          <w:sz w:val="28"/>
          <w:szCs w:val="28"/>
        </w:rPr>
        <w:t xml:space="preserve"> обязательным  для  исполнения </w:t>
      </w:r>
      <w:r w:rsidR="001E1966" w:rsidRPr="001E1966">
        <w:rPr>
          <w:rFonts w:cs="Times New Roman"/>
          <w:sz w:val="28"/>
          <w:szCs w:val="28"/>
        </w:rPr>
        <w:t>всеми  ответственными  лицами,  указанны</w:t>
      </w:r>
      <w:r>
        <w:rPr>
          <w:rFonts w:cs="Times New Roman"/>
          <w:sz w:val="28"/>
          <w:szCs w:val="28"/>
        </w:rPr>
        <w:t xml:space="preserve">ми  в  нем.  Должностные  лица </w:t>
      </w:r>
      <w:r w:rsidR="001E1966" w:rsidRPr="001E1966">
        <w:rPr>
          <w:rFonts w:cs="Times New Roman"/>
          <w:sz w:val="28"/>
          <w:szCs w:val="28"/>
        </w:rPr>
        <w:t xml:space="preserve">должны  знать  и  руководствоваться </w:t>
      </w:r>
      <w:r>
        <w:rPr>
          <w:rFonts w:cs="Times New Roman"/>
          <w:sz w:val="28"/>
          <w:szCs w:val="28"/>
        </w:rPr>
        <w:t xml:space="preserve"> Планом  действий  в  пределах </w:t>
      </w:r>
      <w:r w:rsidR="001E1966" w:rsidRPr="001E1966">
        <w:rPr>
          <w:rFonts w:cs="Times New Roman"/>
          <w:sz w:val="28"/>
          <w:szCs w:val="28"/>
        </w:rPr>
        <w:t xml:space="preserve">установленных им обязанностей по складывающейся обстановке. </w:t>
      </w:r>
    </w:p>
    <w:p w:rsidR="001E1966" w:rsidRPr="001E1966" w:rsidRDefault="00970F14" w:rsidP="001E1966">
      <w:pPr>
        <w:pStyle w:val="21"/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</w:t>
      </w:r>
      <w:r w:rsidR="001E1966" w:rsidRPr="001E1966">
        <w:rPr>
          <w:rFonts w:cs="Times New Roman"/>
          <w:sz w:val="28"/>
          <w:szCs w:val="28"/>
        </w:rPr>
        <w:t xml:space="preserve">1.9. </w:t>
      </w:r>
      <w:r>
        <w:rPr>
          <w:rFonts w:cs="Times New Roman"/>
          <w:sz w:val="28"/>
          <w:szCs w:val="28"/>
        </w:rPr>
        <w:t>Порядок (план) Глинковского округа</w:t>
      </w:r>
      <w:r w:rsidRPr="001E1966">
        <w:rPr>
          <w:rFonts w:cs="Times New Roman"/>
          <w:sz w:val="28"/>
          <w:szCs w:val="28"/>
        </w:rPr>
        <w:t xml:space="preserve"> </w:t>
      </w:r>
      <w:r w:rsidR="001E1966" w:rsidRPr="001E1966">
        <w:rPr>
          <w:rFonts w:cs="Times New Roman"/>
          <w:sz w:val="28"/>
          <w:szCs w:val="28"/>
        </w:rPr>
        <w:t xml:space="preserve">должен находиться: </w:t>
      </w:r>
    </w:p>
    <w:p w:rsidR="001E1966" w:rsidRPr="001E1966" w:rsidRDefault="00970F14" w:rsidP="001E1966">
      <w:pPr>
        <w:pStyle w:val="21"/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</w:t>
      </w:r>
      <w:r w:rsidR="001E1966" w:rsidRPr="001E1966">
        <w:rPr>
          <w:rFonts w:cs="Times New Roman"/>
          <w:sz w:val="28"/>
          <w:szCs w:val="28"/>
        </w:rPr>
        <w:t xml:space="preserve">а) в администрации </w:t>
      </w:r>
      <w:r>
        <w:rPr>
          <w:rFonts w:cs="Times New Roman"/>
          <w:sz w:val="28"/>
          <w:szCs w:val="28"/>
        </w:rPr>
        <w:t>Глинковского муниципального округа</w:t>
      </w:r>
      <w:r w:rsidR="001E1966" w:rsidRPr="001E1966">
        <w:rPr>
          <w:rFonts w:cs="Times New Roman"/>
          <w:sz w:val="28"/>
          <w:szCs w:val="28"/>
        </w:rPr>
        <w:t xml:space="preserve">; </w:t>
      </w:r>
    </w:p>
    <w:p w:rsidR="001E1966" w:rsidRDefault="00970F14" w:rsidP="001E1966">
      <w:pPr>
        <w:pStyle w:val="21"/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        </w:t>
      </w:r>
      <w:r w:rsidR="001E1966" w:rsidRPr="001E1966">
        <w:rPr>
          <w:rFonts w:cs="Times New Roman"/>
          <w:sz w:val="28"/>
          <w:szCs w:val="28"/>
        </w:rPr>
        <w:t xml:space="preserve">б)  в  организациях,  функционирующих  в  системах  теплоснабжения </w:t>
      </w:r>
      <w:r>
        <w:rPr>
          <w:rFonts w:cs="Times New Roman"/>
          <w:sz w:val="28"/>
          <w:szCs w:val="28"/>
        </w:rPr>
        <w:t xml:space="preserve"> </w:t>
      </w:r>
      <w:r w:rsidR="00E06FDE">
        <w:rPr>
          <w:rFonts w:cs="Times New Roman"/>
          <w:sz w:val="28"/>
          <w:szCs w:val="28"/>
        </w:rPr>
        <w:t>Глинковского муниципального округа.</w:t>
      </w:r>
    </w:p>
    <w:p w:rsidR="00E06FDE" w:rsidRPr="001E1966" w:rsidRDefault="00E06FDE" w:rsidP="001E1966">
      <w:pPr>
        <w:pStyle w:val="21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1E1966" w:rsidRDefault="00E06FDE" w:rsidP="00E06FDE">
      <w:pPr>
        <w:pStyle w:val="21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  Цели и задачи</w:t>
      </w:r>
    </w:p>
    <w:p w:rsidR="00E06FDE" w:rsidRPr="00E06FDE" w:rsidRDefault="00E06FDE" w:rsidP="00E06FDE">
      <w:pPr>
        <w:pStyle w:val="21"/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2.1. Порядок (план) Глинковского округа</w:t>
      </w:r>
      <w:r w:rsidRPr="00E06FDE">
        <w:rPr>
          <w:rFonts w:cs="Times New Roman"/>
          <w:sz w:val="28"/>
          <w:szCs w:val="28"/>
        </w:rPr>
        <w:t xml:space="preserve"> разрабатывается  (актуализируется)  в  целях координации  и  взаимосвязанных  действий</w:t>
      </w:r>
      <w:r>
        <w:rPr>
          <w:rFonts w:cs="Times New Roman"/>
          <w:sz w:val="28"/>
          <w:szCs w:val="28"/>
        </w:rPr>
        <w:t xml:space="preserve">  руководителей  и  работников </w:t>
      </w:r>
      <w:r w:rsidRPr="00E06FDE">
        <w:rPr>
          <w:rFonts w:cs="Times New Roman"/>
          <w:sz w:val="28"/>
          <w:szCs w:val="28"/>
        </w:rPr>
        <w:t xml:space="preserve">структурных  подразделений  администрации  </w:t>
      </w:r>
      <w:r>
        <w:rPr>
          <w:rFonts w:cs="Times New Roman"/>
          <w:sz w:val="28"/>
          <w:szCs w:val="28"/>
        </w:rPr>
        <w:t>Глинковского муниципального округа</w:t>
      </w:r>
      <w:r w:rsidRPr="00E06FDE">
        <w:rPr>
          <w:rFonts w:cs="Times New Roman"/>
          <w:sz w:val="28"/>
          <w:szCs w:val="28"/>
        </w:rPr>
        <w:t>,  организаций,  организаций,  функционирующих</w:t>
      </w:r>
      <w:r>
        <w:rPr>
          <w:rFonts w:cs="Times New Roman"/>
          <w:sz w:val="28"/>
          <w:szCs w:val="28"/>
        </w:rPr>
        <w:t xml:space="preserve">  в  системах  теплоснабжения, </w:t>
      </w:r>
      <w:r w:rsidRPr="00E06FDE">
        <w:rPr>
          <w:rFonts w:cs="Times New Roman"/>
          <w:sz w:val="28"/>
          <w:szCs w:val="28"/>
        </w:rPr>
        <w:t xml:space="preserve">ресурсоснабжающих  организаций  (электро-, </w:t>
      </w:r>
      <w:r>
        <w:rPr>
          <w:rFonts w:cs="Times New Roman"/>
          <w:sz w:val="28"/>
          <w:szCs w:val="28"/>
        </w:rPr>
        <w:t xml:space="preserve"> газоснабжения,  водоснабжения</w:t>
      </w:r>
      <w:r w:rsidRPr="00E06FDE">
        <w:rPr>
          <w:rFonts w:cs="Times New Roman"/>
          <w:sz w:val="28"/>
          <w:szCs w:val="28"/>
        </w:rPr>
        <w:t>),  оперативных  с</w:t>
      </w:r>
      <w:r>
        <w:rPr>
          <w:rFonts w:cs="Times New Roman"/>
          <w:sz w:val="28"/>
          <w:szCs w:val="28"/>
        </w:rPr>
        <w:t xml:space="preserve">лужб,  при  решении  вопросов,  </w:t>
      </w:r>
      <w:r w:rsidRPr="00E06FDE">
        <w:rPr>
          <w:rFonts w:cs="Times New Roman"/>
          <w:sz w:val="28"/>
          <w:szCs w:val="28"/>
        </w:rPr>
        <w:t>связанных  с  локализацией и  ликвидацией  ав</w:t>
      </w:r>
      <w:r>
        <w:rPr>
          <w:rFonts w:cs="Times New Roman"/>
          <w:sz w:val="28"/>
          <w:szCs w:val="28"/>
        </w:rPr>
        <w:t xml:space="preserve">арийных  ситуаций на  системах  </w:t>
      </w:r>
      <w:r w:rsidRPr="00E06FDE">
        <w:rPr>
          <w:rFonts w:cs="Times New Roman"/>
          <w:sz w:val="28"/>
          <w:szCs w:val="28"/>
        </w:rPr>
        <w:t xml:space="preserve">теплоснабжения. </w:t>
      </w:r>
    </w:p>
    <w:p w:rsidR="00E06FDE" w:rsidRPr="00E06FDE" w:rsidRDefault="00E06FDE" w:rsidP="00E06FDE">
      <w:pPr>
        <w:pStyle w:val="21"/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2.2.</w:t>
      </w:r>
      <w:r w:rsidRPr="00E06FDE"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 xml:space="preserve">Порядок (план) Глинковского округа  должен  решать </w:t>
      </w:r>
      <w:r w:rsidRPr="00E06FDE">
        <w:rPr>
          <w:rFonts w:cs="Times New Roman"/>
          <w:sz w:val="28"/>
          <w:szCs w:val="28"/>
        </w:rPr>
        <w:t xml:space="preserve">следующие задачи: </w:t>
      </w:r>
    </w:p>
    <w:p w:rsidR="00E06FDE" w:rsidRPr="00E06FDE" w:rsidRDefault="00E06FDE" w:rsidP="00E06FDE">
      <w:pPr>
        <w:pStyle w:val="21"/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</w:t>
      </w:r>
      <w:r w:rsidRPr="00E06FDE">
        <w:rPr>
          <w:rFonts w:cs="Times New Roman"/>
          <w:sz w:val="28"/>
          <w:szCs w:val="28"/>
        </w:rPr>
        <w:t xml:space="preserve">- обеспечение надежной эксплуатации систем теплоснабжения;  </w:t>
      </w:r>
    </w:p>
    <w:p w:rsidR="00E06FDE" w:rsidRPr="00E06FDE" w:rsidRDefault="00E06FDE" w:rsidP="00E06FDE">
      <w:pPr>
        <w:pStyle w:val="21"/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- </w:t>
      </w:r>
      <w:r w:rsidRPr="00E06FDE">
        <w:rPr>
          <w:rFonts w:cs="Times New Roman"/>
          <w:sz w:val="28"/>
          <w:szCs w:val="28"/>
        </w:rPr>
        <w:t>повышение  эффективности  функ</w:t>
      </w:r>
      <w:r>
        <w:rPr>
          <w:rFonts w:cs="Times New Roman"/>
          <w:sz w:val="28"/>
          <w:szCs w:val="28"/>
        </w:rPr>
        <w:t xml:space="preserve">ционирования  объектов  систем  </w:t>
      </w:r>
      <w:r w:rsidRPr="00E06FDE">
        <w:rPr>
          <w:rFonts w:cs="Times New Roman"/>
          <w:sz w:val="28"/>
          <w:szCs w:val="28"/>
        </w:rPr>
        <w:t xml:space="preserve">теплоснабжения; </w:t>
      </w:r>
    </w:p>
    <w:p w:rsidR="00E06FDE" w:rsidRPr="00E06FDE" w:rsidRDefault="00E06FDE" w:rsidP="00E06FDE">
      <w:pPr>
        <w:pStyle w:val="21"/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- </w:t>
      </w:r>
      <w:r w:rsidRPr="00E06FDE">
        <w:rPr>
          <w:rFonts w:cs="Times New Roman"/>
          <w:sz w:val="28"/>
          <w:szCs w:val="28"/>
        </w:rPr>
        <w:t>мобилизация  усилий  всех  административных  и  инженерных  служ</w:t>
      </w:r>
      <w:r>
        <w:rPr>
          <w:rFonts w:cs="Times New Roman"/>
          <w:sz w:val="28"/>
          <w:szCs w:val="28"/>
        </w:rPr>
        <w:t xml:space="preserve">б                               </w:t>
      </w:r>
      <w:r w:rsidRPr="00E06FDE">
        <w:rPr>
          <w:rFonts w:cs="Times New Roman"/>
          <w:sz w:val="28"/>
          <w:szCs w:val="28"/>
        </w:rPr>
        <w:t>в  муниципальном  образовании  для  локализ</w:t>
      </w:r>
      <w:r>
        <w:rPr>
          <w:rFonts w:cs="Times New Roman"/>
          <w:sz w:val="28"/>
          <w:szCs w:val="28"/>
        </w:rPr>
        <w:t xml:space="preserve">ации </w:t>
      </w:r>
      <w:r w:rsidRPr="00E06FDE">
        <w:rPr>
          <w:rFonts w:cs="Times New Roman"/>
          <w:sz w:val="28"/>
          <w:szCs w:val="28"/>
        </w:rPr>
        <w:t xml:space="preserve">и ликвидации последствий аварийных ситуаций в системах теплоснабжения; </w:t>
      </w:r>
    </w:p>
    <w:p w:rsidR="00E06FDE" w:rsidRPr="00E06FDE" w:rsidRDefault="00E06FDE" w:rsidP="00E06FDE">
      <w:pPr>
        <w:pStyle w:val="21"/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- </w:t>
      </w:r>
      <w:r w:rsidRPr="00E06FDE">
        <w:rPr>
          <w:rFonts w:cs="Times New Roman"/>
          <w:sz w:val="28"/>
          <w:szCs w:val="28"/>
        </w:rPr>
        <w:t>поддержание необходимых параметро</w:t>
      </w:r>
      <w:r>
        <w:rPr>
          <w:rFonts w:cs="Times New Roman"/>
          <w:sz w:val="28"/>
          <w:szCs w:val="28"/>
        </w:rPr>
        <w:t xml:space="preserve">в теплоносителей и обеспечение  </w:t>
      </w:r>
      <w:r w:rsidRPr="00E06FDE">
        <w:rPr>
          <w:rFonts w:cs="Times New Roman"/>
          <w:sz w:val="28"/>
          <w:szCs w:val="28"/>
        </w:rPr>
        <w:t xml:space="preserve">нормативного  температурного  режима  в  зданиях  и  сооружениях </w:t>
      </w:r>
      <w:r>
        <w:rPr>
          <w:rFonts w:cs="Times New Roman"/>
          <w:sz w:val="28"/>
          <w:szCs w:val="28"/>
        </w:rPr>
        <w:t xml:space="preserve"> при  </w:t>
      </w:r>
      <w:r w:rsidRPr="00E06FDE">
        <w:rPr>
          <w:rFonts w:cs="Times New Roman"/>
          <w:sz w:val="28"/>
          <w:szCs w:val="28"/>
        </w:rPr>
        <w:t xml:space="preserve">возникновении аварийной ситуации; </w:t>
      </w:r>
    </w:p>
    <w:p w:rsidR="00E06FDE" w:rsidRPr="00E06FDE" w:rsidRDefault="00E06FDE" w:rsidP="00E06FDE">
      <w:pPr>
        <w:pStyle w:val="21"/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- </w:t>
      </w:r>
      <w:r w:rsidRPr="00E06FDE">
        <w:rPr>
          <w:rFonts w:cs="Times New Roman"/>
          <w:sz w:val="28"/>
          <w:szCs w:val="28"/>
        </w:rPr>
        <w:t>снижение  последствий  ав</w:t>
      </w:r>
      <w:r>
        <w:rPr>
          <w:rFonts w:cs="Times New Roman"/>
          <w:sz w:val="28"/>
          <w:szCs w:val="28"/>
        </w:rPr>
        <w:t xml:space="preserve">арийных  ситуаций  в  системах  </w:t>
      </w:r>
      <w:r w:rsidRPr="00E06FDE">
        <w:rPr>
          <w:rFonts w:cs="Times New Roman"/>
          <w:sz w:val="28"/>
          <w:szCs w:val="28"/>
        </w:rPr>
        <w:t>теплоснабжения  информирование  от</w:t>
      </w:r>
      <w:r>
        <w:rPr>
          <w:rFonts w:cs="Times New Roman"/>
          <w:sz w:val="28"/>
          <w:szCs w:val="28"/>
        </w:rPr>
        <w:t xml:space="preserve">ветственных  лиц  о  возможных  </w:t>
      </w:r>
      <w:r w:rsidRPr="00E06FDE">
        <w:rPr>
          <w:rFonts w:cs="Times New Roman"/>
          <w:sz w:val="28"/>
          <w:szCs w:val="28"/>
        </w:rPr>
        <w:t>аварийных  ситуациях  с  указанием  причин  их  возникно</w:t>
      </w:r>
      <w:r>
        <w:rPr>
          <w:rFonts w:cs="Times New Roman"/>
          <w:sz w:val="28"/>
          <w:szCs w:val="28"/>
        </w:rPr>
        <w:t xml:space="preserve">вения  и  действиям </w:t>
      </w:r>
      <w:r w:rsidRPr="00E06FDE">
        <w:rPr>
          <w:rFonts w:cs="Times New Roman"/>
          <w:sz w:val="28"/>
          <w:szCs w:val="28"/>
        </w:rPr>
        <w:t xml:space="preserve">по ликвидации последствий. </w:t>
      </w:r>
    </w:p>
    <w:p w:rsidR="00E06FDE" w:rsidRPr="00E06FDE" w:rsidRDefault="00E06FDE" w:rsidP="00E06FDE">
      <w:pPr>
        <w:pStyle w:val="21"/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2</w:t>
      </w:r>
      <w:r w:rsidRPr="00E06FDE">
        <w:rPr>
          <w:rFonts w:cs="Times New Roman"/>
          <w:sz w:val="28"/>
          <w:szCs w:val="28"/>
        </w:rPr>
        <w:t>.3.  Взаимоотношения организац</w:t>
      </w:r>
      <w:r>
        <w:rPr>
          <w:rFonts w:cs="Times New Roman"/>
          <w:sz w:val="28"/>
          <w:szCs w:val="28"/>
        </w:rPr>
        <w:t xml:space="preserve">ий, функционирующих в системах  </w:t>
      </w:r>
      <w:r w:rsidRPr="00E06FDE">
        <w:rPr>
          <w:rFonts w:cs="Times New Roman"/>
          <w:sz w:val="28"/>
          <w:szCs w:val="28"/>
        </w:rPr>
        <w:t>теплоснабжения  с потребителями, опреде</w:t>
      </w:r>
      <w:r>
        <w:rPr>
          <w:rFonts w:cs="Times New Roman"/>
          <w:sz w:val="28"/>
          <w:szCs w:val="28"/>
        </w:rPr>
        <w:t xml:space="preserve">ляются заключенными между ними  </w:t>
      </w:r>
      <w:r w:rsidRPr="00E06FDE">
        <w:rPr>
          <w:rFonts w:cs="Times New Roman"/>
          <w:sz w:val="28"/>
          <w:szCs w:val="28"/>
        </w:rPr>
        <w:t xml:space="preserve">договорами  теплоснабжения,  в  рамках  </w:t>
      </w:r>
      <w:r>
        <w:rPr>
          <w:rFonts w:cs="Times New Roman"/>
          <w:sz w:val="28"/>
          <w:szCs w:val="28"/>
        </w:rPr>
        <w:t xml:space="preserve">действующего  законодательства  </w:t>
      </w:r>
      <w:r w:rsidRPr="00E06FDE">
        <w:rPr>
          <w:rFonts w:cs="Times New Roman"/>
          <w:sz w:val="28"/>
          <w:szCs w:val="28"/>
        </w:rPr>
        <w:t>Российской  Федерации.  Ответственность</w:t>
      </w:r>
      <w:r>
        <w:rPr>
          <w:rFonts w:cs="Times New Roman"/>
          <w:sz w:val="28"/>
          <w:szCs w:val="28"/>
        </w:rPr>
        <w:t xml:space="preserve">  указанных  лиц  определяется  </w:t>
      </w:r>
      <w:r w:rsidRPr="00E06FDE">
        <w:rPr>
          <w:rFonts w:cs="Times New Roman"/>
          <w:sz w:val="28"/>
          <w:szCs w:val="28"/>
        </w:rPr>
        <w:t xml:space="preserve">балансовой  принадлежностью  инженерных  </w:t>
      </w:r>
      <w:r>
        <w:rPr>
          <w:rFonts w:cs="Times New Roman"/>
          <w:sz w:val="28"/>
          <w:szCs w:val="28"/>
        </w:rPr>
        <w:t xml:space="preserve">сетей  и  фиксируется  в  акте  </w:t>
      </w:r>
      <w:r w:rsidRPr="00E06FDE">
        <w:rPr>
          <w:rFonts w:cs="Times New Roman"/>
          <w:sz w:val="28"/>
          <w:szCs w:val="28"/>
        </w:rPr>
        <w:t>разграничения  балансовой  прина</w:t>
      </w:r>
      <w:r>
        <w:rPr>
          <w:rFonts w:cs="Times New Roman"/>
          <w:sz w:val="28"/>
          <w:szCs w:val="28"/>
        </w:rPr>
        <w:t xml:space="preserve">длежности  и  эксплуатационной  </w:t>
      </w:r>
      <w:r w:rsidRPr="00E06FDE">
        <w:rPr>
          <w:rFonts w:cs="Times New Roman"/>
          <w:sz w:val="28"/>
          <w:szCs w:val="28"/>
        </w:rPr>
        <w:t xml:space="preserve">ответственности сторон, прилагаемом к договору теплоснабжения. </w:t>
      </w:r>
    </w:p>
    <w:p w:rsidR="00E06FDE" w:rsidRPr="00E06FDE" w:rsidRDefault="00B60325" w:rsidP="00E06FDE">
      <w:pPr>
        <w:pStyle w:val="21"/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2</w:t>
      </w:r>
      <w:r w:rsidR="00E06FDE" w:rsidRPr="00E06FDE">
        <w:rPr>
          <w:rFonts w:cs="Times New Roman"/>
          <w:sz w:val="28"/>
          <w:szCs w:val="28"/>
        </w:rPr>
        <w:t>.4.  Организации,  функционирующи</w:t>
      </w:r>
      <w:r>
        <w:rPr>
          <w:rFonts w:cs="Times New Roman"/>
          <w:sz w:val="28"/>
          <w:szCs w:val="28"/>
        </w:rPr>
        <w:t xml:space="preserve">е  в  системах  теплоснабжения  </w:t>
      </w:r>
      <w:r w:rsidR="00E06FDE" w:rsidRPr="00E06FDE">
        <w:rPr>
          <w:rFonts w:cs="Times New Roman"/>
          <w:sz w:val="28"/>
          <w:szCs w:val="28"/>
        </w:rPr>
        <w:t>для надежного теплоснабжения пот</w:t>
      </w:r>
      <w:r>
        <w:rPr>
          <w:rFonts w:cs="Times New Roman"/>
          <w:sz w:val="28"/>
          <w:szCs w:val="28"/>
        </w:rPr>
        <w:t xml:space="preserve">ребителей должны обеспечивать:  </w:t>
      </w:r>
      <w:r w:rsidR="00E06FDE" w:rsidRPr="00E06FDE">
        <w:rPr>
          <w:rFonts w:cs="Times New Roman"/>
          <w:sz w:val="28"/>
          <w:szCs w:val="28"/>
        </w:rPr>
        <w:t>своевременное  и  качественное  техниче</w:t>
      </w:r>
      <w:r>
        <w:rPr>
          <w:rFonts w:cs="Times New Roman"/>
          <w:sz w:val="28"/>
          <w:szCs w:val="28"/>
        </w:rPr>
        <w:t xml:space="preserve">ское  обслуживание,  и  ремонт  </w:t>
      </w:r>
      <w:r w:rsidR="00E06FDE" w:rsidRPr="00E06FDE">
        <w:rPr>
          <w:rFonts w:cs="Times New Roman"/>
          <w:sz w:val="28"/>
          <w:szCs w:val="28"/>
        </w:rPr>
        <w:t xml:space="preserve">теплопотребляющих  систем,  а  также  разработку  и  </w:t>
      </w:r>
      <w:r>
        <w:rPr>
          <w:rFonts w:cs="Times New Roman"/>
          <w:sz w:val="28"/>
          <w:szCs w:val="28"/>
        </w:rPr>
        <w:t xml:space="preserve">выполнение,  согласно  </w:t>
      </w:r>
      <w:r w:rsidR="00E06FDE" w:rsidRPr="00E06FDE">
        <w:rPr>
          <w:rFonts w:cs="Times New Roman"/>
          <w:sz w:val="28"/>
          <w:szCs w:val="28"/>
        </w:rPr>
        <w:t>договору  теплоснабжения,  график</w:t>
      </w:r>
      <w:r>
        <w:rPr>
          <w:rFonts w:cs="Times New Roman"/>
          <w:sz w:val="28"/>
          <w:szCs w:val="28"/>
        </w:rPr>
        <w:t xml:space="preserve">ов  ограничения  и  отключения  </w:t>
      </w:r>
      <w:r w:rsidR="00E06FDE" w:rsidRPr="00E06FDE">
        <w:rPr>
          <w:rFonts w:cs="Times New Roman"/>
          <w:sz w:val="28"/>
          <w:szCs w:val="28"/>
        </w:rPr>
        <w:t>теплопотребляющих  установок  при  в</w:t>
      </w:r>
      <w:r>
        <w:rPr>
          <w:rFonts w:cs="Times New Roman"/>
          <w:sz w:val="28"/>
          <w:szCs w:val="28"/>
        </w:rPr>
        <w:t xml:space="preserve">ременном  недостатке  тепловой  </w:t>
      </w:r>
      <w:r w:rsidR="00E06FDE" w:rsidRPr="00E06FDE">
        <w:rPr>
          <w:rFonts w:cs="Times New Roman"/>
          <w:sz w:val="28"/>
          <w:szCs w:val="28"/>
        </w:rPr>
        <w:t>мощности или топлива</w:t>
      </w:r>
      <w:r>
        <w:rPr>
          <w:rFonts w:cs="Times New Roman"/>
          <w:sz w:val="28"/>
          <w:szCs w:val="28"/>
        </w:rPr>
        <w:t xml:space="preserve"> на источниках теплоснабжения;  </w:t>
      </w:r>
      <w:r w:rsidR="00E06FDE" w:rsidRPr="00E06FDE">
        <w:rPr>
          <w:rFonts w:cs="Times New Roman"/>
          <w:sz w:val="28"/>
          <w:szCs w:val="28"/>
        </w:rPr>
        <w:t>допуск  работников  специализированных  организа</w:t>
      </w:r>
      <w:r>
        <w:rPr>
          <w:rFonts w:cs="Times New Roman"/>
          <w:sz w:val="28"/>
          <w:szCs w:val="28"/>
        </w:rPr>
        <w:t xml:space="preserve">ций,  с  которыми  </w:t>
      </w:r>
      <w:r w:rsidR="00E06FDE" w:rsidRPr="00E06FDE">
        <w:rPr>
          <w:rFonts w:cs="Times New Roman"/>
          <w:sz w:val="28"/>
          <w:szCs w:val="28"/>
        </w:rPr>
        <w:t>заключены  договоры  на  технич</w:t>
      </w:r>
      <w:r>
        <w:rPr>
          <w:rFonts w:cs="Times New Roman"/>
          <w:sz w:val="28"/>
          <w:szCs w:val="28"/>
        </w:rPr>
        <w:t xml:space="preserve">еское  обслуживание  и  ремонт </w:t>
      </w:r>
      <w:r w:rsidR="00E06FDE" w:rsidRPr="00E06FDE">
        <w:rPr>
          <w:rFonts w:cs="Times New Roman"/>
          <w:sz w:val="28"/>
          <w:szCs w:val="28"/>
        </w:rPr>
        <w:t xml:space="preserve">теплопотребляющих систем, на объекты в любое время суток. </w:t>
      </w:r>
    </w:p>
    <w:p w:rsidR="00E06FDE" w:rsidRPr="00E06FDE" w:rsidRDefault="00B60325" w:rsidP="00E06FDE">
      <w:pPr>
        <w:pStyle w:val="21"/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2</w:t>
      </w:r>
      <w:r w:rsidR="00E06FDE" w:rsidRPr="00E06FDE">
        <w:rPr>
          <w:rFonts w:cs="Times New Roman"/>
          <w:sz w:val="28"/>
          <w:szCs w:val="28"/>
        </w:rPr>
        <w:t>.5.  При  возникновении  незначительных  повреждений</w:t>
      </w:r>
      <w:r>
        <w:rPr>
          <w:rFonts w:cs="Times New Roman"/>
          <w:sz w:val="28"/>
          <w:szCs w:val="28"/>
        </w:rPr>
        <w:t xml:space="preserve">                                </w:t>
      </w:r>
      <w:r w:rsidR="00E06FDE" w:rsidRPr="00E06FDE">
        <w:rPr>
          <w:rFonts w:cs="Times New Roman"/>
          <w:sz w:val="28"/>
          <w:szCs w:val="28"/>
        </w:rPr>
        <w:t xml:space="preserve">на  инженерных  сетях,  эксплуатирующая  организация  оповещает </w:t>
      </w:r>
      <w:r>
        <w:rPr>
          <w:rFonts w:cs="Times New Roman"/>
          <w:sz w:val="28"/>
          <w:szCs w:val="28"/>
        </w:rPr>
        <w:t xml:space="preserve"> </w:t>
      </w:r>
      <w:r w:rsidR="00E06FDE" w:rsidRPr="00E06FDE">
        <w:rPr>
          <w:rFonts w:cs="Times New Roman"/>
          <w:sz w:val="28"/>
          <w:szCs w:val="28"/>
        </w:rPr>
        <w:lastRenderedPageBreak/>
        <w:t>телефонограммой  о  повреждениях  владельцев  коммуник</w:t>
      </w:r>
      <w:r>
        <w:rPr>
          <w:rFonts w:cs="Times New Roman"/>
          <w:sz w:val="28"/>
          <w:szCs w:val="28"/>
        </w:rPr>
        <w:t xml:space="preserve">аций,  смежных                  </w:t>
      </w:r>
      <w:r w:rsidR="00E06FDE" w:rsidRPr="00E06FDE">
        <w:rPr>
          <w:rFonts w:cs="Times New Roman"/>
          <w:sz w:val="28"/>
          <w:szCs w:val="28"/>
        </w:rPr>
        <w:t xml:space="preserve">с  поврежденной,  и  администрацию  муниципального  образования,  которые  </w:t>
      </w:r>
    </w:p>
    <w:p w:rsidR="00E06FDE" w:rsidRPr="00E06FDE" w:rsidRDefault="00B60325" w:rsidP="00E06FDE">
      <w:pPr>
        <w:pStyle w:val="21"/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="00E06FDE" w:rsidRPr="00E06FDE">
        <w:rPr>
          <w:rFonts w:cs="Times New Roman"/>
          <w:sz w:val="28"/>
          <w:szCs w:val="28"/>
        </w:rPr>
        <w:t>немедленно  направляют  своих  представителей  на  ме</w:t>
      </w:r>
      <w:r>
        <w:rPr>
          <w:rFonts w:cs="Times New Roman"/>
          <w:sz w:val="28"/>
          <w:szCs w:val="28"/>
        </w:rPr>
        <w:t xml:space="preserve">сто  повреждения  или  </w:t>
      </w:r>
      <w:r w:rsidR="00E06FDE" w:rsidRPr="00E06FDE">
        <w:rPr>
          <w:rFonts w:cs="Times New Roman"/>
          <w:sz w:val="28"/>
          <w:szCs w:val="28"/>
        </w:rPr>
        <w:t xml:space="preserve">сообщают  ответной  телефонограммой  об  отсутствии  </w:t>
      </w:r>
      <w:r>
        <w:rPr>
          <w:rFonts w:cs="Times New Roman"/>
          <w:sz w:val="28"/>
          <w:szCs w:val="28"/>
        </w:rPr>
        <w:t xml:space="preserve">их  коммуникаций                </w:t>
      </w:r>
      <w:r w:rsidR="00E06FDE" w:rsidRPr="00E06FDE">
        <w:rPr>
          <w:rFonts w:cs="Times New Roman"/>
          <w:sz w:val="28"/>
          <w:szCs w:val="28"/>
        </w:rPr>
        <w:t xml:space="preserve">на месте дефекта. </w:t>
      </w:r>
    </w:p>
    <w:p w:rsidR="00B60325" w:rsidRDefault="00B60325" w:rsidP="00E06FDE">
      <w:pPr>
        <w:pStyle w:val="21"/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2</w:t>
      </w:r>
      <w:r w:rsidR="00E06FDE" w:rsidRPr="00E06FDE">
        <w:rPr>
          <w:rFonts w:cs="Times New Roman"/>
          <w:sz w:val="28"/>
          <w:szCs w:val="28"/>
        </w:rPr>
        <w:t>.6.  При  возникновении  неисправн</w:t>
      </w:r>
      <w:r>
        <w:rPr>
          <w:rFonts w:cs="Times New Roman"/>
          <w:sz w:val="28"/>
          <w:szCs w:val="28"/>
        </w:rPr>
        <w:t xml:space="preserve">остей  и  аварий  на  тепловых </w:t>
      </w:r>
      <w:r w:rsidR="00E06FDE" w:rsidRPr="00E06FDE">
        <w:rPr>
          <w:rFonts w:cs="Times New Roman"/>
          <w:sz w:val="28"/>
          <w:szCs w:val="28"/>
        </w:rPr>
        <w:t>сетях,  вызванных  технологическ</w:t>
      </w:r>
      <w:r>
        <w:rPr>
          <w:rFonts w:cs="Times New Roman"/>
          <w:sz w:val="28"/>
          <w:szCs w:val="28"/>
        </w:rPr>
        <w:t xml:space="preserve">им  нарушением  на  инженерных </w:t>
      </w:r>
      <w:r w:rsidR="00E06FDE" w:rsidRPr="00E06FDE">
        <w:rPr>
          <w:rFonts w:cs="Times New Roman"/>
          <w:sz w:val="28"/>
          <w:szCs w:val="28"/>
        </w:rPr>
        <w:t>сооружениях  и  коммуникациях,  срок  устранения,  которы</w:t>
      </w:r>
      <w:r>
        <w:rPr>
          <w:rFonts w:cs="Times New Roman"/>
          <w:sz w:val="28"/>
          <w:szCs w:val="28"/>
        </w:rPr>
        <w:t xml:space="preserve">х  превышает    </w:t>
      </w:r>
      <w:r w:rsidR="00E06FDE" w:rsidRPr="00E06FDE">
        <w:rPr>
          <w:rFonts w:cs="Times New Roman"/>
          <w:sz w:val="28"/>
          <w:szCs w:val="28"/>
        </w:rPr>
        <w:t xml:space="preserve">на  отопление  6  часов  и  горячее  водоснабжение более  8  часов, </w:t>
      </w:r>
      <w:r>
        <w:rPr>
          <w:rFonts w:cs="Times New Roman"/>
          <w:sz w:val="28"/>
          <w:szCs w:val="28"/>
        </w:rPr>
        <w:t xml:space="preserve"> руководство </w:t>
      </w:r>
      <w:r w:rsidR="00E06FDE" w:rsidRPr="00E06FDE">
        <w:rPr>
          <w:rFonts w:cs="Times New Roman"/>
          <w:sz w:val="28"/>
          <w:szCs w:val="28"/>
        </w:rPr>
        <w:t>по  локализации  и  ликвидации  аварий  возлагается  на  ад</w:t>
      </w:r>
      <w:r>
        <w:rPr>
          <w:rFonts w:cs="Times New Roman"/>
          <w:sz w:val="28"/>
          <w:szCs w:val="28"/>
        </w:rPr>
        <w:t xml:space="preserve">министрацию </w:t>
      </w:r>
      <w:r w:rsidR="00E06FDE" w:rsidRPr="00E06FDE">
        <w:rPr>
          <w:rFonts w:cs="Times New Roman"/>
          <w:sz w:val="28"/>
          <w:szCs w:val="28"/>
        </w:rPr>
        <w:t>и  оперативный  штаб  по  жи</w:t>
      </w:r>
      <w:r>
        <w:rPr>
          <w:rFonts w:cs="Times New Roman"/>
          <w:sz w:val="28"/>
          <w:szCs w:val="28"/>
        </w:rPr>
        <w:t xml:space="preserve">лищно-коммунальному  хозяйству </w:t>
      </w:r>
      <w:r w:rsidR="00E06FDE" w:rsidRPr="00E06FDE">
        <w:rPr>
          <w:rFonts w:cs="Times New Roman"/>
          <w:sz w:val="28"/>
          <w:szCs w:val="28"/>
        </w:rPr>
        <w:t>муниципального образования</w:t>
      </w:r>
      <w:r>
        <w:rPr>
          <w:rFonts w:cs="Times New Roman"/>
          <w:sz w:val="28"/>
          <w:szCs w:val="28"/>
        </w:rPr>
        <w:t>.</w:t>
      </w:r>
      <w:r w:rsidR="00E06FDE" w:rsidRPr="00E06FDE">
        <w:rPr>
          <w:rFonts w:cs="Times New Roman"/>
          <w:sz w:val="28"/>
          <w:szCs w:val="28"/>
        </w:rPr>
        <w:t xml:space="preserve"> </w:t>
      </w:r>
    </w:p>
    <w:p w:rsidR="00E06FDE" w:rsidRPr="00E06FDE" w:rsidRDefault="00B60325" w:rsidP="00E06FDE">
      <w:pPr>
        <w:pStyle w:val="21"/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2</w:t>
      </w:r>
      <w:r w:rsidR="00E06FDE" w:rsidRPr="00E06FDE">
        <w:rPr>
          <w:rFonts w:cs="Times New Roman"/>
          <w:sz w:val="28"/>
          <w:szCs w:val="28"/>
        </w:rPr>
        <w:t>.7.  Ликвидация  нештатных  ситуаций  на  объектах  жилищн</w:t>
      </w:r>
      <w:r>
        <w:rPr>
          <w:rFonts w:cs="Times New Roman"/>
          <w:sz w:val="28"/>
          <w:szCs w:val="28"/>
        </w:rPr>
        <w:t>о-</w:t>
      </w:r>
      <w:r w:rsidR="00E06FDE" w:rsidRPr="00E06FDE">
        <w:rPr>
          <w:rFonts w:cs="Times New Roman"/>
          <w:sz w:val="28"/>
          <w:szCs w:val="28"/>
        </w:rPr>
        <w:t xml:space="preserve">коммунального  хозяйства  муниципального  образования  осуществляется  во  взаимодействии  администрации  </w:t>
      </w:r>
      <w:r>
        <w:rPr>
          <w:rFonts w:cs="Times New Roman"/>
          <w:sz w:val="28"/>
          <w:szCs w:val="28"/>
        </w:rPr>
        <w:t xml:space="preserve">округа </w:t>
      </w:r>
      <w:r w:rsidR="00E06FDE" w:rsidRPr="00E06FDE">
        <w:rPr>
          <w:rFonts w:cs="Times New Roman"/>
          <w:sz w:val="28"/>
          <w:szCs w:val="28"/>
        </w:rPr>
        <w:t>и  организаций  всех  форм  собственности  при</w:t>
      </w:r>
      <w:r>
        <w:rPr>
          <w:rFonts w:cs="Times New Roman"/>
          <w:sz w:val="28"/>
          <w:szCs w:val="28"/>
        </w:rPr>
        <w:t xml:space="preserve">  возникновении  и  ликвидации  </w:t>
      </w:r>
      <w:r w:rsidR="00E06FDE" w:rsidRPr="00E06FDE">
        <w:rPr>
          <w:rFonts w:cs="Times New Roman"/>
          <w:sz w:val="28"/>
          <w:szCs w:val="28"/>
        </w:rPr>
        <w:t>аварийных  ситуаций,  технологических  наруше</w:t>
      </w:r>
      <w:r>
        <w:rPr>
          <w:rFonts w:cs="Times New Roman"/>
          <w:sz w:val="28"/>
          <w:szCs w:val="28"/>
        </w:rPr>
        <w:t xml:space="preserve">ний  на  объектах  энергетики, </w:t>
      </w:r>
      <w:r w:rsidR="00E06FDE" w:rsidRPr="00E06FDE">
        <w:rPr>
          <w:rFonts w:cs="Times New Roman"/>
          <w:sz w:val="28"/>
          <w:szCs w:val="28"/>
        </w:rPr>
        <w:t xml:space="preserve">жилищно-коммунального хозяйства  и социально-значимых объектах». </w:t>
      </w:r>
    </w:p>
    <w:p w:rsidR="00E06FDE" w:rsidRPr="00E06FDE" w:rsidRDefault="00B60325" w:rsidP="00E06FDE">
      <w:pPr>
        <w:pStyle w:val="21"/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2</w:t>
      </w:r>
      <w:r w:rsidR="00E06FDE" w:rsidRPr="00E06FDE">
        <w:rPr>
          <w:rFonts w:cs="Times New Roman"/>
          <w:sz w:val="28"/>
          <w:szCs w:val="28"/>
        </w:rPr>
        <w:t xml:space="preserve">.8.  Финансирование  расходов  </w:t>
      </w:r>
      <w:r>
        <w:rPr>
          <w:rFonts w:cs="Times New Roman"/>
          <w:sz w:val="28"/>
          <w:szCs w:val="28"/>
        </w:rPr>
        <w:t xml:space="preserve">на  проведение  непредвиденных  </w:t>
      </w:r>
      <w:r w:rsidR="00E06FDE" w:rsidRPr="00E06FDE">
        <w:rPr>
          <w:rFonts w:cs="Times New Roman"/>
          <w:sz w:val="28"/>
          <w:szCs w:val="28"/>
        </w:rPr>
        <w:t xml:space="preserve">аварийно-ремонтных  работ  и  пополнение  аварийного  запаса  </w:t>
      </w:r>
      <w:r>
        <w:rPr>
          <w:rFonts w:cs="Times New Roman"/>
          <w:sz w:val="28"/>
          <w:szCs w:val="28"/>
        </w:rPr>
        <w:t xml:space="preserve">материальных  </w:t>
      </w:r>
      <w:r w:rsidR="00E06FDE" w:rsidRPr="00E06FDE">
        <w:rPr>
          <w:rFonts w:cs="Times New Roman"/>
          <w:sz w:val="28"/>
          <w:szCs w:val="28"/>
        </w:rPr>
        <w:t>ресурсов  для  устранения  аварийных  си</w:t>
      </w:r>
      <w:r>
        <w:rPr>
          <w:rFonts w:cs="Times New Roman"/>
          <w:sz w:val="28"/>
          <w:szCs w:val="28"/>
        </w:rPr>
        <w:t xml:space="preserve">туаций  на  объектах  жилищно-  </w:t>
      </w:r>
      <w:r w:rsidR="00E06FDE" w:rsidRPr="00E06FDE">
        <w:rPr>
          <w:rFonts w:cs="Times New Roman"/>
          <w:sz w:val="28"/>
          <w:szCs w:val="28"/>
        </w:rPr>
        <w:t>коммунального  хозяйства  осуществляется  в  установлен</w:t>
      </w:r>
      <w:r>
        <w:rPr>
          <w:rFonts w:cs="Times New Roman"/>
          <w:sz w:val="28"/>
          <w:szCs w:val="28"/>
        </w:rPr>
        <w:t xml:space="preserve">ном  порядке </w:t>
      </w:r>
      <w:r w:rsidR="00E06FDE" w:rsidRPr="00E06FDE">
        <w:rPr>
          <w:rFonts w:cs="Times New Roman"/>
          <w:sz w:val="28"/>
          <w:szCs w:val="28"/>
        </w:rPr>
        <w:t>в  пределах  средств,  предусмотрен</w:t>
      </w:r>
      <w:r>
        <w:rPr>
          <w:rFonts w:cs="Times New Roman"/>
          <w:sz w:val="28"/>
          <w:szCs w:val="28"/>
        </w:rPr>
        <w:t xml:space="preserve">ных  в  бюджете    </w:t>
      </w:r>
      <w:r w:rsidR="00E06FDE" w:rsidRPr="00E06FDE">
        <w:rPr>
          <w:rFonts w:cs="Times New Roman"/>
          <w:sz w:val="28"/>
          <w:szCs w:val="28"/>
        </w:rPr>
        <w:t xml:space="preserve">муниципального  образования  </w:t>
      </w:r>
      <w:r>
        <w:rPr>
          <w:rFonts w:cs="Times New Roman"/>
          <w:sz w:val="28"/>
          <w:szCs w:val="28"/>
        </w:rPr>
        <w:t xml:space="preserve">и  организаций  жилищно- </w:t>
      </w:r>
      <w:r w:rsidR="00E06FDE" w:rsidRPr="00E06FDE">
        <w:rPr>
          <w:rFonts w:cs="Times New Roman"/>
          <w:sz w:val="28"/>
          <w:szCs w:val="28"/>
        </w:rPr>
        <w:t xml:space="preserve">коммунального комплекса на текущий финансовый год. </w:t>
      </w:r>
    </w:p>
    <w:p w:rsidR="00E06FDE" w:rsidRPr="00E06FDE" w:rsidRDefault="00B60325" w:rsidP="00E06FDE">
      <w:pPr>
        <w:pStyle w:val="21"/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2</w:t>
      </w:r>
      <w:r w:rsidR="00E06FDE" w:rsidRPr="00E06FDE">
        <w:rPr>
          <w:rFonts w:cs="Times New Roman"/>
          <w:sz w:val="28"/>
          <w:szCs w:val="28"/>
        </w:rPr>
        <w:t>.9.  Работы  по  устранению  технологических  нар</w:t>
      </w:r>
      <w:r>
        <w:rPr>
          <w:rFonts w:cs="Times New Roman"/>
          <w:sz w:val="28"/>
          <w:szCs w:val="28"/>
        </w:rPr>
        <w:t xml:space="preserve">ушений  </w:t>
      </w:r>
      <w:r w:rsidR="00E06FDE" w:rsidRPr="00E06FDE">
        <w:rPr>
          <w:rFonts w:cs="Times New Roman"/>
          <w:sz w:val="28"/>
          <w:szCs w:val="28"/>
        </w:rPr>
        <w:t>на инженерных сетях, связанные с нарушением благоустройства те</w:t>
      </w:r>
      <w:r>
        <w:rPr>
          <w:rFonts w:cs="Times New Roman"/>
          <w:sz w:val="28"/>
          <w:szCs w:val="28"/>
        </w:rPr>
        <w:t xml:space="preserve">рритории,  </w:t>
      </w:r>
      <w:r w:rsidR="00E06FDE" w:rsidRPr="00E06FDE">
        <w:rPr>
          <w:rFonts w:cs="Times New Roman"/>
          <w:sz w:val="28"/>
          <w:szCs w:val="28"/>
        </w:rPr>
        <w:t>производятся  ресурсоснабжающими  ор</w:t>
      </w:r>
      <w:r>
        <w:rPr>
          <w:rFonts w:cs="Times New Roman"/>
          <w:sz w:val="28"/>
          <w:szCs w:val="28"/>
        </w:rPr>
        <w:t xml:space="preserve">ганизациями  и  их  подрядными  </w:t>
      </w:r>
      <w:r w:rsidR="00E06FDE" w:rsidRPr="00E06FDE">
        <w:rPr>
          <w:rFonts w:cs="Times New Roman"/>
          <w:sz w:val="28"/>
          <w:szCs w:val="28"/>
        </w:rPr>
        <w:t>организациями  в  порядке,  установленном  в  муниципальном  образовании</w:t>
      </w:r>
      <w:r>
        <w:rPr>
          <w:rFonts w:cs="Times New Roman"/>
          <w:sz w:val="28"/>
          <w:szCs w:val="28"/>
        </w:rPr>
        <w:t>.</w:t>
      </w:r>
      <w:r w:rsidR="00E06FDE" w:rsidRPr="00E06FDE">
        <w:rPr>
          <w:rFonts w:cs="Times New Roman"/>
          <w:sz w:val="28"/>
          <w:szCs w:val="28"/>
        </w:rPr>
        <w:t xml:space="preserve"> </w:t>
      </w:r>
    </w:p>
    <w:p w:rsidR="00E06FDE" w:rsidRPr="00E06FDE" w:rsidRDefault="00B60325" w:rsidP="00E06FDE">
      <w:pPr>
        <w:pStyle w:val="21"/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2</w:t>
      </w:r>
      <w:r w:rsidR="00E06FDE" w:rsidRPr="00E06FDE">
        <w:rPr>
          <w:rFonts w:cs="Times New Roman"/>
          <w:sz w:val="28"/>
          <w:szCs w:val="28"/>
        </w:rPr>
        <w:t xml:space="preserve">.10.  Восстановление  асфальтового  </w:t>
      </w:r>
      <w:r>
        <w:rPr>
          <w:rFonts w:cs="Times New Roman"/>
          <w:sz w:val="28"/>
          <w:szCs w:val="28"/>
        </w:rPr>
        <w:t xml:space="preserve">покрытия,  газонов  и  зеленых </w:t>
      </w:r>
      <w:r w:rsidR="00E06FDE" w:rsidRPr="00E06FDE">
        <w:rPr>
          <w:rFonts w:cs="Times New Roman"/>
          <w:sz w:val="28"/>
          <w:szCs w:val="28"/>
        </w:rPr>
        <w:t>насаждений на уличных проездах, газонов н</w:t>
      </w:r>
      <w:r w:rsidR="005E60C7">
        <w:rPr>
          <w:rFonts w:cs="Times New Roman"/>
          <w:sz w:val="28"/>
          <w:szCs w:val="28"/>
        </w:rPr>
        <w:t xml:space="preserve">а внутриквартальных и дворовых  </w:t>
      </w:r>
      <w:r w:rsidR="00E06FDE" w:rsidRPr="00E06FDE">
        <w:rPr>
          <w:rFonts w:cs="Times New Roman"/>
          <w:sz w:val="28"/>
          <w:szCs w:val="28"/>
        </w:rPr>
        <w:t>территориях  после  выполнения  ремонтных</w:t>
      </w:r>
      <w:r w:rsidR="005E60C7">
        <w:rPr>
          <w:rFonts w:cs="Times New Roman"/>
          <w:sz w:val="28"/>
          <w:szCs w:val="28"/>
        </w:rPr>
        <w:t xml:space="preserve">  работ  на  инженерных  сетях  </w:t>
      </w:r>
      <w:r w:rsidR="00E06FDE" w:rsidRPr="00E06FDE">
        <w:rPr>
          <w:rFonts w:cs="Times New Roman"/>
          <w:sz w:val="28"/>
          <w:szCs w:val="28"/>
        </w:rPr>
        <w:t>производятся  за  счет  владельцев  инженерных  с</w:t>
      </w:r>
      <w:r w:rsidR="005E60C7">
        <w:rPr>
          <w:rFonts w:cs="Times New Roman"/>
          <w:sz w:val="28"/>
          <w:szCs w:val="28"/>
        </w:rPr>
        <w:t xml:space="preserve">етей,    на  которых  возникла </w:t>
      </w:r>
      <w:r w:rsidR="00E06FDE" w:rsidRPr="00E06FDE">
        <w:rPr>
          <w:rFonts w:cs="Times New Roman"/>
          <w:sz w:val="28"/>
          <w:szCs w:val="28"/>
        </w:rPr>
        <w:t xml:space="preserve">аварийная ситуация. </w:t>
      </w:r>
    </w:p>
    <w:p w:rsidR="005E60C7" w:rsidRDefault="005E60C7" w:rsidP="00E06FDE">
      <w:pPr>
        <w:pStyle w:val="21"/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</w:t>
      </w:r>
      <w:r w:rsidR="00E06FDE" w:rsidRPr="00E06FDE">
        <w:rPr>
          <w:rFonts w:cs="Times New Roman"/>
          <w:sz w:val="28"/>
          <w:szCs w:val="28"/>
        </w:rPr>
        <w:t xml:space="preserve">Собственники земельных участков, </w:t>
      </w:r>
      <w:r>
        <w:rPr>
          <w:rFonts w:cs="Times New Roman"/>
          <w:sz w:val="28"/>
          <w:szCs w:val="28"/>
        </w:rPr>
        <w:t xml:space="preserve">по которым проходят инженерные  </w:t>
      </w:r>
      <w:r w:rsidR="00E06FDE" w:rsidRPr="00E06FDE">
        <w:rPr>
          <w:rFonts w:cs="Times New Roman"/>
          <w:sz w:val="28"/>
          <w:szCs w:val="28"/>
        </w:rPr>
        <w:t>коммуникации   для надежного теплосн</w:t>
      </w:r>
      <w:r>
        <w:rPr>
          <w:rFonts w:cs="Times New Roman"/>
          <w:sz w:val="28"/>
          <w:szCs w:val="28"/>
        </w:rPr>
        <w:t>абжения потребителей, обязаны:</w:t>
      </w:r>
    </w:p>
    <w:p w:rsidR="005E60C7" w:rsidRDefault="005E60C7" w:rsidP="00E06FDE">
      <w:pPr>
        <w:pStyle w:val="21"/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- </w:t>
      </w:r>
      <w:r w:rsidR="00E06FDE" w:rsidRPr="00E06FDE">
        <w:rPr>
          <w:rFonts w:cs="Times New Roman"/>
          <w:sz w:val="28"/>
          <w:szCs w:val="28"/>
        </w:rPr>
        <w:t>осуществлять  контроль  за  содержан</w:t>
      </w:r>
      <w:r>
        <w:rPr>
          <w:rFonts w:cs="Times New Roman"/>
          <w:sz w:val="28"/>
          <w:szCs w:val="28"/>
        </w:rPr>
        <w:t xml:space="preserve">ием  охранных  зон  инженерных  </w:t>
      </w:r>
      <w:r w:rsidR="00E06FDE" w:rsidRPr="00E06FDE">
        <w:rPr>
          <w:rFonts w:cs="Times New Roman"/>
          <w:sz w:val="28"/>
          <w:szCs w:val="28"/>
        </w:rPr>
        <w:t>сетей, в том числе за своевременной очисткой от горючих</w:t>
      </w:r>
      <w:r>
        <w:rPr>
          <w:rFonts w:cs="Times New Roman"/>
          <w:sz w:val="28"/>
          <w:szCs w:val="28"/>
        </w:rPr>
        <w:t xml:space="preserve"> отходов, мусора,  </w:t>
      </w:r>
      <w:r w:rsidR="00E06FDE" w:rsidRPr="00E06FDE">
        <w:rPr>
          <w:rFonts w:cs="Times New Roman"/>
          <w:sz w:val="28"/>
          <w:szCs w:val="28"/>
        </w:rPr>
        <w:t>тары, опавших листьев, сухой травы,  а так</w:t>
      </w:r>
      <w:r>
        <w:rPr>
          <w:rFonts w:cs="Times New Roman"/>
          <w:sz w:val="28"/>
          <w:szCs w:val="28"/>
        </w:rPr>
        <w:t xml:space="preserve">же обеспечивать круглосуточный  доступ для </w:t>
      </w:r>
      <w:r w:rsidR="00E06FDE" w:rsidRPr="00E06FDE">
        <w:rPr>
          <w:rFonts w:cs="Times New Roman"/>
          <w:sz w:val="28"/>
          <w:szCs w:val="28"/>
        </w:rPr>
        <w:t>обслуживания и ремонта инженерных коммуникац</w:t>
      </w:r>
      <w:r>
        <w:rPr>
          <w:rFonts w:cs="Times New Roman"/>
          <w:sz w:val="28"/>
          <w:szCs w:val="28"/>
        </w:rPr>
        <w:t xml:space="preserve">ий; </w:t>
      </w:r>
    </w:p>
    <w:p w:rsidR="00E06FDE" w:rsidRPr="00E06FDE" w:rsidRDefault="005E60C7" w:rsidP="00E06FDE">
      <w:pPr>
        <w:pStyle w:val="21"/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- не  допускать  в  пределах  </w:t>
      </w:r>
      <w:r w:rsidR="00E06FDE" w:rsidRPr="00E06FDE"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 xml:space="preserve">хранных  зон  инженерных  сетей </w:t>
      </w:r>
      <w:r w:rsidR="00E06FDE" w:rsidRPr="00E06FDE">
        <w:rPr>
          <w:rFonts w:cs="Times New Roman"/>
          <w:sz w:val="28"/>
          <w:szCs w:val="28"/>
        </w:rPr>
        <w:t>и  сооружений  возведения  несанкционирова</w:t>
      </w:r>
      <w:r>
        <w:rPr>
          <w:rFonts w:cs="Times New Roman"/>
          <w:sz w:val="28"/>
          <w:szCs w:val="28"/>
        </w:rPr>
        <w:t xml:space="preserve">нных  построек,  складирования  </w:t>
      </w:r>
      <w:r w:rsidR="00E06FDE" w:rsidRPr="00E06FDE">
        <w:rPr>
          <w:rFonts w:cs="Times New Roman"/>
          <w:sz w:val="28"/>
          <w:szCs w:val="28"/>
        </w:rPr>
        <w:t xml:space="preserve">материалов, устройства свалок, посадки деревьев, кустарников и т.п.; </w:t>
      </w:r>
    </w:p>
    <w:p w:rsidR="00E06FDE" w:rsidRPr="00E06FDE" w:rsidRDefault="005E60C7" w:rsidP="00E06FDE">
      <w:pPr>
        <w:pStyle w:val="21"/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-  </w:t>
      </w:r>
      <w:r w:rsidR="00E06FDE" w:rsidRPr="00E06FDE">
        <w:rPr>
          <w:rFonts w:cs="Times New Roman"/>
          <w:sz w:val="28"/>
          <w:szCs w:val="28"/>
        </w:rPr>
        <w:t>обеспечивать,  по  требованию  владел</w:t>
      </w:r>
      <w:r>
        <w:rPr>
          <w:rFonts w:cs="Times New Roman"/>
          <w:sz w:val="28"/>
          <w:szCs w:val="28"/>
        </w:rPr>
        <w:t xml:space="preserve">ьца  инженерных  коммуникаций,  </w:t>
      </w:r>
      <w:r w:rsidR="00E06FDE" w:rsidRPr="00E06FDE">
        <w:rPr>
          <w:rFonts w:cs="Times New Roman"/>
          <w:sz w:val="28"/>
          <w:szCs w:val="28"/>
        </w:rPr>
        <w:t xml:space="preserve">снос  несанкционированных  построек  и  посаженных  в </w:t>
      </w:r>
      <w:r>
        <w:rPr>
          <w:rFonts w:cs="Times New Roman"/>
          <w:sz w:val="28"/>
          <w:szCs w:val="28"/>
        </w:rPr>
        <w:t xml:space="preserve"> охранных  зонах  </w:t>
      </w:r>
      <w:r w:rsidR="00E06FDE" w:rsidRPr="00E06FDE">
        <w:rPr>
          <w:rFonts w:cs="Times New Roman"/>
          <w:sz w:val="28"/>
          <w:szCs w:val="28"/>
        </w:rPr>
        <w:t xml:space="preserve">деревьев и кустарников; </w:t>
      </w:r>
    </w:p>
    <w:p w:rsidR="00E06FDE" w:rsidRPr="00E06FDE" w:rsidRDefault="005E60C7" w:rsidP="00E06FDE">
      <w:pPr>
        <w:pStyle w:val="21"/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          - </w:t>
      </w:r>
      <w:r w:rsidR="00E06FDE" w:rsidRPr="00E06FDE">
        <w:rPr>
          <w:rFonts w:cs="Times New Roman"/>
          <w:sz w:val="28"/>
          <w:szCs w:val="28"/>
        </w:rPr>
        <w:t>принимать  меры,  в  соответствии  с  действующим  з</w:t>
      </w:r>
      <w:r>
        <w:rPr>
          <w:rFonts w:cs="Times New Roman"/>
          <w:sz w:val="28"/>
          <w:szCs w:val="28"/>
        </w:rPr>
        <w:t xml:space="preserve">аконодательством,              </w:t>
      </w:r>
      <w:r w:rsidR="00E06FDE" w:rsidRPr="00E06FDE">
        <w:rPr>
          <w:rFonts w:cs="Times New Roman"/>
          <w:sz w:val="28"/>
          <w:szCs w:val="28"/>
        </w:rPr>
        <w:t xml:space="preserve">к  лицам,  допустившим  устройство </w:t>
      </w:r>
      <w:r>
        <w:rPr>
          <w:rFonts w:cs="Times New Roman"/>
          <w:sz w:val="28"/>
          <w:szCs w:val="28"/>
        </w:rPr>
        <w:t xml:space="preserve"> в  охранной  зоне  инженерных  </w:t>
      </w:r>
      <w:r w:rsidR="00E06FDE" w:rsidRPr="00E06FDE">
        <w:rPr>
          <w:rFonts w:cs="Times New Roman"/>
          <w:sz w:val="28"/>
          <w:szCs w:val="28"/>
        </w:rPr>
        <w:t>коммуникаций постоянных или временных предприятий торговли, па</w:t>
      </w:r>
      <w:r>
        <w:rPr>
          <w:rFonts w:cs="Times New Roman"/>
          <w:sz w:val="28"/>
          <w:szCs w:val="28"/>
        </w:rPr>
        <w:t xml:space="preserve">рковки  </w:t>
      </w:r>
      <w:r w:rsidR="00E06FDE" w:rsidRPr="00E06FDE">
        <w:rPr>
          <w:rFonts w:cs="Times New Roman"/>
          <w:sz w:val="28"/>
          <w:szCs w:val="28"/>
        </w:rPr>
        <w:t xml:space="preserve">транспорта, рекламных щитов и т.д.; </w:t>
      </w:r>
    </w:p>
    <w:p w:rsidR="00E06FDE" w:rsidRPr="00E06FDE" w:rsidRDefault="00E06FDE" w:rsidP="00E06FDE">
      <w:pPr>
        <w:pStyle w:val="21"/>
        <w:spacing w:after="0" w:line="240" w:lineRule="auto"/>
        <w:jc w:val="both"/>
        <w:rPr>
          <w:rFonts w:cs="Times New Roman"/>
          <w:sz w:val="28"/>
          <w:szCs w:val="28"/>
        </w:rPr>
      </w:pPr>
      <w:r w:rsidRPr="00E06FDE">
        <w:rPr>
          <w:rFonts w:cs="Times New Roman"/>
          <w:sz w:val="28"/>
          <w:szCs w:val="28"/>
        </w:rPr>
        <w:t xml:space="preserve"> </w:t>
      </w:r>
      <w:r w:rsidR="005E60C7">
        <w:rPr>
          <w:rFonts w:cs="Times New Roman"/>
          <w:sz w:val="28"/>
          <w:szCs w:val="28"/>
        </w:rPr>
        <w:t xml:space="preserve">         - </w:t>
      </w:r>
      <w:r w:rsidRPr="00E06FDE">
        <w:rPr>
          <w:rFonts w:cs="Times New Roman"/>
          <w:sz w:val="28"/>
          <w:szCs w:val="28"/>
        </w:rPr>
        <w:t>компенсировать затраты, связанные с</w:t>
      </w:r>
      <w:r w:rsidR="005E60C7">
        <w:rPr>
          <w:rFonts w:cs="Times New Roman"/>
          <w:sz w:val="28"/>
          <w:szCs w:val="28"/>
        </w:rPr>
        <w:t xml:space="preserve"> восстановлением или переносом  </w:t>
      </w:r>
      <w:r w:rsidRPr="00E06FDE">
        <w:rPr>
          <w:rFonts w:cs="Times New Roman"/>
          <w:sz w:val="28"/>
          <w:szCs w:val="28"/>
        </w:rPr>
        <w:t xml:space="preserve">из  охранной  зоны  инженерных  коммуникаций  построек  </w:t>
      </w:r>
      <w:r w:rsidR="005E60C7">
        <w:rPr>
          <w:rFonts w:cs="Times New Roman"/>
          <w:sz w:val="28"/>
          <w:szCs w:val="28"/>
        </w:rPr>
        <w:t xml:space="preserve">и  сооружений,                  </w:t>
      </w:r>
      <w:r w:rsidRPr="00E06FDE">
        <w:rPr>
          <w:rFonts w:cs="Times New Roman"/>
          <w:sz w:val="28"/>
          <w:szCs w:val="28"/>
        </w:rPr>
        <w:t>а также с задержкой начала производства аварийных или п</w:t>
      </w:r>
      <w:r w:rsidR="005E60C7">
        <w:rPr>
          <w:rFonts w:cs="Times New Roman"/>
          <w:sz w:val="28"/>
          <w:szCs w:val="28"/>
        </w:rPr>
        <w:t xml:space="preserve">лановых работ из- </w:t>
      </w:r>
      <w:r w:rsidRPr="00E06FDE">
        <w:rPr>
          <w:rFonts w:cs="Times New Roman"/>
          <w:sz w:val="28"/>
          <w:szCs w:val="28"/>
        </w:rPr>
        <w:t xml:space="preserve">за наличия несанкционированных сооружений. </w:t>
      </w:r>
    </w:p>
    <w:p w:rsidR="00E06FDE" w:rsidRPr="00E06FDE" w:rsidRDefault="005E60C7" w:rsidP="00E06FDE">
      <w:pPr>
        <w:pStyle w:val="21"/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2</w:t>
      </w:r>
      <w:r w:rsidR="00E06FDE" w:rsidRPr="00E06FDE">
        <w:rPr>
          <w:rFonts w:cs="Times New Roman"/>
          <w:sz w:val="28"/>
          <w:szCs w:val="28"/>
        </w:rPr>
        <w:t>.11.  Собственники  земе</w:t>
      </w:r>
      <w:r>
        <w:rPr>
          <w:rFonts w:cs="Times New Roman"/>
          <w:sz w:val="28"/>
          <w:szCs w:val="28"/>
        </w:rPr>
        <w:t xml:space="preserve">льных  участков,  организации,  </w:t>
      </w:r>
      <w:r w:rsidR="00E06FDE" w:rsidRPr="00E06FDE">
        <w:rPr>
          <w:rFonts w:cs="Times New Roman"/>
          <w:sz w:val="28"/>
          <w:szCs w:val="28"/>
        </w:rPr>
        <w:t xml:space="preserve">ответственные за содержание территории, </w:t>
      </w:r>
      <w:r>
        <w:rPr>
          <w:rFonts w:cs="Times New Roman"/>
          <w:sz w:val="28"/>
          <w:szCs w:val="28"/>
        </w:rPr>
        <w:t xml:space="preserve">по которым проходят инженерные  </w:t>
      </w:r>
      <w:r w:rsidR="00E06FDE" w:rsidRPr="00E06FDE">
        <w:rPr>
          <w:rFonts w:cs="Times New Roman"/>
          <w:sz w:val="28"/>
          <w:szCs w:val="28"/>
        </w:rPr>
        <w:t>коммуникации,  эксплуатирующие  организации,  сотрудники  орг</w:t>
      </w:r>
      <w:r>
        <w:rPr>
          <w:rFonts w:cs="Times New Roman"/>
          <w:sz w:val="28"/>
          <w:szCs w:val="28"/>
        </w:rPr>
        <w:t xml:space="preserve">анов  </w:t>
      </w:r>
      <w:r w:rsidR="00E06FDE" w:rsidRPr="00E06FDE">
        <w:rPr>
          <w:rFonts w:cs="Times New Roman"/>
          <w:sz w:val="28"/>
          <w:szCs w:val="28"/>
        </w:rPr>
        <w:t>внутренних  дел,  жители  при  обнаружен</w:t>
      </w:r>
      <w:r>
        <w:rPr>
          <w:rFonts w:cs="Times New Roman"/>
          <w:sz w:val="28"/>
          <w:szCs w:val="28"/>
        </w:rPr>
        <w:t xml:space="preserve">ии  технологических  нарушений  (разрыв теплотрассы) </w:t>
      </w:r>
      <w:r w:rsidR="00E06FDE" w:rsidRPr="00E06FDE">
        <w:rPr>
          <w:rFonts w:cs="Times New Roman"/>
          <w:sz w:val="28"/>
          <w:szCs w:val="28"/>
        </w:rPr>
        <w:t xml:space="preserve">обязаны: </w:t>
      </w:r>
    </w:p>
    <w:p w:rsidR="00E06FDE" w:rsidRPr="00E06FDE" w:rsidRDefault="005E60C7" w:rsidP="00E06FDE">
      <w:pPr>
        <w:pStyle w:val="21"/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- </w:t>
      </w:r>
      <w:r w:rsidR="00E06FDE" w:rsidRPr="00E06FDE">
        <w:rPr>
          <w:rFonts w:cs="Times New Roman"/>
          <w:sz w:val="28"/>
          <w:szCs w:val="28"/>
        </w:rPr>
        <w:t>принять  меры  по  ограждению  оп</w:t>
      </w:r>
      <w:r>
        <w:rPr>
          <w:rFonts w:cs="Times New Roman"/>
          <w:sz w:val="28"/>
          <w:szCs w:val="28"/>
        </w:rPr>
        <w:t xml:space="preserve">асной  зоны  и  предотвращению  </w:t>
      </w:r>
      <w:r w:rsidR="00E06FDE" w:rsidRPr="00E06FDE">
        <w:rPr>
          <w:rFonts w:cs="Times New Roman"/>
          <w:sz w:val="28"/>
          <w:szCs w:val="28"/>
        </w:rPr>
        <w:t>доступа посторонних лиц в зону технолог</w:t>
      </w:r>
      <w:r>
        <w:rPr>
          <w:rFonts w:cs="Times New Roman"/>
          <w:sz w:val="28"/>
          <w:szCs w:val="28"/>
        </w:rPr>
        <w:t xml:space="preserve">ического нарушения до прибытия  </w:t>
      </w:r>
      <w:r w:rsidR="00E06FDE" w:rsidRPr="00E06FDE">
        <w:rPr>
          <w:rFonts w:cs="Times New Roman"/>
          <w:sz w:val="28"/>
          <w:szCs w:val="28"/>
        </w:rPr>
        <w:t xml:space="preserve">аварийных служб; </w:t>
      </w:r>
    </w:p>
    <w:p w:rsidR="00E06FDE" w:rsidRDefault="005E60C7" w:rsidP="00E06FDE">
      <w:pPr>
        <w:pStyle w:val="21"/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- </w:t>
      </w:r>
      <w:r w:rsidR="00E06FDE" w:rsidRPr="00E06FDE">
        <w:rPr>
          <w:rFonts w:cs="Times New Roman"/>
          <w:sz w:val="28"/>
          <w:szCs w:val="28"/>
        </w:rPr>
        <w:t>незамедлительно  информировать  обо  всех  происшествиях,  связа</w:t>
      </w:r>
      <w:r>
        <w:rPr>
          <w:rFonts w:cs="Times New Roman"/>
          <w:sz w:val="28"/>
          <w:szCs w:val="28"/>
        </w:rPr>
        <w:t xml:space="preserve">нных                           </w:t>
      </w:r>
      <w:r w:rsidR="00E06FDE" w:rsidRPr="00E06FDE">
        <w:rPr>
          <w:rFonts w:cs="Times New Roman"/>
          <w:sz w:val="28"/>
          <w:szCs w:val="28"/>
        </w:rPr>
        <w:t>с повреждением объектов теплоснабжени</w:t>
      </w:r>
      <w:r>
        <w:rPr>
          <w:rFonts w:cs="Times New Roman"/>
          <w:sz w:val="28"/>
          <w:szCs w:val="28"/>
        </w:rPr>
        <w:t>я администрацию муниципального  округа</w:t>
      </w:r>
      <w:r w:rsidR="00E06FDE" w:rsidRPr="00E06FDE">
        <w:rPr>
          <w:rFonts w:cs="Times New Roman"/>
          <w:sz w:val="28"/>
          <w:szCs w:val="28"/>
        </w:rPr>
        <w:t xml:space="preserve"> и диспетчерскую службу ресурсоснабжающих организаций. </w:t>
      </w:r>
    </w:p>
    <w:p w:rsidR="005E60C7" w:rsidRDefault="005E60C7" w:rsidP="00E06FDE">
      <w:pPr>
        <w:pStyle w:val="21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5E60C7" w:rsidRDefault="005E60C7" w:rsidP="005E60C7">
      <w:pPr>
        <w:pStyle w:val="21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</w:t>
      </w:r>
      <w:r w:rsidRPr="005E60C7">
        <w:rPr>
          <w:rFonts w:cs="Times New Roman"/>
          <w:sz w:val="28"/>
          <w:szCs w:val="28"/>
        </w:rPr>
        <w:t xml:space="preserve">  Описание системы централизованного теплоснабжения</w:t>
      </w:r>
    </w:p>
    <w:p w:rsidR="001D735A" w:rsidRDefault="001D735A" w:rsidP="001D735A">
      <w:pPr>
        <w:pStyle w:val="21"/>
        <w:spacing w:after="0" w:line="240" w:lineRule="auto"/>
        <w:rPr>
          <w:rFonts w:cs="Times New Roman"/>
          <w:sz w:val="28"/>
          <w:szCs w:val="28"/>
        </w:rPr>
      </w:pPr>
    </w:p>
    <w:p w:rsidR="001D735A" w:rsidRPr="001D735A" w:rsidRDefault="001D735A" w:rsidP="001D735A">
      <w:pPr>
        <w:pStyle w:val="21"/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3.1.</w:t>
      </w:r>
      <w:r w:rsidRPr="001D735A">
        <w:rPr>
          <w:rFonts w:cs="Times New Roman"/>
          <w:sz w:val="28"/>
          <w:szCs w:val="28"/>
        </w:rPr>
        <w:t xml:space="preserve"> В  административных  границах  муниципального  образования </w:t>
      </w:r>
      <w:r>
        <w:rPr>
          <w:rFonts w:cs="Times New Roman"/>
          <w:sz w:val="28"/>
          <w:szCs w:val="28"/>
        </w:rPr>
        <w:t xml:space="preserve"> </w:t>
      </w:r>
      <w:r w:rsidRPr="001D735A">
        <w:rPr>
          <w:rFonts w:cs="Times New Roman"/>
          <w:sz w:val="28"/>
          <w:szCs w:val="28"/>
        </w:rPr>
        <w:t>централизованным  теплоснабжением  обеспечены  общественные объекты (</w:t>
      </w:r>
      <w:r>
        <w:rPr>
          <w:rFonts w:cs="Times New Roman"/>
          <w:sz w:val="28"/>
          <w:szCs w:val="28"/>
        </w:rPr>
        <w:t>административные,  социальные</w:t>
      </w:r>
      <w:r w:rsidRPr="001D735A">
        <w:rPr>
          <w:rFonts w:cs="Times New Roman"/>
          <w:sz w:val="28"/>
          <w:szCs w:val="28"/>
        </w:rPr>
        <w:t>). Централизованное теплоснабжен</w:t>
      </w:r>
      <w:r>
        <w:rPr>
          <w:rFonts w:cs="Times New Roman"/>
          <w:sz w:val="28"/>
          <w:szCs w:val="28"/>
        </w:rPr>
        <w:t xml:space="preserve">ие обеспечивается юридическими </w:t>
      </w:r>
      <w:r w:rsidRPr="001D735A">
        <w:rPr>
          <w:rFonts w:cs="Times New Roman"/>
          <w:sz w:val="28"/>
          <w:szCs w:val="28"/>
        </w:rPr>
        <w:t>лицами,  владеющими  на  праве  собственно</w:t>
      </w:r>
      <w:r>
        <w:rPr>
          <w:rFonts w:cs="Times New Roman"/>
          <w:sz w:val="28"/>
          <w:szCs w:val="28"/>
        </w:rPr>
        <w:t xml:space="preserve">сти  или  на  другом  законном </w:t>
      </w:r>
      <w:r w:rsidRPr="001D735A">
        <w:rPr>
          <w:rFonts w:cs="Times New Roman"/>
          <w:sz w:val="28"/>
          <w:szCs w:val="28"/>
        </w:rPr>
        <w:t xml:space="preserve">основании (аренда) объектами централизованной системы теплоснабжения. </w:t>
      </w:r>
    </w:p>
    <w:p w:rsidR="001D735A" w:rsidRDefault="001D735A" w:rsidP="001D735A">
      <w:pPr>
        <w:pStyle w:val="21"/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3.2</w:t>
      </w:r>
      <w:r w:rsidRPr="001D735A">
        <w:rPr>
          <w:rFonts w:cs="Times New Roman"/>
          <w:sz w:val="28"/>
          <w:szCs w:val="28"/>
        </w:rPr>
        <w:t xml:space="preserve">.  В  муниципальном  образовании  </w:t>
      </w:r>
      <w:r>
        <w:rPr>
          <w:rFonts w:cs="Times New Roman"/>
          <w:sz w:val="28"/>
          <w:szCs w:val="28"/>
        </w:rPr>
        <w:t xml:space="preserve">деятельность </w:t>
      </w:r>
      <w:r w:rsidRPr="001D735A">
        <w:rPr>
          <w:rFonts w:cs="Times New Roman"/>
          <w:sz w:val="28"/>
          <w:szCs w:val="28"/>
        </w:rPr>
        <w:t>в сфере производства, передачи и потребле</w:t>
      </w:r>
      <w:r>
        <w:rPr>
          <w:rFonts w:cs="Times New Roman"/>
          <w:sz w:val="28"/>
          <w:szCs w:val="28"/>
        </w:rPr>
        <w:t xml:space="preserve">ния тепловой энергии для целей </w:t>
      </w:r>
      <w:r w:rsidRPr="001D735A">
        <w:rPr>
          <w:rFonts w:cs="Times New Roman"/>
          <w:sz w:val="28"/>
          <w:szCs w:val="28"/>
        </w:rPr>
        <w:t xml:space="preserve">теплоснабжения осуществляет </w:t>
      </w:r>
      <w:r>
        <w:rPr>
          <w:rFonts w:cs="Times New Roman"/>
          <w:sz w:val="28"/>
          <w:szCs w:val="28"/>
        </w:rPr>
        <w:t>одна</w:t>
      </w:r>
      <w:r w:rsidRPr="001D735A">
        <w:rPr>
          <w:rFonts w:cs="Times New Roman"/>
          <w:sz w:val="28"/>
          <w:szCs w:val="28"/>
        </w:rPr>
        <w:t xml:space="preserve"> организаци</w:t>
      </w:r>
      <w:r>
        <w:rPr>
          <w:rFonts w:cs="Times New Roman"/>
          <w:sz w:val="28"/>
          <w:szCs w:val="28"/>
        </w:rPr>
        <w:t>я</w:t>
      </w:r>
      <w:r w:rsidRPr="001D735A">
        <w:rPr>
          <w:rFonts w:cs="Times New Roman"/>
          <w:sz w:val="28"/>
          <w:szCs w:val="28"/>
        </w:rPr>
        <w:t xml:space="preserve">.  </w:t>
      </w:r>
    </w:p>
    <w:p w:rsidR="00F13652" w:rsidRPr="00F13652" w:rsidRDefault="00F13652" w:rsidP="00F13652">
      <w:pPr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3.3.  </w:t>
      </w:r>
      <w:r w:rsidRPr="00F13652">
        <w:rPr>
          <w:sz w:val="28"/>
          <w:szCs w:val="28"/>
        </w:rPr>
        <w:t>На территории Глинковск</w:t>
      </w:r>
      <w:r>
        <w:rPr>
          <w:sz w:val="28"/>
          <w:szCs w:val="28"/>
        </w:rPr>
        <w:t>ого</w:t>
      </w:r>
      <w:r w:rsidRPr="00F13652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</w:t>
      </w:r>
      <w:r w:rsidRPr="00F13652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</w:t>
      </w:r>
      <w:r w:rsidRPr="00F13652">
        <w:rPr>
          <w:sz w:val="28"/>
          <w:szCs w:val="28"/>
        </w:rPr>
        <w:t xml:space="preserve"> одна </w:t>
      </w:r>
      <w:r w:rsidRPr="00F13652">
        <w:rPr>
          <w:sz w:val="28"/>
          <w:szCs w:val="28"/>
          <w:lang w:eastAsia="ru-RU"/>
        </w:rPr>
        <w:t>б</w:t>
      </w:r>
      <w:r>
        <w:rPr>
          <w:sz w:val="28"/>
          <w:szCs w:val="28"/>
          <w:lang w:eastAsia="ru-RU"/>
        </w:rPr>
        <w:t>лочно -</w:t>
      </w:r>
      <w:r w:rsidRPr="00F13652">
        <w:rPr>
          <w:sz w:val="28"/>
          <w:szCs w:val="28"/>
          <w:lang w:eastAsia="ru-RU"/>
        </w:rPr>
        <w:t>модульная котельная</w:t>
      </w:r>
      <w:r w:rsidRPr="00F13652">
        <w:rPr>
          <w:sz w:val="28"/>
          <w:szCs w:val="28"/>
        </w:rPr>
        <w:t xml:space="preserve">, которая обслуживает бюджетных потребителей и прочие организации. Объекты теплоснабжения, по договору аренды, эксплуатируются ООО «ТЭС». </w:t>
      </w:r>
    </w:p>
    <w:p w:rsidR="002F3695" w:rsidRDefault="002F3695" w:rsidP="001D735A">
      <w:pPr>
        <w:pStyle w:val="21"/>
        <w:spacing w:after="0" w:line="240" w:lineRule="auto"/>
        <w:rPr>
          <w:rFonts w:cs="Times New Roman"/>
          <w:sz w:val="28"/>
          <w:szCs w:val="28"/>
        </w:rPr>
      </w:pPr>
    </w:p>
    <w:p w:rsidR="001D735A" w:rsidRPr="001D735A" w:rsidRDefault="001D735A" w:rsidP="001D735A">
      <w:pPr>
        <w:pStyle w:val="21"/>
        <w:spacing w:after="0" w:line="240" w:lineRule="auto"/>
        <w:rPr>
          <w:rFonts w:cs="Times New Roman"/>
          <w:sz w:val="28"/>
          <w:szCs w:val="28"/>
        </w:rPr>
      </w:pPr>
      <w:r w:rsidRPr="001D735A">
        <w:rPr>
          <w:rFonts w:cs="Times New Roman"/>
          <w:sz w:val="28"/>
          <w:szCs w:val="28"/>
        </w:rPr>
        <w:t>Таблица  1</w:t>
      </w:r>
      <w:r>
        <w:rPr>
          <w:rFonts w:cs="Times New Roman"/>
          <w:sz w:val="28"/>
          <w:szCs w:val="28"/>
        </w:rPr>
        <w:t>.</w:t>
      </w:r>
      <w:r w:rsidRPr="001D735A">
        <w:rPr>
          <w:rFonts w:cs="Times New Roman"/>
          <w:sz w:val="28"/>
          <w:szCs w:val="28"/>
        </w:rPr>
        <w:t xml:space="preserve">  Перечень  организаций,  функционирующих</w:t>
      </w:r>
    </w:p>
    <w:p w:rsidR="001D735A" w:rsidRDefault="001D735A" w:rsidP="001D735A">
      <w:pPr>
        <w:pStyle w:val="21"/>
        <w:spacing w:after="0" w:line="240" w:lineRule="auto"/>
        <w:rPr>
          <w:rFonts w:cs="Times New Roman"/>
          <w:sz w:val="28"/>
          <w:szCs w:val="28"/>
        </w:rPr>
      </w:pPr>
      <w:r w:rsidRPr="001D735A">
        <w:rPr>
          <w:rFonts w:cs="Times New Roman"/>
          <w:sz w:val="28"/>
          <w:szCs w:val="28"/>
        </w:rPr>
        <w:t xml:space="preserve">в  системах  теплоснабжения  </w:t>
      </w:r>
      <w:r>
        <w:rPr>
          <w:rFonts w:cs="Times New Roman"/>
          <w:sz w:val="28"/>
          <w:szCs w:val="28"/>
        </w:rPr>
        <w:t xml:space="preserve">Глинковского муниципального округа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4678"/>
        <w:gridCol w:w="4642"/>
      </w:tblGrid>
      <w:tr w:rsidR="001D735A" w:rsidTr="001D735A">
        <w:tc>
          <w:tcPr>
            <w:tcW w:w="817" w:type="dxa"/>
          </w:tcPr>
          <w:p w:rsidR="001D735A" w:rsidRDefault="001D735A" w:rsidP="001D735A">
            <w:pPr>
              <w:pStyle w:val="21"/>
              <w:shd w:val="clear" w:color="auto" w:fill="auto"/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№ п.</w:t>
            </w:r>
          </w:p>
        </w:tc>
        <w:tc>
          <w:tcPr>
            <w:tcW w:w="4678" w:type="dxa"/>
          </w:tcPr>
          <w:p w:rsidR="001D735A" w:rsidRDefault="001D735A" w:rsidP="001D735A">
            <w:pPr>
              <w:pStyle w:val="21"/>
              <w:shd w:val="clear" w:color="auto" w:fill="auto"/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4642" w:type="dxa"/>
          </w:tcPr>
          <w:p w:rsidR="001D735A" w:rsidRDefault="001D735A" w:rsidP="001D735A">
            <w:pPr>
              <w:pStyle w:val="21"/>
              <w:shd w:val="clear" w:color="auto" w:fill="auto"/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Адрес</w:t>
            </w:r>
          </w:p>
        </w:tc>
      </w:tr>
      <w:tr w:rsidR="001D735A" w:rsidTr="001D735A">
        <w:tc>
          <w:tcPr>
            <w:tcW w:w="817" w:type="dxa"/>
          </w:tcPr>
          <w:p w:rsidR="001D735A" w:rsidRDefault="001D735A" w:rsidP="001D735A">
            <w:pPr>
              <w:pStyle w:val="21"/>
              <w:shd w:val="clear" w:color="auto" w:fill="auto"/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1D735A" w:rsidRDefault="001D735A" w:rsidP="001D735A">
            <w:pPr>
              <w:pStyle w:val="21"/>
              <w:shd w:val="clear" w:color="auto" w:fill="auto"/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ООО «ТЭС»</w:t>
            </w:r>
          </w:p>
        </w:tc>
        <w:tc>
          <w:tcPr>
            <w:tcW w:w="4642" w:type="dxa"/>
          </w:tcPr>
          <w:p w:rsidR="001D735A" w:rsidRDefault="001D735A" w:rsidP="001D735A">
            <w:pPr>
              <w:pStyle w:val="21"/>
              <w:shd w:val="clear" w:color="auto" w:fill="auto"/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г. Смоленск, </w:t>
            </w:r>
            <w:r w:rsidR="002936B3">
              <w:rPr>
                <w:rFonts w:cs="Times New Roman"/>
                <w:sz w:val="28"/>
                <w:szCs w:val="28"/>
              </w:rPr>
              <w:t>ул. Лавочкина, д.104а, оф.2</w:t>
            </w:r>
          </w:p>
        </w:tc>
      </w:tr>
    </w:tbl>
    <w:p w:rsidR="002936B3" w:rsidRDefault="00F13652" w:rsidP="00F13652">
      <w:pPr>
        <w:snapToGrid w:val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2936B3" w:rsidRPr="002936B3" w:rsidRDefault="002936B3" w:rsidP="002936B3">
      <w:pPr>
        <w:pStyle w:val="21"/>
        <w:spacing w:after="0" w:line="240" w:lineRule="auto"/>
        <w:rPr>
          <w:rFonts w:cs="Times New Roman"/>
          <w:sz w:val="28"/>
          <w:szCs w:val="28"/>
        </w:rPr>
      </w:pPr>
      <w:r w:rsidRPr="002936B3">
        <w:rPr>
          <w:rFonts w:cs="Times New Roman"/>
          <w:sz w:val="28"/>
          <w:szCs w:val="28"/>
        </w:rPr>
        <w:t>Таблица  2</w:t>
      </w:r>
      <w:r>
        <w:rPr>
          <w:rFonts w:cs="Times New Roman"/>
          <w:sz w:val="28"/>
          <w:szCs w:val="28"/>
        </w:rPr>
        <w:t>.</w:t>
      </w:r>
      <w:r w:rsidRPr="002936B3">
        <w:rPr>
          <w:rFonts w:cs="Times New Roman"/>
          <w:sz w:val="28"/>
          <w:szCs w:val="28"/>
        </w:rPr>
        <w:t xml:space="preserve">    Перечень    источников  тепловой </w:t>
      </w:r>
    </w:p>
    <w:p w:rsidR="001D735A" w:rsidRDefault="002936B3" w:rsidP="002936B3">
      <w:pPr>
        <w:pStyle w:val="21"/>
        <w:spacing w:after="0" w:line="240" w:lineRule="auto"/>
        <w:rPr>
          <w:rFonts w:cs="Times New Roman"/>
          <w:sz w:val="28"/>
          <w:szCs w:val="28"/>
        </w:rPr>
      </w:pPr>
      <w:r w:rsidRPr="002936B3">
        <w:rPr>
          <w:rFonts w:cs="Times New Roman"/>
          <w:sz w:val="28"/>
          <w:szCs w:val="28"/>
        </w:rPr>
        <w:t xml:space="preserve">энергии на территории </w:t>
      </w:r>
      <w:r>
        <w:rPr>
          <w:rFonts w:cs="Times New Roman"/>
          <w:sz w:val="28"/>
          <w:szCs w:val="28"/>
        </w:rPr>
        <w:t>Глинковского муниципального округа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2835"/>
        <w:gridCol w:w="3402"/>
      </w:tblGrid>
      <w:tr w:rsidR="00F13652" w:rsidTr="00F13652">
        <w:tc>
          <w:tcPr>
            <w:tcW w:w="817" w:type="dxa"/>
          </w:tcPr>
          <w:p w:rsidR="00F13652" w:rsidRDefault="00F13652" w:rsidP="004B25E1">
            <w:pPr>
              <w:pStyle w:val="21"/>
              <w:shd w:val="clear" w:color="auto" w:fill="auto"/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№ п.</w:t>
            </w:r>
          </w:p>
        </w:tc>
        <w:tc>
          <w:tcPr>
            <w:tcW w:w="2977" w:type="dxa"/>
          </w:tcPr>
          <w:p w:rsidR="00F13652" w:rsidRDefault="00F13652" w:rsidP="004B25E1">
            <w:pPr>
              <w:pStyle w:val="21"/>
              <w:shd w:val="clear" w:color="auto" w:fill="auto"/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835" w:type="dxa"/>
          </w:tcPr>
          <w:p w:rsidR="00F13652" w:rsidRDefault="00F13652" w:rsidP="004B25E1">
            <w:pPr>
              <w:pStyle w:val="21"/>
              <w:shd w:val="clear" w:color="auto" w:fill="auto"/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Адрес</w:t>
            </w:r>
          </w:p>
        </w:tc>
        <w:tc>
          <w:tcPr>
            <w:tcW w:w="3402" w:type="dxa"/>
          </w:tcPr>
          <w:p w:rsidR="00F13652" w:rsidRDefault="00F13652" w:rsidP="004B25E1">
            <w:pPr>
              <w:pStyle w:val="21"/>
              <w:shd w:val="clear" w:color="auto" w:fill="auto"/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Вид топлива</w:t>
            </w:r>
          </w:p>
        </w:tc>
      </w:tr>
      <w:tr w:rsidR="00F13652" w:rsidTr="00F13652">
        <w:tc>
          <w:tcPr>
            <w:tcW w:w="817" w:type="dxa"/>
          </w:tcPr>
          <w:p w:rsidR="00F13652" w:rsidRDefault="00F13652" w:rsidP="004B25E1">
            <w:pPr>
              <w:pStyle w:val="21"/>
              <w:shd w:val="clear" w:color="auto" w:fill="auto"/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2977" w:type="dxa"/>
          </w:tcPr>
          <w:p w:rsidR="00F13652" w:rsidRDefault="00F13652" w:rsidP="004B25E1">
            <w:pPr>
              <w:pStyle w:val="21"/>
              <w:shd w:val="clear" w:color="auto" w:fill="auto"/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Блочно-модульная </w:t>
            </w:r>
            <w:r>
              <w:rPr>
                <w:rFonts w:cs="Times New Roman"/>
                <w:sz w:val="28"/>
                <w:szCs w:val="28"/>
              </w:rPr>
              <w:lastRenderedPageBreak/>
              <w:t>котельная</w:t>
            </w:r>
          </w:p>
        </w:tc>
        <w:tc>
          <w:tcPr>
            <w:tcW w:w="2835" w:type="dxa"/>
          </w:tcPr>
          <w:p w:rsidR="00F13652" w:rsidRDefault="00F13652" w:rsidP="004B25E1">
            <w:pPr>
              <w:pStyle w:val="21"/>
              <w:shd w:val="clear" w:color="auto" w:fill="auto"/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 xml:space="preserve">Смоленская область, </w:t>
            </w:r>
            <w:r>
              <w:rPr>
                <w:rFonts w:cs="Times New Roman"/>
                <w:sz w:val="28"/>
                <w:szCs w:val="28"/>
              </w:rPr>
              <w:lastRenderedPageBreak/>
              <w:t>Глинковский район, с. Глинка, ул. Ленина, д.2</w:t>
            </w:r>
          </w:p>
        </w:tc>
        <w:tc>
          <w:tcPr>
            <w:tcW w:w="3402" w:type="dxa"/>
          </w:tcPr>
          <w:p w:rsidR="00F13652" w:rsidRDefault="00F13652" w:rsidP="004B25E1">
            <w:pPr>
              <w:pStyle w:val="21"/>
              <w:shd w:val="clear" w:color="auto" w:fill="auto"/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газ</w:t>
            </w:r>
          </w:p>
        </w:tc>
      </w:tr>
    </w:tbl>
    <w:p w:rsidR="00F13652" w:rsidRDefault="00F13652" w:rsidP="002936B3">
      <w:pPr>
        <w:pStyle w:val="21"/>
        <w:spacing w:after="0" w:line="240" w:lineRule="auto"/>
        <w:rPr>
          <w:rFonts w:cs="Times New Roman"/>
          <w:sz w:val="28"/>
          <w:szCs w:val="28"/>
        </w:rPr>
      </w:pPr>
    </w:p>
    <w:p w:rsidR="002936B3" w:rsidRPr="002936B3" w:rsidRDefault="002936B3" w:rsidP="002936B3">
      <w:pPr>
        <w:pStyle w:val="21"/>
        <w:spacing w:after="0" w:line="240" w:lineRule="auto"/>
        <w:rPr>
          <w:rFonts w:cs="Times New Roman"/>
          <w:sz w:val="28"/>
          <w:szCs w:val="28"/>
        </w:rPr>
      </w:pPr>
      <w:r w:rsidRPr="002936B3">
        <w:rPr>
          <w:rFonts w:cs="Times New Roman"/>
          <w:sz w:val="28"/>
          <w:szCs w:val="28"/>
        </w:rPr>
        <w:t>Таблица  3</w:t>
      </w:r>
      <w:r>
        <w:rPr>
          <w:rFonts w:cs="Times New Roman"/>
          <w:sz w:val="28"/>
          <w:szCs w:val="28"/>
        </w:rPr>
        <w:t>.</w:t>
      </w:r>
      <w:r w:rsidRPr="002936B3">
        <w:rPr>
          <w:rFonts w:cs="Times New Roman"/>
          <w:sz w:val="28"/>
          <w:szCs w:val="28"/>
        </w:rPr>
        <w:t xml:space="preserve">    Сведения  о  тепловых  сетях  </w:t>
      </w:r>
    </w:p>
    <w:p w:rsidR="002936B3" w:rsidRDefault="002936B3" w:rsidP="002936B3">
      <w:pPr>
        <w:pStyle w:val="21"/>
        <w:spacing w:after="0" w:line="240" w:lineRule="auto"/>
        <w:rPr>
          <w:rFonts w:cs="Times New Roman"/>
          <w:sz w:val="28"/>
          <w:szCs w:val="28"/>
        </w:rPr>
      </w:pPr>
      <w:r w:rsidRPr="002936B3">
        <w:rPr>
          <w:rFonts w:cs="Times New Roman"/>
          <w:sz w:val="28"/>
          <w:szCs w:val="28"/>
        </w:rPr>
        <w:t xml:space="preserve">источников  тепловой  энергии  на  территории  </w:t>
      </w:r>
    </w:p>
    <w:p w:rsidR="002936B3" w:rsidRDefault="002936B3" w:rsidP="002936B3">
      <w:pPr>
        <w:pStyle w:val="21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Глинковского муниципального округа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7"/>
        <w:gridCol w:w="2932"/>
        <w:gridCol w:w="2446"/>
        <w:gridCol w:w="2152"/>
        <w:gridCol w:w="1870"/>
      </w:tblGrid>
      <w:tr w:rsidR="002936B3" w:rsidTr="002936B3">
        <w:tc>
          <w:tcPr>
            <w:tcW w:w="741" w:type="dxa"/>
          </w:tcPr>
          <w:p w:rsidR="002936B3" w:rsidRDefault="002936B3" w:rsidP="002936B3">
            <w:pPr>
              <w:pStyle w:val="21"/>
              <w:shd w:val="clear" w:color="auto" w:fill="auto"/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№ п.</w:t>
            </w:r>
          </w:p>
        </w:tc>
        <w:tc>
          <w:tcPr>
            <w:tcW w:w="2948" w:type="dxa"/>
          </w:tcPr>
          <w:p w:rsidR="002936B3" w:rsidRDefault="002936B3" w:rsidP="002936B3">
            <w:pPr>
              <w:pStyle w:val="21"/>
              <w:shd w:val="clear" w:color="auto" w:fill="auto"/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Наименование источника тепловой энергии</w:t>
            </w:r>
          </w:p>
        </w:tc>
        <w:tc>
          <w:tcPr>
            <w:tcW w:w="2446" w:type="dxa"/>
          </w:tcPr>
          <w:p w:rsidR="002936B3" w:rsidRDefault="002936B3" w:rsidP="002936B3">
            <w:pPr>
              <w:pStyle w:val="21"/>
              <w:shd w:val="clear" w:color="auto" w:fill="auto"/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Эксплуатирующая организация</w:t>
            </w:r>
          </w:p>
        </w:tc>
        <w:tc>
          <w:tcPr>
            <w:tcW w:w="2152" w:type="dxa"/>
          </w:tcPr>
          <w:p w:rsidR="002936B3" w:rsidRDefault="002936B3" w:rsidP="002936B3">
            <w:pPr>
              <w:pStyle w:val="21"/>
              <w:shd w:val="clear" w:color="auto" w:fill="auto"/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Протяженность, м</w:t>
            </w:r>
          </w:p>
        </w:tc>
        <w:tc>
          <w:tcPr>
            <w:tcW w:w="1850" w:type="dxa"/>
          </w:tcPr>
          <w:p w:rsidR="002936B3" w:rsidRDefault="00F13652" w:rsidP="00F13652">
            <w:pPr>
              <w:pStyle w:val="21"/>
              <w:shd w:val="clear" w:color="auto" w:fill="auto"/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Средний д</w:t>
            </w:r>
            <w:r w:rsidR="002936B3">
              <w:rPr>
                <w:rFonts w:cs="Times New Roman"/>
                <w:sz w:val="28"/>
                <w:szCs w:val="28"/>
              </w:rPr>
              <w:t>иаметр труб</w:t>
            </w:r>
            <w:r>
              <w:rPr>
                <w:rFonts w:cs="Times New Roman"/>
                <w:sz w:val="28"/>
                <w:szCs w:val="28"/>
              </w:rPr>
              <w:t xml:space="preserve">опровода </w:t>
            </w:r>
            <w:r w:rsidR="002936B3">
              <w:rPr>
                <w:rFonts w:cs="Times New Roman"/>
                <w:sz w:val="28"/>
                <w:szCs w:val="28"/>
              </w:rPr>
              <w:t>,мм</w:t>
            </w:r>
          </w:p>
        </w:tc>
      </w:tr>
      <w:tr w:rsidR="002936B3" w:rsidTr="002936B3">
        <w:tc>
          <w:tcPr>
            <w:tcW w:w="741" w:type="dxa"/>
          </w:tcPr>
          <w:p w:rsidR="002936B3" w:rsidRDefault="002936B3" w:rsidP="002936B3">
            <w:pPr>
              <w:pStyle w:val="21"/>
              <w:shd w:val="clear" w:color="auto" w:fill="auto"/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2948" w:type="dxa"/>
          </w:tcPr>
          <w:p w:rsidR="002936B3" w:rsidRDefault="002936B3" w:rsidP="002936B3">
            <w:pPr>
              <w:pStyle w:val="21"/>
              <w:shd w:val="clear" w:color="auto" w:fill="auto"/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Блочно-модульная котельная</w:t>
            </w:r>
          </w:p>
        </w:tc>
        <w:tc>
          <w:tcPr>
            <w:tcW w:w="2446" w:type="dxa"/>
          </w:tcPr>
          <w:p w:rsidR="002936B3" w:rsidRDefault="002936B3" w:rsidP="002936B3">
            <w:pPr>
              <w:pStyle w:val="21"/>
              <w:shd w:val="clear" w:color="auto" w:fill="auto"/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Администрация муниципального образования «Глинковский муниципальный округ» Смоленской области</w:t>
            </w:r>
          </w:p>
        </w:tc>
        <w:tc>
          <w:tcPr>
            <w:tcW w:w="2152" w:type="dxa"/>
          </w:tcPr>
          <w:p w:rsidR="002936B3" w:rsidRDefault="002936B3" w:rsidP="00F13652">
            <w:pPr>
              <w:pStyle w:val="21"/>
              <w:shd w:val="clear" w:color="auto" w:fill="auto"/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</w:t>
            </w:r>
            <w:r w:rsidR="00F13652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1850" w:type="dxa"/>
          </w:tcPr>
          <w:p w:rsidR="002936B3" w:rsidRDefault="002936B3" w:rsidP="00F13652">
            <w:pPr>
              <w:pStyle w:val="21"/>
              <w:shd w:val="clear" w:color="auto" w:fill="auto"/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  <w:r w:rsidR="00F13652">
              <w:rPr>
                <w:rFonts w:cs="Times New Roman"/>
                <w:sz w:val="28"/>
                <w:szCs w:val="28"/>
              </w:rPr>
              <w:t>33</w:t>
            </w:r>
          </w:p>
        </w:tc>
      </w:tr>
    </w:tbl>
    <w:p w:rsidR="002936B3" w:rsidRDefault="002936B3" w:rsidP="002936B3">
      <w:pPr>
        <w:pStyle w:val="21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2936B3" w:rsidRPr="002936B3" w:rsidRDefault="002936B3" w:rsidP="002936B3">
      <w:pPr>
        <w:pStyle w:val="21"/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3.3. </w:t>
      </w:r>
      <w:r w:rsidRPr="002936B3">
        <w:rPr>
          <w:rFonts w:cs="Times New Roman"/>
          <w:sz w:val="28"/>
          <w:szCs w:val="28"/>
        </w:rPr>
        <w:t xml:space="preserve">  Лица,  ответственные  за  исполнение  </w:t>
      </w:r>
      <w:r>
        <w:rPr>
          <w:rFonts w:cs="Times New Roman"/>
          <w:sz w:val="28"/>
          <w:szCs w:val="28"/>
        </w:rPr>
        <w:t>Порядка (плана) Глинковского округа</w:t>
      </w:r>
      <w:r w:rsidRPr="002936B3">
        <w:rPr>
          <w:rFonts w:cs="Times New Roman"/>
          <w:sz w:val="28"/>
          <w:szCs w:val="28"/>
        </w:rPr>
        <w:t xml:space="preserve">,  назначаются </w:t>
      </w:r>
      <w:r>
        <w:rPr>
          <w:rFonts w:cs="Times New Roman"/>
          <w:sz w:val="28"/>
          <w:szCs w:val="28"/>
        </w:rPr>
        <w:t xml:space="preserve"> </w:t>
      </w:r>
      <w:r w:rsidRPr="002936B3">
        <w:rPr>
          <w:rFonts w:cs="Times New Roman"/>
          <w:sz w:val="28"/>
          <w:szCs w:val="28"/>
        </w:rPr>
        <w:t>местными</w:t>
      </w:r>
      <w:r>
        <w:rPr>
          <w:rFonts w:cs="Times New Roman"/>
          <w:sz w:val="28"/>
          <w:szCs w:val="28"/>
        </w:rPr>
        <w:t xml:space="preserve"> распорядительными документами.</w:t>
      </w:r>
    </w:p>
    <w:p w:rsidR="002936B3" w:rsidRPr="002936B3" w:rsidRDefault="002936B3" w:rsidP="002936B3">
      <w:pPr>
        <w:pStyle w:val="21"/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3.4. Все ответственные лица обязаны четко знать </w:t>
      </w:r>
      <w:r w:rsidRPr="002936B3">
        <w:rPr>
          <w:rFonts w:cs="Times New Roman"/>
          <w:sz w:val="28"/>
          <w:szCs w:val="28"/>
        </w:rPr>
        <w:t xml:space="preserve">и строго выполнять установленный порядок своих действий.  </w:t>
      </w:r>
    </w:p>
    <w:p w:rsidR="002936B3" w:rsidRDefault="002936B3" w:rsidP="002936B3">
      <w:pPr>
        <w:pStyle w:val="2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3.5.</w:t>
      </w:r>
      <w:r w:rsidRPr="002936B3">
        <w:rPr>
          <w:rFonts w:cs="Times New Roman"/>
          <w:sz w:val="28"/>
          <w:szCs w:val="28"/>
        </w:rPr>
        <w:t xml:space="preserve"> Сведения по ответственным л</w:t>
      </w:r>
      <w:r>
        <w:rPr>
          <w:rFonts w:cs="Times New Roman"/>
          <w:sz w:val="28"/>
          <w:szCs w:val="28"/>
        </w:rPr>
        <w:t xml:space="preserve">ицам сформированы по состоянию </w:t>
      </w:r>
      <w:r w:rsidRPr="002936B3">
        <w:rPr>
          <w:rFonts w:cs="Times New Roman"/>
          <w:sz w:val="28"/>
          <w:szCs w:val="28"/>
        </w:rPr>
        <w:t xml:space="preserve">на  дату  разработки  </w:t>
      </w:r>
      <w:r>
        <w:rPr>
          <w:rFonts w:cs="Times New Roman"/>
          <w:sz w:val="28"/>
          <w:szCs w:val="28"/>
        </w:rPr>
        <w:t>Порядка (плана) Глинковского округа</w:t>
      </w:r>
      <w:r w:rsidRPr="001E1966">
        <w:rPr>
          <w:rFonts w:cs="Times New Roman"/>
          <w:sz w:val="28"/>
          <w:szCs w:val="28"/>
        </w:rPr>
        <w:t xml:space="preserve"> </w:t>
      </w:r>
      <w:r w:rsidRPr="002936B3">
        <w:rPr>
          <w:rFonts w:cs="Times New Roman"/>
          <w:sz w:val="28"/>
          <w:szCs w:val="28"/>
        </w:rPr>
        <w:t>и  подлежат  ежегодной  корректировке</w:t>
      </w:r>
      <w:r>
        <w:rPr>
          <w:rFonts w:cs="Times New Roman"/>
          <w:sz w:val="28"/>
          <w:szCs w:val="28"/>
        </w:rPr>
        <w:t xml:space="preserve"> </w:t>
      </w:r>
      <w:r w:rsidRPr="002936B3">
        <w:rPr>
          <w:rFonts w:cs="Times New Roman"/>
          <w:sz w:val="28"/>
          <w:szCs w:val="28"/>
        </w:rPr>
        <w:t>указанных  в  нем  сведений  (должностей</w:t>
      </w:r>
      <w:r>
        <w:rPr>
          <w:rFonts w:cs="Times New Roman"/>
          <w:sz w:val="28"/>
          <w:szCs w:val="28"/>
        </w:rPr>
        <w:t xml:space="preserve">,  Ф.И.О.,  контактных  данных </w:t>
      </w:r>
      <w:r w:rsidRPr="002936B3">
        <w:rPr>
          <w:rFonts w:cs="Times New Roman"/>
          <w:sz w:val="28"/>
          <w:szCs w:val="28"/>
        </w:rPr>
        <w:t xml:space="preserve">ответственных  лиц)  при  актуализации  </w:t>
      </w:r>
      <w:r w:rsidR="00F13652">
        <w:rPr>
          <w:rFonts w:cs="Times New Roman"/>
          <w:sz w:val="28"/>
          <w:szCs w:val="28"/>
        </w:rPr>
        <w:t>Порядка (плана) Глинковского округа</w:t>
      </w:r>
      <w:r>
        <w:rPr>
          <w:rFonts w:cs="Times New Roman"/>
          <w:sz w:val="28"/>
          <w:szCs w:val="28"/>
        </w:rPr>
        <w:t xml:space="preserve">,  с  учетом  произошедших </w:t>
      </w:r>
      <w:r w:rsidRPr="002936B3">
        <w:rPr>
          <w:rFonts w:cs="Times New Roman"/>
          <w:sz w:val="28"/>
          <w:szCs w:val="28"/>
        </w:rPr>
        <w:t>изменений.</w:t>
      </w:r>
    </w:p>
    <w:p w:rsidR="00F13652" w:rsidRPr="00F13652" w:rsidRDefault="00F13652" w:rsidP="00F13652">
      <w:pPr>
        <w:pStyle w:val="21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</w:t>
      </w:r>
      <w:r w:rsidRPr="00F13652">
        <w:rPr>
          <w:rFonts w:cs="Times New Roman"/>
          <w:sz w:val="28"/>
          <w:szCs w:val="28"/>
        </w:rPr>
        <w:t xml:space="preserve">.  Сведения о </w:t>
      </w:r>
      <w:r>
        <w:rPr>
          <w:rFonts w:cs="Times New Roman"/>
          <w:sz w:val="28"/>
          <w:szCs w:val="28"/>
        </w:rPr>
        <w:t xml:space="preserve">социально-значимых объектах, </w:t>
      </w:r>
    </w:p>
    <w:p w:rsidR="00F13652" w:rsidRDefault="00F13652" w:rsidP="00F13652">
      <w:pPr>
        <w:pStyle w:val="21"/>
        <w:spacing w:after="0" w:line="240" w:lineRule="auto"/>
        <w:rPr>
          <w:rFonts w:cs="Times New Roman"/>
          <w:sz w:val="28"/>
          <w:szCs w:val="28"/>
        </w:rPr>
      </w:pPr>
      <w:r w:rsidRPr="00F13652">
        <w:rPr>
          <w:rFonts w:cs="Times New Roman"/>
          <w:sz w:val="28"/>
          <w:szCs w:val="28"/>
        </w:rPr>
        <w:t>имеющих централизованное теплоснабжение</w:t>
      </w:r>
    </w:p>
    <w:p w:rsidR="00F13652" w:rsidRDefault="00F13652" w:rsidP="00F13652">
      <w:pPr>
        <w:pStyle w:val="21"/>
        <w:spacing w:after="0" w:line="240" w:lineRule="auto"/>
        <w:rPr>
          <w:rFonts w:cs="Times New Roman"/>
          <w:sz w:val="28"/>
          <w:szCs w:val="28"/>
        </w:rPr>
      </w:pPr>
    </w:p>
    <w:p w:rsidR="00F13652" w:rsidRDefault="00F13652" w:rsidP="00F13652">
      <w:pPr>
        <w:pStyle w:val="21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4.1. </w:t>
      </w:r>
      <w:r w:rsidRPr="00F13652">
        <w:rPr>
          <w:sz w:val="28"/>
          <w:szCs w:val="28"/>
        </w:rPr>
        <w:t>В муниципальном образовании «Глинковский муниципальный округ»</w:t>
      </w:r>
      <w:r w:rsidRPr="00F13652">
        <w:rPr>
          <w:sz w:val="28"/>
          <w:szCs w:val="28"/>
          <w:lang w:eastAsia="ru-RU"/>
        </w:rPr>
        <w:t xml:space="preserve"> Смоленской области</w:t>
      </w:r>
      <w:r w:rsidRPr="00F13652">
        <w:rPr>
          <w:sz w:val="28"/>
          <w:szCs w:val="28"/>
        </w:rPr>
        <w:t xml:space="preserve"> все жилые дома </w:t>
      </w:r>
      <w:r>
        <w:rPr>
          <w:sz w:val="28"/>
          <w:szCs w:val="28"/>
        </w:rPr>
        <w:t xml:space="preserve">(многоквартирные) </w:t>
      </w:r>
      <w:r w:rsidRPr="00F13652">
        <w:rPr>
          <w:sz w:val="28"/>
          <w:szCs w:val="28"/>
        </w:rPr>
        <w:t>подключены к системе индивидуального отопления. Индивидуальное отопление осуществляется от теплоснабжающих устройств без потерь при передаче, т.к. нет внешних потерь при транспортировке тепла.</w:t>
      </w:r>
    </w:p>
    <w:p w:rsidR="006026F3" w:rsidRDefault="002F3695" w:rsidP="00F13652">
      <w:pPr>
        <w:pStyle w:val="21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4. </w:t>
      </w:r>
    </w:p>
    <w:tbl>
      <w:tblPr>
        <w:tblW w:w="52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95"/>
        <w:gridCol w:w="1440"/>
        <w:gridCol w:w="32"/>
        <w:gridCol w:w="1289"/>
        <w:gridCol w:w="23"/>
        <w:gridCol w:w="953"/>
        <w:gridCol w:w="64"/>
        <w:gridCol w:w="1361"/>
        <w:gridCol w:w="70"/>
        <w:gridCol w:w="23"/>
        <w:gridCol w:w="735"/>
      </w:tblGrid>
      <w:tr w:rsidR="00F13652" w:rsidRPr="00CE6039" w:rsidTr="002F3695">
        <w:trPr>
          <w:jc w:val="center"/>
        </w:trPr>
        <w:tc>
          <w:tcPr>
            <w:tcW w:w="2171" w:type="pct"/>
            <w:vMerge w:val="restart"/>
            <w:shd w:val="clear" w:color="auto" w:fill="auto"/>
            <w:vAlign w:val="center"/>
          </w:tcPr>
          <w:p w:rsidR="00F13652" w:rsidRPr="00CE6039" w:rsidRDefault="00F13652" w:rsidP="004B25E1">
            <w:pPr>
              <w:pStyle w:val="a5"/>
              <w:spacing w:before="0" w:after="0" w:line="240" w:lineRule="auto"/>
              <w:ind w:left="0"/>
              <w:rPr>
                <w:rFonts w:cs="Times New Roman"/>
                <w:szCs w:val="24"/>
              </w:rPr>
            </w:pPr>
            <w:r w:rsidRPr="00CE6039">
              <w:rPr>
                <w:rFonts w:cs="Times New Roman"/>
                <w:szCs w:val="24"/>
              </w:rPr>
              <w:t>Наименование потребителей</w:t>
            </w:r>
          </w:p>
        </w:tc>
        <w:tc>
          <w:tcPr>
            <w:tcW w:w="680" w:type="pct"/>
            <w:vMerge w:val="restart"/>
            <w:shd w:val="clear" w:color="auto" w:fill="auto"/>
            <w:vAlign w:val="center"/>
          </w:tcPr>
          <w:p w:rsidR="00F13652" w:rsidRPr="00CE6039" w:rsidRDefault="00F13652" w:rsidP="004B25E1">
            <w:pPr>
              <w:pStyle w:val="a5"/>
              <w:spacing w:before="0" w:after="0" w:line="240" w:lineRule="auto"/>
              <w:ind w:left="0"/>
              <w:rPr>
                <w:rFonts w:cs="Times New Roman"/>
                <w:szCs w:val="24"/>
              </w:rPr>
            </w:pPr>
            <w:r w:rsidRPr="00CE6039">
              <w:rPr>
                <w:rFonts w:cs="Times New Roman"/>
                <w:szCs w:val="24"/>
              </w:rPr>
              <w:t>Этажность здания</w:t>
            </w:r>
          </w:p>
        </w:tc>
        <w:tc>
          <w:tcPr>
            <w:tcW w:w="624" w:type="pct"/>
            <w:gridSpan w:val="2"/>
            <w:vMerge w:val="restart"/>
            <w:shd w:val="clear" w:color="auto" w:fill="auto"/>
            <w:vAlign w:val="center"/>
          </w:tcPr>
          <w:p w:rsidR="00F13652" w:rsidRPr="00CE6039" w:rsidRDefault="00F13652" w:rsidP="004B25E1">
            <w:pPr>
              <w:pStyle w:val="a5"/>
              <w:spacing w:before="0" w:after="0" w:line="240" w:lineRule="auto"/>
              <w:ind w:left="0"/>
              <w:rPr>
                <w:rFonts w:cs="Times New Roman"/>
                <w:szCs w:val="24"/>
              </w:rPr>
            </w:pPr>
            <w:r w:rsidRPr="00CE6039">
              <w:rPr>
                <w:rFonts w:cs="Times New Roman"/>
                <w:szCs w:val="24"/>
              </w:rPr>
              <w:t>Площадь, м</w:t>
            </w:r>
            <w:r w:rsidRPr="00CE6039">
              <w:rPr>
                <w:rFonts w:cs="Times New Roman"/>
                <w:szCs w:val="24"/>
                <w:vertAlign w:val="superscript"/>
              </w:rPr>
              <w:t>2</w:t>
            </w:r>
          </w:p>
        </w:tc>
        <w:tc>
          <w:tcPr>
            <w:tcW w:w="491" w:type="pct"/>
            <w:gridSpan w:val="3"/>
            <w:vMerge w:val="restart"/>
            <w:shd w:val="clear" w:color="auto" w:fill="auto"/>
            <w:vAlign w:val="center"/>
          </w:tcPr>
          <w:p w:rsidR="00F13652" w:rsidRPr="00CE6039" w:rsidRDefault="00F13652" w:rsidP="004B25E1">
            <w:pPr>
              <w:pStyle w:val="a5"/>
              <w:spacing w:before="0" w:after="0" w:line="240" w:lineRule="auto"/>
              <w:ind w:left="0"/>
              <w:rPr>
                <w:rFonts w:cs="Times New Roman"/>
                <w:szCs w:val="24"/>
              </w:rPr>
            </w:pPr>
            <w:r w:rsidRPr="00CE6039">
              <w:rPr>
                <w:rFonts w:cs="Times New Roman"/>
                <w:szCs w:val="24"/>
              </w:rPr>
              <w:t>Объем, м</w:t>
            </w:r>
            <w:r w:rsidRPr="00CE6039">
              <w:rPr>
                <w:rFonts w:cs="Times New Roman"/>
                <w:szCs w:val="24"/>
                <w:vertAlign w:val="superscript"/>
              </w:rPr>
              <w:t>3</w:t>
            </w:r>
          </w:p>
        </w:tc>
        <w:tc>
          <w:tcPr>
            <w:tcW w:w="1034" w:type="pct"/>
            <w:gridSpan w:val="4"/>
            <w:shd w:val="clear" w:color="auto" w:fill="auto"/>
            <w:vAlign w:val="center"/>
          </w:tcPr>
          <w:p w:rsidR="00F13652" w:rsidRPr="00CE6039" w:rsidRDefault="00F13652" w:rsidP="004B25E1">
            <w:pPr>
              <w:pStyle w:val="a5"/>
              <w:spacing w:before="0" w:after="0" w:line="240" w:lineRule="auto"/>
              <w:ind w:left="0"/>
              <w:rPr>
                <w:rFonts w:cs="Times New Roman"/>
                <w:szCs w:val="24"/>
              </w:rPr>
            </w:pPr>
            <w:r w:rsidRPr="00CE6039">
              <w:rPr>
                <w:rFonts w:cs="Times New Roman"/>
                <w:szCs w:val="24"/>
              </w:rPr>
              <w:t>Тепловая нагрузка, Гкал/ч</w:t>
            </w:r>
          </w:p>
        </w:tc>
      </w:tr>
      <w:tr w:rsidR="00F13652" w:rsidRPr="00CE6039" w:rsidTr="002F3695">
        <w:trPr>
          <w:jc w:val="center"/>
        </w:trPr>
        <w:tc>
          <w:tcPr>
            <w:tcW w:w="2171" w:type="pct"/>
            <w:vMerge/>
            <w:shd w:val="clear" w:color="auto" w:fill="auto"/>
            <w:vAlign w:val="center"/>
          </w:tcPr>
          <w:p w:rsidR="00F13652" w:rsidRPr="00CE6039" w:rsidRDefault="00F13652" w:rsidP="004B25E1">
            <w:pPr>
              <w:pStyle w:val="a5"/>
              <w:spacing w:before="0" w:after="0"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680" w:type="pct"/>
            <w:vMerge/>
            <w:shd w:val="clear" w:color="auto" w:fill="auto"/>
            <w:vAlign w:val="center"/>
          </w:tcPr>
          <w:p w:rsidR="00F13652" w:rsidRPr="00CE6039" w:rsidRDefault="00F13652" w:rsidP="004B25E1">
            <w:pPr>
              <w:pStyle w:val="a5"/>
              <w:spacing w:before="0" w:after="0"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624" w:type="pct"/>
            <w:gridSpan w:val="2"/>
            <w:vMerge/>
            <w:shd w:val="clear" w:color="auto" w:fill="auto"/>
            <w:vAlign w:val="center"/>
          </w:tcPr>
          <w:p w:rsidR="00F13652" w:rsidRPr="00CE6039" w:rsidRDefault="00F13652" w:rsidP="004B25E1">
            <w:pPr>
              <w:pStyle w:val="a5"/>
              <w:spacing w:before="0" w:after="0"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491" w:type="pct"/>
            <w:gridSpan w:val="3"/>
            <w:vMerge/>
            <w:shd w:val="clear" w:color="auto" w:fill="auto"/>
            <w:vAlign w:val="center"/>
          </w:tcPr>
          <w:p w:rsidR="00F13652" w:rsidRPr="00CE6039" w:rsidRDefault="00F13652" w:rsidP="004B25E1">
            <w:pPr>
              <w:pStyle w:val="a5"/>
              <w:spacing w:before="0" w:after="0" w:line="240" w:lineRule="auto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687" w:type="pct"/>
            <w:gridSpan w:val="3"/>
            <w:shd w:val="clear" w:color="auto" w:fill="auto"/>
            <w:vAlign w:val="center"/>
          </w:tcPr>
          <w:p w:rsidR="00F13652" w:rsidRPr="00CE6039" w:rsidRDefault="00F13652" w:rsidP="004B25E1">
            <w:pPr>
              <w:pStyle w:val="a5"/>
              <w:spacing w:before="0" w:after="0" w:line="240" w:lineRule="auto"/>
              <w:ind w:left="0"/>
              <w:rPr>
                <w:rFonts w:cs="Times New Roman"/>
                <w:szCs w:val="24"/>
              </w:rPr>
            </w:pPr>
            <w:r w:rsidRPr="00CE6039">
              <w:rPr>
                <w:rFonts w:cs="Times New Roman"/>
                <w:szCs w:val="24"/>
              </w:rPr>
              <w:t>Отопление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F13652" w:rsidRPr="00CE6039" w:rsidRDefault="00F13652" w:rsidP="004B25E1">
            <w:pPr>
              <w:pStyle w:val="a5"/>
              <w:spacing w:before="0" w:after="0" w:line="240" w:lineRule="auto"/>
              <w:ind w:left="0"/>
              <w:rPr>
                <w:rFonts w:cs="Times New Roman"/>
                <w:szCs w:val="24"/>
              </w:rPr>
            </w:pPr>
            <w:r w:rsidRPr="00CE6039">
              <w:rPr>
                <w:rFonts w:cs="Times New Roman"/>
                <w:szCs w:val="24"/>
              </w:rPr>
              <w:t>ГВС</w:t>
            </w:r>
          </w:p>
        </w:tc>
      </w:tr>
      <w:tr w:rsidR="00F13652" w:rsidRPr="00CE6039" w:rsidTr="002F3695">
        <w:trPr>
          <w:jc w:val="center"/>
        </w:trPr>
        <w:tc>
          <w:tcPr>
            <w:tcW w:w="5000" w:type="pct"/>
            <w:gridSpan w:val="11"/>
            <w:shd w:val="clear" w:color="auto" w:fill="auto"/>
            <w:vAlign w:val="center"/>
          </w:tcPr>
          <w:p w:rsidR="00F13652" w:rsidRPr="00CE6039" w:rsidRDefault="00F13652" w:rsidP="004B25E1">
            <w:pPr>
              <w:snapToGrid w:val="0"/>
              <w:jc w:val="center"/>
              <w:rPr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Блочно-модульная котельная </w:t>
            </w:r>
            <w:r w:rsidRPr="00CE6039">
              <w:rPr>
                <w:szCs w:val="24"/>
                <w:lang w:eastAsia="ru-RU"/>
              </w:rPr>
              <w:t xml:space="preserve">с. Глинка, ул. </w:t>
            </w:r>
            <w:r>
              <w:rPr>
                <w:szCs w:val="24"/>
                <w:lang w:eastAsia="ru-RU"/>
              </w:rPr>
              <w:t>Ленина, д.2</w:t>
            </w:r>
          </w:p>
        </w:tc>
      </w:tr>
      <w:tr w:rsidR="00F13652" w:rsidRPr="00CE6039" w:rsidTr="002F3695">
        <w:trPr>
          <w:jc w:val="center"/>
        </w:trPr>
        <w:tc>
          <w:tcPr>
            <w:tcW w:w="5000" w:type="pct"/>
            <w:gridSpan w:val="11"/>
            <w:shd w:val="clear" w:color="auto" w:fill="auto"/>
            <w:vAlign w:val="center"/>
          </w:tcPr>
          <w:p w:rsidR="00F13652" w:rsidRPr="00CE6039" w:rsidRDefault="00F13652" w:rsidP="004B25E1">
            <w:pPr>
              <w:pStyle w:val="a5"/>
              <w:snapToGrid w:val="0"/>
              <w:spacing w:before="0" w:after="0" w:line="240" w:lineRule="auto"/>
              <w:ind w:left="0"/>
              <w:rPr>
                <w:rFonts w:cs="Times New Roman"/>
                <w:szCs w:val="24"/>
              </w:rPr>
            </w:pPr>
            <w:r w:rsidRPr="00CE6039">
              <w:rPr>
                <w:rFonts w:cs="Times New Roman"/>
                <w:b/>
                <w:szCs w:val="24"/>
              </w:rPr>
              <w:t>Население:</w:t>
            </w:r>
          </w:p>
        </w:tc>
      </w:tr>
      <w:tr w:rsidR="00F13652" w:rsidRPr="00CE6039" w:rsidTr="002F3695">
        <w:trPr>
          <w:jc w:val="center"/>
        </w:trPr>
        <w:tc>
          <w:tcPr>
            <w:tcW w:w="2171" w:type="pct"/>
            <w:shd w:val="clear" w:color="auto" w:fill="FFFFFF"/>
            <w:vAlign w:val="center"/>
          </w:tcPr>
          <w:p w:rsidR="00F13652" w:rsidRPr="00CE6039" w:rsidRDefault="00F13652" w:rsidP="004B25E1">
            <w:pPr>
              <w:jc w:val="center"/>
              <w:rPr>
                <w:color w:val="000000"/>
                <w:spacing w:val="-10"/>
                <w:sz w:val="24"/>
                <w:szCs w:val="24"/>
                <w:lang w:eastAsia="ru-RU"/>
              </w:rPr>
            </w:pPr>
            <w:r w:rsidRPr="00CE6039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0" w:type="pct"/>
            <w:shd w:val="clear" w:color="auto" w:fill="auto"/>
            <w:vAlign w:val="center"/>
          </w:tcPr>
          <w:p w:rsidR="00F13652" w:rsidRPr="00CE6039" w:rsidRDefault="00F13652" w:rsidP="004B25E1">
            <w:pPr>
              <w:jc w:val="center"/>
              <w:rPr>
                <w:color w:val="000000"/>
                <w:spacing w:val="-10"/>
                <w:sz w:val="24"/>
                <w:szCs w:val="24"/>
                <w:lang w:eastAsia="ru-RU"/>
              </w:rPr>
            </w:pPr>
            <w:r w:rsidRPr="00CE6039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4" w:type="pct"/>
            <w:gridSpan w:val="2"/>
            <w:shd w:val="clear" w:color="auto" w:fill="FFFFFF"/>
            <w:vAlign w:val="center"/>
          </w:tcPr>
          <w:p w:rsidR="00F13652" w:rsidRPr="00CE6039" w:rsidRDefault="00F13652" w:rsidP="004B25E1">
            <w:pPr>
              <w:jc w:val="center"/>
              <w:rPr>
                <w:color w:val="000000"/>
                <w:spacing w:val="-10"/>
                <w:sz w:val="24"/>
                <w:szCs w:val="24"/>
                <w:lang w:eastAsia="ru-RU"/>
              </w:rPr>
            </w:pPr>
            <w:r w:rsidRPr="00CE6039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1" w:type="pct"/>
            <w:gridSpan w:val="3"/>
            <w:shd w:val="clear" w:color="auto" w:fill="auto"/>
            <w:vAlign w:val="center"/>
          </w:tcPr>
          <w:p w:rsidR="00F13652" w:rsidRPr="00CE6039" w:rsidRDefault="00F13652" w:rsidP="004B25E1">
            <w:pPr>
              <w:jc w:val="center"/>
              <w:rPr>
                <w:sz w:val="24"/>
                <w:szCs w:val="24"/>
              </w:rPr>
            </w:pPr>
            <w:r w:rsidRPr="00CE6039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6" w:type="pct"/>
            <w:gridSpan w:val="2"/>
            <w:vAlign w:val="center"/>
          </w:tcPr>
          <w:p w:rsidR="00F13652" w:rsidRPr="00CE6039" w:rsidRDefault="00F13652" w:rsidP="004B25E1">
            <w:pPr>
              <w:jc w:val="center"/>
              <w:rPr>
                <w:sz w:val="24"/>
                <w:szCs w:val="24"/>
              </w:rPr>
            </w:pPr>
            <w:r w:rsidRPr="00CE6039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8" w:type="pct"/>
            <w:gridSpan w:val="2"/>
            <w:vAlign w:val="center"/>
          </w:tcPr>
          <w:p w:rsidR="00F13652" w:rsidRPr="00CE6039" w:rsidRDefault="00F13652" w:rsidP="004B25E1">
            <w:pPr>
              <w:jc w:val="center"/>
              <w:rPr>
                <w:sz w:val="24"/>
                <w:szCs w:val="24"/>
              </w:rPr>
            </w:pPr>
            <w:r w:rsidRPr="00CE6039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F13652" w:rsidRPr="00CE6039" w:rsidTr="002F3695">
        <w:trPr>
          <w:jc w:val="center"/>
        </w:trPr>
        <w:tc>
          <w:tcPr>
            <w:tcW w:w="5000" w:type="pct"/>
            <w:gridSpan w:val="11"/>
            <w:shd w:val="clear" w:color="auto" w:fill="auto"/>
            <w:vAlign w:val="center"/>
          </w:tcPr>
          <w:p w:rsidR="00F13652" w:rsidRPr="00CE6039" w:rsidRDefault="00F13652" w:rsidP="004B25E1">
            <w:pPr>
              <w:pStyle w:val="a5"/>
              <w:snapToGrid w:val="0"/>
              <w:spacing w:before="0" w:after="0" w:line="240" w:lineRule="auto"/>
              <w:ind w:left="0"/>
              <w:rPr>
                <w:rFonts w:cs="Times New Roman"/>
                <w:szCs w:val="24"/>
              </w:rPr>
            </w:pPr>
            <w:r w:rsidRPr="00CE6039">
              <w:rPr>
                <w:rFonts w:cs="Times New Roman"/>
                <w:b/>
                <w:szCs w:val="24"/>
              </w:rPr>
              <w:lastRenderedPageBreak/>
              <w:t>Бюджетные организации:</w:t>
            </w:r>
          </w:p>
        </w:tc>
      </w:tr>
      <w:tr w:rsidR="00F13652" w:rsidRPr="00CE6039" w:rsidTr="002F3695">
        <w:trPr>
          <w:jc w:val="center"/>
        </w:trPr>
        <w:tc>
          <w:tcPr>
            <w:tcW w:w="2171" w:type="pct"/>
            <w:shd w:val="clear" w:color="auto" w:fill="FFFFFF"/>
            <w:vAlign w:val="center"/>
          </w:tcPr>
          <w:p w:rsidR="00F13652" w:rsidRPr="00CE6039" w:rsidRDefault="00F13652" w:rsidP="004B25E1">
            <w:pPr>
              <w:rPr>
                <w:color w:val="000000"/>
                <w:spacing w:val="-10"/>
                <w:sz w:val="24"/>
                <w:szCs w:val="24"/>
                <w:lang w:eastAsia="ru-RU"/>
              </w:rPr>
            </w:pPr>
            <w:r w:rsidRPr="00CE6039">
              <w:rPr>
                <w:sz w:val="24"/>
                <w:szCs w:val="24"/>
                <w:lang w:eastAsia="ru-RU"/>
              </w:rPr>
              <w:t>СОГУЗ «Ельнинская ЦРБ» (Глинковское отделение), Смоленская область, Глинковский район, с. Глинка, ул. Ленина, д.2</w:t>
            </w:r>
          </w:p>
        </w:tc>
        <w:tc>
          <w:tcPr>
            <w:tcW w:w="680" w:type="pct"/>
            <w:shd w:val="clear" w:color="auto" w:fill="auto"/>
            <w:vAlign w:val="center"/>
          </w:tcPr>
          <w:p w:rsidR="00F13652" w:rsidRPr="00CE6039" w:rsidRDefault="00F13652" w:rsidP="004B25E1">
            <w:pPr>
              <w:jc w:val="center"/>
              <w:rPr>
                <w:sz w:val="24"/>
                <w:szCs w:val="24"/>
              </w:rPr>
            </w:pPr>
            <w:r w:rsidRPr="00CE6039">
              <w:rPr>
                <w:sz w:val="24"/>
                <w:szCs w:val="24"/>
              </w:rPr>
              <w:t>2</w:t>
            </w:r>
          </w:p>
        </w:tc>
        <w:tc>
          <w:tcPr>
            <w:tcW w:w="624" w:type="pct"/>
            <w:gridSpan w:val="2"/>
            <w:shd w:val="clear" w:color="auto" w:fill="FFFFFF"/>
            <w:vAlign w:val="center"/>
          </w:tcPr>
          <w:p w:rsidR="00F13652" w:rsidRPr="00CE6039" w:rsidRDefault="00F13652" w:rsidP="004B25E1">
            <w:pPr>
              <w:jc w:val="center"/>
              <w:rPr>
                <w:sz w:val="24"/>
                <w:szCs w:val="24"/>
              </w:rPr>
            </w:pPr>
            <w:r w:rsidRPr="00CE6039">
              <w:rPr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491" w:type="pct"/>
            <w:gridSpan w:val="3"/>
            <w:shd w:val="clear" w:color="auto" w:fill="auto"/>
            <w:vAlign w:val="center"/>
          </w:tcPr>
          <w:p w:rsidR="00F13652" w:rsidRPr="00CE6039" w:rsidRDefault="00F13652" w:rsidP="004B25E1">
            <w:pPr>
              <w:jc w:val="center"/>
              <w:rPr>
                <w:sz w:val="24"/>
                <w:szCs w:val="24"/>
              </w:rPr>
            </w:pPr>
            <w:r w:rsidRPr="00CE6039">
              <w:rPr>
                <w:sz w:val="24"/>
                <w:szCs w:val="24"/>
              </w:rPr>
              <w:t>5400</w:t>
            </w:r>
          </w:p>
        </w:tc>
        <w:tc>
          <w:tcPr>
            <w:tcW w:w="676" w:type="pct"/>
            <w:gridSpan w:val="2"/>
            <w:vAlign w:val="center"/>
          </w:tcPr>
          <w:p w:rsidR="00F13652" w:rsidRPr="00CE6039" w:rsidRDefault="00F13652" w:rsidP="004B25E1">
            <w:pPr>
              <w:jc w:val="center"/>
              <w:rPr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color w:val="000000"/>
                <w:spacing w:val="-10"/>
                <w:sz w:val="24"/>
                <w:szCs w:val="24"/>
                <w:lang w:eastAsia="ru-RU"/>
              </w:rPr>
              <w:t>0,298</w:t>
            </w:r>
          </w:p>
        </w:tc>
        <w:tc>
          <w:tcPr>
            <w:tcW w:w="358" w:type="pct"/>
            <w:gridSpan w:val="2"/>
            <w:vAlign w:val="center"/>
          </w:tcPr>
          <w:p w:rsidR="00F13652" w:rsidRPr="00CE6039" w:rsidRDefault="00F13652" w:rsidP="004B25E1">
            <w:pPr>
              <w:jc w:val="center"/>
              <w:rPr>
                <w:sz w:val="24"/>
                <w:szCs w:val="24"/>
              </w:rPr>
            </w:pPr>
            <w:r w:rsidRPr="00CE6039">
              <w:rPr>
                <w:sz w:val="24"/>
                <w:szCs w:val="24"/>
              </w:rPr>
              <w:t>-</w:t>
            </w:r>
          </w:p>
        </w:tc>
      </w:tr>
      <w:tr w:rsidR="00F13652" w:rsidRPr="00CE6039" w:rsidTr="002F3695">
        <w:trPr>
          <w:jc w:val="center"/>
        </w:trPr>
        <w:tc>
          <w:tcPr>
            <w:tcW w:w="5000" w:type="pct"/>
            <w:gridSpan w:val="11"/>
            <w:shd w:val="clear" w:color="auto" w:fill="auto"/>
            <w:vAlign w:val="center"/>
          </w:tcPr>
          <w:p w:rsidR="00F13652" w:rsidRPr="00CE6039" w:rsidRDefault="00F13652" w:rsidP="004B25E1">
            <w:pPr>
              <w:pStyle w:val="a5"/>
              <w:snapToGrid w:val="0"/>
              <w:spacing w:before="0" w:after="0" w:line="240" w:lineRule="auto"/>
              <w:ind w:left="0"/>
              <w:rPr>
                <w:rFonts w:cs="Times New Roman"/>
                <w:szCs w:val="24"/>
              </w:rPr>
            </w:pPr>
            <w:r w:rsidRPr="00CE6039">
              <w:rPr>
                <w:rFonts w:cs="Times New Roman"/>
                <w:b/>
                <w:bCs/>
                <w:szCs w:val="24"/>
              </w:rPr>
              <w:t>Прочие потребители:</w:t>
            </w:r>
          </w:p>
        </w:tc>
      </w:tr>
      <w:tr w:rsidR="00F13652" w:rsidRPr="00CE6039" w:rsidTr="002F3695">
        <w:trPr>
          <w:jc w:val="center"/>
        </w:trPr>
        <w:tc>
          <w:tcPr>
            <w:tcW w:w="2171" w:type="pct"/>
            <w:shd w:val="clear" w:color="auto" w:fill="FFFFFF"/>
            <w:vAlign w:val="center"/>
          </w:tcPr>
          <w:p w:rsidR="00F13652" w:rsidRPr="00CE6039" w:rsidRDefault="00F13652" w:rsidP="004B25E1">
            <w:pPr>
              <w:rPr>
                <w:color w:val="000000"/>
                <w:spacing w:val="-10"/>
                <w:sz w:val="24"/>
                <w:szCs w:val="24"/>
                <w:lang w:eastAsia="ru-RU"/>
              </w:rPr>
            </w:pPr>
            <w:r w:rsidRPr="00CE6039">
              <w:rPr>
                <w:sz w:val="24"/>
                <w:szCs w:val="24"/>
                <w:lang w:eastAsia="ru-RU"/>
              </w:rPr>
              <w:t>Администрация муниципального образования «Глинковский муниципальный округ» Смоленской области (пекарня)</w:t>
            </w:r>
          </w:p>
        </w:tc>
        <w:tc>
          <w:tcPr>
            <w:tcW w:w="695" w:type="pct"/>
            <w:gridSpan w:val="2"/>
            <w:shd w:val="clear" w:color="auto" w:fill="auto"/>
            <w:vAlign w:val="center"/>
          </w:tcPr>
          <w:p w:rsidR="00F13652" w:rsidRPr="00CE6039" w:rsidRDefault="00F13652" w:rsidP="004B25E1">
            <w:pPr>
              <w:jc w:val="center"/>
              <w:rPr>
                <w:sz w:val="24"/>
                <w:szCs w:val="24"/>
              </w:rPr>
            </w:pPr>
            <w:r w:rsidRPr="00CE6039">
              <w:rPr>
                <w:sz w:val="24"/>
                <w:szCs w:val="24"/>
              </w:rPr>
              <w:t>1</w:t>
            </w:r>
          </w:p>
        </w:tc>
        <w:tc>
          <w:tcPr>
            <w:tcW w:w="620" w:type="pct"/>
            <w:gridSpan w:val="2"/>
            <w:shd w:val="clear" w:color="auto" w:fill="FFFFFF"/>
            <w:vAlign w:val="center"/>
          </w:tcPr>
          <w:p w:rsidR="00F13652" w:rsidRPr="00CE6039" w:rsidRDefault="00F13652" w:rsidP="004B25E1">
            <w:pPr>
              <w:jc w:val="center"/>
              <w:rPr>
                <w:sz w:val="24"/>
                <w:szCs w:val="24"/>
              </w:rPr>
            </w:pPr>
            <w:r w:rsidRPr="00CE6039">
              <w:rPr>
                <w:sz w:val="24"/>
                <w:szCs w:val="24"/>
                <w:lang w:eastAsia="ru-RU"/>
              </w:rPr>
              <w:t xml:space="preserve"> 82,6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F13652" w:rsidRPr="00CE6039" w:rsidRDefault="00F13652" w:rsidP="004B25E1">
            <w:pPr>
              <w:jc w:val="center"/>
              <w:rPr>
                <w:sz w:val="24"/>
                <w:szCs w:val="24"/>
              </w:rPr>
            </w:pPr>
            <w:r w:rsidRPr="00CE6039">
              <w:rPr>
                <w:sz w:val="24"/>
                <w:szCs w:val="24"/>
                <w:lang w:eastAsia="ru-RU"/>
              </w:rPr>
              <w:t xml:space="preserve"> 247,8</w:t>
            </w:r>
          </w:p>
        </w:tc>
        <w:tc>
          <w:tcPr>
            <w:tcW w:w="673" w:type="pct"/>
            <w:gridSpan w:val="2"/>
            <w:vAlign w:val="center"/>
          </w:tcPr>
          <w:p w:rsidR="00F13652" w:rsidRPr="00CE6039" w:rsidRDefault="00F13652" w:rsidP="004B25E1">
            <w:pPr>
              <w:jc w:val="center"/>
              <w:rPr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color w:val="000000"/>
                <w:spacing w:val="-1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391" w:type="pct"/>
            <w:gridSpan w:val="3"/>
            <w:vAlign w:val="center"/>
          </w:tcPr>
          <w:p w:rsidR="00F13652" w:rsidRPr="00CE6039" w:rsidRDefault="00F13652" w:rsidP="004B25E1">
            <w:pPr>
              <w:jc w:val="center"/>
              <w:rPr>
                <w:sz w:val="24"/>
                <w:szCs w:val="24"/>
              </w:rPr>
            </w:pPr>
            <w:r w:rsidRPr="00CE6039">
              <w:rPr>
                <w:sz w:val="24"/>
                <w:szCs w:val="24"/>
              </w:rPr>
              <w:t>-</w:t>
            </w:r>
          </w:p>
        </w:tc>
      </w:tr>
      <w:tr w:rsidR="00F13652" w:rsidRPr="00CE6039" w:rsidTr="002F3695">
        <w:trPr>
          <w:jc w:val="center"/>
        </w:trPr>
        <w:tc>
          <w:tcPr>
            <w:tcW w:w="2171" w:type="pct"/>
            <w:shd w:val="clear" w:color="auto" w:fill="FFFFFF"/>
            <w:vAlign w:val="center"/>
          </w:tcPr>
          <w:p w:rsidR="00F13652" w:rsidRPr="00CE6039" w:rsidRDefault="00F13652" w:rsidP="004B25E1">
            <w:pPr>
              <w:rPr>
                <w:color w:val="000000"/>
                <w:spacing w:val="-10"/>
                <w:sz w:val="24"/>
                <w:szCs w:val="24"/>
                <w:lang w:eastAsia="ru-RU"/>
              </w:rPr>
            </w:pPr>
            <w:r w:rsidRPr="00CE6039">
              <w:rPr>
                <w:sz w:val="24"/>
                <w:szCs w:val="24"/>
                <w:lang w:eastAsia="ru-RU"/>
              </w:rPr>
              <w:t xml:space="preserve">Общественная баня, Смоленская область, Глинковский район, с. Глинка, ул. </w:t>
            </w:r>
            <w:r>
              <w:rPr>
                <w:sz w:val="24"/>
                <w:szCs w:val="24"/>
                <w:lang w:eastAsia="ru-RU"/>
              </w:rPr>
              <w:t>Ленина, д.2</w:t>
            </w:r>
          </w:p>
        </w:tc>
        <w:tc>
          <w:tcPr>
            <w:tcW w:w="695" w:type="pct"/>
            <w:gridSpan w:val="2"/>
            <w:shd w:val="clear" w:color="auto" w:fill="auto"/>
            <w:vAlign w:val="center"/>
          </w:tcPr>
          <w:p w:rsidR="00F13652" w:rsidRPr="00CE6039" w:rsidRDefault="00F13652" w:rsidP="004B25E1">
            <w:pPr>
              <w:jc w:val="center"/>
              <w:rPr>
                <w:sz w:val="24"/>
                <w:szCs w:val="24"/>
              </w:rPr>
            </w:pPr>
            <w:r w:rsidRPr="00CE6039">
              <w:rPr>
                <w:sz w:val="24"/>
                <w:szCs w:val="24"/>
              </w:rPr>
              <w:t>1</w:t>
            </w:r>
          </w:p>
        </w:tc>
        <w:tc>
          <w:tcPr>
            <w:tcW w:w="620" w:type="pct"/>
            <w:gridSpan w:val="2"/>
            <w:shd w:val="clear" w:color="auto" w:fill="FFFFFF"/>
            <w:vAlign w:val="center"/>
          </w:tcPr>
          <w:p w:rsidR="00F13652" w:rsidRPr="00CE6039" w:rsidRDefault="00F13652" w:rsidP="004B25E1">
            <w:pPr>
              <w:jc w:val="center"/>
              <w:rPr>
                <w:sz w:val="24"/>
                <w:szCs w:val="24"/>
              </w:rPr>
            </w:pPr>
            <w:r w:rsidRPr="00CE6039">
              <w:rPr>
                <w:sz w:val="24"/>
                <w:szCs w:val="24"/>
                <w:lang w:eastAsia="ru-RU"/>
              </w:rPr>
              <w:t xml:space="preserve"> 411,8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F13652" w:rsidRPr="00CE6039" w:rsidRDefault="00F13652" w:rsidP="004B25E1">
            <w:pPr>
              <w:jc w:val="center"/>
              <w:rPr>
                <w:sz w:val="24"/>
                <w:szCs w:val="24"/>
              </w:rPr>
            </w:pPr>
            <w:r w:rsidRPr="00CE6039">
              <w:rPr>
                <w:sz w:val="24"/>
                <w:szCs w:val="24"/>
                <w:lang w:eastAsia="ru-RU"/>
              </w:rPr>
              <w:t xml:space="preserve">  1820</w:t>
            </w:r>
          </w:p>
        </w:tc>
        <w:tc>
          <w:tcPr>
            <w:tcW w:w="673" w:type="pct"/>
            <w:gridSpan w:val="2"/>
            <w:vAlign w:val="center"/>
          </w:tcPr>
          <w:p w:rsidR="00F13652" w:rsidRPr="00CE6039" w:rsidRDefault="00F13652" w:rsidP="004B25E1">
            <w:pPr>
              <w:jc w:val="center"/>
              <w:rPr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color w:val="000000"/>
                <w:spacing w:val="-10"/>
                <w:sz w:val="24"/>
                <w:szCs w:val="24"/>
                <w:lang w:eastAsia="ru-RU"/>
              </w:rPr>
              <w:t>0,43</w:t>
            </w:r>
          </w:p>
        </w:tc>
        <w:tc>
          <w:tcPr>
            <w:tcW w:w="391" w:type="pct"/>
            <w:gridSpan w:val="3"/>
            <w:vAlign w:val="center"/>
          </w:tcPr>
          <w:p w:rsidR="00F13652" w:rsidRPr="00CE6039" w:rsidRDefault="00F13652" w:rsidP="004B25E1">
            <w:pPr>
              <w:jc w:val="center"/>
              <w:rPr>
                <w:sz w:val="24"/>
                <w:szCs w:val="24"/>
              </w:rPr>
            </w:pPr>
            <w:r w:rsidRPr="00CE6039">
              <w:rPr>
                <w:sz w:val="24"/>
                <w:szCs w:val="24"/>
              </w:rPr>
              <w:t>-</w:t>
            </w:r>
          </w:p>
        </w:tc>
      </w:tr>
      <w:tr w:rsidR="00F13652" w:rsidRPr="00CE6039" w:rsidTr="002F3695">
        <w:trPr>
          <w:jc w:val="center"/>
        </w:trPr>
        <w:tc>
          <w:tcPr>
            <w:tcW w:w="2171" w:type="pct"/>
            <w:shd w:val="clear" w:color="auto" w:fill="FFFFFF"/>
            <w:vAlign w:val="center"/>
          </w:tcPr>
          <w:p w:rsidR="00F13652" w:rsidRPr="00CE6039" w:rsidRDefault="00F13652" w:rsidP="004B25E1">
            <w:pPr>
              <w:rPr>
                <w:color w:val="000000"/>
                <w:spacing w:val="-10"/>
                <w:sz w:val="24"/>
                <w:szCs w:val="24"/>
                <w:lang w:eastAsia="ru-RU"/>
              </w:rPr>
            </w:pPr>
            <w:r w:rsidRPr="00CE6039">
              <w:rPr>
                <w:sz w:val="24"/>
                <w:szCs w:val="24"/>
                <w:lang w:eastAsia="ru-RU"/>
              </w:rPr>
              <w:t xml:space="preserve">Федеральная служба судебных приставов </w:t>
            </w:r>
          </w:p>
        </w:tc>
        <w:tc>
          <w:tcPr>
            <w:tcW w:w="695" w:type="pct"/>
            <w:gridSpan w:val="2"/>
            <w:shd w:val="clear" w:color="auto" w:fill="auto"/>
            <w:vAlign w:val="center"/>
          </w:tcPr>
          <w:p w:rsidR="00F13652" w:rsidRPr="00CE6039" w:rsidRDefault="00F13652" w:rsidP="004B25E1">
            <w:pPr>
              <w:jc w:val="center"/>
              <w:rPr>
                <w:sz w:val="24"/>
                <w:szCs w:val="24"/>
              </w:rPr>
            </w:pPr>
            <w:r w:rsidRPr="00CE6039">
              <w:rPr>
                <w:sz w:val="24"/>
                <w:szCs w:val="24"/>
              </w:rPr>
              <w:t>1</w:t>
            </w:r>
          </w:p>
        </w:tc>
        <w:tc>
          <w:tcPr>
            <w:tcW w:w="620" w:type="pct"/>
            <w:gridSpan w:val="2"/>
            <w:shd w:val="clear" w:color="auto" w:fill="FFFFFF"/>
            <w:vAlign w:val="center"/>
          </w:tcPr>
          <w:p w:rsidR="00F13652" w:rsidRPr="00CE6039" w:rsidRDefault="00F13652" w:rsidP="004B25E1">
            <w:pPr>
              <w:jc w:val="center"/>
              <w:rPr>
                <w:sz w:val="24"/>
                <w:szCs w:val="24"/>
              </w:rPr>
            </w:pPr>
            <w:r w:rsidRPr="00CE6039">
              <w:rPr>
                <w:sz w:val="24"/>
                <w:szCs w:val="24"/>
                <w:lang w:eastAsia="ru-RU"/>
              </w:rPr>
              <w:t xml:space="preserve"> 160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F13652" w:rsidRPr="00CE6039" w:rsidRDefault="00F13652" w:rsidP="004B25E1">
            <w:pPr>
              <w:jc w:val="center"/>
              <w:rPr>
                <w:sz w:val="24"/>
                <w:szCs w:val="24"/>
              </w:rPr>
            </w:pPr>
            <w:r w:rsidRPr="00CE6039">
              <w:rPr>
                <w:sz w:val="24"/>
                <w:szCs w:val="24"/>
                <w:lang w:eastAsia="ru-RU"/>
              </w:rPr>
              <w:t xml:space="preserve"> 400</w:t>
            </w:r>
          </w:p>
        </w:tc>
        <w:tc>
          <w:tcPr>
            <w:tcW w:w="673" w:type="pct"/>
            <w:gridSpan w:val="2"/>
            <w:vAlign w:val="center"/>
          </w:tcPr>
          <w:p w:rsidR="00F13652" w:rsidRPr="00CE6039" w:rsidRDefault="00F13652" w:rsidP="004B25E1">
            <w:pPr>
              <w:jc w:val="center"/>
              <w:rPr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color w:val="000000"/>
                <w:spacing w:val="-10"/>
                <w:sz w:val="24"/>
                <w:szCs w:val="24"/>
                <w:lang w:eastAsia="ru-RU"/>
              </w:rPr>
              <w:t>0,016</w:t>
            </w:r>
          </w:p>
        </w:tc>
        <w:tc>
          <w:tcPr>
            <w:tcW w:w="391" w:type="pct"/>
            <w:gridSpan w:val="3"/>
            <w:vAlign w:val="center"/>
          </w:tcPr>
          <w:p w:rsidR="00F13652" w:rsidRPr="00CE6039" w:rsidRDefault="00F13652" w:rsidP="004B25E1">
            <w:pPr>
              <w:jc w:val="center"/>
              <w:rPr>
                <w:sz w:val="24"/>
                <w:szCs w:val="24"/>
              </w:rPr>
            </w:pPr>
            <w:r w:rsidRPr="00CE6039">
              <w:rPr>
                <w:sz w:val="24"/>
                <w:szCs w:val="24"/>
              </w:rPr>
              <w:t>-</w:t>
            </w:r>
          </w:p>
        </w:tc>
      </w:tr>
    </w:tbl>
    <w:p w:rsidR="002F3695" w:rsidRDefault="002F3695" w:rsidP="004B25E1">
      <w:pPr>
        <w:pStyle w:val="a9"/>
      </w:pPr>
    </w:p>
    <w:p w:rsidR="004B25E1" w:rsidRDefault="004B25E1" w:rsidP="004B25E1">
      <w:pPr>
        <w:pStyle w:val="a9"/>
        <w:jc w:val="center"/>
      </w:pPr>
      <w:r>
        <w:t>5. Сценарии  наиболее  вероятных  и  наиболее  опасных  по</w:t>
      </w:r>
    </w:p>
    <w:p w:rsidR="004B25E1" w:rsidRDefault="004B25E1" w:rsidP="004B25E1">
      <w:pPr>
        <w:pStyle w:val="a9"/>
        <w:jc w:val="center"/>
      </w:pPr>
      <w:r>
        <w:t>последствиям аварий, а также источники (места) их возникновения</w:t>
      </w:r>
    </w:p>
    <w:p w:rsidR="004B25E1" w:rsidRDefault="004B25E1" w:rsidP="004B25E1">
      <w:pPr>
        <w:pStyle w:val="a9"/>
        <w:jc w:val="center"/>
      </w:pPr>
    </w:p>
    <w:p w:rsidR="002F3695" w:rsidRPr="002F3695" w:rsidRDefault="004B25E1" w:rsidP="004B25E1">
      <w:pPr>
        <w:pStyle w:val="a9"/>
      </w:pPr>
      <w:r>
        <w:t>5.1.</w:t>
      </w:r>
      <w:r w:rsidR="002F3695" w:rsidRPr="002F3695">
        <w:t xml:space="preserve"> Сценарии развития аварий в системах теплоснабжения с моделированием гидравлических режимов работы таких систем, в том числе при отказе элементов тепловых сетей и при аварийных режимах работы систем теплоснабжения, связанных с прекращением подачи тепловой энергии</w:t>
      </w:r>
    </w:p>
    <w:p w:rsidR="002F3695" w:rsidRPr="002F3695" w:rsidRDefault="002F3695" w:rsidP="002F3695">
      <w:pPr>
        <w:pStyle w:val="ab"/>
      </w:pPr>
      <w:r w:rsidRPr="002F3695">
        <w:t>Сценарии развития аварий в системах теплоснабжения</w:t>
      </w:r>
    </w:p>
    <w:p w:rsidR="002F3695" w:rsidRPr="002F3695" w:rsidRDefault="002F3695" w:rsidP="002F3695">
      <w:pPr>
        <w:pStyle w:val="ab"/>
      </w:pPr>
      <w:r w:rsidRPr="002F3695">
        <w:t>1. Порыв на тепловых сетях:</w:t>
      </w:r>
    </w:p>
    <w:p w:rsidR="002F3695" w:rsidRPr="002F3695" w:rsidRDefault="002F3695" w:rsidP="002F3695">
      <w:pPr>
        <w:pStyle w:val="ab"/>
      </w:pPr>
      <w:r w:rsidRPr="002F3695">
        <w:t>1.1. Локальная авария:</w:t>
      </w:r>
    </w:p>
    <w:p w:rsidR="002F3695" w:rsidRPr="002F3695" w:rsidRDefault="002F3695" w:rsidP="002F3695">
      <w:pPr>
        <w:pStyle w:val="ab"/>
      </w:pPr>
      <w:r w:rsidRPr="002F3695">
        <w:t>Описание: Разрыв или повреждение трубопровода в ограниченном участке системы.</w:t>
      </w:r>
    </w:p>
    <w:p w:rsidR="002F3695" w:rsidRPr="002F3695" w:rsidRDefault="002F3695" w:rsidP="002F3695">
      <w:pPr>
        <w:pStyle w:val="ab"/>
        <w:tabs>
          <w:tab w:val="clear" w:pos="1843"/>
        </w:tabs>
      </w:pPr>
      <w:r w:rsidRPr="002F3695">
        <w:t>Последствия: Прекращение подачи тепла потребителям, подключенным к поврежденному участку.</w:t>
      </w:r>
    </w:p>
    <w:p w:rsidR="002F3695" w:rsidRPr="002F3695" w:rsidRDefault="002F3695" w:rsidP="002F3695">
      <w:pPr>
        <w:pStyle w:val="ab"/>
        <w:tabs>
          <w:tab w:val="clear" w:pos="1843"/>
        </w:tabs>
      </w:pPr>
      <w:r w:rsidRPr="002F3695">
        <w:t>Масштаб: Ограниченный, без нарушения работы всей системы теплоснабжения.</w:t>
      </w:r>
    </w:p>
    <w:p w:rsidR="002F3695" w:rsidRPr="002F3695" w:rsidRDefault="002F3695" w:rsidP="002F3695">
      <w:pPr>
        <w:pStyle w:val="ab"/>
        <w:tabs>
          <w:tab w:val="clear" w:pos="1843"/>
        </w:tabs>
      </w:pPr>
      <w:r w:rsidRPr="002F3695">
        <w:t>Уровень реагирования: Локальное отключение поврежденного участка, проведение ремонтных работ.</w:t>
      </w:r>
    </w:p>
    <w:p w:rsidR="002F3695" w:rsidRPr="002F3695" w:rsidRDefault="002F3695" w:rsidP="002F3695">
      <w:pPr>
        <w:pStyle w:val="ab"/>
        <w:tabs>
          <w:tab w:val="clear" w:pos="1843"/>
        </w:tabs>
      </w:pPr>
      <w:r w:rsidRPr="002F3695">
        <w:t>1.2. Системная авария:</w:t>
      </w:r>
    </w:p>
    <w:p w:rsidR="002F3695" w:rsidRPr="002F3695" w:rsidRDefault="002F3695" w:rsidP="002F3695">
      <w:pPr>
        <w:pStyle w:val="ab"/>
        <w:tabs>
          <w:tab w:val="clear" w:pos="1843"/>
        </w:tabs>
      </w:pPr>
      <w:r w:rsidRPr="002F3695">
        <w:t>Описание: Разрыв или повреждение магистрального трубопровода, приводящее к масштабному нарушению работы системы.</w:t>
      </w:r>
    </w:p>
    <w:p w:rsidR="002F3695" w:rsidRPr="002F3695" w:rsidRDefault="002F3695" w:rsidP="002F3695">
      <w:pPr>
        <w:pStyle w:val="ab"/>
        <w:tabs>
          <w:tab w:val="clear" w:pos="1843"/>
        </w:tabs>
      </w:pPr>
      <w:r w:rsidRPr="002F3695">
        <w:t>Последствия: Прекращение или ограничение подачи тепла значительной части потребителей.</w:t>
      </w:r>
    </w:p>
    <w:p w:rsidR="002F3695" w:rsidRPr="002F3695" w:rsidRDefault="002F3695" w:rsidP="002F3695">
      <w:pPr>
        <w:pStyle w:val="ab"/>
        <w:tabs>
          <w:tab w:val="clear" w:pos="1843"/>
        </w:tabs>
      </w:pPr>
      <w:r w:rsidRPr="002F3695">
        <w:t>Масштаб: Значительный, может охватывать целый город.</w:t>
      </w:r>
    </w:p>
    <w:p w:rsidR="002F3695" w:rsidRPr="002F3695" w:rsidRDefault="002F3695" w:rsidP="002F3695">
      <w:pPr>
        <w:pStyle w:val="ab"/>
        <w:tabs>
          <w:tab w:val="clear" w:pos="1843"/>
        </w:tabs>
      </w:pPr>
      <w:r w:rsidRPr="002F3695">
        <w:t>Уровень реагирования: мобилизация аварийно-ремонтных служб, локализация и устранение аварии, постепенное восстановление теплоснабжения.</w:t>
      </w:r>
    </w:p>
    <w:p w:rsidR="002F3695" w:rsidRPr="002F3695" w:rsidRDefault="002F3695" w:rsidP="002F3695">
      <w:pPr>
        <w:pStyle w:val="ab"/>
        <w:tabs>
          <w:tab w:val="clear" w:pos="1843"/>
        </w:tabs>
      </w:pPr>
      <w:r w:rsidRPr="002F3695">
        <w:t>Вероятные сценарии развития возможных аварий на источниках тепловой энергии представлены в таблице</w:t>
      </w:r>
      <w:r>
        <w:t xml:space="preserve"> 5.</w:t>
      </w:r>
      <w:r w:rsidRPr="002F3695">
        <w:t xml:space="preserve"> </w:t>
      </w:r>
    </w:p>
    <w:p w:rsidR="002F3695" w:rsidRPr="002F3695" w:rsidRDefault="002F3695" w:rsidP="002F3695">
      <w:pPr>
        <w:pStyle w:val="ad"/>
        <w:sectPr w:rsidR="002F3695" w:rsidRPr="002F3695" w:rsidSect="008C4EF1">
          <w:footerReference w:type="even" r:id="rId9"/>
          <w:pgSz w:w="11906" w:h="16838"/>
          <w:pgMar w:top="1134" w:right="567" w:bottom="1134" w:left="1418" w:header="720" w:footer="720" w:gutter="0"/>
          <w:cols w:space="720"/>
          <w:docGrid w:linePitch="381"/>
        </w:sectPr>
      </w:pPr>
    </w:p>
    <w:p w:rsidR="002F3695" w:rsidRPr="002F3695" w:rsidRDefault="002F3695" w:rsidP="002F3695">
      <w:pPr>
        <w:pStyle w:val="ad"/>
      </w:pPr>
      <w:r>
        <w:lastRenderedPageBreak/>
        <w:t xml:space="preserve">Таблица 5. </w:t>
      </w:r>
      <w:r w:rsidRPr="002F3695">
        <w:t>Вероятные сценарии развития возможных аварий на источниках тепловой энергии</w:t>
      </w:r>
    </w:p>
    <w:p w:rsidR="002F3695" w:rsidRPr="002F3695" w:rsidRDefault="002F3695" w:rsidP="002F3695">
      <w:pPr>
        <w:pStyle w:val="ad"/>
      </w:pPr>
    </w:p>
    <w:tbl>
      <w:tblPr>
        <w:tblW w:w="15571" w:type="dxa"/>
        <w:jc w:val="center"/>
        <w:tblLayout w:type="fixed"/>
        <w:tblLook w:val="04A0" w:firstRow="1" w:lastRow="0" w:firstColumn="1" w:lastColumn="0" w:noHBand="0" w:noVBand="1"/>
      </w:tblPr>
      <w:tblGrid>
        <w:gridCol w:w="1352"/>
        <w:gridCol w:w="1984"/>
        <w:gridCol w:w="1985"/>
        <w:gridCol w:w="5513"/>
        <w:gridCol w:w="4737"/>
      </w:tblGrid>
      <w:tr w:rsidR="002F3695" w:rsidRPr="002F3695" w:rsidTr="002F3695">
        <w:trPr>
          <w:trHeight w:val="240"/>
          <w:tblHeader/>
          <w:jc w:val="center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695" w:rsidRPr="002F3695" w:rsidRDefault="002F3695" w:rsidP="002F3695">
            <w:pPr>
              <w:jc w:val="both"/>
              <w:rPr>
                <w:color w:val="000000"/>
                <w:sz w:val="24"/>
                <w:szCs w:val="24"/>
              </w:rPr>
            </w:pPr>
            <w:r w:rsidRPr="002F3695">
              <w:rPr>
                <w:color w:val="000000"/>
                <w:sz w:val="24"/>
                <w:szCs w:val="24"/>
              </w:rPr>
              <w:t>Тип аварии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695" w:rsidRPr="002F3695" w:rsidRDefault="002F3695" w:rsidP="002F3695">
            <w:pPr>
              <w:jc w:val="both"/>
              <w:rPr>
                <w:color w:val="000000"/>
                <w:sz w:val="24"/>
                <w:szCs w:val="24"/>
              </w:rPr>
            </w:pPr>
            <w:r w:rsidRPr="002F3695">
              <w:rPr>
                <w:color w:val="000000"/>
                <w:sz w:val="24"/>
                <w:szCs w:val="24"/>
              </w:rPr>
              <w:t>Причина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695" w:rsidRPr="002F3695" w:rsidRDefault="002F3695" w:rsidP="002F3695">
            <w:pPr>
              <w:jc w:val="both"/>
              <w:rPr>
                <w:color w:val="000000"/>
                <w:sz w:val="24"/>
                <w:szCs w:val="24"/>
              </w:rPr>
            </w:pPr>
            <w:r w:rsidRPr="002F3695">
              <w:rPr>
                <w:color w:val="000000"/>
                <w:sz w:val="24"/>
                <w:szCs w:val="24"/>
              </w:rPr>
              <w:t>Последствия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695" w:rsidRPr="002F3695" w:rsidRDefault="002F3695" w:rsidP="002F3695">
            <w:pPr>
              <w:jc w:val="both"/>
              <w:rPr>
                <w:color w:val="000000"/>
                <w:sz w:val="24"/>
                <w:szCs w:val="24"/>
              </w:rPr>
            </w:pPr>
            <w:r w:rsidRPr="002F3695">
              <w:rPr>
                <w:color w:val="000000"/>
                <w:sz w:val="24"/>
                <w:szCs w:val="24"/>
              </w:rPr>
              <w:t>Устранение аварий</w:t>
            </w:r>
          </w:p>
        </w:tc>
        <w:tc>
          <w:tcPr>
            <w:tcW w:w="4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695" w:rsidRPr="002F3695" w:rsidRDefault="002F3695" w:rsidP="002F3695">
            <w:pPr>
              <w:jc w:val="both"/>
              <w:rPr>
                <w:color w:val="000000"/>
                <w:sz w:val="24"/>
                <w:szCs w:val="24"/>
              </w:rPr>
            </w:pPr>
            <w:r w:rsidRPr="002F3695">
              <w:rPr>
                <w:color w:val="000000"/>
                <w:sz w:val="24"/>
                <w:szCs w:val="24"/>
              </w:rPr>
              <w:t>Профилактика аварий</w:t>
            </w:r>
          </w:p>
        </w:tc>
      </w:tr>
      <w:tr w:rsidR="002F3695" w:rsidRPr="002F3695" w:rsidTr="002F3695">
        <w:trPr>
          <w:trHeight w:val="240"/>
          <w:jc w:val="center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695" w:rsidRPr="002F3695" w:rsidRDefault="002F3695" w:rsidP="002F3695">
            <w:pPr>
              <w:jc w:val="both"/>
              <w:rPr>
                <w:color w:val="000000"/>
                <w:sz w:val="24"/>
                <w:szCs w:val="24"/>
              </w:rPr>
            </w:pPr>
            <w:r w:rsidRPr="002F3695">
              <w:rPr>
                <w:color w:val="000000"/>
                <w:sz w:val="24"/>
                <w:szCs w:val="24"/>
              </w:rPr>
              <w:t>Пожар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695" w:rsidRPr="002F3695" w:rsidRDefault="002F3695" w:rsidP="002F3695">
            <w:pPr>
              <w:jc w:val="both"/>
              <w:rPr>
                <w:color w:val="000000"/>
                <w:sz w:val="24"/>
                <w:szCs w:val="24"/>
              </w:rPr>
            </w:pPr>
            <w:r w:rsidRPr="002F3695">
              <w:rPr>
                <w:color w:val="000000"/>
                <w:sz w:val="24"/>
                <w:szCs w:val="24"/>
              </w:rPr>
              <w:t>Возгорание в котельном оборудовании или в результате утечки газа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695" w:rsidRPr="002F3695" w:rsidRDefault="002F3695" w:rsidP="002F3695">
            <w:pPr>
              <w:jc w:val="both"/>
              <w:rPr>
                <w:color w:val="000000"/>
                <w:sz w:val="24"/>
                <w:szCs w:val="24"/>
              </w:rPr>
            </w:pPr>
            <w:r w:rsidRPr="002F3695">
              <w:rPr>
                <w:color w:val="000000"/>
                <w:sz w:val="24"/>
                <w:szCs w:val="24"/>
              </w:rPr>
              <w:t>Ущерб зданию котельной, оборудованию, возможно, людям</w:t>
            </w:r>
          </w:p>
        </w:tc>
        <w:tc>
          <w:tcPr>
            <w:tcW w:w="5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695" w:rsidRPr="002F3695" w:rsidRDefault="002F3695" w:rsidP="002F3695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2F3695">
              <w:rPr>
                <w:color w:val="000000"/>
                <w:sz w:val="24"/>
                <w:szCs w:val="24"/>
              </w:rPr>
              <w:t>Тушение пожара:</w:t>
            </w:r>
          </w:p>
          <w:p w:rsidR="002F3695" w:rsidRPr="002F3695" w:rsidRDefault="002F3695" w:rsidP="002F3695">
            <w:pPr>
              <w:pStyle w:val="a8"/>
              <w:numPr>
                <w:ilvl w:val="0"/>
                <w:numId w:val="2"/>
              </w:numPr>
              <w:suppressAutoHyphens w:val="0"/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2F3695">
              <w:rPr>
                <w:color w:val="000000"/>
                <w:sz w:val="24"/>
                <w:szCs w:val="24"/>
              </w:rPr>
              <w:t>Вызвать пожарную службу.</w:t>
            </w:r>
          </w:p>
          <w:p w:rsidR="002F3695" w:rsidRPr="002F3695" w:rsidRDefault="002F3695" w:rsidP="002F3695">
            <w:pPr>
              <w:pStyle w:val="a8"/>
              <w:numPr>
                <w:ilvl w:val="0"/>
                <w:numId w:val="2"/>
              </w:numPr>
              <w:suppressAutoHyphens w:val="0"/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2F3695">
              <w:rPr>
                <w:color w:val="000000"/>
                <w:sz w:val="24"/>
                <w:szCs w:val="24"/>
              </w:rPr>
              <w:t>До прибытия пожарных пытаться тушить огонь подручными средствами (огнетушители, песок, вода).</w:t>
            </w:r>
          </w:p>
          <w:p w:rsidR="002F3695" w:rsidRPr="002F3695" w:rsidRDefault="002F3695" w:rsidP="002F3695">
            <w:pPr>
              <w:pStyle w:val="a8"/>
              <w:numPr>
                <w:ilvl w:val="0"/>
                <w:numId w:val="2"/>
              </w:numPr>
              <w:suppressAutoHyphens w:val="0"/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2F3695">
              <w:rPr>
                <w:color w:val="000000"/>
                <w:sz w:val="24"/>
                <w:szCs w:val="24"/>
              </w:rPr>
              <w:t>Обеспечить доступ пожарным к месту пожара.</w:t>
            </w:r>
          </w:p>
          <w:p w:rsidR="002F3695" w:rsidRPr="002F3695" w:rsidRDefault="002F3695" w:rsidP="002F3695">
            <w:pPr>
              <w:jc w:val="both"/>
              <w:rPr>
                <w:color w:val="000000"/>
                <w:sz w:val="24"/>
                <w:szCs w:val="24"/>
              </w:rPr>
            </w:pPr>
            <w:r w:rsidRPr="002F3695">
              <w:rPr>
                <w:color w:val="000000"/>
                <w:sz w:val="24"/>
                <w:szCs w:val="24"/>
              </w:rPr>
              <w:t>Разбор завалов и поврежденных конструкций:</w:t>
            </w:r>
          </w:p>
          <w:p w:rsidR="002F3695" w:rsidRPr="002F3695" w:rsidRDefault="002F3695" w:rsidP="002F3695">
            <w:pPr>
              <w:pStyle w:val="a8"/>
              <w:numPr>
                <w:ilvl w:val="0"/>
                <w:numId w:val="2"/>
              </w:numPr>
              <w:suppressAutoHyphens w:val="0"/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2F3695">
              <w:rPr>
                <w:color w:val="000000"/>
                <w:sz w:val="24"/>
                <w:szCs w:val="24"/>
              </w:rPr>
              <w:t>Работы по разбору завалов и поврежденных конструкций должны проводиться только после полного окончания пожара и остывания конструкций.</w:t>
            </w:r>
          </w:p>
          <w:p w:rsidR="002F3695" w:rsidRPr="002F3695" w:rsidRDefault="002F3695" w:rsidP="002F3695">
            <w:pPr>
              <w:pStyle w:val="a8"/>
              <w:numPr>
                <w:ilvl w:val="0"/>
                <w:numId w:val="2"/>
              </w:numPr>
              <w:suppressAutoHyphens w:val="0"/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2F3695">
              <w:rPr>
                <w:color w:val="000000"/>
                <w:sz w:val="24"/>
                <w:szCs w:val="24"/>
              </w:rPr>
              <w:t>При разборе завалов необходимо соблюдать меры безопасности.</w:t>
            </w:r>
          </w:p>
          <w:p w:rsidR="002F3695" w:rsidRPr="002F3695" w:rsidRDefault="002F3695" w:rsidP="002F3695">
            <w:pPr>
              <w:jc w:val="both"/>
              <w:rPr>
                <w:color w:val="000000"/>
                <w:sz w:val="24"/>
                <w:szCs w:val="24"/>
              </w:rPr>
            </w:pPr>
            <w:r w:rsidRPr="002F3695">
              <w:rPr>
                <w:color w:val="000000"/>
                <w:sz w:val="24"/>
                <w:szCs w:val="24"/>
              </w:rPr>
              <w:t>Экспертиза причин пожара и восстановление котельной:</w:t>
            </w:r>
          </w:p>
          <w:p w:rsidR="002F3695" w:rsidRPr="002F3695" w:rsidRDefault="002F3695" w:rsidP="002F3695">
            <w:pPr>
              <w:pStyle w:val="a8"/>
              <w:numPr>
                <w:ilvl w:val="0"/>
                <w:numId w:val="2"/>
              </w:numPr>
              <w:suppressAutoHyphens w:val="0"/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2F3695">
              <w:rPr>
                <w:color w:val="000000"/>
                <w:sz w:val="24"/>
                <w:szCs w:val="24"/>
              </w:rPr>
              <w:t>После разбора завалов и остывания конструкций должна быть проведена экспертиза причин пожара.</w:t>
            </w:r>
          </w:p>
          <w:p w:rsidR="002F3695" w:rsidRPr="002F3695" w:rsidRDefault="002F3695" w:rsidP="002F3695">
            <w:pPr>
              <w:pStyle w:val="a8"/>
              <w:numPr>
                <w:ilvl w:val="0"/>
                <w:numId w:val="2"/>
              </w:numPr>
              <w:suppressAutoHyphens w:val="0"/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2F3695">
              <w:rPr>
                <w:color w:val="000000"/>
                <w:sz w:val="24"/>
                <w:szCs w:val="24"/>
              </w:rPr>
              <w:t>На основании заключения экспертизы должен быть разработан план восстановления котельной.</w:t>
            </w:r>
          </w:p>
        </w:tc>
        <w:tc>
          <w:tcPr>
            <w:tcW w:w="4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695" w:rsidRPr="002F3695" w:rsidRDefault="002F3695" w:rsidP="002F3695">
            <w:pPr>
              <w:jc w:val="both"/>
              <w:rPr>
                <w:color w:val="000000"/>
                <w:sz w:val="24"/>
                <w:szCs w:val="24"/>
              </w:rPr>
            </w:pPr>
            <w:r w:rsidRPr="002F3695">
              <w:rPr>
                <w:color w:val="000000"/>
                <w:sz w:val="24"/>
                <w:szCs w:val="24"/>
              </w:rPr>
              <w:t>Обеспечить наличие систем безопасности и пожаротушения (продолжение):</w:t>
            </w:r>
          </w:p>
          <w:p w:rsidR="002F3695" w:rsidRPr="002F3695" w:rsidRDefault="002F3695" w:rsidP="002F3695">
            <w:pPr>
              <w:pStyle w:val="a8"/>
              <w:numPr>
                <w:ilvl w:val="0"/>
                <w:numId w:val="2"/>
              </w:numPr>
              <w:suppressAutoHyphens w:val="0"/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2F3695">
              <w:rPr>
                <w:color w:val="000000"/>
                <w:sz w:val="24"/>
                <w:szCs w:val="24"/>
              </w:rPr>
              <w:t>Персонал котельной должен уметь пользоваться первичными средствами пожаротушения и знать правила поведения при пожаре.</w:t>
            </w:r>
          </w:p>
          <w:p w:rsidR="002F3695" w:rsidRPr="002F3695" w:rsidRDefault="002F3695" w:rsidP="002F3695">
            <w:pPr>
              <w:pStyle w:val="a8"/>
              <w:numPr>
                <w:ilvl w:val="0"/>
                <w:numId w:val="2"/>
              </w:numPr>
              <w:suppressAutoHyphens w:val="0"/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2F3695">
              <w:rPr>
                <w:color w:val="000000"/>
                <w:sz w:val="24"/>
                <w:szCs w:val="24"/>
              </w:rPr>
              <w:t>Регулярно проводить проверки работоспособности систем безопасности и пожаротушения.</w:t>
            </w:r>
          </w:p>
          <w:p w:rsidR="002F3695" w:rsidRPr="002F3695" w:rsidRDefault="002F3695" w:rsidP="002F3695">
            <w:pPr>
              <w:pStyle w:val="a8"/>
              <w:numPr>
                <w:ilvl w:val="0"/>
                <w:numId w:val="2"/>
              </w:numPr>
              <w:suppressAutoHyphens w:val="0"/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2F3695">
              <w:rPr>
                <w:color w:val="000000"/>
                <w:sz w:val="24"/>
                <w:szCs w:val="24"/>
              </w:rPr>
              <w:t>Проводить обучающие мероприятия по пожарной безопасности для персонала котельной.</w:t>
            </w:r>
          </w:p>
        </w:tc>
      </w:tr>
      <w:tr w:rsidR="002F3695" w:rsidRPr="002F3695" w:rsidTr="002F3695">
        <w:trPr>
          <w:trHeight w:val="240"/>
          <w:jc w:val="center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695" w:rsidRPr="002F3695" w:rsidRDefault="002F3695" w:rsidP="002F3695">
            <w:pPr>
              <w:jc w:val="both"/>
              <w:rPr>
                <w:color w:val="000000"/>
                <w:sz w:val="24"/>
                <w:szCs w:val="24"/>
              </w:rPr>
            </w:pPr>
            <w:r w:rsidRPr="002F3695">
              <w:rPr>
                <w:color w:val="000000"/>
                <w:sz w:val="24"/>
                <w:szCs w:val="24"/>
              </w:rPr>
              <w:t>Взрыв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695" w:rsidRPr="002F3695" w:rsidRDefault="002F3695" w:rsidP="002F3695">
            <w:pPr>
              <w:jc w:val="both"/>
              <w:rPr>
                <w:color w:val="000000"/>
                <w:sz w:val="24"/>
                <w:szCs w:val="24"/>
              </w:rPr>
            </w:pPr>
            <w:r w:rsidRPr="002F3695">
              <w:rPr>
                <w:color w:val="000000"/>
                <w:sz w:val="24"/>
                <w:szCs w:val="24"/>
              </w:rPr>
              <w:t xml:space="preserve">Скопление паров газа, в замкнутом пространстве, неисправность оборудования, </w:t>
            </w:r>
            <w:r w:rsidRPr="002F3695">
              <w:rPr>
                <w:color w:val="000000"/>
                <w:sz w:val="24"/>
                <w:szCs w:val="24"/>
              </w:rPr>
              <w:lastRenderedPageBreak/>
              <w:t>ошибка персонала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695" w:rsidRPr="002F3695" w:rsidRDefault="002F3695" w:rsidP="002F3695">
            <w:pPr>
              <w:jc w:val="both"/>
              <w:rPr>
                <w:color w:val="000000"/>
                <w:sz w:val="24"/>
                <w:szCs w:val="24"/>
              </w:rPr>
            </w:pPr>
            <w:r w:rsidRPr="002F3695">
              <w:rPr>
                <w:color w:val="000000"/>
                <w:sz w:val="24"/>
                <w:szCs w:val="24"/>
              </w:rPr>
              <w:lastRenderedPageBreak/>
              <w:t xml:space="preserve">Разрушение здания котельной, повреждение окружающих объектов, гибель </w:t>
            </w:r>
            <w:r w:rsidRPr="002F3695">
              <w:rPr>
                <w:color w:val="000000"/>
                <w:sz w:val="24"/>
                <w:szCs w:val="24"/>
              </w:rPr>
              <w:lastRenderedPageBreak/>
              <w:t>или травмы людей</w:t>
            </w:r>
          </w:p>
        </w:tc>
        <w:tc>
          <w:tcPr>
            <w:tcW w:w="5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695" w:rsidRPr="002F3695" w:rsidRDefault="002F3695" w:rsidP="002F3695">
            <w:pPr>
              <w:jc w:val="both"/>
              <w:rPr>
                <w:color w:val="000000"/>
                <w:sz w:val="24"/>
                <w:szCs w:val="24"/>
              </w:rPr>
            </w:pPr>
            <w:r w:rsidRPr="002F3695">
              <w:rPr>
                <w:color w:val="000000"/>
                <w:sz w:val="24"/>
                <w:szCs w:val="24"/>
              </w:rPr>
              <w:lastRenderedPageBreak/>
              <w:t>Спасательные работы и эвакуация людей:</w:t>
            </w:r>
          </w:p>
          <w:p w:rsidR="002F3695" w:rsidRPr="002F3695" w:rsidRDefault="002F3695" w:rsidP="002F3695">
            <w:pPr>
              <w:pStyle w:val="a8"/>
              <w:numPr>
                <w:ilvl w:val="0"/>
                <w:numId w:val="2"/>
              </w:numPr>
              <w:suppressAutoHyphens w:val="0"/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2F3695">
              <w:rPr>
                <w:color w:val="000000"/>
                <w:sz w:val="24"/>
                <w:szCs w:val="24"/>
              </w:rPr>
              <w:t>Вызвать спасательные службы и медицинскую помощь.</w:t>
            </w:r>
          </w:p>
          <w:p w:rsidR="002F3695" w:rsidRPr="002F3695" w:rsidRDefault="002F3695" w:rsidP="002F3695">
            <w:pPr>
              <w:pStyle w:val="a8"/>
              <w:numPr>
                <w:ilvl w:val="0"/>
                <w:numId w:val="2"/>
              </w:numPr>
              <w:suppressAutoHyphens w:val="0"/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2F3695">
              <w:rPr>
                <w:color w:val="000000"/>
                <w:sz w:val="24"/>
                <w:szCs w:val="24"/>
              </w:rPr>
              <w:t>Провести эвакуацию людей из опасной зоны.</w:t>
            </w:r>
          </w:p>
          <w:p w:rsidR="002F3695" w:rsidRPr="002F3695" w:rsidRDefault="002F3695" w:rsidP="002F3695">
            <w:pPr>
              <w:pStyle w:val="a8"/>
              <w:numPr>
                <w:ilvl w:val="0"/>
                <w:numId w:val="2"/>
              </w:numPr>
              <w:suppressAutoHyphens w:val="0"/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2F3695">
              <w:rPr>
                <w:color w:val="000000"/>
                <w:sz w:val="24"/>
                <w:szCs w:val="24"/>
              </w:rPr>
              <w:t>Оказать помощь пострадавшим.</w:t>
            </w:r>
          </w:p>
          <w:p w:rsidR="002F3695" w:rsidRPr="002F3695" w:rsidRDefault="002F3695" w:rsidP="002F3695">
            <w:pPr>
              <w:jc w:val="both"/>
              <w:rPr>
                <w:color w:val="000000"/>
                <w:sz w:val="24"/>
                <w:szCs w:val="24"/>
              </w:rPr>
            </w:pPr>
            <w:r w:rsidRPr="002F3695">
              <w:rPr>
                <w:color w:val="000000"/>
                <w:sz w:val="24"/>
                <w:szCs w:val="24"/>
              </w:rPr>
              <w:lastRenderedPageBreak/>
              <w:t>Разбор завалов и поиск пострадавших:</w:t>
            </w:r>
          </w:p>
          <w:p w:rsidR="002F3695" w:rsidRPr="002F3695" w:rsidRDefault="002F3695" w:rsidP="002F3695">
            <w:pPr>
              <w:pStyle w:val="a8"/>
              <w:numPr>
                <w:ilvl w:val="0"/>
                <w:numId w:val="2"/>
              </w:numPr>
              <w:suppressAutoHyphens w:val="0"/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2F3695">
              <w:rPr>
                <w:color w:val="000000"/>
                <w:sz w:val="24"/>
                <w:szCs w:val="24"/>
              </w:rPr>
              <w:t>Работы по разбору завалов и поиску пострадавших должны проводиться только после того, как будет установлено, что нет опасности повторного взрыва.</w:t>
            </w:r>
          </w:p>
          <w:p w:rsidR="002F3695" w:rsidRPr="002F3695" w:rsidRDefault="002F3695" w:rsidP="002F3695">
            <w:pPr>
              <w:pStyle w:val="a8"/>
              <w:numPr>
                <w:ilvl w:val="0"/>
                <w:numId w:val="2"/>
              </w:numPr>
              <w:suppressAutoHyphens w:val="0"/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2F3695">
              <w:rPr>
                <w:color w:val="000000"/>
                <w:sz w:val="24"/>
                <w:szCs w:val="24"/>
              </w:rPr>
              <w:t>При разборе завалов необходимо соблюдать меры безопасности.</w:t>
            </w:r>
          </w:p>
          <w:p w:rsidR="002F3695" w:rsidRPr="002F3695" w:rsidRDefault="002F3695" w:rsidP="002F3695">
            <w:pPr>
              <w:jc w:val="both"/>
              <w:rPr>
                <w:color w:val="000000"/>
                <w:sz w:val="24"/>
                <w:szCs w:val="24"/>
              </w:rPr>
            </w:pPr>
            <w:r w:rsidRPr="002F3695">
              <w:rPr>
                <w:color w:val="000000"/>
                <w:sz w:val="24"/>
                <w:szCs w:val="24"/>
              </w:rPr>
              <w:t>Расследование причин взрыва и принятие мер по предотвращению повторения:</w:t>
            </w:r>
          </w:p>
          <w:p w:rsidR="002F3695" w:rsidRPr="002F3695" w:rsidRDefault="002F3695" w:rsidP="002F3695">
            <w:pPr>
              <w:pStyle w:val="a8"/>
              <w:numPr>
                <w:ilvl w:val="0"/>
                <w:numId w:val="2"/>
              </w:numPr>
              <w:suppressAutoHyphens w:val="0"/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2F3695">
              <w:rPr>
                <w:color w:val="000000"/>
                <w:sz w:val="24"/>
                <w:szCs w:val="24"/>
              </w:rPr>
              <w:t>После разбора завалов и окончания спасательных работ должна быть проведена экспертиза причин взрыва.</w:t>
            </w:r>
          </w:p>
          <w:p w:rsidR="002F3695" w:rsidRPr="002F3695" w:rsidRDefault="002F3695" w:rsidP="002F3695">
            <w:pPr>
              <w:pStyle w:val="a8"/>
              <w:numPr>
                <w:ilvl w:val="0"/>
                <w:numId w:val="2"/>
              </w:numPr>
              <w:suppressAutoHyphens w:val="0"/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2F3695">
              <w:rPr>
                <w:color w:val="000000"/>
                <w:sz w:val="24"/>
                <w:szCs w:val="24"/>
              </w:rPr>
              <w:t>На основании заключения экспертизы должны быть разработаны меры по предотвращению повторения взрывов.</w:t>
            </w:r>
          </w:p>
        </w:tc>
        <w:tc>
          <w:tcPr>
            <w:tcW w:w="4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695" w:rsidRPr="002F3695" w:rsidRDefault="002F3695" w:rsidP="002F3695">
            <w:pPr>
              <w:jc w:val="both"/>
              <w:rPr>
                <w:color w:val="000000"/>
                <w:sz w:val="24"/>
                <w:szCs w:val="24"/>
              </w:rPr>
            </w:pPr>
            <w:r w:rsidRPr="002F3695">
              <w:rPr>
                <w:color w:val="000000"/>
                <w:sz w:val="24"/>
                <w:szCs w:val="24"/>
              </w:rPr>
              <w:lastRenderedPageBreak/>
              <w:t>Обеспечить соблюдение требований промышленной безопасности:</w:t>
            </w:r>
          </w:p>
          <w:p w:rsidR="002F3695" w:rsidRPr="002F3695" w:rsidRDefault="002F3695" w:rsidP="002F3695">
            <w:pPr>
              <w:pStyle w:val="a8"/>
              <w:numPr>
                <w:ilvl w:val="0"/>
                <w:numId w:val="2"/>
              </w:numPr>
              <w:suppressAutoHyphens w:val="0"/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2F3695">
              <w:rPr>
                <w:color w:val="000000"/>
                <w:sz w:val="24"/>
                <w:szCs w:val="24"/>
              </w:rPr>
              <w:t>В котельной должны соблюдаться требования промышленной безопасности, установленные законодательством.</w:t>
            </w:r>
          </w:p>
          <w:p w:rsidR="002F3695" w:rsidRPr="002F3695" w:rsidRDefault="002F3695" w:rsidP="002F3695">
            <w:pPr>
              <w:pStyle w:val="a8"/>
              <w:numPr>
                <w:ilvl w:val="0"/>
                <w:numId w:val="2"/>
              </w:numPr>
              <w:suppressAutoHyphens w:val="0"/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2F3695">
              <w:rPr>
                <w:color w:val="000000"/>
                <w:sz w:val="24"/>
                <w:szCs w:val="24"/>
              </w:rPr>
              <w:t xml:space="preserve">Регулярно проводить проверки </w:t>
            </w:r>
            <w:r w:rsidRPr="002F3695">
              <w:rPr>
                <w:color w:val="000000"/>
                <w:sz w:val="24"/>
                <w:szCs w:val="24"/>
              </w:rPr>
              <w:lastRenderedPageBreak/>
              <w:t>соблюдения требований промышленной безопасности.</w:t>
            </w:r>
          </w:p>
          <w:p w:rsidR="002F3695" w:rsidRPr="002F3695" w:rsidRDefault="002F3695" w:rsidP="002F3695">
            <w:pPr>
              <w:pStyle w:val="a8"/>
              <w:numPr>
                <w:ilvl w:val="0"/>
                <w:numId w:val="2"/>
              </w:numPr>
              <w:suppressAutoHyphens w:val="0"/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2F3695">
              <w:rPr>
                <w:color w:val="000000"/>
                <w:sz w:val="24"/>
                <w:szCs w:val="24"/>
              </w:rPr>
              <w:t>При выявлении нарушений требований промышленной безопасности принимать меры по их устранению.</w:t>
            </w:r>
          </w:p>
        </w:tc>
      </w:tr>
      <w:tr w:rsidR="002F3695" w:rsidRPr="002F3695" w:rsidTr="002F3695">
        <w:trPr>
          <w:trHeight w:val="240"/>
          <w:jc w:val="center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695" w:rsidRPr="002F3695" w:rsidRDefault="002F3695" w:rsidP="002F3695">
            <w:pPr>
              <w:jc w:val="both"/>
              <w:rPr>
                <w:color w:val="000000"/>
                <w:sz w:val="24"/>
                <w:szCs w:val="24"/>
              </w:rPr>
            </w:pPr>
            <w:r w:rsidRPr="002F3695">
              <w:rPr>
                <w:color w:val="000000"/>
                <w:sz w:val="24"/>
                <w:szCs w:val="24"/>
              </w:rPr>
              <w:lastRenderedPageBreak/>
              <w:t>Отказ оборудования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695" w:rsidRPr="002F3695" w:rsidRDefault="002F3695" w:rsidP="002F3695">
            <w:pPr>
              <w:jc w:val="both"/>
              <w:rPr>
                <w:color w:val="000000"/>
                <w:sz w:val="24"/>
                <w:szCs w:val="24"/>
              </w:rPr>
            </w:pPr>
            <w:r w:rsidRPr="002F3695">
              <w:rPr>
                <w:color w:val="000000"/>
                <w:sz w:val="24"/>
                <w:szCs w:val="24"/>
              </w:rPr>
              <w:t>Износ оборудования, некачественное обслуживание, ошибка персонала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695" w:rsidRPr="002F3695" w:rsidRDefault="002F3695" w:rsidP="002F3695">
            <w:pPr>
              <w:jc w:val="both"/>
              <w:rPr>
                <w:color w:val="000000"/>
                <w:sz w:val="24"/>
                <w:szCs w:val="24"/>
              </w:rPr>
            </w:pPr>
            <w:r w:rsidRPr="002F3695">
              <w:rPr>
                <w:color w:val="000000"/>
                <w:sz w:val="24"/>
                <w:szCs w:val="24"/>
              </w:rPr>
              <w:t>Перебои в подаче тепловой энергии, снижение температуры в отапливаемых зданиях</w:t>
            </w:r>
          </w:p>
        </w:tc>
        <w:tc>
          <w:tcPr>
            <w:tcW w:w="5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695" w:rsidRPr="002F3695" w:rsidRDefault="002F3695" w:rsidP="002F3695">
            <w:pPr>
              <w:jc w:val="both"/>
              <w:rPr>
                <w:color w:val="000000"/>
                <w:sz w:val="24"/>
                <w:szCs w:val="24"/>
              </w:rPr>
            </w:pPr>
            <w:r w:rsidRPr="002F3695">
              <w:rPr>
                <w:color w:val="000000"/>
                <w:sz w:val="24"/>
                <w:szCs w:val="24"/>
              </w:rPr>
              <w:t>Ремонт или замена отказавшего оборудования:</w:t>
            </w:r>
          </w:p>
          <w:p w:rsidR="002F3695" w:rsidRPr="002F3695" w:rsidRDefault="002F3695" w:rsidP="002F3695">
            <w:pPr>
              <w:pStyle w:val="a8"/>
              <w:numPr>
                <w:ilvl w:val="0"/>
                <w:numId w:val="2"/>
              </w:numPr>
              <w:suppressAutoHyphens w:val="0"/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2F3695">
              <w:rPr>
                <w:color w:val="000000"/>
                <w:sz w:val="24"/>
                <w:szCs w:val="24"/>
              </w:rPr>
              <w:t>Ремонт или замена отказавшего оборудования должны проводиться квалифицированными специалистами.</w:t>
            </w:r>
          </w:p>
          <w:p w:rsidR="002F3695" w:rsidRPr="002F3695" w:rsidRDefault="002F3695" w:rsidP="002F3695">
            <w:pPr>
              <w:pStyle w:val="a8"/>
              <w:numPr>
                <w:ilvl w:val="0"/>
                <w:numId w:val="2"/>
              </w:numPr>
              <w:suppressAutoHyphens w:val="0"/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2F3695">
              <w:rPr>
                <w:color w:val="000000"/>
                <w:sz w:val="24"/>
                <w:szCs w:val="24"/>
              </w:rPr>
              <w:t>При ремонте должны использоваться оригинальные запчасти и материалы. Должен быть проведен анализ причин отказа оборудования.</w:t>
            </w:r>
          </w:p>
          <w:p w:rsidR="002F3695" w:rsidRPr="002F3695" w:rsidRDefault="002F3695" w:rsidP="002F3695">
            <w:pPr>
              <w:pStyle w:val="a8"/>
              <w:numPr>
                <w:ilvl w:val="0"/>
                <w:numId w:val="2"/>
              </w:numPr>
              <w:suppressAutoHyphens w:val="0"/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2F3695">
              <w:rPr>
                <w:color w:val="000000"/>
                <w:sz w:val="24"/>
                <w:szCs w:val="24"/>
              </w:rPr>
              <w:t>Анализ должен включать в себя изучение технической документации, осмотр оборудования, опрос персонала.</w:t>
            </w:r>
          </w:p>
          <w:p w:rsidR="002F3695" w:rsidRPr="002F3695" w:rsidRDefault="002F3695" w:rsidP="002F3695">
            <w:pPr>
              <w:pStyle w:val="a8"/>
              <w:numPr>
                <w:ilvl w:val="0"/>
                <w:numId w:val="2"/>
              </w:numPr>
              <w:suppressAutoHyphens w:val="0"/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2F3695">
              <w:rPr>
                <w:color w:val="000000"/>
                <w:sz w:val="24"/>
                <w:szCs w:val="24"/>
              </w:rPr>
              <w:t>На основе анализа должны быть выявлены причины отказа и разработаны меры по их устранению.</w:t>
            </w:r>
          </w:p>
          <w:p w:rsidR="002F3695" w:rsidRPr="002F3695" w:rsidRDefault="002F3695" w:rsidP="002F3695">
            <w:pPr>
              <w:jc w:val="both"/>
              <w:rPr>
                <w:color w:val="000000"/>
                <w:sz w:val="24"/>
                <w:szCs w:val="24"/>
              </w:rPr>
            </w:pPr>
            <w:r w:rsidRPr="002F3695">
              <w:rPr>
                <w:color w:val="000000"/>
                <w:sz w:val="24"/>
                <w:szCs w:val="24"/>
              </w:rPr>
              <w:t>Меры по предотвращению повторного отказа оборудования могут включать:</w:t>
            </w:r>
          </w:p>
          <w:p w:rsidR="002F3695" w:rsidRPr="002F3695" w:rsidRDefault="002F3695" w:rsidP="002F3695">
            <w:pPr>
              <w:pStyle w:val="a8"/>
              <w:numPr>
                <w:ilvl w:val="0"/>
                <w:numId w:val="2"/>
              </w:numPr>
              <w:suppressAutoHyphens w:val="0"/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2F3695">
              <w:rPr>
                <w:color w:val="000000"/>
                <w:sz w:val="24"/>
                <w:szCs w:val="24"/>
              </w:rPr>
              <w:lastRenderedPageBreak/>
              <w:t>Регулярное техническое обслуживание и ремонт оборудования.</w:t>
            </w:r>
          </w:p>
          <w:p w:rsidR="002F3695" w:rsidRPr="002F3695" w:rsidRDefault="002F3695" w:rsidP="002F3695">
            <w:pPr>
              <w:pStyle w:val="a8"/>
              <w:numPr>
                <w:ilvl w:val="0"/>
                <w:numId w:val="2"/>
              </w:numPr>
              <w:suppressAutoHyphens w:val="0"/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2F3695">
              <w:rPr>
                <w:color w:val="000000"/>
                <w:sz w:val="24"/>
                <w:szCs w:val="24"/>
              </w:rPr>
              <w:t>Использование качественных запчастей и материалов.</w:t>
            </w:r>
          </w:p>
          <w:p w:rsidR="002F3695" w:rsidRPr="002F3695" w:rsidRDefault="002F3695" w:rsidP="002F3695">
            <w:pPr>
              <w:pStyle w:val="a8"/>
              <w:numPr>
                <w:ilvl w:val="0"/>
                <w:numId w:val="2"/>
              </w:numPr>
              <w:suppressAutoHyphens w:val="0"/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2F3695">
              <w:rPr>
                <w:color w:val="000000"/>
                <w:sz w:val="24"/>
                <w:szCs w:val="24"/>
              </w:rPr>
              <w:t>Обучение персонала правильной эксплуатации и обслуживанию оборудования.</w:t>
            </w:r>
          </w:p>
          <w:p w:rsidR="002F3695" w:rsidRPr="002F3695" w:rsidRDefault="002F3695" w:rsidP="002F3695">
            <w:pPr>
              <w:pStyle w:val="a8"/>
              <w:numPr>
                <w:ilvl w:val="0"/>
                <w:numId w:val="2"/>
              </w:numPr>
              <w:suppressAutoHyphens w:val="0"/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2F3695">
              <w:rPr>
                <w:color w:val="000000"/>
                <w:sz w:val="24"/>
                <w:szCs w:val="24"/>
              </w:rPr>
              <w:t>Внедрение системы мониторинга состояния оборудования.</w:t>
            </w:r>
          </w:p>
          <w:p w:rsidR="002F3695" w:rsidRPr="002F3695" w:rsidRDefault="002F3695" w:rsidP="002F3695">
            <w:pPr>
              <w:jc w:val="both"/>
              <w:rPr>
                <w:color w:val="000000"/>
                <w:sz w:val="24"/>
                <w:szCs w:val="24"/>
              </w:rPr>
            </w:pPr>
            <w:r w:rsidRPr="002F3695">
              <w:rPr>
                <w:color w:val="000000"/>
                <w:sz w:val="24"/>
                <w:szCs w:val="24"/>
              </w:rPr>
              <w:t>Возобновление работы котельной:</w:t>
            </w:r>
          </w:p>
          <w:p w:rsidR="002F3695" w:rsidRPr="002F3695" w:rsidRDefault="002F3695" w:rsidP="002F3695">
            <w:pPr>
              <w:pStyle w:val="a8"/>
              <w:numPr>
                <w:ilvl w:val="0"/>
                <w:numId w:val="2"/>
              </w:numPr>
              <w:suppressAutoHyphens w:val="0"/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2F3695">
              <w:rPr>
                <w:color w:val="000000"/>
                <w:sz w:val="24"/>
                <w:szCs w:val="24"/>
              </w:rPr>
              <w:t>После ремонта или замены отказавшего оборудования должна быть проведена проверка его работоспособности.</w:t>
            </w:r>
          </w:p>
          <w:p w:rsidR="002F3695" w:rsidRPr="002F3695" w:rsidRDefault="002F3695" w:rsidP="002F3695">
            <w:pPr>
              <w:pStyle w:val="a8"/>
              <w:numPr>
                <w:ilvl w:val="0"/>
                <w:numId w:val="2"/>
              </w:numPr>
              <w:suppressAutoHyphens w:val="0"/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2F3695">
              <w:rPr>
                <w:color w:val="000000"/>
                <w:sz w:val="24"/>
                <w:szCs w:val="24"/>
              </w:rPr>
              <w:t>При успешном прохождении проверки котельная может быть введена в эксплуатацию.</w:t>
            </w:r>
          </w:p>
        </w:tc>
        <w:tc>
          <w:tcPr>
            <w:tcW w:w="4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695" w:rsidRPr="002F3695" w:rsidRDefault="002F3695" w:rsidP="002F3695">
            <w:pPr>
              <w:jc w:val="both"/>
              <w:rPr>
                <w:color w:val="000000"/>
                <w:sz w:val="24"/>
                <w:szCs w:val="24"/>
              </w:rPr>
            </w:pPr>
            <w:r w:rsidRPr="002F3695">
              <w:rPr>
                <w:color w:val="000000"/>
                <w:sz w:val="24"/>
                <w:szCs w:val="24"/>
              </w:rPr>
              <w:lastRenderedPageBreak/>
              <w:t>Котельные установки:</w:t>
            </w:r>
          </w:p>
          <w:p w:rsidR="002F3695" w:rsidRPr="002F3695" w:rsidRDefault="002F3695" w:rsidP="002F3695">
            <w:pPr>
              <w:pStyle w:val="a8"/>
              <w:numPr>
                <w:ilvl w:val="0"/>
                <w:numId w:val="2"/>
              </w:numPr>
              <w:suppressAutoHyphens w:val="0"/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2F3695">
              <w:rPr>
                <w:color w:val="000000"/>
                <w:sz w:val="24"/>
                <w:szCs w:val="24"/>
              </w:rPr>
              <w:t>Проводить регулярные осмотры и техническое обслуживание котельных установок в соответствии с рекомендациями производителя.</w:t>
            </w:r>
          </w:p>
          <w:p w:rsidR="002F3695" w:rsidRPr="002F3695" w:rsidRDefault="002F3695" w:rsidP="002F3695">
            <w:pPr>
              <w:pStyle w:val="a8"/>
              <w:numPr>
                <w:ilvl w:val="0"/>
                <w:numId w:val="2"/>
              </w:numPr>
              <w:suppressAutoHyphens w:val="0"/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2F3695">
              <w:rPr>
                <w:color w:val="000000"/>
                <w:sz w:val="24"/>
                <w:szCs w:val="24"/>
              </w:rPr>
              <w:t>Проводить ремонт и замену изношенных частей котельных установок.</w:t>
            </w:r>
          </w:p>
          <w:p w:rsidR="002F3695" w:rsidRPr="002F3695" w:rsidRDefault="002F3695" w:rsidP="002F3695">
            <w:pPr>
              <w:pStyle w:val="a8"/>
              <w:numPr>
                <w:ilvl w:val="0"/>
                <w:numId w:val="2"/>
              </w:numPr>
              <w:suppressAutoHyphens w:val="0"/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2F3695">
              <w:rPr>
                <w:color w:val="000000"/>
                <w:sz w:val="24"/>
                <w:szCs w:val="24"/>
              </w:rPr>
              <w:t>Регулярно чистить горелки и другие элементы котельных установок.</w:t>
            </w:r>
          </w:p>
          <w:p w:rsidR="002F3695" w:rsidRPr="002F3695" w:rsidRDefault="002F3695" w:rsidP="002F3695">
            <w:pPr>
              <w:jc w:val="both"/>
              <w:rPr>
                <w:color w:val="000000"/>
                <w:sz w:val="24"/>
                <w:szCs w:val="24"/>
              </w:rPr>
            </w:pPr>
            <w:r w:rsidRPr="002F3695">
              <w:rPr>
                <w:color w:val="000000"/>
                <w:sz w:val="24"/>
                <w:szCs w:val="24"/>
              </w:rPr>
              <w:t>Система подачи газа:</w:t>
            </w:r>
          </w:p>
          <w:p w:rsidR="002F3695" w:rsidRPr="002F3695" w:rsidRDefault="002F3695" w:rsidP="002F3695">
            <w:pPr>
              <w:pStyle w:val="a8"/>
              <w:numPr>
                <w:ilvl w:val="0"/>
                <w:numId w:val="2"/>
              </w:numPr>
              <w:suppressAutoHyphens w:val="0"/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2F3695">
              <w:rPr>
                <w:color w:val="000000"/>
                <w:sz w:val="24"/>
                <w:szCs w:val="24"/>
              </w:rPr>
              <w:t>Проводить регулярные осмотры и техническое обслуживание системы подачи газа.</w:t>
            </w:r>
          </w:p>
          <w:p w:rsidR="002F3695" w:rsidRPr="002F3695" w:rsidRDefault="002F3695" w:rsidP="002F3695">
            <w:pPr>
              <w:pStyle w:val="a8"/>
              <w:numPr>
                <w:ilvl w:val="0"/>
                <w:numId w:val="2"/>
              </w:numPr>
              <w:suppressAutoHyphens w:val="0"/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2F3695">
              <w:rPr>
                <w:color w:val="000000"/>
                <w:sz w:val="24"/>
                <w:szCs w:val="24"/>
              </w:rPr>
              <w:t>Проводить ремонт и замену изношенных частей системы подачи газа.</w:t>
            </w:r>
          </w:p>
          <w:p w:rsidR="002F3695" w:rsidRPr="002F3695" w:rsidRDefault="002F3695" w:rsidP="002F3695">
            <w:pPr>
              <w:jc w:val="both"/>
              <w:rPr>
                <w:color w:val="000000"/>
                <w:sz w:val="24"/>
                <w:szCs w:val="24"/>
              </w:rPr>
            </w:pPr>
            <w:r w:rsidRPr="002F3695">
              <w:rPr>
                <w:color w:val="000000"/>
                <w:sz w:val="24"/>
                <w:szCs w:val="24"/>
              </w:rPr>
              <w:lastRenderedPageBreak/>
              <w:t>Система дымоудаления:</w:t>
            </w:r>
          </w:p>
          <w:p w:rsidR="002F3695" w:rsidRPr="002F3695" w:rsidRDefault="002F3695" w:rsidP="002F3695">
            <w:pPr>
              <w:pStyle w:val="a8"/>
              <w:numPr>
                <w:ilvl w:val="0"/>
                <w:numId w:val="2"/>
              </w:numPr>
              <w:suppressAutoHyphens w:val="0"/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2F3695">
              <w:rPr>
                <w:color w:val="000000"/>
                <w:sz w:val="24"/>
                <w:szCs w:val="24"/>
              </w:rPr>
              <w:t>Проводить регулярные осмотры и техническое обслуживание системы дымоудаления.</w:t>
            </w:r>
          </w:p>
          <w:p w:rsidR="002F3695" w:rsidRPr="002F3695" w:rsidRDefault="002F3695" w:rsidP="002F3695">
            <w:pPr>
              <w:pStyle w:val="a8"/>
              <w:numPr>
                <w:ilvl w:val="0"/>
                <w:numId w:val="2"/>
              </w:numPr>
              <w:suppressAutoHyphens w:val="0"/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2F3695">
              <w:rPr>
                <w:color w:val="000000"/>
                <w:sz w:val="24"/>
                <w:szCs w:val="24"/>
              </w:rPr>
              <w:t>Проводить ремонт и замену изношенных частей системы дымоудаления.</w:t>
            </w:r>
          </w:p>
          <w:p w:rsidR="002F3695" w:rsidRPr="002F3695" w:rsidRDefault="002F3695" w:rsidP="002F3695">
            <w:pPr>
              <w:pStyle w:val="a8"/>
              <w:numPr>
                <w:ilvl w:val="0"/>
                <w:numId w:val="2"/>
              </w:numPr>
              <w:suppressAutoHyphens w:val="0"/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2F3695">
              <w:rPr>
                <w:color w:val="000000"/>
                <w:sz w:val="24"/>
                <w:szCs w:val="24"/>
              </w:rPr>
              <w:t>Регулярно чистить дымоходы и другие элементы системы дымоудаления.</w:t>
            </w:r>
          </w:p>
        </w:tc>
      </w:tr>
      <w:tr w:rsidR="002F3695" w:rsidRPr="002F3695" w:rsidTr="002F3695">
        <w:trPr>
          <w:trHeight w:val="240"/>
          <w:jc w:val="center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695" w:rsidRPr="002F3695" w:rsidRDefault="002F3695" w:rsidP="002F3695">
            <w:pPr>
              <w:jc w:val="both"/>
              <w:rPr>
                <w:color w:val="000000"/>
                <w:sz w:val="24"/>
                <w:szCs w:val="24"/>
              </w:rPr>
            </w:pPr>
            <w:r w:rsidRPr="002F3695">
              <w:rPr>
                <w:color w:val="000000"/>
                <w:sz w:val="24"/>
                <w:szCs w:val="24"/>
              </w:rPr>
              <w:lastRenderedPageBreak/>
              <w:t>Перебои в электроснабжении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695" w:rsidRPr="002F3695" w:rsidRDefault="002F3695" w:rsidP="002F3695">
            <w:pPr>
              <w:jc w:val="both"/>
              <w:rPr>
                <w:color w:val="000000"/>
                <w:sz w:val="24"/>
                <w:szCs w:val="24"/>
              </w:rPr>
            </w:pPr>
            <w:r w:rsidRPr="002F3695">
              <w:rPr>
                <w:color w:val="000000"/>
                <w:sz w:val="24"/>
                <w:szCs w:val="24"/>
              </w:rPr>
              <w:t>Авария на электросетях, стихийное бедствие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695" w:rsidRPr="002F3695" w:rsidRDefault="002F3695" w:rsidP="002F3695">
            <w:pPr>
              <w:jc w:val="both"/>
              <w:rPr>
                <w:color w:val="000000"/>
                <w:sz w:val="24"/>
                <w:szCs w:val="24"/>
              </w:rPr>
            </w:pPr>
            <w:r w:rsidRPr="002F3695">
              <w:rPr>
                <w:color w:val="000000"/>
                <w:sz w:val="24"/>
                <w:szCs w:val="24"/>
              </w:rPr>
              <w:t>Отключение котельной, прекращение подачи тепла</w:t>
            </w:r>
          </w:p>
        </w:tc>
        <w:tc>
          <w:tcPr>
            <w:tcW w:w="5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695" w:rsidRPr="002F3695" w:rsidRDefault="002F3695" w:rsidP="002F3695">
            <w:pPr>
              <w:jc w:val="both"/>
              <w:rPr>
                <w:color w:val="000000"/>
                <w:sz w:val="24"/>
                <w:szCs w:val="24"/>
              </w:rPr>
            </w:pPr>
            <w:r w:rsidRPr="002F3695">
              <w:rPr>
                <w:color w:val="000000"/>
                <w:sz w:val="24"/>
                <w:szCs w:val="24"/>
              </w:rPr>
              <w:t>Восстановление электроснабжения:</w:t>
            </w:r>
          </w:p>
          <w:p w:rsidR="002F3695" w:rsidRPr="002F3695" w:rsidRDefault="002F3695" w:rsidP="002F3695">
            <w:pPr>
              <w:pStyle w:val="a8"/>
              <w:numPr>
                <w:ilvl w:val="0"/>
                <w:numId w:val="2"/>
              </w:numPr>
              <w:suppressAutoHyphens w:val="0"/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2F3695">
              <w:rPr>
                <w:color w:val="000000"/>
                <w:sz w:val="24"/>
                <w:szCs w:val="24"/>
              </w:rPr>
              <w:t>О сообщении аварии на электросетях необходимо сообщить в энергоснабжающую организацию.</w:t>
            </w:r>
          </w:p>
          <w:p w:rsidR="002F3695" w:rsidRPr="002F3695" w:rsidRDefault="002F3695" w:rsidP="002F3695">
            <w:pPr>
              <w:pStyle w:val="a8"/>
              <w:numPr>
                <w:ilvl w:val="0"/>
                <w:numId w:val="2"/>
              </w:numPr>
              <w:suppressAutoHyphens w:val="0"/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2F3695">
              <w:rPr>
                <w:color w:val="000000"/>
                <w:sz w:val="24"/>
                <w:szCs w:val="24"/>
              </w:rPr>
              <w:t>Энергоснабжающая организация должна принять меры по восстановлению электроснабжения в кратчайшие сроки.</w:t>
            </w:r>
          </w:p>
          <w:p w:rsidR="002F3695" w:rsidRPr="002F3695" w:rsidRDefault="002F3695" w:rsidP="002F3695">
            <w:pPr>
              <w:jc w:val="both"/>
              <w:rPr>
                <w:color w:val="000000"/>
                <w:sz w:val="24"/>
                <w:szCs w:val="24"/>
              </w:rPr>
            </w:pPr>
            <w:r w:rsidRPr="002F3695">
              <w:rPr>
                <w:color w:val="000000"/>
                <w:sz w:val="24"/>
                <w:szCs w:val="24"/>
              </w:rPr>
              <w:t>Запуск котельной и возобновление подачи тепла:</w:t>
            </w:r>
          </w:p>
          <w:p w:rsidR="002F3695" w:rsidRPr="002F3695" w:rsidRDefault="002F3695" w:rsidP="002F3695">
            <w:pPr>
              <w:pStyle w:val="a8"/>
              <w:numPr>
                <w:ilvl w:val="0"/>
                <w:numId w:val="2"/>
              </w:numPr>
              <w:suppressAutoHyphens w:val="0"/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2F3695">
              <w:rPr>
                <w:color w:val="000000"/>
                <w:sz w:val="24"/>
                <w:szCs w:val="24"/>
              </w:rPr>
              <w:t>После восстановления электроснабжения должна быть проведена проверка работоспособности оборудования котельной.</w:t>
            </w:r>
          </w:p>
          <w:p w:rsidR="002F3695" w:rsidRPr="002F3695" w:rsidRDefault="002F3695" w:rsidP="002F3695">
            <w:pPr>
              <w:pStyle w:val="a8"/>
              <w:numPr>
                <w:ilvl w:val="0"/>
                <w:numId w:val="2"/>
              </w:numPr>
              <w:suppressAutoHyphens w:val="0"/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2F3695">
              <w:rPr>
                <w:color w:val="000000"/>
                <w:sz w:val="24"/>
                <w:szCs w:val="24"/>
              </w:rPr>
              <w:t>При успешном прохождении проверки котельная может быть введена в эксплуатацию и возобновить подачу тепла.</w:t>
            </w:r>
          </w:p>
          <w:p w:rsidR="002F3695" w:rsidRPr="002F3695" w:rsidRDefault="002F3695" w:rsidP="002F3695">
            <w:pPr>
              <w:jc w:val="both"/>
              <w:rPr>
                <w:color w:val="000000"/>
                <w:sz w:val="24"/>
                <w:szCs w:val="24"/>
              </w:rPr>
            </w:pPr>
            <w:r w:rsidRPr="002F3695">
              <w:rPr>
                <w:color w:val="000000"/>
                <w:sz w:val="24"/>
                <w:szCs w:val="24"/>
              </w:rPr>
              <w:t>Разработка резервных схем электроснабжения:</w:t>
            </w:r>
          </w:p>
          <w:p w:rsidR="002F3695" w:rsidRPr="002F3695" w:rsidRDefault="002F3695" w:rsidP="002F3695">
            <w:pPr>
              <w:pStyle w:val="a8"/>
              <w:numPr>
                <w:ilvl w:val="0"/>
                <w:numId w:val="2"/>
              </w:numPr>
              <w:suppressAutoHyphens w:val="0"/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2F3695">
              <w:rPr>
                <w:color w:val="000000"/>
                <w:sz w:val="24"/>
                <w:szCs w:val="24"/>
              </w:rPr>
              <w:t xml:space="preserve">Для минимизации рисков перебоев в </w:t>
            </w:r>
            <w:r w:rsidRPr="002F3695">
              <w:rPr>
                <w:color w:val="000000"/>
                <w:sz w:val="24"/>
                <w:szCs w:val="24"/>
              </w:rPr>
              <w:lastRenderedPageBreak/>
              <w:t>электроснабжении необходимо разработать резервные схемы электроснабжения котельной.</w:t>
            </w:r>
          </w:p>
          <w:p w:rsidR="002F3695" w:rsidRPr="002F3695" w:rsidRDefault="002F3695" w:rsidP="002F3695">
            <w:pPr>
              <w:pStyle w:val="a8"/>
              <w:numPr>
                <w:ilvl w:val="0"/>
                <w:numId w:val="2"/>
              </w:numPr>
              <w:suppressAutoHyphens w:val="0"/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2F3695">
              <w:rPr>
                <w:color w:val="000000"/>
                <w:sz w:val="24"/>
                <w:szCs w:val="24"/>
              </w:rPr>
              <w:t>Резервные схемы могут включать в себя использование дизельных генераторов или аккумуляторных батарей.</w:t>
            </w:r>
          </w:p>
        </w:tc>
        <w:tc>
          <w:tcPr>
            <w:tcW w:w="4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695" w:rsidRPr="002F3695" w:rsidRDefault="002F3695" w:rsidP="002F3695">
            <w:pPr>
              <w:jc w:val="both"/>
              <w:rPr>
                <w:color w:val="000000"/>
                <w:sz w:val="24"/>
                <w:szCs w:val="24"/>
              </w:rPr>
            </w:pPr>
            <w:r w:rsidRPr="002F3695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2F3695" w:rsidRPr="002F3695" w:rsidTr="002F3695">
        <w:trPr>
          <w:trHeight w:val="240"/>
          <w:jc w:val="center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695" w:rsidRPr="002F3695" w:rsidRDefault="002F3695" w:rsidP="002F3695">
            <w:pPr>
              <w:jc w:val="both"/>
              <w:rPr>
                <w:color w:val="000000"/>
                <w:sz w:val="24"/>
                <w:szCs w:val="24"/>
              </w:rPr>
            </w:pPr>
            <w:r w:rsidRPr="002F3695">
              <w:rPr>
                <w:color w:val="000000"/>
                <w:sz w:val="24"/>
                <w:szCs w:val="24"/>
              </w:rPr>
              <w:lastRenderedPageBreak/>
              <w:t>Ошибки персонала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695" w:rsidRPr="002F3695" w:rsidRDefault="002F3695" w:rsidP="002F3695">
            <w:pPr>
              <w:jc w:val="both"/>
              <w:rPr>
                <w:color w:val="000000"/>
                <w:sz w:val="24"/>
                <w:szCs w:val="24"/>
              </w:rPr>
            </w:pPr>
            <w:r w:rsidRPr="002F3695">
              <w:rPr>
                <w:color w:val="000000"/>
                <w:sz w:val="24"/>
                <w:szCs w:val="24"/>
              </w:rPr>
              <w:t>Ненадлежащая подготовка, несоблюдение инструкций, халатность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695" w:rsidRPr="002F3695" w:rsidRDefault="002F3695" w:rsidP="002F3695">
            <w:pPr>
              <w:jc w:val="both"/>
              <w:rPr>
                <w:color w:val="000000"/>
                <w:sz w:val="24"/>
                <w:szCs w:val="24"/>
              </w:rPr>
            </w:pPr>
            <w:r w:rsidRPr="002F3695">
              <w:rPr>
                <w:color w:val="000000"/>
                <w:sz w:val="24"/>
                <w:szCs w:val="24"/>
              </w:rPr>
              <w:t>Аварии, отказы оборудования, перебои в подаче тепловой энергии</w:t>
            </w:r>
          </w:p>
        </w:tc>
        <w:tc>
          <w:tcPr>
            <w:tcW w:w="5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695" w:rsidRPr="002F3695" w:rsidRDefault="002F3695" w:rsidP="002F3695">
            <w:pPr>
              <w:jc w:val="both"/>
              <w:rPr>
                <w:color w:val="000000"/>
                <w:sz w:val="24"/>
                <w:szCs w:val="24"/>
              </w:rPr>
            </w:pPr>
            <w:r w:rsidRPr="002F3695">
              <w:rPr>
                <w:color w:val="000000"/>
                <w:sz w:val="24"/>
                <w:szCs w:val="24"/>
              </w:rPr>
              <w:t>Расследование инцидента и выявление виновных:</w:t>
            </w:r>
          </w:p>
          <w:p w:rsidR="002F3695" w:rsidRPr="002F3695" w:rsidRDefault="002F3695" w:rsidP="002F3695">
            <w:pPr>
              <w:pStyle w:val="a8"/>
              <w:numPr>
                <w:ilvl w:val="0"/>
                <w:numId w:val="2"/>
              </w:numPr>
              <w:suppressAutoHyphens w:val="0"/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2F3695">
              <w:rPr>
                <w:color w:val="000000"/>
                <w:sz w:val="24"/>
                <w:szCs w:val="24"/>
              </w:rPr>
              <w:t>Должно быть проведено расследование инцидента с участием комиссии, в состав которой должны входить представители руководства предприятия, специалисты по охране труда и другие заинтересованные лица.</w:t>
            </w:r>
          </w:p>
          <w:p w:rsidR="002F3695" w:rsidRPr="002F3695" w:rsidRDefault="002F3695" w:rsidP="002F3695">
            <w:pPr>
              <w:pStyle w:val="a8"/>
              <w:numPr>
                <w:ilvl w:val="0"/>
                <w:numId w:val="2"/>
              </w:numPr>
              <w:suppressAutoHyphens w:val="0"/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2F3695">
              <w:rPr>
                <w:color w:val="000000"/>
                <w:sz w:val="24"/>
                <w:szCs w:val="24"/>
              </w:rPr>
              <w:t>На основании расследования должны быть выявлены виновные лица и применены к ним дисциплинарные взыскания.</w:t>
            </w:r>
          </w:p>
          <w:p w:rsidR="002F3695" w:rsidRPr="002F3695" w:rsidRDefault="002F3695" w:rsidP="002F3695">
            <w:pPr>
              <w:jc w:val="both"/>
              <w:rPr>
                <w:color w:val="000000"/>
                <w:sz w:val="24"/>
                <w:szCs w:val="24"/>
              </w:rPr>
            </w:pPr>
            <w:r w:rsidRPr="002F3695">
              <w:rPr>
                <w:color w:val="000000"/>
                <w:sz w:val="24"/>
                <w:szCs w:val="24"/>
              </w:rPr>
              <w:t>Проведение обучающих мероприятий для персонала:</w:t>
            </w:r>
          </w:p>
          <w:p w:rsidR="002F3695" w:rsidRPr="002F3695" w:rsidRDefault="002F3695" w:rsidP="002F3695">
            <w:pPr>
              <w:pStyle w:val="a8"/>
              <w:numPr>
                <w:ilvl w:val="0"/>
                <w:numId w:val="2"/>
              </w:numPr>
              <w:suppressAutoHyphens w:val="0"/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2F3695">
              <w:rPr>
                <w:color w:val="000000"/>
                <w:sz w:val="24"/>
                <w:szCs w:val="24"/>
              </w:rPr>
              <w:t>Для предотвращения повторения ошибок персонала необходимо провести обучающие мероприятия.</w:t>
            </w:r>
          </w:p>
          <w:p w:rsidR="002F3695" w:rsidRPr="002F3695" w:rsidRDefault="002F3695" w:rsidP="002F3695">
            <w:pPr>
              <w:pStyle w:val="a8"/>
              <w:numPr>
                <w:ilvl w:val="0"/>
                <w:numId w:val="2"/>
              </w:numPr>
              <w:suppressAutoHyphens w:val="0"/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2F3695">
              <w:rPr>
                <w:color w:val="000000"/>
                <w:sz w:val="24"/>
                <w:szCs w:val="24"/>
              </w:rPr>
              <w:t>Обучающие мероприятия должны включать в себя изучение правил эксплуатации и обслуживания оборудования, инструкций по технике безопасности и других необходимых документов.</w:t>
            </w:r>
          </w:p>
          <w:p w:rsidR="002F3695" w:rsidRPr="002F3695" w:rsidRDefault="002F3695" w:rsidP="002F3695">
            <w:pPr>
              <w:jc w:val="both"/>
              <w:rPr>
                <w:color w:val="000000"/>
                <w:sz w:val="24"/>
                <w:szCs w:val="24"/>
              </w:rPr>
            </w:pPr>
            <w:r w:rsidRPr="002F3695">
              <w:rPr>
                <w:color w:val="000000"/>
                <w:sz w:val="24"/>
                <w:szCs w:val="24"/>
              </w:rPr>
              <w:t>Ужесточение мер контроля и ответственности:</w:t>
            </w:r>
          </w:p>
          <w:p w:rsidR="002F3695" w:rsidRPr="002F3695" w:rsidRDefault="002F3695" w:rsidP="002F3695">
            <w:pPr>
              <w:pStyle w:val="a8"/>
              <w:numPr>
                <w:ilvl w:val="0"/>
                <w:numId w:val="2"/>
              </w:numPr>
              <w:suppressAutoHyphens w:val="0"/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2F3695">
              <w:rPr>
                <w:color w:val="000000"/>
                <w:sz w:val="24"/>
                <w:szCs w:val="24"/>
              </w:rPr>
              <w:t>Для повышения дисциплины и ответственности персонала необходимо ужесточить меры контроля и ответственности.</w:t>
            </w:r>
          </w:p>
          <w:p w:rsidR="002F3695" w:rsidRPr="002F3695" w:rsidRDefault="002F3695" w:rsidP="002F3695">
            <w:pPr>
              <w:pStyle w:val="a8"/>
              <w:numPr>
                <w:ilvl w:val="0"/>
                <w:numId w:val="2"/>
              </w:numPr>
              <w:suppressAutoHyphens w:val="0"/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2F3695">
              <w:rPr>
                <w:color w:val="000000"/>
                <w:sz w:val="24"/>
                <w:szCs w:val="24"/>
              </w:rPr>
              <w:t xml:space="preserve">Это может включать в себя введение системы штрафов за нарушения правил </w:t>
            </w:r>
            <w:r w:rsidRPr="002F3695">
              <w:rPr>
                <w:color w:val="000000"/>
                <w:sz w:val="24"/>
                <w:szCs w:val="24"/>
              </w:rPr>
              <w:lastRenderedPageBreak/>
              <w:t>эксплуатации и обслуживания оборудования, инструкций по технике безопасности и других необходимых документов.</w:t>
            </w:r>
          </w:p>
        </w:tc>
        <w:tc>
          <w:tcPr>
            <w:tcW w:w="4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695" w:rsidRPr="002F3695" w:rsidRDefault="002F3695" w:rsidP="002F3695">
            <w:pPr>
              <w:jc w:val="both"/>
              <w:rPr>
                <w:color w:val="000000"/>
                <w:sz w:val="24"/>
                <w:szCs w:val="24"/>
              </w:rPr>
            </w:pPr>
            <w:r w:rsidRPr="002F3695">
              <w:rPr>
                <w:color w:val="000000"/>
                <w:sz w:val="24"/>
                <w:szCs w:val="24"/>
              </w:rPr>
              <w:lastRenderedPageBreak/>
              <w:t>Персонал котельной должен проходить регулярное обучение по вопросам эксплуатации и обслуживания оборудования, а также инструкциям по технике безопасности.</w:t>
            </w:r>
          </w:p>
          <w:p w:rsidR="002F3695" w:rsidRPr="002F3695" w:rsidRDefault="002F3695" w:rsidP="002F3695">
            <w:pPr>
              <w:jc w:val="both"/>
              <w:rPr>
                <w:color w:val="000000"/>
                <w:sz w:val="24"/>
                <w:szCs w:val="24"/>
              </w:rPr>
            </w:pPr>
            <w:r w:rsidRPr="002F3695">
              <w:rPr>
                <w:color w:val="000000"/>
                <w:sz w:val="24"/>
                <w:szCs w:val="24"/>
              </w:rPr>
              <w:t>В котельной должны быть разработаны и утверждены инструкции по эксплуатации оборудования и инструкции по технике безопасности.</w:t>
            </w:r>
          </w:p>
          <w:p w:rsidR="002F3695" w:rsidRPr="002F3695" w:rsidRDefault="002F3695" w:rsidP="002F3695">
            <w:pPr>
              <w:jc w:val="both"/>
              <w:rPr>
                <w:color w:val="000000"/>
                <w:sz w:val="24"/>
                <w:szCs w:val="24"/>
              </w:rPr>
            </w:pPr>
            <w:r w:rsidRPr="002F3695">
              <w:rPr>
                <w:color w:val="000000"/>
                <w:sz w:val="24"/>
                <w:szCs w:val="24"/>
              </w:rPr>
              <w:t>Персонал котельной должен знать и соблюдать требования этих инструкций.</w:t>
            </w:r>
          </w:p>
        </w:tc>
      </w:tr>
    </w:tbl>
    <w:p w:rsidR="006026F3" w:rsidRDefault="006026F3" w:rsidP="002F3695">
      <w:pPr>
        <w:pStyle w:val="21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2F3695" w:rsidRDefault="002F3695" w:rsidP="002F3695">
      <w:pPr>
        <w:pStyle w:val="21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2F3695" w:rsidRDefault="002F3695" w:rsidP="002F3695">
      <w:pPr>
        <w:pStyle w:val="21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2F3695" w:rsidRDefault="002F3695" w:rsidP="002F3695">
      <w:pPr>
        <w:pStyle w:val="21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2F3695" w:rsidRDefault="002F3695" w:rsidP="002F3695">
      <w:pPr>
        <w:pStyle w:val="21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2F3695" w:rsidRDefault="002F3695" w:rsidP="002F3695">
      <w:pPr>
        <w:pStyle w:val="21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2F3695" w:rsidRDefault="002F3695" w:rsidP="002F3695">
      <w:pPr>
        <w:pStyle w:val="21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2F3695" w:rsidRDefault="002F3695" w:rsidP="002F3695">
      <w:pPr>
        <w:pStyle w:val="21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2F3695" w:rsidRDefault="002F3695" w:rsidP="002F3695">
      <w:pPr>
        <w:pStyle w:val="21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2F3695" w:rsidRDefault="002F3695" w:rsidP="002F3695">
      <w:pPr>
        <w:pStyle w:val="21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2F3695" w:rsidRDefault="002F3695" w:rsidP="002F3695">
      <w:pPr>
        <w:pStyle w:val="21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2F3695" w:rsidRDefault="002F3695" w:rsidP="002F3695">
      <w:pPr>
        <w:pStyle w:val="21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2F3695" w:rsidRDefault="002F3695" w:rsidP="002F3695">
      <w:pPr>
        <w:pStyle w:val="21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2F3695" w:rsidRDefault="002F3695" w:rsidP="002F3695">
      <w:pPr>
        <w:pStyle w:val="21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2F3695" w:rsidRDefault="002F3695" w:rsidP="002F3695">
      <w:pPr>
        <w:pStyle w:val="21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2F3695" w:rsidRDefault="002F3695" w:rsidP="002F3695">
      <w:pPr>
        <w:pStyle w:val="21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2F3695" w:rsidRDefault="002F3695" w:rsidP="002F3695">
      <w:pPr>
        <w:pStyle w:val="21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2F3695" w:rsidRDefault="002F3695" w:rsidP="002F3695">
      <w:pPr>
        <w:pStyle w:val="21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2F3695" w:rsidRDefault="002F3695" w:rsidP="002F3695">
      <w:pPr>
        <w:pStyle w:val="21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2F3695" w:rsidRDefault="002F3695" w:rsidP="002F3695">
      <w:pPr>
        <w:pStyle w:val="21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2F3695" w:rsidRDefault="002F3695" w:rsidP="002F3695">
      <w:pPr>
        <w:pStyle w:val="21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2F3695" w:rsidRDefault="002F3695" w:rsidP="002F3695">
      <w:pPr>
        <w:pStyle w:val="21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2F3695" w:rsidRDefault="002F3695" w:rsidP="002F3695">
      <w:pPr>
        <w:pStyle w:val="21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2F3695" w:rsidRDefault="002F3695" w:rsidP="002F3695">
      <w:pPr>
        <w:pStyle w:val="21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2F3695" w:rsidRDefault="002F3695" w:rsidP="002F3695">
      <w:pPr>
        <w:pStyle w:val="21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2F3695" w:rsidRDefault="002F3695" w:rsidP="002F3695">
      <w:pPr>
        <w:pStyle w:val="21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2F3695" w:rsidRDefault="002F3695" w:rsidP="002F3695">
      <w:pPr>
        <w:pStyle w:val="21"/>
        <w:spacing w:after="0" w:line="240" w:lineRule="auto"/>
        <w:jc w:val="both"/>
        <w:rPr>
          <w:rFonts w:cs="Times New Roman"/>
          <w:sz w:val="24"/>
          <w:szCs w:val="24"/>
        </w:rPr>
        <w:sectPr w:rsidR="002F3695" w:rsidSect="002F3695">
          <w:pgSz w:w="16838" w:h="11906" w:orient="landscape"/>
          <w:pgMar w:top="1559" w:right="1134" w:bottom="1134" w:left="1134" w:header="709" w:footer="709" w:gutter="0"/>
          <w:cols w:space="708"/>
          <w:docGrid w:linePitch="360"/>
        </w:sectPr>
      </w:pPr>
    </w:p>
    <w:p w:rsidR="002F3695" w:rsidRDefault="004B25E1" w:rsidP="004B25E1">
      <w:pPr>
        <w:pStyle w:val="21"/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         5.2</w:t>
      </w:r>
      <w:r w:rsidR="002F3695" w:rsidRPr="002F3695">
        <w:rPr>
          <w:rFonts w:cs="Times New Roman"/>
          <w:sz w:val="28"/>
          <w:szCs w:val="28"/>
        </w:rPr>
        <w:t xml:space="preserve">  Значение  времени  готовности  к  проведению  работ</w:t>
      </w:r>
      <w:r>
        <w:rPr>
          <w:rFonts w:cs="Times New Roman"/>
          <w:sz w:val="28"/>
          <w:szCs w:val="28"/>
        </w:rPr>
        <w:t xml:space="preserve"> </w:t>
      </w:r>
      <w:r w:rsidR="002F3695" w:rsidRPr="002F3695">
        <w:rPr>
          <w:rFonts w:cs="Times New Roman"/>
          <w:sz w:val="28"/>
          <w:szCs w:val="28"/>
        </w:rPr>
        <w:t>по устранению аварийных ситуаций</w:t>
      </w:r>
      <w:r>
        <w:rPr>
          <w:rFonts w:cs="Times New Roman"/>
          <w:sz w:val="28"/>
          <w:szCs w:val="28"/>
        </w:rPr>
        <w:t>.</w:t>
      </w:r>
    </w:p>
    <w:p w:rsidR="004B25E1" w:rsidRPr="004B25E1" w:rsidRDefault="004B25E1" w:rsidP="004B25E1">
      <w:pPr>
        <w:pStyle w:val="21"/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5.2.1.</w:t>
      </w:r>
      <w:r w:rsidRPr="004B25E1">
        <w:rPr>
          <w:rFonts w:cs="Times New Roman"/>
          <w:sz w:val="28"/>
          <w:szCs w:val="28"/>
        </w:rPr>
        <w:t xml:space="preserve"> Готовность теплоснабжающих организаций к проведению работ </w:t>
      </w:r>
    </w:p>
    <w:p w:rsidR="004B25E1" w:rsidRPr="004B25E1" w:rsidRDefault="004B25E1" w:rsidP="004B25E1">
      <w:pPr>
        <w:pStyle w:val="21"/>
        <w:spacing w:after="0" w:line="240" w:lineRule="auto"/>
        <w:jc w:val="both"/>
        <w:rPr>
          <w:rFonts w:cs="Times New Roman"/>
          <w:sz w:val="28"/>
          <w:szCs w:val="28"/>
        </w:rPr>
      </w:pPr>
      <w:r w:rsidRPr="004B25E1">
        <w:rPr>
          <w:rFonts w:cs="Times New Roman"/>
          <w:sz w:val="28"/>
          <w:szCs w:val="28"/>
        </w:rPr>
        <w:t xml:space="preserve">по устранению аварийных ситуаций в системах теплоснабжения базируется </w:t>
      </w:r>
    </w:p>
    <w:p w:rsidR="004B25E1" w:rsidRPr="004B25E1" w:rsidRDefault="004B25E1" w:rsidP="004B25E1">
      <w:pPr>
        <w:pStyle w:val="21"/>
        <w:spacing w:after="0" w:line="240" w:lineRule="auto"/>
        <w:jc w:val="both"/>
        <w:rPr>
          <w:rFonts w:cs="Times New Roman"/>
          <w:sz w:val="28"/>
          <w:szCs w:val="28"/>
        </w:rPr>
      </w:pPr>
      <w:r w:rsidRPr="004B25E1">
        <w:rPr>
          <w:rFonts w:cs="Times New Roman"/>
          <w:sz w:val="28"/>
          <w:szCs w:val="28"/>
        </w:rPr>
        <w:t>на  показателях  укомплектованности  ремо</w:t>
      </w:r>
      <w:r>
        <w:rPr>
          <w:rFonts w:cs="Times New Roman"/>
          <w:sz w:val="28"/>
          <w:szCs w:val="28"/>
        </w:rPr>
        <w:t xml:space="preserve">нтным  и  оперативно-ремонтным </w:t>
      </w:r>
      <w:r w:rsidRPr="004B25E1">
        <w:rPr>
          <w:rFonts w:cs="Times New Roman"/>
          <w:sz w:val="28"/>
          <w:szCs w:val="28"/>
        </w:rPr>
        <w:t>персоналом,  оснащенности  машинами,  специальными  ме</w:t>
      </w:r>
      <w:r>
        <w:rPr>
          <w:rFonts w:cs="Times New Roman"/>
          <w:sz w:val="28"/>
          <w:szCs w:val="28"/>
        </w:rPr>
        <w:t xml:space="preserve">ханизмами </w:t>
      </w:r>
      <w:r w:rsidRPr="004B25E1">
        <w:rPr>
          <w:rFonts w:cs="Times New Roman"/>
          <w:sz w:val="28"/>
          <w:szCs w:val="28"/>
        </w:rPr>
        <w:t>и  оборудованием,  наличия  основных  материально-техничес</w:t>
      </w:r>
      <w:r>
        <w:rPr>
          <w:rFonts w:cs="Times New Roman"/>
          <w:sz w:val="28"/>
          <w:szCs w:val="28"/>
        </w:rPr>
        <w:t xml:space="preserve">ких  ресурсов, </w:t>
      </w:r>
      <w:r w:rsidRPr="004B25E1">
        <w:rPr>
          <w:rFonts w:cs="Times New Roman"/>
          <w:sz w:val="28"/>
          <w:szCs w:val="28"/>
        </w:rPr>
        <w:t>а  также  укомплектованности  передвиж</w:t>
      </w:r>
      <w:r>
        <w:rPr>
          <w:rFonts w:cs="Times New Roman"/>
          <w:sz w:val="28"/>
          <w:szCs w:val="28"/>
        </w:rPr>
        <w:t xml:space="preserve">ными  автономными  источниками </w:t>
      </w:r>
      <w:r w:rsidRPr="004B25E1">
        <w:rPr>
          <w:rFonts w:cs="Times New Roman"/>
          <w:sz w:val="28"/>
          <w:szCs w:val="28"/>
        </w:rPr>
        <w:t xml:space="preserve">электропитания. </w:t>
      </w:r>
    </w:p>
    <w:p w:rsidR="004B25E1" w:rsidRPr="004B25E1" w:rsidRDefault="004B25E1" w:rsidP="004B25E1">
      <w:pPr>
        <w:pStyle w:val="21"/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5.2.2.</w:t>
      </w:r>
      <w:r w:rsidRPr="004B25E1">
        <w:rPr>
          <w:rFonts w:cs="Times New Roman"/>
          <w:sz w:val="28"/>
          <w:szCs w:val="28"/>
        </w:rPr>
        <w:t xml:space="preserve"> Время сбора сил и средств авари</w:t>
      </w:r>
      <w:r>
        <w:rPr>
          <w:rFonts w:cs="Times New Roman"/>
          <w:sz w:val="28"/>
          <w:szCs w:val="28"/>
        </w:rPr>
        <w:t xml:space="preserve">йно-ремонтной бригады на месте </w:t>
      </w:r>
      <w:r w:rsidRPr="004B25E1">
        <w:rPr>
          <w:rFonts w:cs="Times New Roman"/>
          <w:sz w:val="28"/>
          <w:szCs w:val="28"/>
        </w:rPr>
        <w:t xml:space="preserve">возникновения  аварийной  ситуации  не  должно  превышать </w:t>
      </w:r>
      <w:r>
        <w:rPr>
          <w:rFonts w:cs="Times New Roman"/>
          <w:sz w:val="28"/>
          <w:szCs w:val="28"/>
        </w:rPr>
        <w:t xml:space="preserve"> 30  минут </w:t>
      </w:r>
      <w:r w:rsidRPr="004B25E1">
        <w:rPr>
          <w:rFonts w:cs="Times New Roman"/>
          <w:sz w:val="28"/>
          <w:szCs w:val="28"/>
        </w:rPr>
        <w:t>с  момента  получения  оповещения    об  про</w:t>
      </w:r>
      <w:r>
        <w:rPr>
          <w:rFonts w:cs="Times New Roman"/>
          <w:sz w:val="28"/>
          <w:szCs w:val="28"/>
        </w:rPr>
        <w:t xml:space="preserve">исшествии  от  диспетчера  или </w:t>
      </w:r>
      <w:r w:rsidRPr="004B25E1">
        <w:rPr>
          <w:rFonts w:cs="Times New Roman"/>
          <w:sz w:val="28"/>
          <w:szCs w:val="28"/>
        </w:rPr>
        <w:t>граждан  (в  последнем  случае  –  с  обязательным  уведом</w:t>
      </w:r>
      <w:r>
        <w:rPr>
          <w:rFonts w:cs="Times New Roman"/>
          <w:sz w:val="28"/>
          <w:szCs w:val="28"/>
        </w:rPr>
        <w:t xml:space="preserve">лением  диспетчера </w:t>
      </w:r>
      <w:r w:rsidRPr="004B25E1">
        <w:rPr>
          <w:rFonts w:cs="Times New Roman"/>
          <w:sz w:val="28"/>
          <w:szCs w:val="28"/>
        </w:rPr>
        <w:t xml:space="preserve">о приеме заявки). </w:t>
      </w:r>
    </w:p>
    <w:p w:rsidR="004B25E1" w:rsidRPr="004B25E1" w:rsidRDefault="004B25E1" w:rsidP="004B25E1">
      <w:pPr>
        <w:pStyle w:val="21"/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5</w:t>
      </w:r>
      <w:r w:rsidRPr="004B25E1">
        <w:rPr>
          <w:rFonts w:cs="Times New Roman"/>
          <w:sz w:val="28"/>
          <w:szCs w:val="28"/>
        </w:rPr>
        <w:t xml:space="preserve">.2.3.  В  зависимости  от  вида  и </w:t>
      </w:r>
      <w:r>
        <w:rPr>
          <w:rFonts w:cs="Times New Roman"/>
          <w:sz w:val="28"/>
          <w:szCs w:val="28"/>
        </w:rPr>
        <w:t xml:space="preserve"> масштаба  аварийной  ситуации  </w:t>
      </w:r>
      <w:r w:rsidRPr="004B25E1">
        <w:rPr>
          <w:rFonts w:cs="Times New Roman"/>
          <w:sz w:val="28"/>
          <w:szCs w:val="28"/>
        </w:rPr>
        <w:t>организацией  функционирующе</w:t>
      </w:r>
      <w:r>
        <w:rPr>
          <w:rFonts w:cs="Times New Roman"/>
          <w:sz w:val="28"/>
          <w:szCs w:val="28"/>
        </w:rPr>
        <w:t xml:space="preserve">й  в  системах  теплоснабжения Глинковского округа  принимаются  неотложные </w:t>
      </w:r>
      <w:r w:rsidRPr="004B25E1">
        <w:rPr>
          <w:rFonts w:cs="Times New Roman"/>
          <w:sz w:val="28"/>
          <w:szCs w:val="28"/>
        </w:rPr>
        <w:t xml:space="preserve">меры  по  проведению  локализации  </w:t>
      </w:r>
      <w:r>
        <w:rPr>
          <w:rFonts w:cs="Times New Roman"/>
          <w:sz w:val="28"/>
          <w:szCs w:val="28"/>
        </w:rPr>
        <w:t>аварийной  ситуации,  ремонтно-</w:t>
      </w:r>
      <w:r w:rsidRPr="004B25E1">
        <w:rPr>
          <w:rFonts w:cs="Times New Roman"/>
          <w:sz w:val="28"/>
          <w:szCs w:val="28"/>
        </w:rPr>
        <w:t>восстановительных и других работ, исключающих повторение про</w:t>
      </w:r>
      <w:r>
        <w:rPr>
          <w:rFonts w:cs="Times New Roman"/>
          <w:sz w:val="28"/>
          <w:szCs w:val="28"/>
        </w:rPr>
        <w:t xml:space="preserve">исшествия, </w:t>
      </w:r>
      <w:r w:rsidRPr="004B25E1">
        <w:rPr>
          <w:rFonts w:cs="Times New Roman"/>
          <w:sz w:val="28"/>
          <w:szCs w:val="28"/>
        </w:rPr>
        <w:t>направленных  на  недопущение  размораживания  систем  те</w:t>
      </w:r>
      <w:r>
        <w:rPr>
          <w:rFonts w:cs="Times New Roman"/>
          <w:sz w:val="28"/>
          <w:szCs w:val="28"/>
        </w:rPr>
        <w:t xml:space="preserve">плоснабжения </w:t>
      </w:r>
      <w:r w:rsidRPr="004B25E1">
        <w:rPr>
          <w:rFonts w:cs="Times New Roman"/>
          <w:sz w:val="28"/>
          <w:szCs w:val="28"/>
        </w:rPr>
        <w:t xml:space="preserve">и скорейшую подачу тепла в </w:t>
      </w:r>
      <w:r>
        <w:rPr>
          <w:rFonts w:cs="Times New Roman"/>
          <w:sz w:val="28"/>
          <w:szCs w:val="28"/>
        </w:rPr>
        <w:t>административные и социальные объекты</w:t>
      </w:r>
      <w:r w:rsidRPr="004B25E1">
        <w:rPr>
          <w:rFonts w:cs="Times New Roman"/>
          <w:sz w:val="28"/>
          <w:szCs w:val="28"/>
        </w:rPr>
        <w:t xml:space="preserve">.  </w:t>
      </w:r>
    </w:p>
    <w:p w:rsidR="004B25E1" w:rsidRPr="004B25E1" w:rsidRDefault="004B25E1" w:rsidP="004B25E1">
      <w:pPr>
        <w:pStyle w:val="21"/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5</w:t>
      </w:r>
      <w:r w:rsidRPr="004B25E1">
        <w:rPr>
          <w:rFonts w:cs="Times New Roman"/>
          <w:sz w:val="28"/>
          <w:szCs w:val="28"/>
        </w:rPr>
        <w:t>.2.4.  Нормативное  время  готовнос</w:t>
      </w:r>
      <w:r>
        <w:rPr>
          <w:rFonts w:cs="Times New Roman"/>
          <w:sz w:val="28"/>
          <w:szCs w:val="28"/>
        </w:rPr>
        <w:t xml:space="preserve">ти  к  работам  по  ликвидации  </w:t>
      </w:r>
      <w:r w:rsidRPr="004B25E1">
        <w:rPr>
          <w:rFonts w:cs="Times New Roman"/>
          <w:sz w:val="28"/>
          <w:szCs w:val="28"/>
        </w:rPr>
        <w:t xml:space="preserve">последствий  аварийной  ситуации  непосредственно </w:t>
      </w:r>
      <w:r>
        <w:rPr>
          <w:rFonts w:cs="Times New Roman"/>
          <w:sz w:val="28"/>
          <w:szCs w:val="28"/>
        </w:rPr>
        <w:t xml:space="preserve"> на  месте  происшествия </w:t>
      </w:r>
      <w:r w:rsidRPr="004B25E1">
        <w:rPr>
          <w:rFonts w:cs="Times New Roman"/>
          <w:sz w:val="28"/>
          <w:szCs w:val="28"/>
        </w:rPr>
        <w:t>не должно превышать 60 минут.</w:t>
      </w:r>
    </w:p>
    <w:p w:rsidR="004B25E1" w:rsidRPr="004B25E1" w:rsidRDefault="004B25E1" w:rsidP="004B25E1">
      <w:pPr>
        <w:pStyle w:val="21"/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</w:t>
      </w:r>
      <w:r w:rsidR="002C6D92"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 xml:space="preserve"> </w:t>
      </w:r>
      <w:r w:rsidR="002C6D92">
        <w:rPr>
          <w:rFonts w:cs="Times New Roman"/>
          <w:sz w:val="28"/>
          <w:szCs w:val="28"/>
        </w:rPr>
        <w:t>5</w:t>
      </w:r>
      <w:r w:rsidRPr="004B25E1">
        <w:rPr>
          <w:rFonts w:cs="Times New Roman"/>
          <w:sz w:val="28"/>
          <w:szCs w:val="28"/>
        </w:rPr>
        <w:t>.3.  Значение  времени  для  вып</w:t>
      </w:r>
      <w:r w:rsidR="002C6D92">
        <w:rPr>
          <w:rFonts w:cs="Times New Roman"/>
          <w:sz w:val="28"/>
          <w:szCs w:val="28"/>
        </w:rPr>
        <w:t xml:space="preserve">олнения  работ  по  устранению  </w:t>
      </w:r>
      <w:r w:rsidRPr="004B25E1">
        <w:rPr>
          <w:rFonts w:cs="Times New Roman"/>
          <w:sz w:val="28"/>
          <w:szCs w:val="28"/>
        </w:rPr>
        <w:t>аварийных ситуаций</w:t>
      </w:r>
      <w:r w:rsidR="002C6D92">
        <w:rPr>
          <w:rFonts w:cs="Times New Roman"/>
          <w:sz w:val="28"/>
          <w:szCs w:val="28"/>
        </w:rPr>
        <w:t>.</w:t>
      </w:r>
      <w:r w:rsidRPr="004B25E1">
        <w:rPr>
          <w:rFonts w:cs="Times New Roman"/>
          <w:sz w:val="28"/>
          <w:szCs w:val="28"/>
        </w:rPr>
        <w:t xml:space="preserve"> </w:t>
      </w:r>
    </w:p>
    <w:p w:rsidR="004B25E1" w:rsidRPr="004B25E1" w:rsidRDefault="002C6D92" w:rsidP="004B25E1">
      <w:pPr>
        <w:pStyle w:val="21"/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5</w:t>
      </w:r>
      <w:r w:rsidR="004B25E1" w:rsidRPr="004B25E1">
        <w:rPr>
          <w:rFonts w:cs="Times New Roman"/>
          <w:sz w:val="28"/>
          <w:szCs w:val="28"/>
        </w:rPr>
        <w:t xml:space="preserve">.3.1.  Планирование  ремонтно-восстановительных  работ  на  объектах </w:t>
      </w:r>
    </w:p>
    <w:p w:rsidR="004B25E1" w:rsidRPr="004B25E1" w:rsidRDefault="004B25E1" w:rsidP="004B25E1">
      <w:pPr>
        <w:pStyle w:val="21"/>
        <w:spacing w:after="0" w:line="240" w:lineRule="auto"/>
        <w:jc w:val="both"/>
        <w:rPr>
          <w:rFonts w:cs="Times New Roman"/>
          <w:sz w:val="28"/>
          <w:szCs w:val="28"/>
        </w:rPr>
      </w:pPr>
      <w:r w:rsidRPr="004B25E1">
        <w:rPr>
          <w:rFonts w:cs="Times New Roman"/>
          <w:sz w:val="28"/>
          <w:szCs w:val="28"/>
        </w:rPr>
        <w:t>системы    теплоснабже</w:t>
      </w:r>
      <w:r w:rsidR="002C6D92">
        <w:rPr>
          <w:rFonts w:cs="Times New Roman"/>
          <w:sz w:val="28"/>
          <w:szCs w:val="28"/>
        </w:rPr>
        <w:t xml:space="preserve">ния  в  случае  возникновения </w:t>
      </w:r>
      <w:r w:rsidRPr="004B25E1">
        <w:rPr>
          <w:rFonts w:cs="Times New Roman"/>
          <w:sz w:val="28"/>
          <w:szCs w:val="28"/>
        </w:rPr>
        <w:t xml:space="preserve">аварийной  ситуации  в  </w:t>
      </w:r>
      <w:r w:rsidR="002C6D92">
        <w:rPr>
          <w:rFonts w:cs="Times New Roman"/>
          <w:sz w:val="28"/>
          <w:szCs w:val="28"/>
        </w:rPr>
        <w:t xml:space="preserve">Глинковском муниципальном округе </w:t>
      </w:r>
      <w:r w:rsidRPr="004B25E1">
        <w:rPr>
          <w:rFonts w:cs="Times New Roman"/>
          <w:sz w:val="28"/>
          <w:szCs w:val="28"/>
        </w:rPr>
        <w:t xml:space="preserve">осуществляется  лицом,  ответственным          </w:t>
      </w:r>
      <w:r w:rsidR="002C6D92">
        <w:rPr>
          <w:rFonts w:cs="Times New Roman"/>
          <w:sz w:val="28"/>
          <w:szCs w:val="28"/>
        </w:rPr>
        <w:t xml:space="preserve">за  локализацию  и  ликвидацию </w:t>
      </w:r>
      <w:r w:rsidRPr="004B25E1">
        <w:rPr>
          <w:rFonts w:cs="Times New Roman"/>
          <w:sz w:val="28"/>
          <w:szCs w:val="28"/>
        </w:rPr>
        <w:t xml:space="preserve">происшествия,  совместно  администрацией  муниципального  </w:t>
      </w:r>
      <w:r w:rsidR="002C6D92">
        <w:rPr>
          <w:rFonts w:cs="Times New Roman"/>
          <w:sz w:val="28"/>
          <w:szCs w:val="28"/>
        </w:rPr>
        <w:t xml:space="preserve">округа </w:t>
      </w:r>
      <w:r w:rsidRPr="004B25E1">
        <w:rPr>
          <w:rFonts w:cs="Times New Roman"/>
          <w:sz w:val="28"/>
          <w:szCs w:val="28"/>
        </w:rPr>
        <w:t xml:space="preserve">и задействованными оперативными службами.  </w:t>
      </w:r>
    </w:p>
    <w:p w:rsidR="004B25E1" w:rsidRPr="004B25E1" w:rsidRDefault="002C6D92" w:rsidP="004B25E1">
      <w:pPr>
        <w:pStyle w:val="21"/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5</w:t>
      </w:r>
      <w:r w:rsidR="004B25E1" w:rsidRPr="004B25E1">
        <w:rPr>
          <w:rFonts w:cs="Times New Roman"/>
          <w:sz w:val="28"/>
          <w:szCs w:val="28"/>
        </w:rPr>
        <w:t>.3.2.  Устранение  последствий  ава</w:t>
      </w:r>
      <w:r>
        <w:rPr>
          <w:rFonts w:cs="Times New Roman"/>
          <w:sz w:val="28"/>
          <w:szCs w:val="28"/>
        </w:rPr>
        <w:t xml:space="preserve">рийных  ситуаций  на  объектах  </w:t>
      </w:r>
      <w:r w:rsidR="004B25E1" w:rsidRPr="004B25E1">
        <w:rPr>
          <w:rFonts w:cs="Times New Roman"/>
          <w:sz w:val="28"/>
          <w:szCs w:val="28"/>
        </w:rPr>
        <w:t>централизованного  теплоснабжения,  повл</w:t>
      </w:r>
      <w:r>
        <w:rPr>
          <w:rFonts w:cs="Times New Roman"/>
          <w:sz w:val="28"/>
          <w:szCs w:val="28"/>
        </w:rPr>
        <w:t xml:space="preserve">екшее  временное  (в  пределах  </w:t>
      </w:r>
      <w:r w:rsidR="004B25E1" w:rsidRPr="004B25E1">
        <w:rPr>
          <w:rFonts w:cs="Times New Roman"/>
          <w:sz w:val="28"/>
          <w:szCs w:val="28"/>
        </w:rPr>
        <w:t xml:space="preserve">нормативно  допустимого  времени)  прекращение  теплоснабжения  или </w:t>
      </w:r>
    </w:p>
    <w:p w:rsidR="004B25E1" w:rsidRPr="004B25E1" w:rsidRDefault="004B25E1" w:rsidP="004B25E1">
      <w:pPr>
        <w:pStyle w:val="21"/>
        <w:spacing w:after="0" w:line="240" w:lineRule="auto"/>
        <w:jc w:val="both"/>
        <w:rPr>
          <w:rFonts w:cs="Times New Roman"/>
          <w:sz w:val="28"/>
          <w:szCs w:val="28"/>
        </w:rPr>
      </w:pPr>
      <w:r w:rsidRPr="004B25E1">
        <w:rPr>
          <w:rFonts w:cs="Times New Roman"/>
          <w:sz w:val="28"/>
          <w:szCs w:val="28"/>
        </w:rPr>
        <w:t>незначительные  отклонение  параметров  те</w:t>
      </w:r>
      <w:r w:rsidR="002C6D92">
        <w:rPr>
          <w:rFonts w:cs="Times New Roman"/>
          <w:sz w:val="28"/>
          <w:szCs w:val="28"/>
        </w:rPr>
        <w:t xml:space="preserve">плоснабжения  от  нормативного </w:t>
      </w:r>
      <w:r w:rsidRPr="004B25E1">
        <w:rPr>
          <w:rFonts w:cs="Times New Roman"/>
          <w:sz w:val="28"/>
          <w:szCs w:val="28"/>
        </w:rPr>
        <w:t>значения, организуется силами и средствами эксплуатирующей организаций, функционирующих  в  системах  теплоснабжения,  в  соотв</w:t>
      </w:r>
      <w:r w:rsidR="002C6D92">
        <w:rPr>
          <w:rFonts w:cs="Times New Roman"/>
          <w:sz w:val="28"/>
          <w:szCs w:val="28"/>
        </w:rPr>
        <w:t xml:space="preserve">етствии   </w:t>
      </w:r>
      <w:r w:rsidRPr="004B25E1">
        <w:rPr>
          <w:rFonts w:cs="Times New Roman"/>
          <w:sz w:val="28"/>
          <w:szCs w:val="28"/>
        </w:rPr>
        <w:t xml:space="preserve">с  установленным  внутри  организации </w:t>
      </w:r>
      <w:r w:rsidR="002C6D92">
        <w:rPr>
          <w:rFonts w:cs="Times New Roman"/>
          <w:sz w:val="28"/>
          <w:szCs w:val="28"/>
        </w:rPr>
        <w:t xml:space="preserve"> порядком.  Оповещение  других </w:t>
      </w:r>
      <w:r w:rsidRPr="004B25E1">
        <w:rPr>
          <w:rFonts w:cs="Times New Roman"/>
          <w:sz w:val="28"/>
          <w:szCs w:val="28"/>
        </w:rPr>
        <w:t>участников  теплоснабжения  (администр</w:t>
      </w:r>
      <w:r w:rsidR="002C6D92">
        <w:rPr>
          <w:rFonts w:cs="Times New Roman"/>
          <w:sz w:val="28"/>
          <w:szCs w:val="28"/>
        </w:rPr>
        <w:t xml:space="preserve">ации,  оперативных  экстренных </w:t>
      </w:r>
      <w:r w:rsidRPr="004B25E1">
        <w:rPr>
          <w:rFonts w:cs="Times New Roman"/>
          <w:sz w:val="28"/>
          <w:szCs w:val="28"/>
        </w:rPr>
        <w:t>служб,  других  взаимосвязанных  организаций,  поставщиков</w:t>
      </w:r>
      <w:r w:rsidR="002C6D92">
        <w:rPr>
          <w:rFonts w:cs="Times New Roman"/>
          <w:sz w:val="28"/>
          <w:szCs w:val="28"/>
        </w:rPr>
        <w:t xml:space="preserve">  энергоресурсов </w:t>
      </w:r>
      <w:r w:rsidRPr="004B25E1">
        <w:rPr>
          <w:rFonts w:cs="Times New Roman"/>
          <w:sz w:val="28"/>
          <w:szCs w:val="28"/>
        </w:rPr>
        <w:t xml:space="preserve">и  потребителей  тепла)  о  происшествии  осуществляется  в  соответствии                     </w:t>
      </w:r>
      <w:r w:rsidR="002C6D92">
        <w:rPr>
          <w:rFonts w:cs="Times New Roman"/>
          <w:sz w:val="28"/>
          <w:szCs w:val="28"/>
        </w:rPr>
        <w:t xml:space="preserve"> </w:t>
      </w:r>
      <w:r w:rsidRPr="004B25E1">
        <w:rPr>
          <w:rFonts w:cs="Times New Roman"/>
          <w:sz w:val="28"/>
          <w:szCs w:val="28"/>
        </w:rPr>
        <w:t>с регламентами (инструкциями) по взаимод</w:t>
      </w:r>
      <w:r w:rsidR="002C6D92">
        <w:rPr>
          <w:rFonts w:cs="Times New Roman"/>
          <w:sz w:val="28"/>
          <w:szCs w:val="28"/>
        </w:rPr>
        <w:t xml:space="preserve">ействию аварийно-диспетчерских  </w:t>
      </w:r>
      <w:r w:rsidRPr="004B25E1">
        <w:rPr>
          <w:rFonts w:cs="Times New Roman"/>
          <w:sz w:val="28"/>
          <w:szCs w:val="28"/>
        </w:rPr>
        <w:t>служб  организаций  или  иными  сог</w:t>
      </w:r>
      <w:r w:rsidR="002C6D92">
        <w:rPr>
          <w:rFonts w:cs="Times New Roman"/>
          <w:sz w:val="28"/>
          <w:szCs w:val="28"/>
        </w:rPr>
        <w:t xml:space="preserve">ласованными  распорядительными </w:t>
      </w:r>
      <w:r w:rsidRPr="004B25E1">
        <w:rPr>
          <w:rFonts w:cs="Times New Roman"/>
          <w:sz w:val="28"/>
          <w:szCs w:val="28"/>
        </w:rPr>
        <w:t xml:space="preserve">документами. </w:t>
      </w:r>
    </w:p>
    <w:p w:rsidR="004B25E1" w:rsidRPr="004B25E1" w:rsidRDefault="002C6D92" w:rsidP="004B25E1">
      <w:pPr>
        <w:pStyle w:val="21"/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            5</w:t>
      </w:r>
      <w:r w:rsidR="004B25E1" w:rsidRPr="004B25E1">
        <w:rPr>
          <w:rFonts w:cs="Times New Roman"/>
          <w:sz w:val="28"/>
          <w:szCs w:val="28"/>
        </w:rPr>
        <w:t>.3.3.  В  случае,  если  возникновение аварийных</w:t>
      </w:r>
      <w:r>
        <w:rPr>
          <w:rFonts w:cs="Times New Roman"/>
          <w:sz w:val="28"/>
          <w:szCs w:val="28"/>
        </w:rPr>
        <w:t xml:space="preserve">  ситуаций на объектах </w:t>
      </w:r>
      <w:r w:rsidR="004B25E1" w:rsidRPr="004B25E1">
        <w:rPr>
          <w:rFonts w:cs="Times New Roman"/>
          <w:sz w:val="28"/>
          <w:szCs w:val="28"/>
        </w:rPr>
        <w:t>теплоснабжения  может  п</w:t>
      </w:r>
      <w:r>
        <w:rPr>
          <w:rFonts w:cs="Times New Roman"/>
          <w:sz w:val="28"/>
          <w:szCs w:val="28"/>
        </w:rPr>
        <w:t xml:space="preserve">овлиять  на  работоспособность </w:t>
      </w:r>
      <w:r w:rsidR="004B25E1" w:rsidRPr="004B25E1">
        <w:rPr>
          <w:rFonts w:cs="Times New Roman"/>
          <w:sz w:val="28"/>
          <w:szCs w:val="28"/>
        </w:rPr>
        <w:t>иных  смежных  инженерных  сет</w:t>
      </w:r>
      <w:r>
        <w:rPr>
          <w:rFonts w:cs="Times New Roman"/>
          <w:sz w:val="28"/>
          <w:szCs w:val="28"/>
        </w:rPr>
        <w:t xml:space="preserve">ей  и  объектов,  организации, </w:t>
      </w:r>
      <w:r w:rsidR="004B25E1" w:rsidRPr="004B25E1">
        <w:rPr>
          <w:rFonts w:cs="Times New Roman"/>
          <w:sz w:val="28"/>
          <w:szCs w:val="28"/>
        </w:rPr>
        <w:t>функционирующие  в  системах  теплосна</w:t>
      </w:r>
      <w:r>
        <w:rPr>
          <w:rFonts w:cs="Times New Roman"/>
          <w:sz w:val="28"/>
          <w:szCs w:val="28"/>
        </w:rPr>
        <w:t xml:space="preserve">бжения,  оповещают  владельцев  </w:t>
      </w:r>
      <w:r w:rsidR="004B25E1" w:rsidRPr="004B25E1">
        <w:rPr>
          <w:rFonts w:cs="Times New Roman"/>
          <w:sz w:val="28"/>
          <w:szCs w:val="28"/>
        </w:rPr>
        <w:t>коммуникаций,  смежных  с  поврежденной</w:t>
      </w:r>
      <w:r>
        <w:rPr>
          <w:rFonts w:cs="Times New Roman"/>
          <w:sz w:val="28"/>
          <w:szCs w:val="28"/>
        </w:rPr>
        <w:t xml:space="preserve">  о  происшествии  через  свои </w:t>
      </w:r>
      <w:r w:rsidR="004B25E1" w:rsidRPr="004B25E1">
        <w:rPr>
          <w:rFonts w:cs="Times New Roman"/>
          <w:sz w:val="28"/>
          <w:szCs w:val="28"/>
        </w:rPr>
        <w:t xml:space="preserve">аварийно-диспетчерские службы. </w:t>
      </w:r>
    </w:p>
    <w:p w:rsidR="004B25E1" w:rsidRPr="004B25E1" w:rsidRDefault="002C6D92" w:rsidP="004B25E1">
      <w:pPr>
        <w:pStyle w:val="21"/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5</w:t>
      </w:r>
      <w:r w:rsidR="004B25E1" w:rsidRPr="004B25E1">
        <w:rPr>
          <w:rFonts w:cs="Times New Roman"/>
          <w:sz w:val="28"/>
          <w:szCs w:val="28"/>
        </w:rPr>
        <w:t>.3.</w:t>
      </w:r>
      <w:r>
        <w:rPr>
          <w:rFonts w:cs="Times New Roman"/>
          <w:sz w:val="28"/>
          <w:szCs w:val="28"/>
        </w:rPr>
        <w:t>4</w:t>
      </w:r>
      <w:r w:rsidR="004B25E1" w:rsidRPr="004B25E1">
        <w:rPr>
          <w:rFonts w:cs="Times New Roman"/>
          <w:sz w:val="28"/>
          <w:szCs w:val="28"/>
        </w:rPr>
        <w:t>.  Время  на  устранение  повреждени</w:t>
      </w:r>
      <w:r>
        <w:rPr>
          <w:rFonts w:cs="Times New Roman"/>
          <w:sz w:val="28"/>
          <w:szCs w:val="28"/>
        </w:rPr>
        <w:t xml:space="preserve">я  на  участке  тепловой  сети </w:t>
      </w:r>
      <w:r w:rsidR="004B25E1" w:rsidRPr="004B25E1">
        <w:rPr>
          <w:rFonts w:cs="Times New Roman"/>
          <w:sz w:val="28"/>
          <w:szCs w:val="28"/>
        </w:rPr>
        <w:t>зависит  от  диаметра  трубопровода  и  расс</w:t>
      </w:r>
      <w:r>
        <w:rPr>
          <w:rFonts w:cs="Times New Roman"/>
          <w:sz w:val="28"/>
          <w:szCs w:val="28"/>
        </w:rPr>
        <w:t xml:space="preserve">тояния  между  секционирующими </w:t>
      </w:r>
      <w:r w:rsidR="004B25E1" w:rsidRPr="004B25E1">
        <w:rPr>
          <w:rFonts w:cs="Times New Roman"/>
          <w:sz w:val="28"/>
          <w:szCs w:val="28"/>
        </w:rPr>
        <w:t xml:space="preserve">задвижками на тепловой сети. </w:t>
      </w:r>
    </w:p>
    <w:p w:rsidR="004B25E1" w:rsidRDefault="004B25E1" w:rsidP="004B25E1">
      <w:pPr>
        <w:pStyle w:val="21"/>
        <w:spacing w:after="0" w:line="240" w:lineRule="auto"/>
        <w:jc w:val="both"/>
        <w:rPr>
          <w:rFonts w:cs="Times New Roman"/>
          <w:sz w:val="28"/>
          <w:szCs w:val="28"/>
        </w:rPr>
      </w:pPr>
      <w:r w:rsidRPr="004B25E1">
        <w:rPr>
          <w:rFonts w:cs="Times New Roman"/>
          <w:sz w:val="28"/>
          <w:szCs w:val="28"/>
        </w:rPr>
        <w:t>Среднее время на проведение работ п</w:t>
      </w:r>
      <w:r w:rsidR="002C6D92">
        <w:rPr>
          <w:rFonts w:cs="Times New Roman"/>
          <w:sz w:val="28"/>
          <w:szCs w:val="28"/>
        </w:rPr>
        <w:t xml:space="preserve">о восстановлению поврежденного  </w:t>
      </w:r>
      <w:r w:rsidRPr="004B25E1">
        <w:rPr>
          <w:rFonts w:cs="Times New Roman"/>
          <w:sz w:val="28"/>
          <w:szCs w:val="28"/>
        </w:rPr>
        <w:t>участка тепловой сети в зависимос</w:t>
      </w:r>
      <w:r w:rsidR="002C6D92">
        <w:rPr>
          <w:rFonts w:cs="Times New Roman"/>
          <w:sz w:val="28"/>
          <w:szCs w:val="28"/>
        </w:rPr>
        <w:t xml:space="preserve">ти от диаметра трубопровода </w:t>
      </w:r>
      <w:r w:rsidRPr="004B25E1">
        <w:rPr>
          <w:rFonts w:cs="Times New Roman"/>
          <w:sz w:val="28"/>
          <w:szCs w:val="28"/>
        </w:rPr>
        <w:t xml:space="preserve">в таблице </w:t>
      </w:r>
      <w:r w:rsidR="002C6D92">
        <w:rPr>
          <w:rFonts w:cs="Times New Roman"/>
          <w:sz w:val="28"/>
          <w:szCs w:val="28"/>
        </w:rPr>
        <w:t>6</w:t>
      </w:r>
      <w:r w:rsidRPr="004B25E1">
        <w:rPr>
          <w:rFonts w:cs="Times New Roman"/>
          <w:sz w:val="28"/>
          <w:szCs w:val="28"/>
        </w:rPr>
        <w:t>.</w:t>
      </w:r>
    </w:p>
    <w:p w:rsidR="002C6D92" w:rsidRDefault="002C6D92" w:rsidP="004B25E1">
      <w:pPr>
        <w:pStyle w:val="21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2C6D92" w:rsidRPr="002C6D92" w:rsidRDefault="002C6D92" w:rsidP="002C6D92">
      <w:pPr>
        <w:pStyle w:val="21"/>
        <w:spacing w:after="0" w:line="240" w:lineRule="auto"/>
        <w:rPr>
          <w:rFonts w:cs="Times New Roman"/>
          <w:sz w:val="28"/>
          <w:szCs w:val="28"/>
        </w:rPr>
      </w:pPr>
      <w:r w:rsidRPr="002C6D92">
        <w:rPr>
          <w:rFonts w:cs="Times New Roman"/>
          <w:sz w:val="28"/>
          <w:szCs w:val="28"/>
        </w:rPr>
        <w:t xml:space="preserve">Таблица </w:t>
      </w:r>
      <w:r>
        <w:rPr>
          <w:rFonts w:cs="Times New Roman"/>
          <w:sz w:val="28"/>
          <w:szCs w:val="28"/>
        </w:rPr>
        <w:t>6.</w:t>
      </w:r>
      <w:r w:rsidRPr="002C6D92">
        <w:rPr>
          <w:rFonts w:cs="Times New Roman"/>
          <w:sz w:val="28"/>
          <w:szCs w:val="28"/>
        </w:rPr>
        <w:t xml:space="preserve"> Среднее время на проведение работ по восстановлению</w:t>
      </w:r>
    </w:p>
    <w:p w:rsidR="002C6D92" w:rsidRPr="002C6D92" w:rsidRDefault="002C6D92" w:rsidP="002C6D92">
      <w:pPr>
        <w:pStyle w:val="21"/>
        <w:spacing w:after="0" w:line="240" w:lineRule="auto"/>
        <w:rPr>
          <w:rFonts w:cs="Times New Roman"/>
          <w:sz w:val="28"/>
          <w:szCs w:val="28"/>
        </w:rPr>
      </w:pPr>
      <w:r w:rsidRPr="002C6D92">
        <w:rPr>
          <w:rFonts w:cs="Times New Roman"/>
          <w:sz w:val="28"/>
          <w:szCs w:val="28"/>
        </w:rPr>
        <w:t>поврежденного  участка  тепловой  сети  в  зависимости  от  диаметра</w:t>
      </w:r>
    </w:p>
    <w:p w:rsidR="002C6D92" w:rsidRDefault="002C6D92" w:rsidP="002C6D92">
      <w:pPr>
        <w:pStyle w:val="21"/>
        <w:spacing w:after="0" w:line="240" w:lineRule="auto"/>
        <w:rPr>
          <w:rFonts w:cs="Times New Roman"/>
          <w:sz w:val="28"/>
          <w:szCs w:val="28"/>
        </w:rPr>
      </w:pPr>
      <w:r w:rsidRPr="002C6D92">
        <w:rPr>
          <w:rFonts w:cs="Times New Roman"/>
          <w:sz w:val="28"/>
          <w:szCs w:val="28"/>
        </w:rPr>
        <w:t xml:space="preserve">трубопровода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03"/>
        <w:gridCol w:w="4926"/>
      </w:tblGrid>
      <w:tr w:rsidR="002C6D92" w:rsidTr="002C6D92">
        <w:tc>
          <w:tcPr>
            <w:tcW w:w="4503" w:type="dxa"/>
          </w:tcPr>
          <w:p w:rsidR="002C6D92" w:rsidRDefault="002C6D92" w:rsidP="002C6D92">
            <w:pPr>
              <w:pStyle w:val="21"/>
              <w:shd w:val="clear" w:color="auto" w:fill="auto"/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Диаметр труб,м</w:t>
            </w:r>
          </w:p>
        </w:tc>
        <w:tc>
          <w:tcPr>
            <w:tcW w:w="4926" w:type="dxa"/>
          </w:tcPr>
          <w:p w:rsidR="002C6D92" w:rsidRPr="002C6D92" w:rsidRDefault="002C6D92" w:rsidP="002C6D92">
            <w:pPr>
              <w:pStyle w:val="21"/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2C6D92">
              <w:rPr>
                <w:rFonts w:cs="Times New Roman"/>
                <w:sz w:val="28"/>
                <w:szCs w:val="28"/>
              </w:rPr>
              <w:t xml:space="preserve">Среднее время </w:t>
            </w:r>
          </w:p>
          <w:p w:rsidR="002C6D92" w:rsidRDefault="002C6D92" w:rsidP="002C6D92">
            <w:pPr>
              <w:pStyle w:val="21"/>
              <w:shd w:val="clear" w:color="auto" w:fill="auto"/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2C6D92">
              <w:rPr>
                <w:rFonts w:cs="Times New Roman"/>
                <w:sz w:val="28"/>
                <w:szCs w:val="28"/>
              </w:rPr>
              <w:t>восстановления, ч</w:t>
            </w:r>
          </w:p>
        </w:tc>
      </w:tr>
      <w:tr w:rsidR="002C6D92" w:rsidTr="002C6D92">
        <w:tc>
          <w:tcPr>
            <w:tcW w:w="4503" w:type="dxa"/>
          </w:tcPr>
          <w:p w:rsidR="002C6D92" w:rsidRDefault="002C6D92" w:rsidP="002C6D92">
            <w:pPr>
              <w:pStyle w:val="21"/>
              <w:shd w:val="clear" w:color="auto" w:fill="auto"/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0,1-0,2</w:t>
            </w:r>
          </w:p>
        </w:tc>
        <w:tc>
          <w:tcPr>
            <w:tcW w:w="4926" w:type="dxa"/>
          </w:tcPr>
          <w:p w:rsidR="002C6D92" w:rsidRDefault="002C6D92" w:rsidP="002C6D92">
            <w:pPr>
              <w:pStyle w:val="21"/>
              <w:shd w:val="clear" w:color="auto" w:fill="auto"/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</w:p>
        </w:tc>
      </w:tr>
    </w:tbl>
    <w:p w:rsidR="002C6D92" w:rsidRDefault="002C6D92" w:rsidP="002C6D92">
      <w:pPr>
        <w:pStyle w:val="21"/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5</w:t>
      </w:r>
      <w:r w:rsidRPr="002C6D92">
        <w:rPr>
          <w:rFonts w:cs="Times New Roman"/>
          <w:sz w:val="28"/>
          <w:szCs w:val="28"/>
        </w:rPr>
        <w:t>.3.</w:t>
      </w:r>
      <w:r>
        <w:rPr>
          <w:rFonts w:cs="Times New Roman"/>
          <w:sz w:val="28"/>
          <w:szCs w:val="28"/>
        </w:rPr>
        <w:t>5</w:t>
      </w:r>
      <w:r w:rsidRPr="002C6D92">
        <w:rPr>
          <w:rFonts w:cs="Times New Roman"/>
          <w:sz w:val="28"/>
          <w:szCs w:val="28"/>
        </w:rPr>
        <w:t xml:space="preserve">.  Действия  персонала  при  ликвидации  аварийных  ситуаций                     </w:t>
      </w:r>
      <w:r>
        <w:rPr>
          <w:rFonts w:cs="Times New Roman"/>
          <w:sz w:val="28"/>
          <w:szCs w:val="28"/>
        </w:rPr>
        <w:t xml:space="preserve"> </w:t>
      </w:r>
      <w:r w:rsidRPr="002C6D92">
        <w:rPr>
          <w:rFonts w:cs="Times New Roman"/>
          <w:sz w:val="28"/>
          <w:szCs w:val="28"/>
        </w:rPr>
        <w:t>не  должны  противоречить  требованиям  правил  технической</w:t>
      </w:r>
      <w:r>
        <w:rPr>
          <w:rFonts w:cs="Times New Roman"/>
          <w:sz w:val="28"/>
          <w:szCs w:val="28"/>
        </w:rPr>
        <w:t xml:space="preserve">  эксплуатации </w:t>
      </w:r>
      <w:r w:rsidRPr="002C6D92">
        <w:rPr>
          <w:rFonts w:cs="Times New Roman"/>
          <w:sz w:val="28"/>
          <w:szCs w:val="28"/>
        </w:rPr>
        <w:t>и  техники  безопасности  систем  тепло</w:t>
      </w:r>
      <w:r>
        <w:rPr>
          <w:rFonts w:cs="Times New Roman"/>
          <w:sz w:val="28"/>
          <w:szCs w:val="28"/>
        </w:rPr>
        <w:t xml:space="preserve">снабжения, производственных </w:t>
      </w:r>
      <w:r w:rsidRPr="002C6D92">
        <w:rPr>
          <w:rFonts w:cs="Times New Roman"/>
          <w:sz w:val="28"/>
          <w:szCs w:val="28"/>
        </w:rPr>
        <w:t>инструкций.</w:t>
      </w:r>
    </w:p>
    <w:p w:rsidR="002C6D92" w:rsidRDefault="002C6D92" w:rsidP="002C6D92">
      <w:pPr>
        <w:pStyle w:val="21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2C6D92" w:rsidRPr="002C6D92" w:rsidRDefault="002C6D92" w:rsidP="002C6D92">
      <w:pPr>
        <w:pStyle w:val="21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6. </w:t>
      </w:r>
      <w:r w:rsidRPr="002C6D92">
        <w:rPr>
          <w:rFonts w:cs="Times New Roman"/>
          <w:sz w:val="28"/>
          <w:szCs w:val="28"/>
        </w:rPr>
        <w:t xml:space="preserve">  Количество  сил  и  средств,  используемых  для  локализации</w:t>
      </w:r>
    </w:p>
    <w:p w:rsidR="002C6D92" w:rsidRDefault="002C6D92" w:rsidP="002C6D92">
      <w:pPr>
        <w:pStyle w:val="21"/>
        <w:spacing w:after="0" w:line="240" w:lineRule="auto"/>
        <w:rPr>
          <w:rFonts w:cs="Times New Roman"/>
          <w:sz w:val="28"/>
          <w:szCs w:val="28"/>
        </w:rPr>
      </w:pPr>
      <w:r w:rsidRPr="002C6D92">
        <w:rPr>
          <w:rFonts w:cs="Times New Roman"/>
          <w:sz w:val="28"/>
          <w:szCs w:val="28"/>
        </w:rPr>
        <w:t>и ликвидации последствий аварий на объекте теплоснабжения</w:t>
      </w:r>
    </w:p>
    <w:p w:rsidR="000E6D65" w:rsidRDefault="006B2EDC" w:rsidP="006B2EDC">
      <w:pPr>
        <w:pStyle w:val="21"/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</w:t>
      </w:r>
    </w:p>
    <w:p w:rsidR="002C6D92" w:rsidRPr="002C6D92" w:rsidRDefault="002C6D92" w:rsidP="006B2EDC">
      <w:pPr>
        <w:pStyle w:val="21"/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</w:t>
      </w:r>
      <w:r w:rsidRPr="002C6D92">
        <w:rPr>
          <w:rFonts w:cs="Times New Roman"/>
          <w:sz w:val="28"/>
          <w:szCs w:val="28"/>
        </w:rPr>
        <w:t xml:space="preserve">.1.  Сведения  о  количестве  сил  и  средств,  используемых  для </w:t>
      </w:r>
      <w:r w:rsidR="006B2EDC">
        <w:rPr>
          <w:rFonts w:cs="Times New Roman"/>
          <w:sz w:val="28"/>
          <w:szCs w:val="28"/>
        </w:rPr>
        <w:t xml:space="preserve"> </w:t>
      </w:r>
      <w:r w:rsidRPr="002C6D92">
        <w:rPr>
          <w:rFonts w:cs="Times New Roman"/>
          <w:sz w:val="28"/>
          <w:szCs w:val="28"/>
        </w:rPr>
        <w:t xml:space="preserve">локализации  и  ликвидации  </w:t>
      </w:r>
      <w:r w:rsidR="006B2EDC">
        <w:rPr>
          <w:rFonts w:cs="Times New Roman"/>
          <w:sz w:val="28"/>
          <w:szCs w:val="28"/>
        </w:rPr>
        <w:t xml:space="preserve">последствий  аварий на объекте теплоснабжения </w:t>
      </w:r>
      <w:r w:rsidRPr="002C6D92">
        <w:rPr>
          <w:rFonts w:cs="Times New Roman"/>
          <w:sz w:val="28"/>
          <w:szCs w:val="28"/>
        </w:rPr>
        <w:t>по оперативным службам</w:t>
      </w:r>
      <w:r w:rsidR="006B2EDC">
        <w:rPr>
          <w:rFonts w:cs="Times New Roman"/>
          <w:sz w:val="28"/>
          <w:szCs w:val="28"/>
        </w:rPr>
        <w:t>.</w:t>
      </w:r>
      <w:r w:rsidRPr="002C6D92">
        <w:rPr>
          <w:rFonts w:cs="Times New Roman"/>
          <w:sz w:val="28"/>
          <w:szCs w:val="28"/>
        </w:rPr>
        <w:t xml:space="preserve"> </w:t>
      </w:r>
    </w:p>
    <w:p w:rsidR="006B2EDC" w:rsidRPr="006B2EDC" w:rsidRDefault="006B2EDC" w:rsidP="006B2EDC">
      <w:pPr>
        <w:pStyle w:val="21"/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</w:t>
      </w:r>
      <w:r w:rsidR="002C6D92">
        <w:rPr>
          <w:rFonts w:cs="Times New Roman"/>
          <w:sz w:val="28"/>
          <w:szCs w:val="28"/>
        </w:rPr>
        <w:t>6</w:t>
      </w:r>
      <w:r w:rsidR="002C6D92" w:rsidRPr="002C6D92">
        <w:rPr>
          <w:rFonts w:cs="Times New Roman"/>
          <w:sz w:val="28"/>
          <w:szCs w:val="28"/>
        </w:rPr>
        <w:t>.1.1. Для локализации и ликвидации последствий аварийных ситуаций</w:t>
      </w:r>
      <w:r w:rsidRPr="006B2EDC">
        <w:t xml:space="preserve"> </w:t>
      </w:r>
      <w:r w:rsidRPr="006B2EDC">
        <w:rPr>
          <w:rFonts w:cs="Times New Roman"/>
          <w:sz w:val="28"/>
          <w:szCs w:val="28"/>
        </w:rPr>
        <w:t xml:space="preserve">на объектах теплоснабжения </w:t>
      </w:r>
      <w:r>
        <w:rPr>
          <w:rFonts w:cs="Times New Roman"/>
          <w:sz w:val="28"/>
          <w:szCs w:val="28"/>
        </w:rPr>
        <w:t xml:space="preserve">Глинковского муниципального округа </w:t>
      </w:r>
      <w:r w:rsidRPr="006B2EDC">
        <w:rPr>
          <w:rFonts w:cs="Times New Roman"/>
          <w:sz w:val="28"/>
          <w:szCs w:val="28"/>
        </w:rPr>
        <w:t>требуется  привлечение  сил  и  средс</w:t>
      </w:r>
      <w:r>
        <w:rPr>
          <w:rFonts w:cs="Times New Roman"/>
          <w:sz w:val="28"/>
          <w:szCs w:val="28"/>
        </w:rPr>
        <w:t xml:space="preserve">тв,  достаточных  для  решения  </w:t>
      </w:r>
      <w:r w:rsidRPr="006B2EDC">
        <w:rPr>
          <w:rFonts w:cs="Times New Roman"/>
          <w:sz w:val="28"/>
          <w:szCs w:val="28"/>
        </w:rPr>
        <w:t xml:space="preserve">поставленных задач в нормативные сроки. </w:t>
      </w:r>
    </w:p>
    <w:p w:rsidR="006B2EDC" w:rsidRPr="006B2EDC" w:rsidRDefault="006B2EDC" w:rsidP="006B2EDC">
      <w:pPr>
        <w:pStyle w:val="21"/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6</w:t>
      </w:r>
      <w:r w:rsidRPr="006B2EDC">
        <w:rPr>
          <w:rFonts w:cs="Times New Roman"/>
          <w:sz w:val="28"/>
          <w:szCs w:val="28"/>
        </w:rPr>
        <w:t>.1.2.  Для  решения  задач  по  локализац</w:t>
      </w:r>
      <w:r>
        <w:rPr>
          <w:rFonts w:cs="Times New Roman"/>
          <w:sz w:val="28"/>
          <w:szCs w:val="28"/>
        </w:rPr>
        <w:t xml:space="preserve">ии  и  ликвидации  последствий </w:t>
      </w:r>
      <w:r w:rsidRPr="006B2EDC">
        <w:rPr>
          <w:rFonts w:cs="Times New Roman"/>
          <w:sz w:val="28"/>
          <w:szCs w:val="28"/>
        </w:rPr>
        <w:t>аварийных  ситуаций  на  объектах</w:t>
      </w:r>
      <w:r>
        <w:rPr>
          <w:rFonts w:cs="Times New Roman"/>
          <w:sz w:val="28"/>
          <w:szCs w:val="28"/>
        </w:rPr>
        <w:t xml:space="preserve">  теплоснабжения  привлекаются </w:t>
      </w:r>
      <w:r w:rsidRPr="006B2EDC">
        <w:rPr>
          <w:rFonts w:cs="Times New Roman"/>
          <w:sz w:val="28"/>
          <w:szCs w:val="28"/>
        </w:rPr>
        <w:t>оперативные  подразделения  организаций  (учреждений)  связанн</w:t>
      </w:r>
      <w:r>
        <w:rPr>
          <w:rFonts w:cs="Times New Roman"/>
          <w:sz w:val="28"/>
          <w:szCs w:val="28"/>
        </w:rPr>
        <w:t xml:space="preserve">ых  </w:t>
      </w:r>
      <w:r w:rsidRPr="006B2EDC">
        <w:rPr>
          <w:rFonts w:cs="Times New Roman"/>
          <w:sz w:val="28"/>
          <w:szCs w:val="28"/>
        </w:rPr>
        <w:t xml:space="preserve">с функционированием систем теплоснабжения </w:t>
      </w:r>
      <w:r>
        <w:rPr>
          <w:rFonts w:cs="Times New Roman"/>
          <w:sz w:val="28"/>
          <w:szCs w:val="28"/>
        </w:rPr>
        <w:t>округа.</w:t>
      </w:r>
    </w:p>
    <w:p w:rsidR="002C6D92" w:rsidRPr="002C6D92" w:rsidRDefault="000E6D65" w:rsidP="006B2EDC">
      <w:pPr>
        <w:pStyle w:val="21"/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</w:t>
      </w:r>
      <w:r w:rsidR="006B2EDC" w:rsidRPr="006B2EDC">
        <w:rPr>
          <w:rFonts w:cs="Times New Roman"/>
          <w:sz w:val="28"/>
          <w:szCs w:val="28"/>
        </w:rPr>
        <w:t>Сведения  о  количестве  сил  и  средств,</w:t>
      </w:r>
      <w:r w:rsidR="006B2EDC">
        <w:rPr>
          <w:rFonts w:cs="Times New Roman"/>
          <w:sz w:val="28"/>
          <w:szCs w:val="28"/>
        </w:rPr>
        <w:t xml:space="preserve">  необходимых  при  ликвидации </w:t>
      </w:r>
      <w:r w:rsidR="006B2EDC" w:rsidRPr="006B2EDC">
        <w:rPr>
          <w:rFonts w:cs="Times New Roman"/>
          <w:sz w:val="28"/>
          <w:szCs w:val="28"/>
        </w:rPr>
        <w:t>последствий  аварийных  ситуаций,  п</w:t>
      </w:r>
      <w:r w:rsidR="006B2EDC">
        <w:rPr>
          <w:rFonts w:cs="Times New Roman"/>
          <w:sz w:val="28"/>
          <w:szCs w:val="28"/>
        </w:rPr>
        <w:t xml:space="preserve">о  оперативным  подразделениям </w:t>
      </w:r>
      <w:r w:rsidR="006B2EDC" w:rsidRPr="006B2EDC">
        <w:rPr>
          <w:rFonts w:cs="Times New Roman"/>
          <w:sz w:val="28"/>
          <w:szCs w:val="28"/>
        </w:rPr>
        <w:t>организаций  (учреждений)  связанных</w:t>
      </w:r>
      <w:r w:rsidR="006B2EDC">
        <w:rPr>
          <w:rFonts w:cs="Times New Roman"/>
          <w:sz w:val="28"/>
          <w:szCs w:val="28"/>
        </w:rPr>
        <w:t xml:space="preserve">  с  функционированием  систем теплоснабжения Глинковского муниципального округа, </w:t>
      </w:r>
      <w:r>
        <w:rPr>
          <w:rFonts w:cs="Times New Roman"/>
          <w:sz w:val="28"/>
          <w:szCs w:val="28"/>
        </w:rPr>
        <w:t xml:space="preserve">представлены в таблице </w:t>
      </w:r>
      <w:r w:rsidR="006B2EDC">
        <w:rPr>
          <w:rFonts w:cs="Times New Roman"/>
          <w:sz w:val="28"/>
          <w:szCs w:val="28"/>
        </w:rPr>
        <w:t>7</w:t>
      </w:r>
      <w:r w:rsidR="006B2EDC" w:rsidRPr="006B2EDC">
        <w:rPr>
          <w:rFonts w:cs="Times New Roman"/>
          <w:sz w:val="28"/>
          <w:szCs w:val="28"/>
        </w:rPr>
        <w:t>.</w:t>
      </w:r>
    </w:p>
    <w:p w:rsidR="002C6D92" w:rsidRDefault="002C6D92" w:rsidP="006B2EDC">
      <w:pPr>
        <w:pStyle w:val="21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115B2D" w:rsidRPr="00115B2D" w:rsidRDefault="00115B2D" w:rsidP="00115B2D">
      <w:pPr>
        <w:pStyle w:val="2"/>
        <w:tabs>
          <w:tab w:val="num" w:pos="567"/>
        </w:tabs>
        <w:rPr>
          <w:sz w:val="28"/>
          <w:szCs w:val="28"/>
        </w:rPr>
      </w:pPr>
      <w:r w:rsidRPr="00115B2D">
        <w:rPr>
          <w:sz w:val="28"/>
          <w:szCs w:val="28"/>
        </w:rPr>
        <w:lastRenderedPageBreak/>
        <w:t xml:space="preserve">Таблица </w:t>
      </w:r>
      <w:r>
        <w:rPr>
          <w:sz w:val="28"/>
          <w:szCs w:val="28"/>
        </w:rPr>
        <w:t>7.</w:t>
      </w:r>
      <w:r w:rsidRPr="00115B2D">
        <w:rPr>
          <w:sz w:val="28"/>
          <w:szCs w:val="28"/>
        </w:rPr>
        <w:t xml:space="preserve"> Сведения о количестве сил и средств, необходимых при </w:t>
      </w:r>
    </w:p>
    <w:p w:rsidR="00115B2D" w:rsidRPr="00115B2D" w:rsidRDefault="00115B2D" w:rsidP="00115B2D">
      <w:pPr>
        <w:pStyle w:val="2"/>
        <w:tabs>
          <w:tab w:val="num" w:pos="567"/>
        </w:tabs>
        <w:rPr>
          <w:sz w:val="28"/>
          <w:szCs w:val="28"/>
        </w:rPr>
      </w:pPr>
      <w:r w:rsidRPr="00115B2D">
        <w:rPr>
          <w:sz w:val="28"/>
          <w:szCs w:val="28"/>
        </w:rPr>
        <w:t xml:space="preserve">ликвидации  последствий  аварийных  ситуаций,  по  оперативным </w:t>
      </w:r>
    </w:p>
    <w:p w:rsidR="00990A09" w:rsidRDefault="00115B2D" w:rsidP="000E6D65">
      <w:pPr>
        <w:pStyle w:val="2"/>
        <w:tabs>
          <w:tab w:val="num" w:pos="567"/>
        </w:tabs>
        <w:rPr>
          <w:sz w:val="28"/>
          <w:szCs w:val="28"/>
        </w:rPr>
      </w:pPr>
      <w:r w:rsidRPr="00115B2D">
        <w:rPr>
          <w:sz w:val="28"/>
          <w:szCs w:val="28"/>
        </w:rPr>
        <w:t>подразделениям организаций (учреждений)</w:t>
      </w:r>
      <w:r>
        <w:rPr>
          <w:sz w:val="28"/>
          <w:szCs w:val="28"/>
        </w:rPr>
        <w:t xml:space="preserve"> связанных с функционированием </w:t>
      </w:r>
      <w:r w:rsidRPr="00115B2D">
        <w:rPr>
          <w:sz w:val="28"/>
          <w:szCs w:val="28"/>
        </w:rPr>
        <w:t xml:space="preserve">систем теплоснабжения </w:t>
      </w:r>
      <w:r>
        <w:rPr>
          <w:sz w:val="28"/>
          <w:szCs w:val="28"/>
        </w:rPr>
        <w:t>Глинковского муниципального округа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89"/>
        <w:gridCol w:w="2502"/>
        <w:gridCol w:w="2483"/>
        <w:gridCol w:w="2523"/>
      </w:tblGrid>
      <w:tr w:rsidR="009743A9" w:rsidTr="0012463E">
        <w:tc>
          <w:tcPr>
            <w:tcW w:w="2534" w:type="dxa"/>
            <w:vMerge w:val="restart"/>
          </w:tcPr>
          <w:p w:rsidR="009743A9" w:rsidRPr="00AC505C" w:rsidRDefault="009743A9" w:rsidP="00AC505C">
            <w:pPr>
              <w:rPr>
                <w:sz w:val="24"/>
                <w:szCs w:val="24"/>
              </w:rPr>
            </w:pPr>
            <w:r w:rsidRPr="00AC505C">
              <w:rPr>
                <w:sz w:val="24"/>
                <w:szCs w:val="24"/>
              </w:rPr>
              <w:t>Наименование организации</w:t>
            </w:r>
            <w:r>
              <w:rPr>
                <w:sz w:val="24"/>
                <w:szCs w:val="24"/>
              </w:rPr>
              <w:t xml:space="preserve"> (учреждения), адрес места расположения</w:t>
            </w:r>
          </w:p>
        </w:tc>
        <w:tc>
          <w:tcPr>
            <w:tcW w:w="2534" w:type="dxa"/>
            <w:vMerge w:val="restart"/>
          </w:tcPr>
          <w:p w:rsidR="009743A9" w:rsidRPr="009743A9" w:rsidRDefault="009743A9" w:rsidP="00AC505C">
            <w:pPr>
              <w:rPr>
                <w:sz w:val="24"/>
                <w:szCs w:val="24"/>
              </w:rPr>
            </w:pPr>
            <w:r w:rsidRPr="009743A9">
              <w:rPr>
                <w:sz w:val="24"/>
                <w:szCs w:val="24"/>
              </w:rPr>
              <w:t>Функциональная группа</w:t>
            </w:r>
          </w:p>
        </w:tc>
        <w:tc>
          <w:tcPr>
            <w:tcW w:w="5069" w:type="dxa"/>
            <w:gridSpan w:val="2"/>
          </w:tcPr>
          <w:p w:rsidR="009743A9" w:rsidRPr="009743A9" w:rsidRDefault="009743A9" w:rsidP="009743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Выделяемые силы, средства</w:t>
            </w:r>
          </w:p>
        </w:tc>
      </w:tr>
      <w:tr w:rsidR="009743A9" w:rsidTr="009743A9">
        <w:tc>
          <w:tcPr>
            <w:tcW w:w="2534" w:type="dxa"/>
            <w:vMerge/>
          </w:tcPr>
          <w:p w:rsidR="009743A9" w:rsidRDefault="009743A9" w:rsidP="00AC505C"/>
        </w:tc>
        <w:tc>
          <w:tcPr>
            <w:tcW w:w="2534" w:type="dxa"/>
            <w:vMerge/>
          </w:tcPr>
          <w:p w:rsidR="009743A9" w:rsidRDefault="009743A9" w:rsidP="00AC505C"/>
        </w:tc>
        <w:tc>
          <w:tcPr>
            <w:tcW w:w="2534" w:type="dxa"/>
            <w:vAlign w:val="center"/>
          </w:tcPr>
          <w:p w:rsidR="009743A9" w:rsidRPr="009743A9" w:rsidRDefault="009743A9" w:rsidP="009743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743A9">
              <w:rPr>
                <w:sz w:val="24"/>
                <w:szCs w:val="24"/>
              </w:rPr>
              <w:t>илы</w:t>
            </w:r>
          </w:p>
        </w:tc>
        <w:tc>
          <w:tcPr>
            <w:tcW w:w="2535" w:type="dxa"/>
            <w:vAlign w:val="center"/>
          </w:tcPr>
          <w:p w:rsidR="009743A9" w:rsidRPr="009743A9" w:rsidRDefault="009743A9" w:rsidP="009743A9">
            <w:pPr>
              <w:jc w:val="center"/>
              <w:rPr>
                <w:sz w:val="24"/>
                <w:szCs w:val="24"/>
              </w:rPr>
            </w:pPr>
            <w:r w:rsidRPr="009743A9">
              <w:rPr>
                <w:sz w:val="24"/>
                <w:szCs w:val="24"/>
              </w:rPr>
              <w:t>средства</w:t>
            </w:r>
          </w:p>
        </w:tc>
      </w:tr>
      <w:tr w:rsidR="00AC505C" w:rsidTr="00AC505C">
        <w:tc>
          <w:tcPr>
            <w:tcW w:w="2534" w:type="dxa"/>
          </w:tcPr>
          <w:p w:rsidR="00AC505C" w:rsidRPr="009743A9" w:rsidRDefault="009743A9" w:rsidP="00AC505C">
            <w:pPr>
              <w:rPr>
                <w:sz w:val="24"/>
                <w:szCs w:val="24"/>
              </w:rPr>
            </w:pPr>
            <w:r w:rsidRPr="009743A9">
              <w:rPr>
                <w:sz w:val="24"/>
                <w:szCs w:val="24"/>
              </w:rPr>
              <w:t xml:space="preserve">Единая </w:t>
            </w:r>
            <w:r w:rsidR="00343237">
              <w:rPr>
                <w:sz w:val="24"/>
                <w:szCs w:val="24"/>
              </w:rPr>
              <w:t>дежурно -</w:t>
            </w:r>
            <w:r w:rsidRPr="009743A9">
              <w:rPr>
                <w:sz w:val="24"/>
                <w:szCs w:val="24"/>
              </w:rPr>
              <w:t>диспетчерская служба</w:t>
            </w:r>
            <w:r>
              <w:rPr>
                <w:sz w:val="24"/>
                <w:szCs w:val="24"/>
              </w:rPr>
              <w:t>, с. Глинка, ул. Ленина, д.8</w:t>
            </w:r>
          </w:p>
        </w:tc>
        <w:tc>
          <w:tcPr>
            <w:tcW w:w="2534" w:type="dxa"/>
          </w:tcPr>
          <w:p w:rsidR="00AC505C" w:rsidRPr="009743A9" w:rsidRDefault="009743A9" w:rsidP="00AC50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Диспетчерская служба (круглосуточно)</w:t>
            </w:r>
          </w:p>
        </w:tc>
        <w:tc>
          <w:tcPr>
            <w:tcW w:w="2534" w:type="dxa"/>
          </w:tcPr>
          <w:p w:rsidR="00AC505C" w:rsidRPr="009743A9" w:rsidRDefault="009743A9" w:rsidP="00AC50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операторы</w:t>
            </w:r>
          </w:p>
        </w:tc>
        <w:tc>
          <w:tcPr>
            <w:tcW w:w="2535" w:type="dxa"/>
          </w:tcPr>
          <w:p w:rsidR="00AC505C" w:rsidRPr="009743A9" w:rsidRDefault="009743A9" w:rsidP="009743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оргтехника с программным обеспечением, средства связи на рабочем месте</w:t>
            </w:r>
          </w:p>
        </w:tc>
      </w:tr>
      <w:tr w:rsidR="009743A9" w:rsidTr="00AC505C">
        <w:tc>
          <w:tcPr>
            <w:tcW w:w="2534" w:type="dxa"/>
          </w:tcPr>
          <w:p w:rsidR="009743A9" w:rsidRPr="009743A9" w:rsidRDefault="00343237" w:rsidP="00AC50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Пожарно-спасательная часть № 22-Глинка</w:t>
            </w:r>
            <w:r w:rsidR="00AA7EA8">
              <w:rPr>
                <w:sz w:val="24"/>
                <w:szCs w:val="24"/>
              </w:rPr>
              <w:t>, с. Глинка, ул. Красная, д.13</w:t>
            </w:r>
          </w:p>
        </w:tc>
        <w:tc>
          <w:tcPr>
            <w:tcW w:w="2534" w:type="dxa"/>
          </w:tcPr>
          <w:p w:rsidR="009743A9" w:rsidRPr="009743A9" w:rsidRDefault="00343237" w:rsidP="00AC50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Дежурный караул (круглосуточно)</w:t>
            </w:r>
          </w:p>
        </w:tc>
        <w:tc>
          <w:tcPr>
            <w:tcW w:w="2534" w:type="dxa"/>
          </w:tcPr>
          <w:p w:rsidR="00AA7EA8" w:rsidRPr="00AA7EA8" w:rsidRDefault="00343237" w:rsidP="00AA7E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Оперативный дежурный, </w:t>
            </w:r>
            <w:r w:rsidR="00AA7EA8" w:rsidRPr="00AA7EA8">
              <w:rPr>
                <w:sz w:val="24"/>
                <w:szCs w:val="24"/>
              </w:rPr>
              <w:t xml:space="preserve">состав в </w:t>
            </w:r>
          </w:p>
          <w:p w:rsidR="00AA7EA8" w:rsidRPr="00AA7EA8" w:rsidRDefault="00AA7EA8" w:rsidP="00AA7EA8">
            <w:pPr>
              <w:rPr>
                <w:sz w:val="24"/>
                <w:szCs w:val="24"/>
              </w:rPr>
            </w:pPr>
            <w:r w:rsidRPr="00AA7EA8">
              <w:rPr>
                <w:sz w:val="24"/>
                <w:szCs w:val="24"/>
              </w:rPr>
              <w:t xml:space="preserve">соответствии с </w:t>
            </w:r>
          </w:p>
          <w:p w:rsidR="00AA7EA8" w:rsidRPr="00AA7EA8" w:rsidRDefault="00AA7EA8" w:rsidP="00AA7EA8">
            <w:pPr>
              <w:rPr>
                <w:sz w:val="24"/>
                <w:szCs w:val="24"/>
              </w:rPr>
            </w:pPr>
            <w:r w:rsidRPr="00AA7EA8">
              <w:rPr>
                <w:sz w:val="24"/>
                <w:szCs w:val="24"/>
              </w:rPr>
              <w:t xml:space="preserve">табелем боевого </w:t>
            </w:r>
          </w:p>
          <w:p w:rsidR="00AA7EA8" w:rsidRPr="00AA7EA8" w:rsidRDefault="00AA7EA8" w:rsidP="00AA7E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расчета отделения караула на </w:t>
            </w:r>
            <w:r w:rsidRPr="00AA7EA8">
              <w:rPr>
                <w:sz w:val="24"/>
                <w:szCs w:val="24"/>
              </w:rPr>
              <w:t xml:space="preserve">пожарном </w:t>
            </w:r>
          </w:p>
          <w:p w:rsidR="009743A9" w:rsidRPr="009743A9" w:rsidRDefault="00AA7EA8" w:rsidP="00AA7EA8">
            <w:pPr>
              <w:rPr>
                <w:sz w:val="24"/>
                <w:szCs w:val="24"/>
              </w:rPr>
            </w:pPr>
            <w:r w:rsidRPr="00AA7EA8">
              <w:rPr>
                <w:sz w:val="24"/>
                <w:szCs w:val="24"/>
              </w:rPr>
              <w:t>автомобиле</w:t>
            </w:r>
          </w:p>
        </w:tc>
        <w:tc>
          <w:tcPr>
            <w:tcW w:w="2535" w:type="dxa"/>
          </w:tcPr>
          <w:p w:rsidR="00AA7EA8" w:rsidRPr="00AA7EA8" w:rsidRDefault="00AA7EA8" w:rsidP="00AA7EA8">
            <w:pPr>
              <w:rPr>
                <w:sz w:val="24"/>
                <w:szCs w:val="24"/>
              </w:rPr>
            </w:pPr>
            <w:r w:rsidRPr="00AA7EA8">
              <w:rPr>
                <w:sz w:val="24"/>
                <w:szCs w:val="24"/>
              </w:rPr>
              <w:t xml:space="preserve">оргтехника, </w:t>
            </w:r>
          </w:p>
          <w:p w:rsidR="00AA7EA8" w:rsidRPr="00AA7EA8" w:rsidRDefault="00AA7EA8" w:rsidP="00AA7EA8">
            <w:pPr>
              <w:rPr>
                <w:sz w:val="24"/>
                <w:szCs w:val="24"/>
              </w:rPr>
            </w:pPr>
            <w:r w:rsidRPr="00AA7EA8">
              <w:rPr>
                <w:sz w:val="24"/>
                <w:szCs w:val="24"/>
              </w:rPr>
              <w:t xml:space="preserve">средства связи на </w:t>
            </w:r>
          </w:p>
          <w:p w:rsidR="00AA7EA8" w:rsidRPr="00AA7EA8" w:rsidRDefault="00AA7EA8" w:rsidP="00AA7EA8">
            <w:pPr>
              <w:rPr>
                <w:sz w:val="24"/>
                <w:szCs w:val="24"/>
              </w:rPr>
            </w:pPr>
            <w:r w:rsidRPr="00AA7EA8">
              <w:rPr>
                <w:sz w:val="24"/>
                <w:szCs w:val="24"/>
              </w:rPr>
              <w:t>рабочем месте</w:t>
            </w:r>
            <w:r>
              <w:rPr>
                <w:sz w:val="24"/>
                <w:szCs w:val="24"/>
              </w:rPr>
              <w:t xml:space="preserve">, </w:t>
            </w:r>
            <w:r w:rsidRPr="00AA7EA8">
              <w:rPr>
                <w:sz w:val="24"/>
                <w:szCs w:val="24"/>
              </w:rPr>
              <w:t xml:space="preserve">противопожарная </w:t>
            </w:r>
          </w:p>
          <w:p w:rsidR="009743A9" w:rsidRPr="009743A9" w:rsidRDefault="00AA7EA8" w:rsidP="00AA7EA8">
            <w:pPr>
              <w:rPr>
                <w:sz w:val="24"/>
                <w:szCs w:val="24"/>
              </w:rPr>
            </w:pPr>
            <w:r w:rsidRPr="00AA7EA8">
              <w:rPr>
                <w:sz w:val="24"/>
                <w:szCs w:val="24"/>
              </w:rPr>
              <w:t>техника</w:t>
            </w:r>
          </w:p>
        </w:tc>
      </w:tr>
      <w:tr w:rsidR="009743A9" w:rsidTr="00AC505C">
        <w:tc>
          <w:tcPr>
            <w:tcW w:w="2534" w:type="dxa"/>
          </w:tcPr>
          <w:p w:rsidR="00AA7EA8" w:rsidRPr="00AA7EA8" w:rsidRDefault="00AA7EA8" w:rsidP="00AA7EA8">
            <w:pPr>
              <w:rPr>
                <w:sz w:val="24"/>
                <w:szCs w:val="24"/>
              </w:rPr>
            </w:pPr>
            <w:r w:rsidRPr="00AA7EA8">
              <w:rPr>
                <w:sz w:val="24"/>
                <w:szCs w:val="24"/>
              </w:rPr>
              <w:t xml:space="preserve">Служба Скорой </w:t>
            </w:r>
          </w:p>
          <w:p w:rsidR="009743A9" w:rsidRPr="009743A9" w:rsidRDefault="00AA7EA8" w:rsidP="00AA7EA8">
            <w:pPr>
              <w:rPr>
                <w:sz w:val="24"/>
                <w:szCs w:val="24"/>
              </w:rPr>
            </w:pPr>
            <w:r w:rsidRPr="00AA7EA8">
              <w:rPr>
                <w:sz w:val="24"/>
                <w:szCs w:val="24"/>
              </w:rPr>
              <w:t>медицинской помощи</w:t>
            </w:r>
          </w:p>
        </w:tc>
        <w:tc>
          <w:tcPr>
            <w:tcW w:w="2534" w:type="dxa"/>
          </w:tcPr>
          <w:p w:rsidR="009743A9" w:rsidRPr="009743A9" w:rsidRDefault="000E6D65" w:rsidP="00AC50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Дежурная служа (круглосуточно)</w:t>
            </w:r>
          </w:p>
        </w:tc>
        <w:tc>
          <w:tcPr>
            <w:tcW w:w="2534" w:type="dxa"/>
          </w:tcPr>
          <w:p w:rsidR="00AA7EA8" w:rsidRPr="00AA7EA8" w:rsidRDefault="00AA7EA8" w:rsidP="00AA7EA8">
            <w:pPr>
              <w:rPr>
                <w:sz w:val="24"/>
                <w:szCs w:val="24"/>
              </w:rPr>
            </w:pPr>
            <w:r w:rsidRPr="00AA7EA8">
              <w:rPr>
                <w:sz w:val="24"/>
                <w:szCs w:val="24"/>
              </w:rPr>
              <w:t xml:space="preserve">бригада скорой </w:t>
            </w:r>
          </w:p>
          <w:p w:rsidR="00AA7EA8" w:rsidRPr="00AA7EA8" w:rsidRDefault="00AA7EA8" w:rsidP="00AA7EA8">
            <w:pPr>
              <w:rPr>
                <w:sz w:val="24"/>
                <w:szCs w:val="24"/>
              </w:rPr>
            </w:pPr>
            <w:r w:rsidRPr="00AA7EA8">
              <w:rPr>
                <w:sz w:val="24"/>
                <w:szCs w:val="24"/>
              </w:rPr>
              <w:t xml:space="preserve">медицинской </w:t>
            </w:r>
          </w:p>
          <w:p w:rsidR="009743A9" w:rsidRPr="009743A9" w:rsidRDefault="00AA7EA8" w:rsidP="00AA7EA8">
            <w:pPr>
              <w:rPr>
                <w:sz w:val="24"/>
                <w:szCs w:val="24"/>
              </w:rPr>
            </w:pPr>
            <w:r w:rsidRPr="00AA7EA8">
              <w:rPr>
                <w:sz w:val="24"/>
                <w:szCs w:val="24"/>
              </w:rPr>
              <w:t>помощи</w:t>
            </w:r>
          </w:p>
        </w:tc>
        <w:tc>
          <w:tcPr>
            <w:tcW w:w="2535" w:type="dxa"/>
          </w:tcPr>
          <w:p w:rsidR="00AA7EA8" w:rsidRPr="00AA7EA8" w:rsidRDefault="00AA7EA8" w:rsidP="00AA7EA8">
            <w:pPr>
              <w:rPr>
                <w:sz w:val="24"/>
                <w:szCs w:val="24"/>
              </w:rPr>
            </w:pPr>
            <w:r w:rsidRPr="00AA7EA8">
              <w:rPr>
                <w:sz w:val="24"/>
                <w:szCs w:val="24"/>
              </w:rPr>
              <w:t xml:space="preserve">оргтехника, </w:t>
            </w:r>
          </w:p>
          <w:p w:rsidR="00AA7EA8" w:rsidRPr="00AA7EA8" w:rsidRDefault="00AA7EA8" w:rsidP="00AA7EA8">
            <w:pPr>
              <w:rPr>
                <w:sz w:val="24"/>
                <w:szCs w:val="24"/>
              </w:rPr>
            </w:pPr>
            <w:r w:rsidRPr="00AA7EA8">
              <w:rPr>
                <w:sz w:val="24"/>
                <w:szCs w:val="24"/>
              </w:rPr>
              <w:t xml:space="preserve">средства связи на </w:t>
            </w:r>
          </w:p>
          <w:p w:rsidR="009743A9" w:rsidRPr="009743A9" w:rsidRDefault="00AA7EA8" w:rsidP="00AA7EA8">
            <w:pPr>
              <w:rPr>
                <w:sz w:val="24"/>
                <w:szCs w:val="24"/>
              </w:rPr>
            </w:pPr>
            <w:r w:rsidRPr="00AA7EA8">
              <w:rPr>
                <w:sz w:val="24"/>
                <w:szCs w:val="24"/>
              </w:rPr>
              <w:t>рабочем месте</w:t>
            </w:r>
            <w:r>
              <w:rPr>
                <w:sz w:val="24"/>
                <w:szCs w:val="24"/>
              </w:rPr>
              <w:t>, специализированная машина скорой помощи</w:t>
            </w:r>
          </w:p>
        </w:tc>
      </w:tr>
      <w:tr w:rsidR="00AA7EA8" w:rsidTr="00AC505C">
        <w:tc>
          <w:tcPr>
            <w:tcW w:w="2534" w:type="dxa"/>
          </w:tcPr>
          <w:p w:rsidR="00AA7EA8" w:rsidRPr="00AA7EA8" w:rsidRDefault="00AA7EA8" w:rsidP="00AA7E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Глинковский РЭС, с. Глинка, ул. Энергетиков, д.1</w:t>
            </w:r>
          </w:p>
        </w:tc>
        <w:tc>
          <w:tcPr>
            <w:tcW w:w="2534" w:type="dxa"/>
          </w:tcPr>
          <w:p w:rsidR="00AA7EA8" w:rsidRPr="00AA7EA8" w:rsidRDefault="00AA7EA8" w:rsidP="00AA7EA8">
            <w:pPr>
              <w:rPr>
                <w:sz w:val="24"/>
                <w:szCs w:val="24"/>
              </w:rPr>
            </w:pPr>
            <w:r w:rsidRPr="00AA7EA8">
              <w:rPr>
                <w:sz w:val="24"/>
                <w:szCs w:val="24"/>
              </w:rPr>
              <w:t xml:space="preserve">дежурная служба </w:t>
            </w:r>
          </w:p>
          <w:p w:rsidR="00AA7EA8" w:rsidRDefault="00AA7EA8" w:rsidP="00AA7EA8">
            <w:pPr>
              <w:rPr>
                <w:sz w:val="24"/>
                <w:szCs w:val="24"/>
              </w:rPr>
            </w:pPr>
            <w:r w:rsidRPr="00AA7EA8">
              <w:rPr>
                <w:sz w:val="24"/>
                <w:szCs w:val="24"/>
              </w:rPr>
              <w:t>РЭС</w:t>
            </w:r>
            <w:r w:rsidR="000E6D65">
              <w:rPr>
                <w:sz w:val="24"/>
                <w:szCs w:val="24"/>
              </w:rPr>
              <w:t xml:space="preserve"> (круглосуточно)</w:t>
            </w:r>
          </w:p>
        </w:tc>
        <w:tc>
          <w:tcPr>
            <w:tcW w:w="2534" w:type="dxa"/>
          </w:tcPr>
          <w:p w:rsidR="00AA7EA8" w:rsidRPr="00AA7EA8" w:rsidRDefault="00AA7EA8" w:rsidP="00AA7EA8">
            <w:pPr>
              <w:rPr>
                <w:sz w:val="24"/>
                <w:szCs w:val="24"/>
              </w:rPr>
            </w:pPr>
            <w:r w:rsidRPr="00AA7EA8">
              <w:rPr>
                <w:sz w:val="24"/>
                <w:szCs w:val="24"/>
              </w:rPr>
              <w:t xml:space="preserve">оперативный </w:t>
            </w:r>
          </w:p>
          <w:p w:rsidR="00AA7EA8" w:rsidRPr="00AA7EA8" w:rsidRDefault="00AA7EA8" w:rsidP="00AA7EA8">
            <w:pPr>
              <w:rPr>
                <w:sz w:val="24"/>
                <w:szCs w:val="24"/>
              </w:rPr>
            </w:pPr>
            <w:r w:rsidRPr="00AA7EA8">
              <w:rPr>
                <w:sz w:val="24"/>
                <w:szCs w:val="24"/>
              </w:rPr>
              <w:t>дежурный</w:t>
            </w:r>
            <w:r>
              <w:rPr>
                <w:sz w:val="24"/>
                <w:szCs w:val="24"/>
              </w:rPr>
              <w:t xml:space="preserve">, </w:t>
            </w:r>
            <w:r w:rsidRPr="00AA7EA8">
              <w:rPr>
                <w:sz w:val="24"/>
                <w:szCs w:val="24"/>
              </w:rPr>
              <w:t xml:space="preserve">выездная </w:t>
            </w:r>
          </w:p>
          <w:p w:rsidR="00AA7EA8" w:rsidRPr="00AA7EA8" w:rsidRDefault="00AA7EA8" w:rsidP="00AA7E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аварийно-</w:t>
            </w:r>
            <w:r w:rsidRPr="00AA7EA8">
              <w:rPr>
                <w:sz w:val="24"/>
                <w:szCs w:val="24"/>
              </w:rPr>
              <w:t xml:space="preserve">ремонтная </w:t>
            </w:r>
          </w:p>
          <w:p w:rsidR="00AA7EA8" w:rsidRPr="00AA7EA8" w:rsidRDefault="00AA7EA8" w:rsidP="00AA7EA8">
            <w:pPr>
              <w:rPr>
                <w:sz w:val="24"/>
                <w:szCs w:val="24"/>
              </w:rPr>
            </w:pPr>
            <w:r w:rsidRPr="00AA7EA8">
              <w:rPr>
                <w:sz w:val="24"/>
                <w:szCs w:val="24"/>
              </w:rPr>
              <w:t>бригада</w:t>
            </w:r>
          </w:p>
        </w:tc>
        <w:tc>
          <w:tcPr>
            <w:tcW w:w="2535" w:type="dxa"/>
          </w:tcPr>
          <w:p w:rsidR="00AA7EA8" w:rsidRPr="00AA7EA8" w:rsidRDefault="00AA7EA8" w:rsidP="00AA7EA8">
            <w:pPr>
              <w:rPr>
                <w:sz w:val="24"/>
                <w:szCs w:val="24"/>
              </w:rPr>
            </w:pPr>
            <w:r w:rsidRPr="00AA7EA8">
              <w:rPr>
                <w:sz w:val="24"/>
                <w:szCs w:val="24"/>
              </w:rPr>
              <w:t xml:space="preserve">оргтехника, </w:t>
            </w:r>
          </w:p>
          <w:p w:rsidR="00AA7EA8" w:rsidRPr="00AA7EA8" w:rsidRDefault="00AA7EA8" w:rsidP="00AA7EA8">
            <w:pPr>
              <w:rPr>
                <w:sz w:val="24"/>
                <w:szCs w:val="24"/>
              </w:rPr>
            </w:pPr>
            <w:r w:rsidRPr="00AA7EA8">
              <w:rPr>
                <w:sz w:val="24"/>
                <w:szCs w:val="24"/>
              </w:rPr>
              <w:t xml:space="preserve">средства связи на </w:t>
            </w:r>
          </w:p>
          <w:p w:rsidR="00AA7EA8" w:rsidRPr="00AA7EA8" w:rsidRDefault="00AA7EA8" w:rsidP="00AA7EA8">
            <w:pPr>
              <w:rPr>
                <w:sz w:val="24"/>
                <w:szCs w:val="24"/>
              </w:rPr>
            </w:pPr>
            <w:r w:rsidRPr="00AA7EA8">
              <w:rPr>
                <w:sz w:val="24"/>
                <w:szCs w:val="24"/>
              </w:rPr>
              <w:t>рабочем месте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AA7EA8">
              <w:rPr>
                <w:sz w:val="24"/>
                <w:szCs w:val="24"/>
              </w:rPr>
              <w:t>специализированн</w:t>
            </w:r>
          </w:p>
          <w:p w:rsidR="00AA7EA8" w:rsidRDefault="00AA7EA8" w:rsidP="00AA7EA8">
            <w:pPr>
              <w:rPr>
                <w:sz w:val="24"/>
                <w:szCs w:val="24"/>
              </w:rPr>
            </w:pPr>
            <w:r w:rsidRPr="00AA7EA8">
              <w:rPr>
                <w:sz w:val="24"/>
                <w:szCs w:val="24"/>
              </w:rPr>
              <w:t>ый автомобиль</w:t>
            </w:r>
          </w:p>
          <w:p w:rsidR="00AA7EA8" w:rsidRPr="00AA7EA8" w:rsidRDefault="00AA7EA8" w:rsidP="00AA7EA8">
            <w:pPr>
              <w:rPr>
                <w:sz w:val="24"/>
                <w:szCs w:val="24"/>
              </w:rPr>
            </w:pPr>
          </w:p>
        </w:tc>
      </w:tr>
    </w:tbl>
    <w:p w:rsidR="00AC505C" w:rsidRPr="00AC505C" w:rsidRDefault="00AC505C" w:rsidP="00AC505C"/>
    <w:p w:rsidR="00115B2D" w:rsidRPr="00115B2D" w:rsidRDefault="00AA7EA8" w:rsidP="00AA7EA8">
      <w:pPr>
        <w:pStyle w:val="2"/>
        <w:tabs>
          <w:tab w:val="num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2463E">
        <w:rPr>
          <w:sz w:val="28"/>
          <w:szCs w:val="28"/>
        </w:rPr>
        <w:t xml:space="preserve">  </w:t>
      </w:r>
      <w:r>
        <w:rPr>
          <w:sz w:val="28"/>
          <w:szCs w:val="28"/>
        </w:rPr>
        <w:t>6.</w:t>
      </w:r>
      <w:r w:rsidR="0012463E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AA7EA8">
        <w:rPr>
          <w:sz w:val="28"/>
          <w:szCs w:val="28"/>
        </w:rPr>
        <w:t xml:space="preserve"> Сведения  о  количестве  сил  и  средств,  используемых  для </w:t>
      </w:r>
      <w:r>
        <w:rPr>
          <w:sz w:val="28"/>
          <w:szCs w:val="28"/>
        </w:rPr>
        <w:t xml:space="preserve"> </w:t>
      </w:r>
      <w:r w:rsidRPr="00AA7EA8">
        <w:rPr>
          <w:sz w:val="28"/>
          <w:szCs w:val="28"/>
        </w:rPr>
        <w:t>локализации  и  ликвидации  последствий  ава</w:t>
      </w:r>
      <w:r>
        <w:rPr>
          <w:sz w:val="28"/>
          <w:szCs w:val="28"/>
        </w:rPr>
        <w:t xml:space="preserve">рий на объекте  теплоснабжения  </w:t>
      </w:r>
      <w:r w:rsidRPr="00AA7EA8">
        <w:rPr>
          <w:sz w:val="28"/>
          <w:szCs w:val="28"/>
        </w:rPr>
        <w:t>организаций, функционирующих в системах теплоснабжения</w:t>
      </w:r>
    </w:p>
    <w:p w:rsidR="00115B2D" w:rsidRDefault="00115B2D" w:rsidP="00AA7EA8">
      <w:pPr>
        <w:jc w:val="both"/>
      </w:pPr>
    </w:p>
    <w:p w:rsidR="00AA7EA8" w:rsidRPr="0012463E" w:rsidRDefault="0012463E" w:rsidP="001246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2463E">
        <w:rPr>
          <w:sz w:val="28"/>
          <w:szCs w:val="28"/>
        </w:rPr>
        <w:t xml:space="preserve">6.2.1. </w:t>
      </w:r>
      <w:r w:rsidR="00AA7EA8" w:rsidRPr="0012463E">
        <w:rPr>
          <w:sz w:val="28"/>
          <w:szCs w:val="28"/>
        </w:rPr>
        <w:t xml:space="preserve">  К  ремонтным  работам  посменно,  а  п</w:t>
      </w:r>
      <w:r>
        <w:rPr>
          <w:sz w:val="28"/>
          <w:szCs w:val="28"/>
        </w:rPr>
        <w:t xml:space="preserve">ри  необходимости </w:t>
      </w:r>
      <w:r w:rsidR="00AA7EA8" w:rsidRPr="0012463E">
        <w:rPr>
          <w:sz w:val="28"/>
          <w:szCs w:val="28"/>
        </w:rPr>
        <w:t xml:space="preserve">в  круглосуточном  режиме,  привлекаются  аварийно–ремонтные  бригады, </w:t>
      </w:r>
      <w:r>
        <w:rPr>
          <w:sz w:val="28"/>
          <w:szCs w:val="28"/>
        </w:rPr>
        <w:t xml:space="preserve"> </w:t>
      </w:r>
      <w:r w:rsidR="00AA7EA8" w:rsidRPr="0012463E">
        <w:rPr>
          <w:sz w:val="28"/>
          <w:szCs w:val="28"/>
        </w:rPr>
        <w:t>специальная техника и оборудование, испол</w:t>
      </w:r>
      <w:r>
        <w:rPr>
          <w:sz w:val="28"/>
          <w:szCs w:val="28"/>
        </w:rPr>
        <w:t xml:space="preserve">ьзуются материалы организаций,  </w:t>
      </w:r>
      <w:r w:rsidR="00AA7EA8" w:rsidRPr="0012463E">
        <w:rPr>
          <w:sz w:val="28"/>
          <w:szCs w:val="28"/>
        </w:rPr>
        <w:t xml:space="preserve">функционирующих  в  системах  </w:t>
      </w:r>
      <w:r>
        <w:rPr>
          <w:sz w:val="28"/>
          <w:szCs w:val="28"/>
        </w:rPr>
        <w:t>теплоснабжения  муниципального  округа</w:t>
      </w:r>
      <w:r w:rsidR="00AA7EA8" w:rsidRPr="0012463E">
        <w:rPr>
          <w:sz w:val="28"/>
          <w:szCs w:val="28"/>
        </w:rPr>
        <w:t xml:space="preserve">  в  ведени</w:t>
      </w:r>
      <w:r>
        <w:rPr>
          <w:sz w:val="28"/>
          <w:szCs w:val="28"/>
        </w:rPr>
        <w:t>и  которых  находится  система</w:t>
      </w:r>
      <w:r w:rsidR="00AA7EA8" w:rsidRPr="0012463E">
        <w:rPr>
          <w:sz w:val="28"/>
          <w:szCs w:val="28"/>
        </w:rPr>
        <w:t xml:space="preserve">  теплоснабжения  и  специальная  техника  и  обо</w:t>
      </w:r>
      <w:r>
        <w:rPr>
          <w:sz w:val="28"/>
          <w:szCs w:val="28"/>
        </w:rPr>
        <w:t xml:space="preserve">рудование </w:t>
      </w:r>
      <w:r w:rsidR="00AA7EA8" w:rsidRPr="0012463E">
        <w:rPr>
          <w:sz w:val="28"/>
          <w:szCs w:val="28"/>
        </w:rPr>
        <w:t xml:space="preserve">привлеченных организаций. </w:t>
      </w:r>
    </w:p>
    <w:p w:rsidR="00AA7EA8" w:rsidRPr="0012463E" w:rsidRDefault="0012463E" w:rsidP="001246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6.2.1.</w:t>
      </w:r>
      <w:r w:rsidR="00AA7EA8" w:rsidRPr="0012463E">
        <w:rPr>
          <w:sz w:val="28"/>
          <w:szCs w:val="28"/>
        </w:rPr>
        <w:t xml:space="preserve">  Количество  сил  и  средств,</w:t>
      </w:r>
      <w:r>
        <w:rPr>
          <w:sz w:val="28"/>
          <w:szCs w:val="28"/>
        </w:rPr>
        <w:t xml:space="preserve">  необходимых  для  ликвидации  </w:t>
      </w:r>
      <w:r w:rsidR="00AA7EA8" w:rsidRPr="0012463E">
        <w:rPr>
          <w:sz w:val="28"/>
          <w:szCs w:val="28"/>
        </w:rPr>
        <w:t>аварийной  ситуации  должно  определят</w:t>
      </w:r>
      <w:r>
        <w:rPr>
          <w:sz w:val="28"/>
          <w:szCs w:val="28"/>
        </w:rPr>
        <w:t xml:space="preserve">ься  ежегодно  и  утверждаться </w:t>
      </w:r>
      <w:r w:rsidR="00AA7EA8" w:rsidRPr="0012463E">
        <w:rPr>
          <w:sz w:val="28"/>
          <w:szCs w:val="28"/>
        </w:rPr>
        <w:t xml:space="preserve">нормативным  документом  организаций,  которые  </w:t>
      </w:r>
      <w:r>
        <w:rPr>
          <w:sz w:val="28"/>
          <w:szCs w:val="28"/>
        </w:rPr>
        <w:t xml:space="preserve">могут  быть  привлечены к указанным </w:t>
      </w:r>
      <w:r w:rsidR="00AA7EA8" w:rsidRPr="0012463E">
        <w:rPr>
          <w:sz w:val="28"/>
          <w:szCs w:val="28"/>
        </w:rPr>
        <w:t xml:space="preserve">работам. </w:t>
      </w:r>
    </w:p>
    <w:p w:rsidR="00AA7EA8" w:rsidRPr="0012463E" w:rsidRDefault="0012463E" w:rsidP="00AA7EA8">
      <w:pPr>
        <w:rPr>
          <w:sz w:val="28"/>
          <w:szCs w:val="28"/>
        </w:rPr>
      </w:pPr>
      <w:r>
        <w:rPr>
          <w:sz w:val="28"/>
          <w:szCs w:val="28"/>
        </w:rPr>
        <w:t xml:space="preserve">        6.2.3.</w:t>
      </w:r>
      <w:r w:rsidR="00AA7EA8" w:rsidRPr="0012463E">
        <w:rPr>
          <w:sz w:val="28"/>
          <w:szCs w:val="28"/>
        </w:rPr>
        <w:t xml:space="preserve">  Количество  сил  и  средств,  необходимых  для  выполнения  работ </w:t>
      </w:r>
    </w:p>
    <w:p w:rsidR="00AA7EA8" w:rsidRPr="0012463E" w:rsidRDefault="00AA7EA8" w:rsidP="0012463E">
      <w:pPr>
        <w:jc w:val="both"/>
        <w:rPr>
          <w:sz w:val="28"/>
          <w:szCs w:val="28"/>
        </w:rPr>
      </w:pPr>
      <w:r w:rsidRPr="0012463E">
        <w:rPr>
          <w:sz w:val="28"/>
          <w:szCs w:val="28"/>
        </w:rPr>
        <w:lastRenderedPageBreak/>
        <w:t>по ликвидации последствий аварийных сит</w:t>
      </w:r>
      <w:r w:rsidR="0012463E">
        <w:rPr>
          <w:sz w:val="28"/>
          <w:szCs w:val="28"/>
        </w:rPr>
        <w:t xml:space="preserve">уаций в системе теплоснабжения </w:t>
      </w:r>
      <w:r w:rsidRPr="0012463E">
        <w:rPr>
          <w:sz w:val="28"/>
          <w:szCs w:val="28"/>
        </w:rPr>
        <w:t xml:space="preserve">муниципального  </w:t>
      </w:r>
      <w:r w:rsidR="0012463E">
        <w:rPr>
          <w:sz w:val="28"/>
          <w:szCs w:val="28"/>
        </w:rPr>
        <w:t xml:space="preserve">округа  для  организаций,  </w:t>
      </w:r>
      <w:r w:rsidRPr="0012463E">
        <w:rPr>
          <w:sz w:val="28"/>
          <w:szCs w:val="28"/>
        </w:rPr>
        <w:t>функционирующих  в  системах  теплоснаб</w:t>
      </w:r>
      <w:r w:rsidR="0012463E">
        <w:rPr>
          <w:sz w:val="28"/>
          <w:szCs w:val="28"/>
        </w:rPr>
        <w:t xml:space="preserve">жения,  утверждаются  ежегодно </w:t>
      </w:r>
      <w:r w:rsidRPr="0012463E">
        <w:rPr>
          <w:sz w:val="28"/>
          <w:szCs w:val="28"/>
        </w:rPr>
        <w:t xml:space="preserve">главным инженером организации. </w:t>
      </w:r>
    </w:p>
    <w:p w:rsidR="00AA7EA8" w:rsidRDefault="0012463E" w:rsidP="001246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6.2.4.</w:t>
      </w:r>
      <w:r w:rsidR="00AA7EA8" w:rsidRPr="0012463E">
        <w:rPr>
          <w:sz w:val="28"/>
          <w:szCs w:val="28"/>
        </w:rPr>
        <w:t xml:space="preserve"> Количество сил и средств в организациях для выполнения работ        </w:t>
      </w:r>
      <w:r>
        <w:rPr>
          <w:sz w:val="28"/>
          <w:szCs w:val="28"/>
        </w:rPr>
        <w:t xml:space="preserve">                                </w:t>
      </w:r>
      <w:r w:rsidR="00AA7EA8" w:rsidRPr="0012463E">
        <w:rPr>
          <w:sz w:val="28"/>
          <w:szCs w:val="28"/>
        </w:rPr>
        <w:t>по ликвидации последствий аварийных ситуаций в системе те</w:t>
      </w:r>
      <w:r>
        <w:rPr>
          <w:sz w:val="28"/>
          <w:szCs w:val="28"/>
        </w:rPr>
        <w:t>плоснабжения  Глинковского округа</w:t>
      </w:r>
      <w:r w:rsidR="00AA7EA8" w:rsidRPr="0012463E">
        <w:rPr>
          <w:sz w:val="28"/>
          <w:szCs w:val="28"/>
        </w:rPr>
        <w:t xml:space="preserve">  представлено в  таблице  </w:t>
      </w:r>
      <w:r>
        <w:rPr>
          <w:sz w:val="28"/>
          <w:szCs w:val="28"/>
        </w:rPr>
        <w:t>8.</w:t>
      </w:r>
    </w:p>
    <w:p w:rsidR="0012463E" w:rsidRDefault="0012463E" w:rsidP="0012463E">
      <w:pPr>
        <w:jc w:val="both"/>
        <w:rPr>
          <w:sz w:val="28"/>
          <w:szCs w:val="28"/>
        </w:rPr>
      </w:pPr>
    </w:p>
    <w:p w:rsidR="0012463E" w:rsidRPr="0012463E" w:rsidRDefault="0012463E" w:rsidP="0012463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Таблица 8. </w:t>
      </w:r>
      <w:r w:rsidRPr="0012463E">
        <w:rPr>
          <w:sz w:val="28"/>
          <w:szCs w:val="28"/>
        </w:rPr>
        <w:t>Количество  сил  и  средств  в  организациях  для</w:t>
      </w:r>
    </w:p>
    <w:p w:rsidR="0012463E" w:rsidRDefault="0012463E" w:rsidP="0012463E">
      <w:pPr>
        <w:jc w:val="center"/>
        <w:rPr>
          <w:sz w:val="28"/>
          <w:szCs w:val="28"/>
        </w:rPr>
      </w:pPr>
      <w:r w:rsidRPr="0012463E">
        <w:rPr>
          <w:sz w:val="28"/>
          <w:szCs w:val="28"/>
        </w:rPr>
        <w:t>выполнения работ по ликвидации последствий аварийных ситуаций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99"/>
        <w:gridCol w:w="2499"/>
        <w:gridCol w:w="2499"/>
        <w:gridCol w:w="2500"/>
      </w:tblGrid>
      <w:tr w:rsidR="0012463E" w:rsidTr="0012463E">
        <w:tc>
          <w:tcPr>
            <w:tcW w:w="2499" w:type="dxa"/>
            <w:vMerge w:val="restart"/>
          </w:tcPr>
          <w:p w:rsidR="0012463E" w:rsidRPr="0012463E" w:rsidRDefault="0012463E" w:rsidP="0012463E">
            <w:pPr>
              <w:jc w:val="center"/>
              <w:rPr>
                <w:sz w:val="24"/>
                <w:szCs w:val="24"/>
              </w:rPr>
            </w:pPr>
            <w:r w:rsidRPr="0012463E">
              <w:rPr>
                <w:sz w:val="24"/>
                <w:szCs w:val="24"/>
              </w:rPr>
              <w:t xml:space="preserve">Наименование организации </w:t>
            </w:r>
          </w:p>
          <w:p w:rsidR="0012463E" w:rsidRPr="0012463E" w:rsidRDefault="0012463E" w:rsidP="00124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(учреждения), адрес места </w:t>
            </w:r>
            <w:r w:rsidRPr="0012463E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2499" w:type="dxa"/>
            <w:vMerge w:val="restart"/>
          </w:tcPr>
          <w:p w:rsidR="0012463E" w:rsidRPr="0012463E" w:rsidRDefault="0012463E" w:rsidP="0012463E">
            <w:pPr>
              <w:jc w:val="center"/>
              <w:rPr>
                <w:sz w:val="24"/>
                <w:szCs w:val="24"/>
              </w:rPr>
            </w:pPr>
            <w:r w:rsidRPr="0012463E">
              <w:rPr>
                <w:sz w:val="24"/>
                <w:szCs w:val="24"/>
              </w:rPr>
              <w:t xml:space="preserve">Функциональная </w:t>
            </w:r>
          </w:p>
          <w:p w:rsidR="0012463E" w:rsidRDefault="0012463E" w:rsidP="0012463E">
            <w:pPr>
              <w:jc w:val="center"/>
              <w:rPr>
                <w:sz w:val="28"/>
                <w:szCs w:val="28"/>
              </w:rPr>
            </w:pPr>
            <w:r w:rsidRPr="0012463E">
              <w:rPr>
                <w:sz w:val="24"/>
                <w:szCs w:val="24"/>
              </w:rPr>
              <w:t>группа</w:t>
            </w:r>
          </w:p>
        </w:tc>
        <w:tc>
          <w:tcPr>
            <w:tcW w:w="4999" w:type="dxa"/>
            <w:gridSpan w:val="2"/>
          </w:tcPr>
          <w:p w:rsidR="0012463E" w:rsidRPr="0012463E" w:rsidRDefault="0012463E" w:rsidP="0012463E">
            <w:pPr>
              <w:jc w:val="center"/>
              <w:rPr>
                <w:sz w:val="24"/>
                <w:szCs w:val="24"/>
              </w:rPr>
            </w:pPr>
            <w:r w:rsidRPr="0012463E">
              <w:rPr>
                <w:sz w:val="24"/>
                <w:szCs w:val="24"/>
              </w:rPr>
              <w:t>Выделяемые силы, средства</w:t>
            </w:r>
          </w:p>
        </w:tc>
      </w:tr>
      <w:tr w:rsidR="0012463E" w:rsidTr="0012463E">
        <w:tc>
          <w:tcPr>
            <w:tcW w:w="2499" w:type="dxa"/>
            <w:vMerge/>
          </w:tcPr>
          <w:p w:rsidR="0012463E" w:rsidRDefault="0012463E" w:rsidP="00124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9" w:type="dxa"/>
            <w:vMerge/>
          </w:tcPr>
          <w:p w:rsidR="0012463E" w:rsidRDefault="0012463E" w:rsidP="00124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9" w:type="dxa"/>
          </w:tcPr>
          <w:p w:rsidR="0012463E" w:rsidRPr="0012463E" w:rsidRDefault="0012463E" w:rsidP="0012463E">
            <w:pPr>
              <w:jc w:val="center"/>
              <w:rPr>
                <w:sz w:val="24"/>
                <w:szCs w:val="24"/>
              </w:rPr>
            </w:pPr>
            <w:r w:rsidRPr="0012463E">
              <w:rPr>
                <w:sz w:val="24"/>
                <w:szCs w:val="24"/>
              </w:rPr>
              <w:t>силы</w:t>
            </w:r>
          </w:p>
        </w:tc>
        <w:tc>
          <w:tcPr>
            <w:tcW w:w="2500" w:type="dxa"/>
          </w:tcPr>
          <w:p w:rsidR="0012463E" w:rsidRPr="0012463E" w:rsidRDefault="0012463E" w:rsidP="0012463E">
            <w:pPr>
              <w:jc w:val="center"/>
              <w:rPr>
                <w:sz w:val="24"/>
                <w:szCs w:val="24"/>
              </w:rPr>
            </w:pPr>
            <w:r w:rsidRPr="0012463E">
              <w:rPr>
                <w:sz w:val="24"/>
                <w:szCs w:val="24"/>
              </w:rPr>
              <w:t>средства</w:t>
            </w:r>
          </w:p>
        </w:tc>
      </w:tr>
      <w:tr w:rsidR="0012463E" w:rsidTr="0012463E">
        <w:tc>
          <w:tcPr>
            <w:tcW w:w="2499" w:type="dxa"/>
          </w:tcPr>
          <w:p w:rsidR="0012463E" w:rsidRPr="0012463E" w:rsidRDefault="0012463E" w:rsidP="0012463E">
            <w:pPr>
              <w:jc w:val="center"/>
              <w:rPr>
                <w:sz w:val="24"/>
                <w:szCs w:val="24"/>
              </w:rPr>
            </w:pPr>
            <w:r w:rsidRPr="0012463E">
              <w:rPr>
                <w:sz w:val="24"/>
                <w:szCs w:val="24"/>
              </w:rPr>
              <w:t>МУП «Коммунальщик»</w:t>
            </w:r>
          </w:p>
        </w:tc>
        <w:tc>
          <w:tcPr>
            <w:tcW w:w="2499" w:type="dxa"/>
          </w:tcPr>
          <w:p w:rsidR="0012463E" w:rsidRPr="0012463E" w:rsidRDefault="0012463E" w:rsidP="00124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аварийно-</w:t>
            </w:r>
            <w:r w:rsidRPr="0012463E">
              <w:rPr>
                <w:sz w:val="24"/>
                <w:szCs w:val="24"/>
              </w:rPr>
              <w:t xml:space="preserve">ремонтная </w:t>
            </w:r>
          </w:p>
          <w:p w:rsidR="0012463E" w:rsidRPr="0012463E" w:rsidRDefault="0012463E" w:rsidP="00124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бригада </w:t>
            </w:r>
            <w:r w:rsidRPr="0012463E">
              <w:rPr>
                <w:sz w:val="24"/>
                <w:szCs w:val="24"/>
              </w:rPr>
              <w:t>(круглосуточно)</w:t>
            </w:r>
          </w:p>
        </w:tc>
        <w:tc>
          <w:tcPr>
            <w:tcW w:w="2499" w:type="dxa"/>
          </w:tcPr>
          <w:p w:rsidR="0012463E" w:rsidRPr="0012463E" w:rsidRDefault="0012463E" w:rsidP="0012463E">
            <w:pPr>
              <w:jc w:val="center"/>
              <w:rPr>
                <w:sz w:val="24"/>
                <w:szCs w:val="24"/>
              </w:rPr>
            </w:pPr>
            <w:r w:rsidRPr="0012463E">
              <w:rPr>
                <w:sz w:val="24"/>
                <w:szCs w:val="24"/>
              </w:rPr>
              <w:t>состав аварийн</w:t>
            </w:r>
            <w:r w:rsidR="00162EC9">
              <w:rPr>
                <w:sz w:val="24"/>
                <w:szCs w:val="24"/>
              </w:rPr>
              <w:t>ой</w:t>
            </w:r>
            <w:r w:rsidRPr="0012463E">
              <w:rPr>
                <w:sz w:val="24"/>
                <w:szCs w:val="24"/>
              </w:rPr>
              <w:t xml:space="preserve"> </w:t>
            </w:r>
          </w:p>
          <w:p w:rsidR="0012463E" w:rsidRPr="0012463E" w:rsidRDefault="0012463E" w:rsidP="0012463E">
            <w:pPr>
              <w:jc w:val="center"/>
              <w:rPr>
                <w:sz w:val="24"/>
                <w:szCs w:val="24"/>
              </w:rPr>
            </w:pPr>
            <w:r w:rsidRPr="0012463E">
              <w:rPr>
                <w:sz w:val="24"/>
                <w:szCs w:val="24"/>
              </w:rPr>
              <w:t>бригад</w:t>
            </w:r>
            <w:r w:rsidR="00162EC9">
              <w:rPr>
                <w:sz w:val="24"/>
                <w:szCs w:val="24"/>
              </w:rPr>
              <w:t>ы:</w:t>
            </w:r>
          </w:p>
          <w:p w:rsidR="0012463E" w:rsidRPr="0012463E" w:rsidRDefault="00162EC9" w:rsidP="00124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 – 1 чел.,</w:t>
            </w:r>
          </w:p>
          <w:p w:rsidR="0012463E" w:rsidRPr="0012463E" w:rsidRDefault="0012463E" w:rsidP="0012463E">
            <w:pPr>
              <w:jc w:val="center"/>
              <w:rPr>
                <w:sz w:val="24"/>
                <w:szCs w:val="24"/>
              </w:rPr>
            </w:pPr>
            <w:r w:rsidRPr="0012463E">
              <w:rPr>
                <w:sz w:val="24"/>
                <w:szCs w:val="24"/>
              </w:rPr>
              <w:t>водитель - 1 чел.</w:t>
            </w:r>
            <w:r w:rsidR="00162EC9">
              <w:rPr>
                <w:sz w:val="24"/>
                <w:szCs w:val="24"/>
              </w:rPr>
              <w:t>,</w:t>
            </w:r>
            <w:r w:rsidRPr="0012463E">
              <w:rPr>
                <w:sz w:val="24"/>
                <w:szCs w:val="24"/>
              </w:rPr>
              <w:t xml:space="preserve"> </w:t>
            </w:r>
          </w:p>
          <w:p w:rsidR="0012463E" w:rsidRPr="0012463E" w:rsidRDefault="0012463E" w:rsidP="0012463E">
            <w:pPr>
              <w:jc w:val="center"/>
              <w:rPr>
                <w:sz w:val="24"/>
                <w:szCs w:val="24"/>
              </w:rPr>
            </w:pPr>
            <w:r w:rsidRPr="0012463E">
              <w:rPr>
                <w:sz w:val="24"/>
                <w:szCs w:val="24"/>
              </w:rPr>
              <w:t xml:space="preserve">слесарь сантехник </w:t>
            </w:r>
          </w:p>
          <w:p w:rsidR="0012463E" w:rsidRPr="0012463E" w:rsidRDefault="0012463E" w:rsidP="0012463E">
            <w:pPr>
              <w:jc w:val="center"/>
              <w:rPr>
                <w:sz w:val="24"/>
                <w:szCs w:val="24"/>
              </w:rPr>
            </w:pPr>
            <w:r w:rsidRPr="0012463E">
              <w:rPr>
                <w:sz w:val="24"/>
                <w:szCs w:val="24"/>
              </w:rPr>
              <w:t xml:space="preserve">- </w:t>
            </w:r>
            <w:r w:rsidR="00162EC9">
              <w:rPr>
                <w:sz w:val="24"/>
                <w:szCs w:val="24"/>
              </w:rPr>
              <w:t>1 чел.,</w:t>
            </w:r>
            <w:r w:rsidRPr="0012463E">
              <w:rPr>
                <w:sz w:val="24"/>
                <w:szCs w:val="24"/>
              </w:rPr>
              <w:t xml:space="preserve"> сварщик - </w:t>
            </w:r>
          </w:p>
          <w:p w:rsidR="0012463E" w:rsidRDefault="0012463E" w:rsidP="0012463E">
            <w:pPr>
              <w:jc w:val="center"/>
              <w:rPr>
                <w:sz w:val="28"/>
                <w:szCs w:val="28"/>
              </w:rPr>
            </w:pPr>
            <w:r w:rsidRPr="0012463E">
              <w:rPr>
                <w:sz w:val="24"/>
                <w:szCs w:val="24"/>
              </w:rPr>
              <w:t>1 чел.</w:t>
            </w:r>
          </w:p>
        </w:tc>
        <w:tc>
          <w:tcPr>
            <w:tcW w:w="2500" w:type="dxa"/>
          </w:tcPr>
          <w:p w:rsidR="0012463E" w:rsidRDefault="00162EC9" w:rsidP="0012463E">
            <w:pPr>
              <w:jc w:val="center"/>
              <w:rPr>
                <w:sz w:val="24"/>
                <w:szCs w:val="24"/>
              </w:rPr>
            </w:pPr>
            <w:r w:rsidRPr="00162EC9">
              <w:rPr>
                <w:sz w:val="24"/>
                <w:szCs w:val="24"/>
              </w:rPr>
              <w:t>Генератор-1 ед., сварочный аппарат-1 ед., болгарка- 1ед.</w:t>
            </w:r>
            <w:r>
              <w:rPr>
                <w:sz w:val="24"/>
                <w:szCs w:val="24"/>
              </w:rPr>
              <w:t>;</w:t>
            </w:r>
          </w:p>
          <w:p w:rsidR="00162EC9" w:rsidRPr="00162EC9" w:rsidRDefault="00162EC9" w:rsidP="00162EC9">
            <w:pPr>
              <w:jc w:val="both"/>
              <w:rPr>
                <w:sz w:val="24"/>
                <w:szCs w:val="24"/>
              </w:rPr>
            </w:pPr>
            <w:r w:rsidRPr="00162EC9">
              <w:rPr>
                <w:sz w:val="24"/>
                <w:szCs w:val="24"/>
              </w:rPr>
              <w:t xml:space="preserve">средства связи на </w:t>
            </w:r>
          </w:p>
          <w:p w:rsidR="00162EC9" w:rsidRPr="00162EC9" w:rsidRDefault="00162EC9" w:rsidP="00162E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рабочем </w:t>
            </w:r>
            <w:r w:rsidRPr="00162EC9">
              <w:rPr>
                <w:sz w:val="24"/>
                <w:szCs w:val="24"/>
              </w:rPr>
              <w:t>месте</w:t>
            </w:r>
          </w:p>
        </w:tc>
      </w:tr>
      <w:tr w:rsidR="0012463E" w:rsidTr="0012463E">
        <w:tc>
          <w:tcPr>
            <w:tcW w:w="2499" w:type="dxa"/>
          </w:tcPr>
          <w:p w:rsidR="0012463E" w:rsidRDefault="00162EC9" w:rsidP="001246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«ТЭС»</w:t>
            </w:r>
          </w:p>
        </w:tc>
        <w:tc>
          <w:tcPr>
            <w:tcW w:w="2499" w:type="dxa"/>
          </w:tcPr>
          <w:p w:rsidR="00162EC9" w:rsidRPr="00162EC9" w:rsidRDefault="00162EC9" w:rsidP="00162EC9">
            <w:pPr>
              <w:jc w:val="center"/>
              <w:rPr>
                <w:sz w:val="24"/>
                <w:szCs w:val="24"/>
              </w:rPr>
            </w:pPr>
            <w:r w:rsidRPr="00162EC9">
              <w:rPr>
                <w:sz w:val="24"/>
                <w:szCs w:val="24"/>
              </w:rPr>
              <w:t xml:space="preserve">Оперативный </w:t>
            </w:r>
          </w:p>
          <w:p w:rsidR="00162EC9" w:rsidRPr="00162EC9" w:rsidRDefault="00162EC9" w:rsidP="00162EC9">
            <w:pPr>
              <w:jc w:val="center"/>
              <w:rPr>
                <w:sz w:val="24"/>
                <w:szCs w:val="24"/>
              </w:rPr>
            </w:pPr>
            <w:r w:rsidRPr="00162EC9">
              <w:rPr>
                <w:sz w:val="24"/>
                <w:szCs w:val="24"/>
              </w:rPr>
              <w:t>дежурный на</w:t>
            </w:r>
            <w:r>
              <w:rPr>
                <w:sz w:val="24"/>
                <w:szCs w:val="24"/>
              </w:rPr>
              <w:t xml:space="preserve"> газовой </w:t>
            </w:r>
          </w:p>
          <w:p w:rsidR="00162EC9" w:rsidRPr="00162EC9" w:rsidRDefault="00162EC9" w:rsidP="00162EC9">
            <w:pPr>
              <w:jc w:val="center"/>
              <w:rPr>
                <w:sz w:val="24"/>
                <w:szCs w:val="24"/>
              </w:rPr>
            </w:pPr>
            <w:r w:rsidRPr="00162EC9">
              <w:rPr>
                <w:sz w:val="24"/>
                <w:szCs w:val="24"/>
              </w:rPr>
              <w:t xml:space="preserve">котельной </w:t>
            </w:r>
          </w:p>
          <w:p w:rsidR="0012463E" w:rsidRDefault="00162EC9" w:rsidP="00162EC9">
            <w:pPr>
              <w:jc w:val="center"/>
              <w:rPr>
                <w:sz w:val="28"/>
                <w:szCs w:val="28"/>
              </w:rPr>
            </w:pPr>
            <w:r w:rsidRPr="00162EC9">
              <w:rPr>
                <w:sz w:val="24"/>
                <w:szCs w:val="24"/>
              </w:rPr>
              <w:t>(круглосуточно)</w:t>
            </w:r>
          </w:p>
        </w:tc>
        <w:tc>
          <w:tcPr>
            <w:tcW w:w="2499" w:type="dxa"/>
          </w:tcPr>
          <w:p w:rsidR="0012463E" w:rsidRPr="00162EC9" w:rsidRDefault="00162EC9" w:rsidP="00162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162EC9">
              <w:rPr>
                <w:sz w:val="24"/>
                <w:szCs w:val="24"/>
              </w:rPr>
              <w:t>ператор котельной -1 чел.</w:t>
            </w:r>
            <w:r>
              <w:rPr>
                <w:sz w:val="24"/>
                <w:szCs w:val="24"/>
              </w:rPr>
              <w:t>, слесарь- -1 чел.</w:t>
            </w:r>
          </w:p>
        </w:tc>
        <w:tc>
          <w:tcPr>
            <w:tcW w:w="2500" w:type="dxa"/>
          </w:tcPr>
          <w:p w:rsidR="00162EC9" w:rsidRPr="00162EC9" w:rsidRDefault="00162EC9" w:rsidP="00162EC9">
            <w:pPr>
              <w:jc w:val="both"/>
              <w:rPr>
                <w:sz w:val="24"/>
                <w:szCs w:val="24"/>
              </w:rPr>
            </w:pPr>
            <w:r w:rsidRPr="00162EC9">
              <w:rPr>
                <w:sz w:val="24"/>
                <w:szCs w:val="24"/>
              </w:rPr>
              <w:t xml:space="preserve">средства связи на </w:t>
            </w:r>
          </w:p>
          <w:p w:rsidR="0012463E" w:rsidRPr="00162EC9" w:rsidRDefault="00162EC9" w:rsidP="00162E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рабочем </w:t>
            </w:r>
            <w:r w:rsidRPr="00162EC9">
              <w:rPr>
                <w:sz w:val="24"/>
                <w:szCs w:val="24"/>
              </w:rPr>
              <w:t>месте</w:t>
            </w:r>
          </w:p>
        </w:tc>
      </w:tr>
    </w:tbl>
    <w:p w:rsidR="0012463E" w:rsidRDefault="0012463E" w:rsidP="0012463E">
      <w:pPr>
        <w:jc w:val="center"/>
        <w:rPr>
          <w:sz w:val="28"/>
          <w:szCs w:val="28"/>
        </w:rPr>
      </w:pPr>
    </w:p>
    <w:p w:rsidR="00DC0BD2" w:rsidRPr="00DC0BD2" w:rsidRDefault="00DC0BD2" w:rsidP="00DC0BD2">
      <w:pPr>
        <w:jc w:val="center"/>
        <w:rPr>
          <w:sz w:val="28"/>
          <w:szCs w:val="28"/>
        </w:rPr>
      </w:pPr>
      <w:r w:rsidRPr="00DC0BD2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 xml:space="preserve">9. </w:t>
      </w:r>
      <w:r w:rsidRPr="00DC0BD2">
        <w:rPr>
          <w:sz w:val="28"/>
          <w:szCs w:val="28"/>
        </w:rPr>
        <w:t xml:space="preserve"> Примерный перечень материальных ресурсов, которые</w:t>
      </w:r>
    </w:p>
    <w:p w:rsidR="00DC0BD2" w:rsidRPr="00DC0BD2" w:rsidRDefault="00DC0BD2" w:rsidP="00DC0BD2">
      <w:pPr>
        <w:jc w:val="center"/>
        <w:rPr>
          <w:sz w:val="28"/>
          <w:szCs w:val="28"/>
        </w:rPr>
      </w:pPr>
      <w:r w:rsidRPr="00DC0BD2">
        <w:rPr>
          <w:sz w:val="28"/>
          <w:szCs w:val="28"/>
        </w:rPr>
        <w:t>необходимо  зарезервировать  (неснижаемый  запас)  для  локализации</w:t>
      </w:r>
    </w:p>
    <w:p w:rsidR="00DC0BD2" w:rsidRPr="00DC0BD2" w:rsidRDefault="00DC0BD2" w:rsidP="00DC0BD2">
      <w:pPr>
        <w:jc w:val="center"/>
        <w:rPr>
          <w:sz w:val="28"/>
          <w:szCs w:val="28"/>
        </w:rPr>
      </w:pPr>
      <w:r w:rsidRPr="00DC0BD2">
        <w:rPr>
          <w:sz w:val="28"/>
          <w:szCs w:val="28"/>
        </w:rPr>
        <w:t>и ликвидации последствий аварийных ситуаций в системах теплоснабжения</w:t>
      </w:r>
    </w:p>
    <w:p w:rsidR="0012463E" w:rsidRDefault="00DC0BD2" w:rsidP="00DC0BD2">
      <w:pPr>
        <w:jc w:val="center"/>
        <w:rPr>
          <w:sz w:val="28"/>
          <w:szCs w:val="28"/>
        </w:rPr>
      </w:pPr>
      <w:r w:rsidRPr="00DC0BD2">
        <w:rPr>
          <w:sz w:val="28"/>
          <w:szCs w:val="28"/>
        </w:rPr>
        <w:t xml:space="preserve">организациям,  связанных  с  функционированием  </w:t>
      </w:r>
      <w:r>
        <w:rPr>
          <w:sz w:val="28"/>
          <w:szCs w:val="28"/>
        </w:rPr>
        <w:t>систем</w:t>
      </w:r>
    </w:p>
    <w:p w:rsidR="00E66B8F" w:rsidRDefault="00E66B8F" w:rsidP="00DC0BD2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4181"/>
        <w:gridCol w:w="2499"/>
        <w:gridCol w:w="2500"/>
      </w:tblGrid>
      <w:tr w:rsidR="00E66B8F" w:rsidTr="00E66B8F">
        <w:tc>
          <w:tcPr>
            <w:tcW w:w="817" w:type="dxa"/>
          </w:tcPr>
          <w:p w:rsidR="00E66B8F" w:rsidRPr="00E66B8F" w:rsidRDefault="00E66B8F" w:rsidP="00DC0BD2">
            <w:pPr>
              <w:jc w:val="center"/>
              <w:rPr>
                <w:sz w:val="24"/>
                <w:szCs w:val="24"/>
              </w:rPr>
            </w:pPr>
            <w:r w:rsidRPr="00E66B8F">
              <w:rPr>
                <w:sz w:val="24"/>
                <w:szCs w:val="24"/>
              </w:rPr>
              <w:t>№ п/п</w:t>
            </w:r>
          </w:p>
        </w:tc>
        <w:tc>
          <w:tcPr>
            <w:tcW w:w="4181" w:type="dxa"/>
          </w:tcPr>
          <w:p w:rsidR="00E66B8F" w:rsidRPr="00E66B8F" w:rsidRDefault="00E66B8F" w:rsidP="00DC0BD2">
            <w:pPr>
              <w:jc w:val="center"/>
              <w:rPr>
                <w:sz w:val="24"/>
                <w:szCs w:val="24"/>
              </w:rPr>
            </w:pPr>
            <w:r w:rsidRPr="00E66B8F">
              <w:rPr>
                <w:sz w:val="24"/>
                <w:szCs w:val="24"/>
              </w:rPr>
              <w:t>Наименование материального ресурса</w:t>
            </w:r>
          </w:p>
        </w:tc>
        <w:tc>
          <w:tcPr>
            <w:tcW w:w="2499" w:type="dxa"/>
          </w:tcPr>
          <w:p w:rsidR="00E66B8F" w:rsidRPr="00E66B8F" w:rsidRDefault="00E66B8F" w:rsidP="00DC0BD2">
            <w:pPr>
              <w:jc w:val="center"/>
              <w:rPr>
                <w:sz w:val="24"/>
                <w:szCs w:val="24"/>
              </w:rPr>
            </w:pPr>
            <w:r w:rsidRPr="00E66B8F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2500" w:type="dxa"/>
          </w:tcPr>
          <w:p w:rsidR="00E66B8F" w:rsidRPr="00E66B8F" w:rsidRDefault="00E66B8F" w:rsidP="00DC0BD2">
            <w:pPr>
              <w:jc w:val="center"/>
              <w:rPr>
                <w:sz w:val="24"/>
                <w:szCs w:val="24"/>
              </w:rPr>
            </w:pPr>
            <w:r w:rsidRPr="00E66B8F">
              <w:rPr>
                <w:sz w:val="24"/>
                <w:szCs w:val="24"/>
              </w:rPr>
              <w:t xml:space="preserve">Количество </w:t>
            </w:r>
          </w:p>
        </w:tc>
      </w:tr>
      <w:tr w:rsidR="00E66B8F" w:rsidTr="00E66B8F">
        <w:tc>
          <w:tcPr>
            <w:tcW w:w="817" w:type="dxa"/>
          </w:tcPr>
          <w:p w:rsidR="00E66B8F" w:rsidRPr="00E66B8F" w:rsidRDefault="00E66B8F" w:rsidP="00DC0B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181" w:type="dxa"/>
          </w:tcPr>
          <w:p w:rsidR="00E66B8F" w:rsidRPr="00E66B8F" w:rsidRDefault="00E66B8F" w:rsidP="00E66B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труба электросварная прямошовная</w:t>
            </w:r>
          </w:p>
        </w:tc>
        <w:tc>
          <w:tcPr>
            <w:tcW w:w="2499" w:type="dxa"/>
          </w:tcPr>
          <w:p w:rsidR="00E66B8F" w:rsidRPr="00E66B8F" w:rsidRDefault="00E66B8F" w:rsidP="00E66B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п.м.</w:t>
            </w:r>
          </w:p>
        </w:tc>
        <w:tc>
          <w:tcPr>
            <w:tcW w:w="2500" w:type="dxa"/>
          </w:tcPr>
          <w:p w:rsidR="00E66B8F" w:rsidRPr="00E66B8F" w:rsidRDefault="00E66B8F" w:rsidP="00E66B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</w:t>
            </w:r>
          </w:p>
        </w:tc>
      </w:tr>
      <w:tr w:rsidR="00E66B8F" w:rsidTr="00E66B8F">
        <w:tc>
          <w:tcPr>
            <w:tcW w:w="817" w:type="dxa"/>
          </w:tcPr>
          <w:p w:rsidR="00E66B8F" w:rsidRPr="00E66B8F" w:rsidRDefault="00E66B8F" w:rsidP="00DC0B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181" w:type="dxa"/>
          </w:tcPr>
          <w:p w:rsidR="00E66B8F" w:rsidRPr="00E66B8F" w:rsidRDefault="00E66B8F" w:rsidP="00E66B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кран шаровой </w:t>
            </w:r>
          </w:p>
        </w:tc>
        <w:tc>
          <w:tcPr>
            <w:tcW w:w="2499" w:type="dxa"/>
          </w:tcPr>
          <w:p w:rsidR="00E66B8F" w:rsidRPr="00E66B8F" w:rsidRDefault="00E66B8F" w:rsidP="00E66B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00" w:type="dxa"/>
          </w:tcPr>
          <w:p w:rsidR="00E66B8F" w:rsidRPr="00E66B8F" w:rsidRDefault="00E66B8F" w:rsidP="00E66B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66B8F" w:rsidTr="00E66B8F">
        <w:tc>
          <w:tcPr>
            <w:tcW w:w="817" w:type="dxa"/>
          </w:tcPr>
          <w:p w:rsidR="00E66B8F" w:rsidRPr="00E66B8F" w:rsidRDefault="00E66B8F" w:rsidP="00DC0B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181" w:type="dxa"/>
          </w:tcPr>
          <w:p w:rsidR="00E66B8F" w:rsidRPr="00E66B8F" w:rsidRDefault="00E66B8F" w:rsidP="00E66B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кран латунный шаровой </w:t>
            </w:r>
          </w:p>
        </w:tc>
        <w:tc>
          <w:tcPr>
            <w:tcW w:w="2499" w:type="dxa"/>
          </w:tcPr>
          <w:p w:rsidR="00E66B8F" w:rsidRPr="00E66B8F" w:rsidRDefault="00E66B8F" w:rsidP="006D56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00" w:type="dxa"/>
          </w:tcPr>
          <w:p w:rsidR="00E66B8F" w:rsidRPr="00E66B8F" w:rsidRDefault="00E66B8F" w:rsidP="006D56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66B8F" w:rsidTr="00E66B8F">
        <w:tc>
          <w:tcPr>
            <w:tcW w:w="817" w:type="dxa"/>
          </w:tcPr>
          <w:p w:rsidR="00E66B8F" w:rsidRPr="00E66B8F" w:rsidRDefault="00E66B8F" w:rsidP="00DC0B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181" w:type="dxa"/>
          </w:tcPr>
          <w:p w:rsidR="00E66B8F" w:rsidRPr="00E66B8F" w:rsidRDefault="00E66B8F" w:rsidP="00E66B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задвижка</w:t>
            </w:r>
          </w:p>
        </w:tc>
        <w:tc>
          <w:tcPr>
            <w:tcW w:w="2499" w:type="dxa"/>
          </w:tcPr>
          <w:p w:rsidR="00E66B8F" w:rsidRPr="00E66B8F" w:rsidRDefault="00E66B8F" w:rsidP="00E66B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00" w:type="dxa"/>
          </w:tcPr>
          <w:p w:rsidR="00E66B8F" w:rsidRPr="00E66B8F" w:rsidRDefault="00E66B8F" w:rsidP="00E66B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66B8F" w:rsidTr="00E66B8F">
        <w:tc>
          <w:tcPr>
            <w:tcW w:w="817" w:type="dxa"/>
          </w:tcPr>
          <w:p w:rsidR="00E66B8F" w:rsidRPr="00E66B8F" w:rsidRDefault="00E66B8F" w:rsidP="00DC0B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181" w:type="dxa"/>
          </w:tcPr>
          <w:p w:rsidR="00E66B8F" w:rsidRPr="00E66B8F" w:rsidRDefault="00E66B8F" w:rsidP="00E66B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Электроды 3мм</w:t>
            </w:r>
          </w:p>
        </w:tc>
        <w:tc>
          <w:tcPr>
            <w:tcW w:w="2499" w:type="dxa"/>
          </w:tcPr>
          <w:p w:rsidR="00E66B8F" w:rsidRPr="00E66B8F" w:rsidRDefault="00E66B8F" w:rsidP="00E66B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Кг.</w:t>
            </w:r>
          </w:p>
        </w:tc>
        <w:tc>
          <w:tcPr>
            <w:tcW w:w="2500" w:type="dxa"/>
          </w:tcPr>
          <w:p w:rsidR="00E66B8F" w:rsidRPr="00E66B8F" w:rsidRDefault="00E66B8F" w:rsidP="00E66B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E66B8F" w:rsidTr="00E66B8F">
        <w:tc>
          <w:tcPr>
            <w:tcW w:w="817" w:type="dxa"/>
          </w:tcPr>
          <w:p w:rsidR="00E66B8F" w:rsidRPr="00E66B8F" w:rsidRDefault="00E66B8F" w:rsidP="00DC0B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181" w:type="dxa"/>
          </w:tcPr>
          <w:p w:rsidR="00E66B8F" w:rsidRPr="00E66B8F" w:rsidRDefault="00E66B8F" w:rsidP="00E66B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Резина техническая </w:t>
            </w:r>
            <w:r>
              <w:rPr>
                <w:sz w:val="24"/>
                <w:szCs w:val="24"/>
                <w:lang w:val="en-US"/>
              </w:rPr>
              <w:t>h</w:t>
            </w:r>
            <w:r>
              <w:rPr>
                <w:sz w:val="24"/>
                <w:szCs w:val="24"/>
              </w:rPr>
              <w:t>=2мм</w:t>
            </w:r>
          </w:p>
        </w:tc>
        <w:tc>
          <w:tcPr>
            <w:tcW w:w="2499" w:type="dxa"/>
          </w:tcPr>
          <w:p w:rsidR="00E66B8F" w:rsidRPr="00E66B8F" w:rsidRDefault="00E66B8F" w:rsidP="00E66B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Кг.</w:t>
            </w:r>
          </w:p>
        </w:tc>
        <w:tc>
          <w:tcPr>
            <w:tcW w:w="2500" w:type="dxa"/>
          </w:tcPr>
          <w:p w:rsidR="00E66B8F" w:rsidRPr="00E66B8F" w:rsidRDefault="00E66B8F" w:rsidP="00E66B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E66B8F" w:rsidTr="00E66B8F">
        <w:tc>
          <w:tcPr>
            <w:tcW w:w="817" w:type="dxa"/>
          </w:tcPr>
          <w:p w:rsidR="00E66B8F" w:rsidRPr="00E66B8F" w:rsidRDefault="00E66B8F" w:rsidP="00DC0B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181" w:type="dxa"/>
          </w:tcPr>
          <w:p w:rsidR="00E66B8F" w:rsidRPr="00E66B8F" w:rsidRDefault="00E66B8F" w:rsidP="00E66B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утеплитель</w:t>
            </w:r>
          </w:p>
        </w:tc>
        <w:tc>
          <w:tcPr>
            <w:tcW w:w="2499" w:type="dxa"/>
          </w:tcPr>
          <w:p w:rsidR="00E66B8F" w:rsidRPr="00E66B8F" w:rsidRDefault="00E66B8F" w:rsidP="00E66B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Куб.м.</w:t>
            </w:r>
          </w:p>
        </w:tc>
        <w:tc>
          <w:tcPr>
            <w:tcW w:w="2500" w:type="dxa"/>
          </w:tcPr>
          <w:p w:rsidR="00E66B8F" w:rsidRPr="00E66B8F" w:rsidRDefault="00E66B8F" w:rsidP="00E66B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E66B8F" w:rsidTr="00E66B8F">
        <w:tc>
          <w:tcPr>
            <w:tcW w:w="817" w:type="dxa"/>
          </w:tcPr>
          <w:p w:rsidR="00E66B8F" w:rsidRPr="00E66B8F" w:rsidRDefault="00E66B8F" w:rsidP="00DC0B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181" w:type="dxa"/>
          </w:tcPr>
          <w:p w:rsidR="00E66B8F" w:rsidRPr="00E66B8F" w:rsidRDefault="00E66B8F" w:rsidP="00E66B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Ключ гаечный двусторонний</w:t>
            </w:r>
          </w:p>
        </w:tc>
        <w:tc>
          <w:tcPr>
            <w:tcW w:w="2499" w:type="dxa"/>
          </w:tcPr>
          <w:p w:rsidR="00E66B8F" w:rsidRPr="00E66B8F" w:rsidRDefault="00E66B8F" w:rsidP="00E66B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00" w:type="dxa"/>
          </w:tcPr>
          <w:p w:rsidR="00E66B8F" w:rsidRPr="00E66B8F" w:rsidRDefault="00E66B8F" w:rsidP="00E66B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66B8F" w:rsidTr="00E66B8F">
        <w:tc>
          <w:tcPr>
            <w:tcW w:w="817" w:type="dxa"/>
          </w:tcPr>
          <w:p w:rsidR="00E66B8F" w:rsidRPr="00E66B8F" w:rsidRDefault="00E66B8F" w:rsidP="00DC0B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181" w:type="dxa"/>
          </w:tcPr>
          <w:p w:rsidR="00E66B8F" w:rsidRPr="00E66B8F" w:rsidRDefault="00E66B8F" w:rsidP="00E66B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Ключ гаечный торцевой</w:t>
            </w:r>
          </w:p>
        </w:tc>
        <w:tc>
          <w:tcPr>
            <w:tcW w:w="2499" w:type="dxa"/>
          </w:tcPr>
          <w:p w:rsidR="00E66B8F" w:rsidRPr="00E66B8F" w:rsidRDefault="00E66B8F" w:rsidP="00E66B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00" w:type="dxa"/>
          </w:tcPr>
          <w:p w:rsidR="00E66B8F" w:rsidRPr="00E66B8F" w:rsidRDefault="00E66B8F" w:rsidP="00E66B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66B8F" w:rsidTr="00E66B8F">
        <w:tc>
          <w:tcPr>
            <w:tcW w:w="817" w:type="dxa"/>
          </w:tcPr>
          <w:p w:rsidR="00E66B8F" w:rsidRPr="00E66B8F" w:rsidRDefault="00E66B8F" w:rsidP="00DC0B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181" w:type="dxa"/>
          </w:tcPr>
          <w:p w:rsidR="00E66B8F" w:rsidRPr="00E66B8F" w:rsidRDefault="00E66B8F" w:rsidP="00E66B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Ключ гаечный трубный</w:t>
            </w:r>
            <w:r w:rsidR="0055009C">
              <w:rPr>
                <w:sz w:val="24"/>
                <w:szCs w:val="24"/>
              </w:rPr>
              <w:t xml:space="preserve"> № 1,2,3</w:t>
            </w:r>
          </w:p>
        </w:tc>
        <w:tc>
          <w:tcPr>
            <w:tcW w:w="2499" w:type="dxa"/>
          </w:tcPr>
          <w:p w:rsidR="00E66B8F" w:rsidRPr="00E66B8F" w:rsidRDefault="0055009C" w:rsidP="00E66B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00" w:type="dxa"/>
          </w:tcPr>
          <w:p w:rsidR="00E66B8F" w:rsidRPr="00E66B8F" w:rsidRDefault="0055009C" w:rsidP="00E66B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66B8F" w:rsidTr="00E66B8F">
        <w:tc>
          <w:tcPr>
            <w:tcW w:w="817" w:type="dxa"/>
          </w:tcPr>
          <w:p w:rsidR="00E66B8F" w:rsidRPr="00E66B8F" w:rsidRDefault="0055009C" w:rsidP="00DC0B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181" w:type="dxa"/>
          </w:tcPr>
          <w:p w:rsidR="00E66B8F" w:rsidRPr="00E66B8F" w:rsidRDefault="0055009C" w:rsidP="00E66B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Светильник переносной (12В) во взрывозащищенном исполнении</w:t>
            </w:r>
          </w:p>
        </w:tc>
        <w:tc>
          <w:tcPr>
            <w:tcW w:w="2499" w:type="dxa"/>
          </w:tcPr>
          <w:p w:rsidR="00E66B8F" w:rsidRPr="00E66B8F" w:rsidRDefault="0055009C" w:rsidP="00E66B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00" w:type="dxa"/>
          </w:tcPr>
          <w:p w:rsidR="00E66B8F" w:rsidRPr="00E66B8F" w:rsidRDefault="0055009C" w:rsidP="00E66B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5009C" w:rsidTr="00E66B8F">
        <w:tc>
          <w:tcPr>
            <w:tcW w:w="817" w:type="dxa"/>
          </w:tcPr>
          <w:p w:rsidR="0055009C" w:rsidRPr="00E66B8F" w:rsidRDefault="0055009C" w:rsidP="00DC0B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181" w:type="dxa"/>
          </w:tcPr>
          <w:p w:rsidR="0055009C" w:rsidRPr="00E66B8F" w:rsidRDefault="0055009C" w:rsidP="00E66B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Напильник</w:t>
            </w:r>
          </w:p>
        </w:tc>
        <w:tc>
          <w:tcPr>
            <w:tcW w:w="2499" w:type="dxa"/>
          </w:tcPr>
          <w:p w:rsidR="0055009C" w:rsidRPr="00E66B8F" w:rsidRDefault="0055009C" w:rsidP="00E66B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00" w:type="dxa"/>
          </w:tcPr>
          <w:p w:rsidR="0055009C" w:rsidRPr="00E66B8F" w:rsidRDefault="0055009C" w:rsidP="00E66B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5009C" w:rsidTr="00E66B8F">
        <w:tc>
          <w:tcPr>
            <w:tcW w:w="817" w:type="dxa"/>
          </w:tcPr>
          <w:p w:rsidR="0055009C" w:rsidRPr="00E66B8F" w:rsidRDefault="0055009C" w:rsidP="00DC0B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4181" w:type="dxa"/>
          </w:tcPr>
          <w:p w:rsidR="0055009C" w:rsidRPr="00E66B8F" w:rsidRDefault="0055009C" w:rsidP="00E66B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Пассатижи</w:t>
            </w:r>
          </w:p>
        </w:tc>
        <w:tc>
          <w:tcPr>
            <w:tcW w:w="2499" w:type="dxa"/>
          </w:tcPr>
          <w:p w:rsidR="0055009C" w:rsidRPr="00E66B8F" w:rsidRDefault="0055009C" w:rsidP="00E66B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00" w:type="dxa"/>
          </w:tcPr>
          <w:p w:rsidR="0055009C" w:rsidRPr="00E66B8F" w:rsidRDefault="0055009C" w:rsidP="00E66B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5009C" w:rsidTr="00E66B8F">
        <w:tc>
          <w:tcPr>
            <w:tcW w:w="817" w:type="dxa"/>
          </w:tcPr>
          <w:p w:rsidR="0055009C" w:rsidRPr="00E66B8F" w:rsidRDefault="0055009C" w:rsidP="00DC0B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4181" w:type="dxa"/>
          </w:tcPr>
          <w:p w:rsidR="0055009C" w:rsidRPr="00E66B8F" w:rsidRDefault="0055009C" w:rsidP="00E66B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Щетка стальная</w:t>
            </w:r>
          </w:p>
        </w:tc>
        <w:tc>
          <w:tcPr>
            <w:tcW w:w="2499" w:type="dxa"/>
          </w:tcPr>
          <w:p w:rsidR="0055009C" w:rsidRPr="00E66B8F" w:rsidRDefault="0055009C" w:rsidP="00E66B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00" w:type="dxa"/>
          </w:tcPr>
          <w:p w:rsidR="0055009C" w:rsidRPr="00E66B8F" w:rsidRDefault="0055009C" w:rsidP="00E66B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0E6D65" w:rsidRDefault="000E6D65" w:rsidP="009F55A3">
      <w:pPr>
        <w:jc w:val="center"/>
        <w:rPr>
          <w:sz w:val="28"/>
          <w:szCs w:val="28"/>
        </w:rPr>
      </w:pPr>
    </w:p>
    <w:p w:rsidR="000E6D65" w:rsidRDefault="000E6D65" w:rsidP="009F55A3">
      <w:pPr>
        <w:jc w:val="center"/>
        <w:rPr>
          <w:sz w:val="28"/>
          <w:szCs w:val="28"/>
        </w:rPr>
      </w:pPr>
    </w:p>
    <w:p w:rsidR="009F55A3" w:rsidRPr="009F55A3" w:rsidRDefault="009F55A3" w:rsidP="009F55A3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 </w:t>
      </w:r>
      <w:r w:rsidRPr="009F55A3">
        <w:rPr>
          <w:sz w:val="28"/>
          <w:szCs w:val="28"/>
        </w:rPr>
        <w:t xml:space="preserve">Порядок организации материально-технического, инженерного                       </w:t>
      </w:r>
    </w:p>
    <w:p w:rsidR="009F55A3" w:rsidRPr="009F55A3" w:rsidRDefault="009F55A3" w:rsidP="009F55A3">
      <w:pPr>
        <w:jc w:val="center"/>
        <w:rPr>
          <w:sz w:val="28"/>
          <w:szCs w:val="28"/>
        </w:rPr>
      </w:pPr>
      <w:r w:rsidRPr="009F55A3">
        <w:rPr>
          <w:sz w:val="28"/>
          <w:szCs w:val="28"/>
        </w:rPr>
        <w:t xml:space="preserve">и финансового обеспечения операций по локализации и ликвидации аварий  </w:t>
      </w:r>
    </w:p>
    <w:p w:rsidR="009F55A3" w:rsidRPr="009F55A3" w:rsidRDefault="009F55A3" w:rsidP="009F55A3">
      <w:pPr>
        <w:jc w:val="center"/>
        <w:rPr>
          <w:sz w:val="28"/>
          <w:szCs w:val="28"/>
        </w:rPr>
      </w:pPr>
      <w:r w:rsidRPr="009F55A3">
        <w:rPr>
          <w:sz w:val="28"/>
          <w:szCs w:val="28"/>
        </w:rPr>
        <w:t xml:space="preserve">на объектах теплоснабжения </w:t>
      </w:r>
    </w:p>
    <w:p w:rsidR="009F55A3" w:rsidRDefault="009F55A3" w:rsidP="009F55A3">
      <w:pPr>
        <w:jc w:val="center"/>
        <w:rPr>
          <w:sz w:val="28"/>
          <w:szCs w:val="28"/>
        </w:rPr>
      </w:pPr>
    </w:p>
    <w:p w:rsidR="00DC0BD2" w:rsidRDefault="009F55A3" w:rsidP="009F55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F55A3">
        <w:rPr>
          <w:sz w:val="28"/>
          <w:szCs w:val="28"/>
        </w:rPr>
        <w:t>Финансирование  расходов  на  проведение  непредвиденных  аварийно-</w:t>
      </w:r>
      <w:r>
        <w:rPr>
          <w:sz w:val="28"/>
          <w:szCs w:val="28"/>
        </w:rPr>
        <w:t xml:space="preserve"> </w:t>
      </w:r>
      <w:r w:rsidRPr="009F55A3">
        <w:rPr>
          <w:sz w:val="28"/>
          <w:szCs w:val="28"/>
        </w:rPr>
        <w:t>восстановительных  работ  и  пополнение  ав</w:t>
      </w:r>
      <w:r>
        <w:rPr>
          <w:sz w:val="28"/>
          <w:szCs w:val="28"/>
        </w:rPr>
        <w:t xml:space="preserve">арийного  запаса  материальных  </w:t>
      </w:r>
      <w:r w:rsidRPr="009F55A3">
        <w:rPr>
          <w:sz w:val="28"/>
          <w:szCs w:val="28"/>
        </w:rPr>
        <w:t>ресурсов  для  устранения  аварий  и  последствий  стихий</w:t>
      </w:r>
      <w:r>
        <w:rPr>
          <w:sz w:val="28"/>
          <w:szCs w:val="28"/>
        </w:rPr>
        <w:t xml:space="preserve">ных  бедствий                   </w:t>
      </w:r>
      <w:r w:rsidRPr="009F55A3">
        <w:rPr>
          <w:sz w:val="28"/>
          <w:szCs w:val="28"/>
        </w:rPr>
        <w:t>на  объектах  жилищно-коммунального  хозяйст</w:t>
      </w:r>
      <w:r>
        <w:rPr>
          <w:sz w:val="28"/>
          <w:szCs w:val="28"/>
        </w:rPr>
        <w:t xml:space="preserve">ва  осуществляется </w:t>
      </w:r>
      <w:r w:rsidRPr="009F55A3">
        <w:rPr>
          <w:sz w:val="28"/>
          <w:szCs w:val="28"/>
        </w:rPr>
        <w:t>в  установленном  порядке  в  пределах  средств</w:t>
      </w:r>
      <w:r>
        <w:rPr>
          <w:sz w:val="28"/>
          <w:szCs w:val="28"/>
        </w:rPr>
        <w:t xml:space="preserve">,  предусмотренных  в  бюджете  </w:t>
      </w:r>
      <w:r w:rsidRPr="009F55A3">
        <w:rPr>
          <w:sz w:val="28"/>
          <w:szCs w:val="28"/>
        </w:rPr>
        <w:t>организаций  и  бюджете  муниципально</w:t>
      </w:r>
      <w:r>
        <w:rPr>
          <w:sz w:val="28"/>
          <w:szCs w:val="28"/>
        </w:rPr>
        <w:t xml:space="preserve">го  образования  на  очередной  </w:t>
      </w:r>
      <w:r w:rsidRPr="009F55A3">
        <w:rPr>
          <w:sz w:val="28"/>
          <w:szCs w:val="28"/>
        </w:rPr>
        <w:t xml:space="preserve">финансовый год.  </w:t>
      </w:r>
    </w:p>
    <w:p w:rsidR="009F55A3" w:rsidRPr="009F55A3" w:rsidRDefault="009F55A3" w:rsidP="009F55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F55A3">
        <w:rPr>
          <w:sz w:val="28"/>
          <w:szCs w:val="28"/>
        </w:rPr>
        <w:t>Работы  по  устранению  технологичес</w:t>
      </w:r>
      <w:r>
        <w:rPr>
          <w:sz w:val="28"/>
          <w:szCs w:val="28"/>
        </w:rPr>
        <w:t xml:space="preserve">ких  нарушений  на  инженерных  </w:t>
      </w:r>
      <w:r w:rsidRPr="009F55A3">
        <w:rPr>
          <w:sz w:val="28"/>
          <w:szCs w:val="28"/>
        </w:rPr>
        <w:t>сетях,  связанные  с  нарушением  благоустройс</w:t>
      </w:r>
      <w:r>
        <w:rPr>
          <w:sz w:val="28"/>
          <w:szCs w:val="28"/>
        </w:rPr>
        <w:t xml:space="preserve">тва  территории,  производятся  </w:t>
      </w:r>
      <w:r w:rsidRPr="009F55A3">
        <w:rPr>
          <w:sz w:val="28"/>
          <w:szCs w:val="28"/>
        </w:rPr>
        <w:t xml:space="preserve">ресурсоснабжающими организациями. </w:t>
      </w:r>
    </w:p>
    <w:p w:rsidR="009F55A3" w:rsidRPr="009F55A3" w:rsidRDefault="009F55A3" w:rsidP="009F55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F55A3">
        <w:rPr>
          <w:sz w:val="28"/>
          <w:szCs w:val="28"/>
        </w:rPr>
        <w:t xml:space="preserve">Земляные  работы,  связанные  с  </w:t>
      </w:r>
      <w:r>
        <w:rPr>
          <w:sz w:val="28"/>
          <w:szCs w:val="28"/>
        </w:rPr>
        <w:t xml:space="preserve">вскрытием  грунта  и  дорожных  </w:t>
      </w:r>
      <w:r w:rsidRPr="009F55A3">
        <w:rPr>
          <w:sz w:val="28"/>
          <w:szCs w:val="28"/>
        </w:rPr>
        <w:t>покрытий, должны производиться в соответ</w:t>
      </w:r>
      <w:r>
        <w:rPr>
          <w:sz w:val="28"/>
          <w:szCs w:val="28"/>
        </w:rPr>
        <w:t xml:space="preserve">ствии с Правилами производства  </w:t>
      </w:r>
      <w:r w:rsidRPr="009F55A3">
        <w:rPr>
          <w:sz w:val="28"/>
          <w:szCs w:val="28"/>
        </w:rPr>
        <w:t xml:space="preserve">работ  при  реконструкции  и  ремонте  подземных  инженерных  </w:t>
      </w:r>
      <w:r>
        <w:rPr>
          <w:sz w:val="28"/>
          <w:szCs w:val="28"/>
        </w:rPr>
        <w:t xml:space="preserve">сетей                           </w:t>
      </w:r>
      <w:r w:rsidRPr="009F55A3">
        <w:rPr>
          <w:sz w:val="28"/>
          <w:szCs w:val="28"/>
        </w:rPr>
        <w:t>и  сооружений,  строительстве  и  ремонте  дорожных  покрыти</w:t>
      </w:r>
      <w:r>
        <w:rPr>
          <w:sz w:val="28"/>
          <w:szCs w:val="28"/>
        </w:rPr>
        <w:t xml:space="preserve">й                               </w:t>
      </w:r>
      <w:r w:rsidRPr="009F55A3">
        <w:rPr>
          <w:sz w:val="28"/>
          <w:szCs w:val="28"/>
        </w:rPr>
        <w:t xml:space="preserve">и благоустройстве территорий. </w:t>
      </w:r>
    </w:p>
    <w:p w:rsidR="009F55A3" w:rsidRPr="009F55A3" w:rsidRDefault="009F55A3" w:rsidP="009F55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F55A3">
        <w:rPr>
          <w:sz w:val="28"/>
          <w:szCs w:val="28"/>
        </w:rPr>
        <w:t xml:space="preserve">Восстановление  асфальтового  </w:t>
      </w:r>
      <w:r>
        <w:rPr>
          <w:sz w:val="28"/>
          <w:szCs w:val="28"/>
        </w:rPr>
        <w:t xml:space="preserve">покрытия,  газонов  и  зеленых  насаждений на уличных проездах </w:t>
      </w:r>
      <w:r w:rsidRPr="009F55A3">
        <w:rPr>
          <w:sz w:val="28"/>
          <w:szCs w:val="28"/>
        </w:rPr>
        <w:t xml:space="preserve">после  выполнения  аварийных  и  ремонтных  работ  </w:t>
      </w:r>
      <w:r>
        <w:rPr>
          <w:sz w:val="28"/>
          <w:szCs w:val="28"/>
        </w:rPr>
        <w:t xml:space="preserve">                                </w:t>
      </w:r>
      <w:r w:rsidRPr="009F55A3">
        <w:rPr>
          <w:sz w:val="28"/>
          <w:szCs w:val="28"/>
        </w:rPr>
        <w:t>на  инженерных  сетях  производятся  за  счет  владельцев  инже</w:t>
      </w:r>
      <w:r>
        <w:rPr>
          <w:sz w:val="28"/>
          <w:szCs w:val="28"/>
        </w:rPr>
        <w:t xml:space="preserve">нерных  сетей,                  </w:t>
      </w:r>
      <w:r w:rsidRPr="009F55A3">
        <w:rPr>
          <w:sz w:val="28"/>
          <w:szCs w:val="28"/>
        </w:rPr>
        <w:t xml:space="preserve">на которых произошла авария или возник дефект. </w:t>
      </w:r>
    </w:p>
    <w:p w:rsidR="009F55A3" w:rsidRPr="009F55A3" w:rsidRDefault="009F55A3" w:rsidP="009F55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F55A3">
        <w:rPr>
          <w:sz w:val="28"/>
          <w:szCs w:val="28"/>
        </w:rPr>
        <w:t xml:space="preserve">Собственники земельных участков, по которым проходят инженерные </w:t>
      </w:r>
    </w:p>
    <w:p w:rsidR="009F55A3" w:rsidRPr="009F55A3" w:rsidRDefault="009F55A3" w:rsidP="009F55A3">
      <w:pPr>
        <w:jc w:val="both"/>
        <w:rPr>
          <w:sz w:val="28"/>
          <w:szCs w:val="28"/>
        </w:rPr>
      </w:pPr>
      <w:r w:rsidRPr="009F55A3">
        <w:rPr>
          <w:sz w:val="28"/>
          <w:szCs w:val="28"/>
        </w:rPr>
        <w:t xml:space="preserve">коммуникации, обязаны: </w:t>
      </w:r>
    </w:p>
    <w:p w:rsidR="009F55A3" w:rsidRPr="009F55A3" w:rsidRDefault="009F55A3" w:rsidP="009F55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Pr="009F55A3">
        <w:rPr>
          <w:sz w:val="28"/>
          <w:szCs w:val="28"/>
        </w:rPr>
        <w:t>осуществлять  контроль  за  содержан</w:t>
      </w:r>
      <w:r>
        <w:rPr>
          <w:sz w:val="28"/>
          <w:szCs w:val="28"/>
        </w:rPr>
        <w:t xml:space="preserve">ием  охранных  зон  инженерных  </w:t>
      </w:r>
      <w:r w:rsidRPr="009F55A3">
        <w:rPr>
          <w:sz w:val="28"/>
          <w:szCs w:val="28"/>
        </w:rPr>
        <w:t>сетей, в том числе за своевременной очистк</w:t>
      </w:r>
      <w:r>
        <w:rPr>
          <w:sz w:val="28"/>
          <w:szCs w:val="28"/>
        </w:rPr>
        <w:t xml:space="preserve">ой от горючих отходов, мусора,  </w:t>
      </w:r>
      <w:r w:rsidRPr="009F55A3">
        <w:rPr>
          <w:sz w:val="28"/>
          <w:szCs w:val="28"/>
        </w:rPr>
        <w:t>тары, опавших листьев, сухой травы, а также обеспечивать круглосут</w:t>
      </w:r>
      <w:r>
        <w:rPr>
          <w:sz w:val="28"/>
          <w:szCs w:val="28"/>
        </w:rPr>
        <w:t xml:space="preserve">очный  </w:t>
      </w:r>
      <w:r w:rsidRPr="009F55A3">
        <w:rPr>
          <w:sz w:val="28"/>
          <w:szCs w:val="28"/>
        </w:rPr>
        <w:t xml:space="preserve">доступ для обслуживания и ремонта инженерных коммуникаций; </w:t>
      </w:r>
    </w:p>
    <w:p w:rsidR="009F55A3" w:rsidRPr="009F55A3" w:rsidRDefault="009F55A3" w:rsidP="009F55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Pr="009F55A3">
        <w:rPr>
          <w:sz w:val="28"/>
          <w:szCs w:val="28"/>
        </w:rPr>
        <w:t xml:space="preserve">не  допускать  в  пределах  охранных  зон  инженерных  </w:t>
      </w:r>
      <w:r>
        <w:rPr>
          <w:sz w:val="28"/>
          <w:szCs w:val="28"/>
        </w:rPr>
        <w:t xml:space="preserve">сетей                           </w:t>
      </w:r>
      <w:r w:rsidRPr="009F55A3">
        <w:rPr>
          <w:sz w:val="28"/>
          <w:szCs w:val="28"/>
        </w:rPr>
        <w:t>и  сооружений  возведения  несанкционирова</w:t>
      </w:r>
      <w:r>
        <w:rPr>
          <w:sz w:val="28"/>
          <w:szCs w:val="28"/>
        </w:rPr>
        <w:t xml:space="preserve">нных  построек,  складирования  </w:t>
      </w:r>
      <w:r w:rsidRPr="009F55A3">
        <w:rPr>
          <w:sz w:val="28"/>
          <w:szCs w:val="28"/>
        </w:rPr>
        <w:t xml:space="preserve">материалов, устройства свалок, посадки деревьев, кустарников и т.п.; </w:t>
      </w:r>
    </w:p>
    <w:p w:rsidR="009F55A3" w:rsidRPr="009F55A3" w:rsidRDefault="009F55A3" w:rsidP="009F55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Pr="009F55A3">
        <w:rPr>
          <w:sz w:val="28"/>
          <w:szCs w:val="28"/>
        </w:rPr>
        <w:t>обеспечивать,  по  требованию  владел</w:t>
      </w:r>
      <w:r>
        <w:rPr>
          <w:sz w:val="28"/>
          <w:szCs w:val="28"/>
        </w:rPr>
        <w:t xml:space="preserve">ьца  инженерных  коммуникаций,  </w:t>
      </w:r>
      <w:r w:rsidRPr="009F55A3">
        <w:rPr>
          <w:sz w:val="28"/>
          <w:szCs w:val="28"/>
        </w:rPr>
        <w:t xml:space="preserve">снос  несанкционированных  построек  и  </w:t>
      </w:r>
      <w:r>
        <w:rPr>
          <w:sz w:val="28"/>
          <w:szCs w:val="28"/>
        </w:rPr>
        <w:t xml:space="preserve">посаженных  в  охранных  зонах  </w:t>
      </w:r>
      <w:r w:rsidRPr="009F55A3">
        <w:rPr>
          <w:sz w:val="28"/>
          <w:szCs w:val="28"/>
        </w:rPr>
        <w:t xml:space="preserve">деревьев и кустарников; </w:t>
      </w:r>
    </w:p>
    <w:p w:rsidR="009F55A3" w:rsidRPr="009F55A3" w:rsidRDefault="009F55A3" w:rsidP="009F55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Pr="009F55A3">
        <w:rPr>
          <w:sz w:val="28"/>
          <w:szCs w:val="28"/>
        </w:rPr>
        <w:t>принимать  меры,  в  соответствии  с  действующи</w:t>
      </w:r>
      <w:r>
        <w:rPr>
          <w:sz w:val="28"/>
          <w:szCs w:val="28"/>
        </w:rPr>
        <w:t xml:space="preserve">м  законодательством,           </w:t>
      </w:r>
      <w:r w:rsidRPr="009F55A3">
        <w:rPr>
          <w:sz w:val="28"/>
          <w:szCs w:val="28"/>
        </w:rPr>
        <w:t xml:space="preserve">к  лицам,  допустившим  устройство </w:t>
      </w:r>
      <w:r>
        <w:rPr>
          <w:sz w:val="28"/>
          <w:szCs w:val="28"/>
        </w:rPr>
        <w:t xml:space="preserve"> в  охранной  зоне  инженерных  </w:t>
      </w:r>
      <w:r w:rsidRPr="009F55A3">
        <w:rPr>
          <w:sz w:val="28"/>
          <w:szCs w:val="28"/>
        </w:rPr>
        <w:t xml:space="preserve">коммуникаций постоянных или временных </w:t>
      </w:r>
      <w:r>
        <w:rPr>
          <w:sz w:val="28"/>
          <w:szCs w:val="28"/>
        </w:rPr>
        <w:t xml:space="preserve">предприятий торговли, парковки  </w:t>
      </w:r>
      <w:r w:rsidRPr="009F55A3">
        <w:rPr>
          <w:sz w:val="28"/>
          <w:szCs w:val="28"/>
        </w:rPr>
        <w:t xml:space="preserve">транспорта, рекламных щитов и т.д.; </w:t>
      </w:r>
    </w:p>
    <w:p w:rsidR="009F55A3" w:rsidRPr="009F55A3" w:rsidRDefault="009F55A3" w:rsidP="009F55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Pr="009F55A3">
        <w:rPr>
          <w:sz w:val="28"/>
          <w:szCs w:val="28"/>
        </w:rPr>
        <w:t>компенсировать затраты, связанные с восс</w:t>
      </w:r>
      <w:r>
        <w:rPr>
          <w:sz w:val="28"/>
          <w:szCs w:val="28"/>
        </w:rPr>
        <w:t xml:space="preserve">тановлением или переносом       </w:t>
      </w:r>
      <w:r w:rsidRPr="009F55A3">
        <w:rPr>
          <w:sz w:val="28"/>
          <w:szCs w:val="28"/>
        </w:rPr>
        <w:t>из  охранной  зоны  инженерных  коммуникаций  построек  и  соору</w:t>
      </w:r>
      <w:r>
        <w:rPr>
          <w:sz w:val="28"/>
          <w:szCs w:val="28"/>
        </w:rPr>
        <w:t xml:space="preserve">жений,                          </w:t>
      </w:r>
      <w:r w:rsidRPr="009F55A3">
        <w:rPr>
          <w:sz w:val="28"/>
          <w:szCs w:val="28"/>
        </w:rPr>
        <w:t>а также с задержкой начала производства а</w:t>
      </w:r>
      <w:r>
        <w:rPr>
          <w:sz w:val="28"/>
          <w:szCs w:val="28"/>
        </w:rPr>
        <w:t xml:space="preserve">варийных или плановых работ из- </w:t>
      </w:r>
      <w:r w:rsidRPr="009F55A3">
        <w:rPr>
          <w:sz w:val="28"/>
          <w:szCs w:val="28"/>
        </w:rPr>
        <w:t xml:space="preserve">за наличия несанкционированных сооружений. </w:t>
      </w:r>
    </w:p>
    <w:p w:rsidR="009F55A3" w:rsidRPr="009F55A3" w:rsidRDefault="009F55A3" w:rsidP="009F55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F55A3">
        <w:rPr>
          <w:sz w:val="28"/>
          <w:szCs w:val="28"/>
        </w:rPr>
        <w:t xml:space="preserve">Собственники  земельных  участков,  организации,  ответственные              </w:t>
      </w:r>
      <w:r>
        <w:rPr>
          <w:sz w:val="28"/>
          <w:szCs w:val="28"/>
        </w:rPr>
        <w:t xml:space="preserve"> </w:t>
      </w:r>
      <w:r w:rsidRPr="009F55A3">
        <w:rPr>
          <w:sz w:val="28"/>
          <w:szCs w:val="28"/>
        </w:rPr>
        <w:t xml:space="preserve">за  содержание  территории,  на  </w:t>
      </w:r>
      <w:r>
        <w:rPr>
          <w:sz w:val="28"/>
          <w:szCs w:val="28"/>
        </w:rPr>
        <w:t xml:space="preserve">которой  находятся  инженерные  </w:t>
      </w:r>
      <w:r w:rsidRPr="009F55A3">
        <w:rPr>
          <w:sz w:val="28"/>
          <w:szCs w:val="28"/>
        </w:rPr>
        <w:lastRenderedPageBreak/>
        <w:t xml:space="preserve">коммуникации,  эксплуатирующая  </w:t>
      </w:r>
      <w:r>
        <w:rPr>
          <w:sz w:val="28"/>
          <w:szCs w:val="28"/>
        </w:rPr>
        <w:t xml:space="preserve">организация,  при  обнаружении  </w:t>
      </w:r>
      <w:r w:rsidRPr="009F55A3">
        <w:rPr>
          <w:sz w:val="28"/>
          <w:szCs w:val="28"/>
        </w:rPr>
        <w:t xml:space="preserve">технологических  нарушений  (вытекание  горячей  воды  или </w:t>
      </w:r>
      <w:r>
        <w:rPr>
          <w:sz w:val="28"/>
          <w:szCs w:val="28"/>
        </w:rPr>
        <w:t xml:space="preserve"> выход  пара                    </w:t>
      </w:r>
      <w:r w:rsidRPr="009F55A3">
        <w:rPr>
          <w:sz w:val="28"/>
          <w:szCs w:val="28"/>
        </w:rPr>
        <w:t>из  надземных  трубопроводов  тепловы</w:t>
      </w:r>
      <w:r>
        <w:rPr>
          <w:sz w:val="28"/>
          <w:szCs w:val="28"/>
        </w:rPr>
        <w:t xml:space="preserve">х  сетей,  вытекание  воды  на  </w:t>
      </w:r>
      <w:r w:rsidRPr="009F55A3">
        <w:rPr>
          <w:sz w:val="28"/>
          <w:szCs w:val="28"/>
        </w:rPr>
        <w:t>поверхность  из  подземных  коммуникаций,  о</w:t>
      </w:r>
      <w:r>
        <w:rPr>
          <w:sz w:val="28"/>
          <w:szCs w:val="28"/>
        </w:rPr>
        <w:t xml:space="preserve">бразование  провалов  и  т.п.)  </w:t>
      </w:r>
      <w:r w:rsidRPr="009F55A3">
        <w:rPr>
          <w:sz w:val="28"/>
          <w:szCs w:val="28"/>
        </w:rPr>
        <w:t xml:space="preserve">обязаны: </w:t>
      </w:r>
    </w:p>
    <w:p w:rsidR="009F55A3" w:rsidRDefault="009F55A3" w:rsidP="009F55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Pr="009F55A3">
        <w:rPr>
          <w:sz w:val="28"/>
          <w:szCs w:val="28"/>
        </w:rPr>
        <w:t>принять  меры  по  ограждению  оп</w:t>
      </w:r>
      <w:r>
        <w:rPr>
          <w:sz w:val="28"/>
          <w:szCs w:val="28"/>
        </w:rPr>
        <w:t xml:space="preserve">асной  зоны  и  предотвращению  </w:t>
      </w:r>
      <w:r w:rsidRPr="009F55A3">
        <w:rPr>
          <w:sz w:val="28"/>
          <w:szCs w:val="28"/>
        </w:rPr>
        <w:t>доступа посторонних лиц в зону технолог</w:t>
      </w:r>
      <w:r>
        <w:rPr>
          <w:sz w:val="28"/>
          <w:szCs w:val="28"/>
        </w:rPr>
        <w:t xml:space="preserve">ического нарушения до прибытия  </w:t>
      </w:r>
      <w:r w:rsidRPr="009F55A3">
        <w:rPr>
          <w:sz w:val="28"/>
          <w:szCs w:val="28"/>
        </w:rPr>
        <w:t>аварийных служб;</w:t>
      </w:r>
    </w:p>
    <w:p w:rsidR="009F55A3" w:rsidRPr="009F55A3" w:rsidRDefault="009F55A3" w:rsidP="009F55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Pr="009F55A3">
        <w:rPr>
          <w:sz w:val="28"/>
          <w:szCs w:val="28"/>
        </w:rPr>
        <w:t>незамедлительно  информировать  о  всех  происше</w:t>
      </w:r>
      <w:r>
        <w:rPr>
          <w:sz w:val="28"/>
          <w:szCs w:val="28"/>
        </w:rPr>
        <w:t xml:space="preserve">ствиях,  связанных              </w:t>
      </w:r>
      <w:r w:rsidRPr="009F55A3">
        <w:rPr>
          <w:sz w:val="28"/>
          <w:szCs w:val="28"/>
        </w:rPr>
        <w:t xml:space="preserve">с  повреждением  инженерных  коммуникаций,  администрацию  </w:t>
      </w:r>
      <w:r>
        <w:rPr>
          <w:sz w:val="28"/>
          <w:szCs w:val="28"/>
        </w:rPr>
        <w:t>Глинковского округа.</w:t>
      </w:r>
    </w:p>
    <w:p w:rsidR="0012463E" w:rsidRDefault="009F55A3" w:rsidP="001246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F55A3" w:rsidRPr="009F55A3" w:rsidRDefault="009F55A3" w:rsidP="009F55A3">
      <w:pPr>
        <w:pStyle w:val="2"/>
        <w:tabs>
          <w:tab w:val="num" w:pos="567"/>
        </w:tabs>
        <w:ind w:left="709" w:right="-285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9F55A3">
        <w:rPr>
          <w:sz w:val="28"/>
          <w:szCs w:val="28"/>
        </w:rPr>
        <w:t xml:space="preserve">Применение блока электронного моделирования аварийных </w:t>
      </w:r>
    </w:p>
    <w:p w:rsidR="009F55A3" w:rsidRDefault="009F55A3" w:rsidP="009F55A3">
      <w:pPr>
        <w:pStyle w:val="2"/>
        <w:tabs>
          <w:tab w:val="num" w:pos="567"/>
        </w:tabs>
        <w:ind w:left="709" w:right="-285"/>
        <w:rPr>
          <w:sz w:val="28"/>
          <w:szCs w:val="28"/>
        </w:rPr>
      </w:pPr>
      <w:r w:rsidRPr="009F55A3">
        <w:rPr>
          <w:sz w:val="28"/>
          <w:szCs w:val="28"/>
        </w:rPr>
        <w:t>ситуаций в системах теплоснабжения</w:t>
      </w:r>
    </w:p>
    <w:p w:rsidR="009F55A3" w:rsidRPr="009F55A3" w:rsidRDefault="009F55A3" w:rsidP="009F55A3"/>
    <w:p w:rsidR="0012463E" w:rsidRDefault="009F55A3" w:rsidP="00DA017F">
      <w:pPr>
        <w:tabs>
          <w:tab w:val="num" w:pos="567"/>
        </w:tabs>
        <w:ind w:right="-285" w:firstLine="567"/>
        <w:jc w:val="both"/>
        <w:rPr>
          <w:sz w:val="28"/>
          <w:szCs w:val="28"/>
        </w:rPr>
      </w:pPr>
      <w:r w:rsidRPr="009F55A3">
        <w:rPr>
          <w:sz w:val="28"/>
          <w:szCs w:val="28"/>
        </w:rPr>
        <w:t>Согласно постановлению правительства Российской Федерации, «Электронная модель системы теплоснабжения» изготавливается на муниципальные образования с населением свыше 100 тыс. человек.</w:t>
      </w:r>
      <w:r>
        <w:rPr>
          <w:sz w:val="28"/>
          <w:szCs w:val="28"/>
        </w:rPr>
        <w:t xml:space="preserve"> </w:t>
      </w:r>
      <w:r w:rsidRPr="009F55A3">
        <w:rPr>
          <w:sz w:val="28"/>
          <w:szCs w:val="28"/>
        </w:rPr>
        <w:t>Электронное  моделирование  аварийных</w:t>
      </w:r>
      <w:r>
        <w:rPr>
          <w:sz w:val="28"/>
          <w:szCs w:val="28"/>
        </w:rPr>
        <w:t xml:space="preserve">  ситуаций  в  системах  </w:t>
      </w:r>
      <w:r w:rsidRPr="009F55A3">
        <w:rPr>
          <w:sz w:val="28"/>
          <w:szCs w:val="28"/>
        </w:rPr>
        <w:t xml:space="preserve">теплоснабжения  </w:t>
      </w:r>
      <w:r>
        <w:rPr>
          <w:sz w:val="28"/>
          <w:szCs w:val="28"/>
        </w:rPr>
        <w:t>Глинковского муниципального округа не  применяется.</w:t>
      </w:r>
    </w:p>
    <w:p w:rsidR="0012463E" w:rsidRDefault="0012463E" w:rsidP="0012463E">
      <w:pPr>
        <w:jc w:val="both"/>
        <w:rPr>
          <w:sz w:val="28"/>
          <w:szCs w:val="28"/>
        </w:rPr>
      </w:pPr>
    </w:p>
    <w:p w:rsidR="0012463E" w:rsidRDefault="0012463E" w:rsidP="0012463E">
      <w:pPr>
        <w:jc w:val="both"/>
        <w:rPr>
          <w:sz w:val="28"/>
          <w:szCs w:val="28"/>
        </w:rPr>
      </w:pPr>
    </w:p>
    <w:p w:rsidR="0012463E" w:rsidRDefault="0012463E" w:rsidP="0012463E">
      <w:pPr>
        <w:jc w:val="both"/>
        <w:rPr>
          <w:sz w:val="28"/>
          <w:szCs w:val="28"/>
        </w:rPr>
      </w:pPr>
    </w:p>
    <w:p w:rsidR="0012463E" w:rsidRDefault="0012463E" w:rsidP="0012463E">
      <w:pPr>
        <w:jc w:val="both"/>
        <w:rPr>
          <w:sz w:val="28"/>
          <w:szCs w:val="28"/>
        </w:rPr>
      </w:pPr>
    </w:p>
    <w:p w:rsidR="0012463E" w:rsidRDefault="0012463E" w:rsidP="0012463E">
      <w:pPr>
        <w:jc w:val="both"/>
        <w:rPr>
          <w:sz w:val="28"/>
          <w:szCs w:val="28"/>
        </w:rPr>
      </w:pPr>
    </w:p>
    <w:p w:rsidR="0012463E" w:rsidRPr="0012463E" w:rsidRDefault="0012463E" w:rsidP="0012463E">
      <w:pPr>
        <w:jc w:val="both"/>
        <w:rPr>
          <w:sz w:val="28"/>
          <w:szCs w:val="28"/>
        </w:rPr>
      </w:pPr>
    </w:p>
    <w:p w:rsidR="00115B2D" w:rsidRDefault="00115B2D" w:rsidP="0012463E">
      <w:pPr>
        <w:jc w:val="both"/>
      </w:pPr>
    </w:p>
    <w:p w:rsidR="00115B2D" w:rsidRDefault="00115B2D" w:rsidP="00115B2D"/>
    <w:p w:rsidR="00115B2D" w:rsidRDefault="00115B2D" w:rsidP="00115B2D"/>
    <w:p w:rsidR="00115B2D" w:rsidRPr="00115B2D" w:rsidRDefault="00115B2D" w:rsidP="00115B2D"/>
    <w:p w:rsidR="00990A09" w:rsidRDefault="00990A09" w:rsidP="00990A09">
      <w:pPr>
        <w:pStyle w:val="2"/>
        <w:tabs>
          <w:tab w:val="num" w:pos="567"/>
        </w:tabs>
        <w:ind w:left="709" w:right="-285"/>
      </w:pPr>
    </w:p>
    <w:p w:rsidR="00990A09" w:rsidRDefault="00990A09" w:rsidP="009F55A3">
      <w:pPr>
        <w:pStyle w:val="2"/>
        <w:tabs>
          <w:tab w:val="num" w:pos="567"/>
        </w:tabs>
        <w:ind w:left="709" w:right="-285"/>
      </w:pPr>
      <w:r>
        <w:t xml:space="preserve"> </w:t>
      </w:r>
    </w:p>
    <w:p w:rsidR="006B2EDC" w:rsidRPr="004B25E1" w:rsidRDefault="006B2EDC" w:rsidP="006B2EDC">
      <w:pPr>
        <w:pStyle w:val="21"/>
        <w:spacing w:after="0" w:line="240" w:lineRule="auto"/>
        <w:jc w:val="both"/>
        <w:rPr>
          <w:rFonts w:cs="Times New Roman"/>
          <w:sz w:val="28"/>
          <w:szCs w:val="28"/>
        </w:rPr>
      </w:pPr>
    </w:p>
    <w:sectPr w:rsidR="006B2EDC" w:rsidRPr="004B25E1" w:rsidSect="0012463E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D00" w:rsidRDefault="005F6D00">
      <w:r>
        <w:separator/>
      </w:r>
    </w:p>
  </w:endnote>
  <w:endnote w:type="continuationSeparator" w:id="0">
    <w:p w:rsidR="005F6D00" w:rsidRDefault="005F6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6EB" w:rsidRDefault="006D56EB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52</w:t>
    </w:r>
    <w:r>
      <w:fldChar w:fldCharType="end"/>
    </w:r>
  </w:p>
  <w:p w:rsidR="006D56EB" w:rsidRDefault="006D56E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D00" w:rsidRDefault="005F6D00">
      <w:r>
        <w:separator/>
      </w:r>
    </w:p>
  </w:footnote>
  <w:footnote w:type="continuationSeparator" w:id="0">
    <w:p w:rsidR="005F6D00" w:rsidRDefault="005F6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0797EE8"/>
    <w:multiLevelType w:val="hybridMultilevel"/>
    <w:tmpl w:val="CC404A0A"/>
    <w:lvl w:ilvl="0" w:tplc="FDF8B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DAF"/>
    <w:rsid w:val="000E6D65"/>
    <w:rsid w:val="00115B2D"/>
    <w:rsid w:val="0012463E"/>
    <w:rsid w:val="00162EC9"/>
    <w:rsid w:val="001D735A"/>
    <w:rsid w:val="001E1966"/>
    <w:rsid w:val="00237C22"/>
    <w:rsid w:val="002936B3"/>
    <w:rsid w:val="002C6D92"/>
    <w:rsid w:val="002F3695"/>
    <w:rsid w:val="00343237"/>
    <w:rsid w:val="00374B33"/>
    <w:rsid w:val="00401D5C"/>
    <w:rsid w:val="004B25E1"/>
    <w:rsid w:val="0055009C"/>
    <w:rsid w:val="005E60C7"/>
    <w:rsid w:val="005F6D00"/>
    <w:rsid w:val="006026F3"/>
    <w:rsid w:val="006849B3"/>
    <w:rsid w:val="006B2EDC"/>
    <w:rsid w:val="006D56EB"/>
    <w:rsid w:val="007328F4"/>
    <w:rsid w:val="007E31EF"/>
    <w:rsid w:val="00865AB8"/>
    <w:rsid w:val="008C4EF1"/>
    <w:rsid w:val="00910949"/>
    <w:rsid w:val="00970F14"/>
    <w:rsid w:val="009743A9"/>
    <w:rsid w:val="00990A09"/>
    <w:rsid w:val="009F55A3"/>
    <w:rsid w:val="00A3231C"/>
    <w:rsid w:val="00AA7EA8"/>
    <w:rsid w:val="00AC505C"/>
    <w:rsid w:val="00AC5DAF"/>
    <w:rsid w:val="00B60325"/>
    <w:rsid w:val="00D2009D"/>
    <w:rsid w:val="00D359AE"/>
    <w:rsid w:val="00D77A9C"/>
    <w:rsid w:val="00DA017F"/>
    <w:rsid w:val="00DC0BD2"/>
    <w:rsid w:val="00DF6C86"/>
    <w:rsid w:val="00E06FDE"/>
    <w:rsid w:val="00E55C62"/>
    <w:rsid w:val="00E66B8F"/>
    <w:rsid w:val="00F13652"/>
    <w:rsid w:val="00F9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96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1E1966"/>
    <w:pPr>
      <w:keepNext/>
      <w:tabs>
        <w:tab w:val="num" w:pos="360"/>
      </w:tabs>
      <w:outlineLvl w:val="0"/>
    </w:pPr>
    <w:rPr>
      <w:sz w:val="40"/>
    </w:rPr>
  </w:style>
  <w:style w:type="paragraph" w:styleId="2">
    <w:name w:val="heading 2"/>
    <w:basedOn w:val="a"/>
    <w:next w:val="a"/>
    <w:link w:val="20"/>
    <w:unhideWhenUsed/>
    <w:qFormat/>
    <w:rsid w:val="001E1966"/>
    <w:pPr>
      <w:keepNext/>
      <w:tabs>
        <w:tab w:val="num" w:pos="360"/>
      </w:tabs>
      <w:jc w:val="center"/>
      <w:outlineLvl w:val="1"/>
    </w:pPr>
    <w:rPr>
      <w:sz w:val="4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1E1966"/>
    <w:pPr>
      <w:keepNext/>
      <w:tabs>
        <w:tab w:val="num" w:pos="360"/>
      </w:tabs>
      <w:jc w:val="center"/>
      <w:outlineLvl w:val="2"/>
    </w:pPr>
    <w:rPr>
      <w:b/>
      <w:caps/>
      <w:sz w:val="4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1966"/>
    <w:rPr>
      <w:rFonts w:ascii="Times New Roman" w:eastAsia="Times New Roman" w:hAnsi="Times New Roman" w:cs="Times New Roman"/>
      <w:sz w:val="40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1E1966"/>
    <w:rPr>
      <w:rFonts w:ascii="Times New Roman" w:eastAsia="Times New Roman" w:hAnsi="Times New Roman" w:cs="Times New Roman"/>
      <w:sz w:val="40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9"/>
    <w:semiHidden/>
    <w:rsid w:val="001E1966"/>
    <w:rPr>
      <w:rFonts w:ascii="Times New Roman" w:eastAsia="Times New Roman" w:hAnsi="Times New Roman" w:cs="Times New Roman"/>
      <w:b/>
      <w:caps/>
      <w:sz w:val="40"/>
      <w:szCs w:val="20"/>
      <w:lang w:val="x-none" w:eastAsia="ar-SA"/>
    </w:rPr>
  </w:style>
  <w:style w:type="character" w:customStyle="1" w:styleId="a3">
    <w:name w:val="Основной текст_"/>
    <w:basedOn w:val="a0"/>
    <w:link w:val="21"/>
    <w:rsid w:val="001E1966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3"/>
    <w:rsid w:val="001E1966"/>
    <w:pPr>
      <w:shd w:val="clear" w:color="auto" w:fill="FFFFFF"/>
      <w:suppressAutoHyphens w:val="0"/>
      <w:spacing w:after="300" w:line="326" w:lineRule="exact"/>
      <w:jc w:val="center"/>
    </w:pPr>
    <w:rPr>
      <w:rFonts w:cstheme="minorBidi"/>
      <w:sz w:val="26"/>
      <w:szCs w:val="26"/>
      <w:lang w:eastAsia="en-US"/>
    </w:rPr>
  </w:style>
  <w:style w:type="table" w:styleId="a4">
    <w:name w:val="Table Grid"/>
    <w:basedOn w:val="a1"/>
    <w:uiPriority w:val="59"/>
    <w:rsid w:val="001D73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qFormat/>
    <w:rsid w:val="00F13652"/>
    <w:pPr>
      <w:suppressAutoHyphens/>
      <w:spacing w:before="120" w:after="120" w:line="360" w:lineRule="auto"/>
      <w:ind w:left="284"/>
      <w:jc w:val="center"/>
    </w:pPr>
    <w:rPr>
      <w:rFonts w:ascii="Times New Roman" w:eastAsia="Times New Roman" w:hAnsi="Times New Roman" w:cs="Calibri"/>
      <w:sz w:val="24"/>
      <w:lang w:eastAsia="zh-CN"/>
    </w:rPr>
  </w:style>
  <w:style w:type="paragraph" w:styleId="a6">
    <w:name w:val="footer"/>
    <w:basedOn w:val="a"/>
    <w:link w:val="a7"/>
    <w:uiPriority w:val="99"/>
    <w:rsid w:val="002F3695"/>
    <w:pPr>
      <w:suppressLineNumbers/>
      <w:tabs>
        <w:tab w:val="center" w:pos="4677"/>
        <w:tab w:val="right" w:pos="9355"/>
      </w:tabs>
      <w:spacing w:line="100" w:lineRule="atLeast"/>
      <w:jc w:val="both"/>
    </w:pPr>
    <w:rPr>
      <w:rFonts w:eastAsia="Calibri"/>
      <w:sz w:val="28"/>
      <w:szCs w:val="22"/>
      <w:lang w:eastAsia="zh-CN"/>
    </w:rPr>
  </w:style>
  <w:style w:type="character" w:customStyle="1" w:styleId="a7">
    <w:name w:val="Нижний колонтитул Знак"/>
    <w:basedOn w:val="a0"/>
    <w:link w:val="a6"/>
    <w:uiPriority w:val="99"/>
    <w:rsid w:val="002F3695"/>
    <w:rPr>
      <w:rFonts w:ascii="Times New Roman" w:eastAsia="Calibri" w:hAnsi="Times New Roman" w:cs="Times New Roman"/>
      <w:sz w:val="28"/>
      <w:lang w:eastAsia="zh-CN"/>
    </w:rPr>
  </w:style>
  <w:style w:type="paragraph" w:styleId="a8">
    <w:name w:val="List Paragraph"/>
    <w:basedOn w:val="a"/>
    <w:uiPriority w:val="34"/>
    <w:qFormat/>
    <w:rsid w:val="002F3695"/>
    <w:pPr>
      <w:spacing w:line="360" w:lineRule="auto"/>
      <w:ind w:left="720"/>
      <w:jc w:val="both"/>
    </w:pPr>
    <w:rPr>
      <w:rFonts w:eastAsia="Calibri"/>
      <w:sz w:val="28"/>
      <w:szCs w:val="22"/>
      <w:lang w:eastAsia="zh-CN"/>
    </w:rPr>
  </w:style>
  <w:style w:type="paragraph" w:customStyle="1" w:styleId="a9">
    <w:name w:val="!Оглавление"/>
    <w:basedOn w:val="a"/>
    <w:link w:val="aa"/>
    <w:autoRedefine/>
    <w:qFormat/>
    <w:rsid w:val="004B25E1"/>
    <w:pPr>
      <w:suppressAutoHyphens w:val="0"/>
      <w:ind w:firstLine="709"/>
      <w:jc w:val="both"/>
    </w:pPr>
    <w:rPr>
      <w:rFonts w:eastAsia="Calibri"/>
      <w:bCs/>
      <w:sz w:val="28"/>
      <w:szCs w:val="28"/>
      <w:lang w:eastAsia="en-US"/>
    </w:rPr>
  </w:style>
  <w:style w:type="character" w:customStyle="1" w:styleId="aa">
    <w:name w:val="!Оглавление Знак"/>
    <w:link w:val="a9"/>
    <w:rsid w:val="004B25E1"/>
    <w:rPr>
      <w:rFonts w:ascii="Times New Roman" w:eastAsia="Calibri" w:hAnsi="Times New Roman" w:cs="Times New Roman"/>
      <w:bCs/>
      <w:sz w:val="28"/>
      <w:szCs w:val="28"/>
    </w:rPr>
  </w:style>
  <w:style w:type="paragraph" w:customStyle="1" w:styleId="ab">
    <w:name w:val="!Основной текст"/>
    <w:basedOn w:val="a"/>
    <w:link w:val="ac"/>
    <w:qFormat/>
    <w:rsid w:val="002F3695"/>
    <w:pPr>
      <w:tabs>
        <w:tab w:val="left" w:pos="1843"/>
      </w:tabs>
      <w:suppressAutoHyphens w:val="0"/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c">
    <w:name w:val="!Основной текст Знак"/>
    <w:link w:val="ab"/>
    <w:rsid w:val="002F3695"/>
    <w:rPr>
      <w:rFonts w:ascii="Times New Roman" w:eastAsia="Calibri" w:hAnsi="Times New Roman" w:cs="Times New Roman"/>
      <w:sz w:val="28"/>
      <w:szCs w:val="28"/>
    </w:rPr>
  </w:style>
  <w:style w:type="paragraph" w:customStyle="1" w:styleId="ad">
    <w:name w:val="!Таблицы"/>
    <w:basedOn w:val="a"/>
    <w:link w:val="ae"/>
    <w:autoRedefine/>
    <w:qFormat/>
    <w:rsid w:val="002F3695"/>
    <w:pPr>
      <w:tabs>
        <w:tab w:val="left" w:pos="1843"/>
      </w:tabs>
      <w:suppressAutoHyphens w:val="0"/>
      <w:ind w:left="142" w:firstLine="567"/>
      <w:jc w:val="center"/>
    </w:pPr>
    <w:rPr>
      <w:rFonts w:eastAsia="Calibri"/>
      <w:sz w:val="28"/>
      <w:szCs w:val="28"/>
      <w:lang w:eastAsia="en-US"/>
    </w:rPr>
  </w:style>
  <w:style w:type="character" w:customStyle="1" w:styleId="ae">
    <w:name w:val="!Таблицы Знак"/>
    <w:link w:val="ad"/>
    <w:rsid w:val="002F3695"/>
    <w:rPr>
      <w:rFonts w:ascii="Times New Roman" w:eastAsia="Calibri" w:hAnsi="Times New Roman" w:cs="Times New Roman"/>
      <w:sz w:val="28"/>
      <w:szCs w:val="28"/>
    </w:rPr>
  </w:style>
  <w:style w:type="paragraph" w:styleId="af">
    <w:name w:val="header"/>
    <w:basedOn w:val="a"/>
    <w:link w:val="af0"/>
    <w:uiPriority w:val="99"/>
    <w:unhideWhenUsed/>
    <w:rsid w:val="00E55C6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E55C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0E6D6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E6D65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96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1E1966"/>
    <w:pPr>
      <w:keepNext/>
      <w:tabs>
        <w:tab w:val="num" w:pos="360"/>
      </w:tabs>
      <w:outlineLvl w:val="0"/>
    </w:pPr>
    <w:rPr>
      <w:sz w:val="40"/>
    </w:rPr>
  </w:style>
  <w:style w:type="paragraph" w:styleId="2">
    <w:name w:val="heading 2"/>
    <w:basedOn w:val="a"/>
    <w:next w:val="a"/>
    <w:link w:val="20"/>
    <w:unhideWhenUsed/>
    <w:qFormat/>
    <w:rsid w:val="001E1966"/>
    <w:pPr>
      <w:keepNext/>
      <w:tabs>
        <w:tab w:val="num" w:pos="360"/>
      </w:tabs>
      <w:jc w:val="center"/>
      <w:outlineLvl w:val="1"/>
    </w:pPr>
    <w:rPr>
      <w:sz w:val="4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1E1966"/>
    <w:pPr>
      <w:keepNext/>
      <w:tabs>
        <w:tab w:val="num" w:pos="360"/>
      </w:tabs>
      <w:jc w:val="center"/>
      <w:outlineLvl w:val="2"/>
    </w:pPr>
    <w:rPr>
      <w:b/>
      <w:caps/>
      <w:sz w:val="4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1966"/>
    <w:rPr>
      <w:rFonts w:ascii="Times New Roman" w:eastAsia="Times New Roman" w:hAnsi="Times New Roman" w:cs="Times New Roman"/>
      <w:sz w:val="40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1E1966"/>
    <w:rPr>
      <w:rFonts w:ascii="Times New Roman" w:eastAsia="Times New Roman" w:hAnsi="Times New Roman" w:cs="Times New Roman"/>
      <w:sz w:val="40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9"/>
    <w:semiHidden/>
    <w:rsid w:val="001E1966"/>
    <w:rPr>
      <w:rFonts w:ascii="Times New Roman" w:eastAsia="Times New Roman" w:hAnsi="Times New Roman" w:cs="Times New Roman"/>
      <w:b/>
      <w:caps/>
      <w:sz w:val="40"/>
      <w:szCs w:val="20"/>
      <w:lang w:val="x-none" w:eastAsia="ar-SA"/>
    </w:rPr>
  </w:style>
  <w:style w:type="character" w:customStyle="1" w:styleId="a3">
    <w:name w:val="Основной текст_"/>
    <w:basedOn w:val="a0"/>
    <w:link w:val="21"/>
    <w:rsid w:val="001E1966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3"/>
    <w:rsid w:val="001E1966"/>
    <w:pPr>
      <w:shd w:val="clear" w:color="auto" w:fill="FFFFFF"/>
      <w:suppressAutoHyphens w:val="0"/>
      <w:spacing w:after="300" w:line="326" w:lineRule="exact"/>
      <w:jc w:val="center"/>
    </w:pPr>
    <w:rPr>
      <w:rFonts w:cstheme="minorBidi"/>
      <w:sz w:val="26"/>
      <w:szCs w:val="26"/>
      <w:lang w:eastAsia="en-US"/>
    </w:rPr>
  </w:style>
  <w:style w:type="table" w:styleId="a4">
    <w:name w:val="Table Grid"/>
    <w:basedOn w:val="a1"/>
    <w:uiPriority w:val="59"/>
    <w:rsid w:val="001D73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qFormat/>
    <w:rsid w:val="00F13652"/>
    <w:pPr>
      <w:suppressAutoHyphens/>
      <w:spacing w:before="120" w:after="120" w:line="360" w:lineRule="auto"/>
      <w:ind w:left="284"/>
      <w:jc w:val="center"/>
    </w:pPr>
    <w:rPr>
      <w:rFonts w:ascii="Times New Roman" w:eastAsia="Times New Roman" w:hAnsi="Times New Roman" w:cs="Calibri"/>
      <w:sz w:val="24"/>
      <w:lang w:eastAsia="zh-CN"/>
    </w:rPr>
  </w:style>
  <w:style w:type="paragraph" w:styleId="a6">
    <w:name w:val="footer"/>
    <w:basedOn w:val="a"/>
    <w:link w:val="a7"/>
    <w:uiPriority w:val="99"/>
    <w:rsid w:val="002F3695"/>
    <w:pPr>
      <w:suppressLineNumbers/>
      <w:tabs>
        <w:tab w:val="center" w:pos="4677"/>
        <w:tab w:val="right" w:pos="9355"/>
      </w:tabs>
      <w:spacing w:line="100" w:lineRule="atLeast"/>
      <w:jc w:val="both"/>
    </w:pPr>
    <w:rPr>
      <w:rFonts w:eastAsia="Calibri"/>
      <w:sz w:val="28"/>
      <w:szCs w:val="22"/>
      <w:lang w:eastAsia="zh-CN"/>
    </w:rPr>
  </w:style>
  <w:style w:type="character" w:customStyle="1" w:styleId="a7">
    <w:name w:val="Нижний колонтитул Знак"/>
    <w:basedOn w:val="a0"/>
    <w:link w:val="a6"/>
    <w:uiPriority w:val="99"/>
    <w:rsid w:val="002F3695"/>
    <w:rPr>
      <w:rFonts w:ascii="Times New Roman" w:eastAsia="Calibri" w:hAnsi="Times New Roman" w:cs="Times New Roman"/>
      <w:sz w:val="28"/>
      <w:lang w:eastAsia="zh-CN"/>
    </w:rPr>
  </w:style>
  <w:style w:type="paragraph" w:styleId="a8">
    <w:name w:val="List Paragraph"/>
    <w:basedOn w:val="a"/>
    <w:uiPriority w:val="34"/>
    <w:qFormat/>
    <w:rsid w:val="002F3695"/>
    <w:pPr>
      <w:spacing w:line="360" w:lineRule="auto"/>
      <w:ind w:left="720"/>
      <w:jc w:val="both"/>
    </w:pPr>
    <w:rPr>
      <w:rFonts w:eastAsia="Calibri"/>
      <w:sz w:val="28"/>
      <w:szCs w:val="22"/>
      <w:lang w:eastAsia="zh-CN"/>
    </w:rPr>
  </w:style>
  <w:style w:type="paragraph" w:customStyle="1" w:styleId="a9">
    <w:name w:val="!Оглавление"/>
    <w:basedOn w:val="a"/>
    <w:link w:val="aa"/>
    <w:autoRedefine/>
    <w:qFormat/>
    <w:rsid w:val="004B25E1"/>
    <w:pPr>
      <w:suppressAutoHyphens w:val="0"/>
      <w:ind w:firstLine="709"/>
      <w:jc w:val="both"/>
    </w:pPr>
    <w:rPr>
      <w:rFonts w:eastAsia="Calibri"/>
      <w:bCs/>
      <w:sz w:val="28"/>
      <w:szCs w:val="28"/>
      <w:lang w:eastAsia="en-US"/>
    </w:rPr>
  </w:style>
  <w:style w:type="character" w:customStyle="1" w:styleId="aa">
    <w:name w:val="!Оглавление Знак"/>
    <w:link w:val="a9"/>
    <w:rsid w:val="004B25E1"/>
    <w:rPr>
      <w:rFonts w:ascii="Times New Roman" w:eastAsia="Calibri" w:hAnsi="Times New Roman" w:cs="Times New Roman"/>
      <w:bCs/>
      <w:sz w:val="28"/>
      <w:szCs w:val="28"/>
    </w:rPr>
  </w:style>
  <w:style w:type="paragraph" w:customStyle="1" w:styleId="ab">
    <w:name w:val="!Основной текст"/>
    <w:basedOn w:val="a"/>
    <w:link w:val="ac"/>
    <w:qFormat/>
    <w:rsid w:val="002F3695"/>
    <w:pPr>
      <w:tabs>
        <w:tab w:val="left" w:pos="1843"/>
      </w:tabs>
      <w:suppressAutoHyphens w:val="0"/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c">
    <w:name w:val="!Основной текст Знак"/>
    <w:link w:val="ab"/>
    <w:rsid w:val="002F3695"/>
    <w:rPr>
      <w:rFonts w:ascii="Times New Roman" w:eastAsia="Calibri" w:hAnsi="Times New Roman" w:cs="Times New Roman"/>
      <w:sz w:val="28"/>
      <w:szCs w:val="28"/>
    </w:rPr>
  </w:style>
  <w:style w:type="paragraph" w:customStyle="1" w:styleId="ad">
    <w:name w:val="!Таблицы"/>
    <w:basedOn w:val="a"/>
    <w:link w:val="ae"/>
    <w:autoRedefine/>
    <w:qFormat/>
    <w:rsid w:val="002F3695"/>
    <w:pPr>
      <w:tabs>
        <w:tab w:val="left" w:pos="1843"/>
      </w:tabs>
      <w:suppressAutoHyphens w:val="0"/>
      <w:ind w:left="142" w:firstLine="567"/>
      <w:jc w:val="center"/>
    </w:pPr>
    <w:rPr>
      <w:rFonts w:eastAsia="Calibri"/>
      <w:sz w:val="28"/>
      <w:szCs w:val="28"/>
      <w:lang w:eastAsia="en-US"/>
    </w:rPr>
  </w:style>
  <w:style w:type="character" w:customStyle="1" w:styleId="ae">
    <w:name w:val="!Таблицы Знак"/>
    <w:link w:val="ad"/>
    <w:rsid w:val="002F3695"/>
    <w:rPr>
      <w:rFonts w:ascii="Times New Roman" w:eastAsia="Calibri" w:hAnsi="Times New Roman" w:cs="Times New Roman"/>
      <w:sz w:val="28"/>
      <w:szCs w:val="28"/>
    </w:rPr>
  </w:style>
  <w:style w:type="paragraph" w:styleId="af">
    <w:name w:val="header"/>
    <w:basedOn w:val="a"/>
    <w:link w:val="af0"/>
    <w:uiPriority w:val="99"/>
    <w:unhideWhenUsed/>
    <w:rsid w:val="00E55C6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E55C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0E6D6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E6D6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5849</Words>
  <Characters>33341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2026-02-03T08:32:00Z</cp:lastPrinted>
  <dcterms:created xsi:type="dcterms:W3CDTF">2026-02-05T07:54:00Z</dcterms:created>
  <dcterms:modified xsi:type="dcterms:W3CDTF">2026-02-05T07:54:00Z</dcterms:modified>
</cp:coreProperties>
</file>