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38B12" w14:textId="77777777" w:rsidR="00764AD0" w:rsidRDefault="00764AD0" w:rsidP="008862DA">
      <w:pPr>
        <w:suppressAutoHyphens/>
        <w:rPr>
          <w:bCs/>
          <w:iCs/>
          <w:lang w:eastAsia="zh-CN"/>
        </w:rPr>
      </w:pPr>
    </w:p>
    <w:p w14:paraId="561AF6FF" w14:textId="77777777" w:rsidR="008862DA" w:rsidRDefault="008862DA" w:rsidP="008862DA">
      <w:pPr>
        <w:tabs>
          <w:tab w:val="left" w:pos="330"/>
        </w:tabs>
        <w:suppressAutoHyphens/>
        <w:rPr>
          <w:bCs/>
          <w:iCs/>
          <w:lang w:eastAsia="zh-CN"/>
        </w:rPr>
      </w:pPr>
      <w:r>
        <w:rPr>
          <w:bCs/>
          <w:iCs/>
          <w:lang w:eastAsia="zh-CN"/>
        </w:rPr>
        <w:tab/>
      </w:r>
    </w:p>
    <w:p w14:paraId="63827D16" w14:textId="77777777" w:rsidR="008862DA" w:rsidRPr="008862DA" w:rsidRDefault="008862DA" w:rsidP="008862D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75CE2C06" wp14:editId="017BD580">
            <wp:extent cx="6953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596C7" w14:textId="77777777" w:rsidR="008862DA" w:rsidRPr="008862DA" w:rsidRDefault="008862DA" w:rsidP="008862DA">
      <w:pPr>
        <w:jc w:val="center"/>
        <w:rPr>
          <w:b/>
          <w:sz w:val="28"/>
          <w:szCs w:val="20"/>
        </w:rPr>
      </w:pPr>
    </w:p>
    <w:p w14:paraId="1A200533" w14:textId="77777777" w:rsidR="00250D60" w:rsidRPr="00F659DB" w:rsidRDefault="00250D60" w:rsidP="00250D60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 w:rsidRPr="00F659DB">
        <w:rPr>
          <w:b/>
          <w:caps/>
          <w:sz w:val="28"/>
          <w:szCs w:val="28"/>
        </w:rPr>
        <w:t xml:space="preserve">ГлИНКОВСКИЙ ОКРУЖНОЙ СОВЕТ ДЕПУТАТОВ </w:t>
      </w:r>
    </w:p>
    <w:p w14:paraId="59744360" w14:textId="77777777" w:rsidR="00250D60" w:rsidRPr="00F659DB" w:rsidRDefault="00250D60" w:rsidP="00250D60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 w:rsidRPr="00F659DB">
        <w:rPr>
          <w:b/>
          <w:caps/>
          <w:sz w:val="28"/>
          <w:szCs w:val="28"/>
        </w:rPr>
        <w:t>Смоленской области</w:t>
      </w:r>
    </w:p>
    <w:p w14:paraId="5C49AF83" w14:textId="77777777" w:rsidR="00250D60" w:rsidRDefault="00250D60" w:rsidP="00250D60">
      <w:pPr>
        <w:jc w:val="center"/>
        <w:rPr>
          <w:b/>
          <w:sz w:val="28"/>
          <w:szCs w:val="20"/>
        </w:rPr>
      </w:pPr>
    </w:p>
    <w:p w14:paraId="11DF152D" w14:textId="77777777" w:rsidR="00250D60" w:rsidRPr="008862DA" w:rsidRDefault="00250D60" w:rsidP="00250D60">
      <w:pPr>
        <w:jc w:val="center"/>
        <w:rPr>
          <w:b/>
          <w:sz w:val="28"/>
          <w:szCs w:val="20"/>
        </w:rPr>
      </w:pPr>
      <w:r w:rsidRPr="008862DA">
        <w:rPr>
          <w:b/>
          <w:sz w:val="28"/>
          <w:szCs w:val="20"/>
        </w:rPr>
        <w:t>РЕШЕНИЕ</w:t>
      </w:r>
    </w:p>
    <w:p w14:paraId="363C17FF" w14:textId="77777777" w:rsidR="00250D60" w:rsidRPr="008862DA" w:rsidRDefault="00250D60" w:rsidP="00250D60">
      <w:pPr>
        <w:jc w:val="center"/>
        <w:rPr>
          <w:b/>
          <w:sz w:val="28"/>
          <w:szCs w:val="20"/>
        </w:rPr>
      </w:pPr>
    </w:p>
    <w:p w14:paraId="3A715167" w14:textId="5F5E2AA6" w:rsidR="00250D60" w:rsidRPr="00A563A3" w:rsidRDefault="00250D60" w:rsidP="00250D60">
      <w:pPr>
        <w:shd w:val="clear" w:color="auto" w:fill="FFFFFF"/>
        <w:tabs>
          <w:tab w:val="left" w:pos="5424"/>
        </w:tabs>
        <w:rPr>
          <w:b/>
          <w:sz w:val="28"/>
          <w:szCs w:val="28"/>
        </w:rPr>
      </w:pPr>
      <w:r w:rsidRPr="00A563A3">
        <w:rPr>
          <w:b/>
          <w:sz w:val="28"/>
          <w:szCs w:val="28"/>
        </w:rPr>
        <w:t xml:space="preserve">от  </w:t>
      </w:r>
      <w:r w:rsidR="00022C3B" w:rsidRPr="00A563A3">
        <w:rPr>
          <w:b/>
          <w:sz w:val="28"/>
          <w:szCs w:val="28"/>
        </w:rPr>
        <w:t xml:space="preserve">« </w:t>
      </w:r>
      <w:r w:rsidR="00D41960">
        <w:rPr>
          <w:b/>
          <w:sz w:val="28"/>
          <w:szCs w:val="28"/>
        </w:rPr>
        <w:t>25</w:t>
      </w:r>
      <w:r w:rsidR="00022C3B" w:rsidRPr="00A563A3">
        <w:rPr>
          <w:b/>
          <w:sz w:val="28"/>
          <w:szCs w:val="28"/>
        </w:rPr>
        <w:t xml:space="preserve">  »   февраля</w:t>
      </w:r>
      <w:r w:rsidRPr="00A563A3">
        <w:rPr>
          <w:b/>
          <w:sz w:val="28"/>
          <w:szCs w:val="28"/>
        </w:rPr>
        <w:t xml:space="preserve">  2025</w:t>
      </w:r>
      <w:r w:rsidR="00A563A3" w:rsidRPr="00A563A3">
        <w:rPr>
          <w:b/>
          <w:sz w:val="28"/>
          <w:szCs w:val="28"/>
        </w:rPr>
        <w:t xml:space="preserve"> </w:t>
      </w:r>
      <w:r w:rsidRPr="00A563A3">
        <w:rPr>
          <w:b/>
          <w:sz w:val="28"/>
          <w:szCs w:val="28"/>
        </w:rPr>
        <w:t xml:space="preserve">г.  № </w:t>
      </w:r>
      <w:r w:rsidR="00D41960">
        <w:rPr>
          <w:b/>
          <w:sz w:val="28"/>
          <w:szCs w:val="28"/>
        </w:rPr>
        <w:t>11</w:t>
      </w:r>
    </w:p>
    <w:p w14:paraId="541499E0" w14:textId="77777777" w:rsidR="008862DA" w:rsidRPr="008862DA" w:rsidRDefault="008862DA" w:rsidP="008862DA">
      <w:pPr>
        <w:rPr>
          <w:b/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8"/>
      </w:tblGrid>
      <w:tr w:rsidR="008862DA" w:rsidRPr="008862DA" w14:paraId="15A518E7" w14:textId="77777777" w:rsidTr="00282AD9">
        <w:tc>
          <w:tcPr>
            <w:tcW w:w="4938" w:type="dxa"/>
          </w:tcPr>
          <w:p w14:paraId="355FF979" w14:textId="1766B11E" w:rsidR="0049763D" w:rsidRPr="00225DB4" w:rsidRDefault="008862DA" w:rsidP="00282AD9">
            <w:pPr>
              <w:jc w:val="both"/>
              <w:rPr>
                <w:b/>
                <w:sz w:val="28"/>
                <w:szCs w:val="28"/>
              </w:rPr>
            </w:pPr>
            <w:r w:rsidRPr="00225DB4"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Положения </w:t>
            </w:r>
            <w:r w:rsidR="00225DB4" w:rsidRPr="00225DB4">
              <w:rPr>
                <w:b/>
                <w:sz w:val="28"/>
                <w:szCs w:val="28"/>
              </w:rPr>
              <w:t xml:space="preserve">о муниципальном контроле в сфере благоустройства на территории </w:t>
            </w:r>
            <w:r w:rsidR="00BB457E">
              <w:rPr>
                <w:b/>
                <w:sz w:val="28"/>
                <w:szCs w:val="28"/>
              </w:rPr>
              <w:t xml:space="preserve"> муниципального образования «</w:t>
            </w:r>
            <w:r w:rsidR="00282AD9" w:rsidRPr="00225DB4">
              <w:rPr>
                <w:b/>
                <w:sz w:val="28"/>
                <w:szCs w:val="28"/>
              </w:rPr>
              <w:t>Глинковск</w:t>
            </w:r>
            <w:r w:rsidR="00BB457E">
              <w:rPr>
                <w:b/>
                <w:sz w:val="28"/>
                <w:szCs w:val="28"/>
              </w:rPr>
              <w:t>ий</w:t>
            </w:r>
            <w:r w:rsidR="00282AD9" w:rsidRPr="00225DB4">
              <w:rPr>
                <w:b/>
                <w:sz w:val="28"/>
                <w:szCs w:val="28"/>
              </w:rPr>
              <w:t xml:space="preserve"> </w:t>
            </w:r>
            <w:r w:rsidR="00250D60">
              <w:rPr>
                <w:b/>
                <w:sz w:val="28"/>
                <w:szCs w:val="28"/>
              </w:rPr>
              <w:t>муниципальн</w:t>
            </w:r>
            <w:r w:rsidR="00BB457E">
              <w:rPr>
                <w:b/>
                <w:sz w:val="28"/>
                <w:szCs w:val="28"/>
              </w:rPr>
              <w:t>ый</w:t>
            </w:r>
            <w:r w:rsidR="00250D60">
              <w:rPr>
                <w:b/>
                <w:sz w:val="28"/>
                <w:szCs w:val="28"/>
              </w:rPr>
              <w:t xml:space="preserve"> округ</w:t>
            </w:r>
            <w:r w:rsidR="00BB457E">
              <w:rPr>
                <w:b/>
                <w:sz w:val="28"/>
                <w:szCs w:val="28"/>
              </w:rPr>
              <w:t>»</w:t>
            </w:r>
            <w:r w:rsidR="00282AD9" w:rsidRPr="00225DB4">
              <w:rPr>
                <w:b/>
                <w:sz w:val="28"/>
                <w:szCs w:val="28"/>
              </w:rPr>
              <w:t xml:space="preserve"> </w:t>
            </w:r>
            <w:r w:rsidR="00225DB4" w:rsidRPr="00225DB4">
              <w:rPr>
                <w:b/>
                <w:sz w:val="28"/>
                <w:szCs w:val="28"/>
              </w:rPr>
              <w:t>С</w:t>
            </w:r>
            <w:r w:rsidR="00282AD9" w:rsidRPr="00225DB4">
              <w:rPr>
                <w:b/>
                <w:sz w:val="28"/>
                <w:szCs w:val="28"/>
              </w:rPr>
              <w:t>моленской области</w:t>
            </w:r>
          </w:p>
          <w:p w14:paraId="3DF25B4B" w14:textId="77777777" w:rsidR="008862DA" w:rsidRPr="008862DA" w:rsidRDefault="008862DA" w:rsidP="008862D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9B9026C" w14:textId="77777777" w:rsidR="008862DA" w:rsidRPr="008862DA" w:rsidRDefault="008862DA" w:rsidP="008862DA">
      <w:pPr>
        <w:jc w:val="both"/>
        <w:rPr>
          <w:sz w:val="28"/>
          <w:szCs w:val="28"/>
        </w:rPr>
      </w:pPr>
      <w:r w:rsidRPr="008862DA">
        <w:tab/>
      </w:r>
    </w:p>
    <w:p w14:paraId="2B057064" w14:textId="5C986CFC" w:rsidR="009F24E8" w:rsidRDefault="008862DA" w:rsidP="009F24E8">
      <w:pPr>
        <w:jc w:val="both"/>
        <w:rPr>
          <w:i/>
          <w:iCs/>
          <w:color w:val="000000"/>
        </w:rPr>
      </w:pPr>
      <w:r w:rsidRPr="008862DA">
        <w:rPr>
          <w:sz w:val="28"/>
          <w:szCs w:val="28"/>
        </w:rPr>
        <w:tab/>
      </w:r>
      <w:r w:rsidR="009F24E8">
        <w:rPr>
          <w:color w:val="000000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9F24E8">
        <w:rPr>
          <w:bCs/>
          <w:color w:val="000000"/>
          <w:sz w:val="28"/>
          <w:szCs w:val="28"/>
        </w:rPr>
        <w:t>муниципального образования «Глинковский муниципальный округ» Смоленской области</w:t>
      </w:r>
      <w:r w:rsidR="009F24E8">
        <w:rPr>
          <w:sz w:val="28"/>
          <w:szCs w:val="28"/>
        </w:rPr>
        <w:t>, Глинковский окружной Совет депутатов</w:t>
      </w:r>
    </w:p>
    <w:p w14:paraId="445CED3A" w14:textId="0AB57264" w:rsidR="00963E72" w:rsidRPr="008862DA" w:rsidRDefault="00963E72" w:rsidP="008862DA">
      <w:pPr>
        <w:jc w:val="both"/>
        <w:rPr>
          <w:i/>
          <w:iCs/>
          <w:color w:val="000000"/>
        </w:rPr>
      </w:pPr>
    </w:p>
    <w:p w14:paraId="6FD3066A" w14:textId="77777777" w:rsidR="008862DA" w:rsidRPr="008862DA" w:rsidRDefault="008862DA" w:rsidP="008862DA">
      <w:pPr>
        <w:ind w:firstLine="709"/>
        <w:jc w:val="both"/>
        <w:rPr>
          <w:b/>
          <w:sz w:val="28"/>
          <w:szCs w:val="28"/>
        </w:rPr>
      </w:pPr>
      <w:r w:rsidRPr="008862DA">
        <w:rPr>
          <w:b/>
          <w:sz w:val="28"/>
          <w:szCs w:val="28"/>
        </w:rPr>
        <w:t>РЕШИЛ:</w:t>
      </w:r>
    </w:p>
    <w:p w14:paraId="0DAA0F97" w14:textId="77777777" w:rsidR="008862DA" w:rsidRPr="008862DA" w:rsidRDefault="008862DA" w:rsidP="008862DA">
      <w:pPr>
        <w:ind w:firstLine="709"/>
        <w:jc w:val="both"/>
        <w:rPr>
          <w:b/>
          <w:sz w:val="28"/>
          <w:szCs w:val="28"/>
        </w:rPr>
      </w:pPr>
    </w:p>
    <w:p w14:paraId="5024C9BA" w14:textId="1E8B4091" w:rsidR="00225DB4" w:rsidRPr="00225DB4" w:rsidRDefault="00225DB4" w:rsidP="00225DB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25DB4">
        <w:rPr>
          <w:rFonts w:ascii="Times New Roman" w:hAnsi="Times New Roman" w:cs="Times New Roman"/>
          <w:sz w:val="28"/>
          <w:szCs w:val="28"/>
        </w:rPr>
        <w:t xml:space="preserve">1. </w:t>
      </w:r>
      <w:r w:rsidR="00022C3B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225DB4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BB457E">
        <w:rPr>
          <w:rFonts w:ascii="Times New Roman" w:hAnsi="Times New Roman" w:cs="Times New Roman"/>
          <w:sz w:val="28"/>
          <w:szCs w:val="28"/>
        </w:rPr>
        <w:t>муниципального образования «Глинковский муниципальный округ»</w:t>
      </w:r>
      <w:r w:rsidRPr="00225DB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22C3B">
        <w:rPr>
          <w:rFonts w:ascii="Times New Roman" w:hAnsi="Times New Roman" w:cs="Times New Roman"/>
          <w:spacing w:val="2"/>
          <w:sz w:val="28"/>
          <w:szCs w:val="28"/>
        </w:rPr>
        <w:t xml:space="preserve"> (прилагается).</w:t>
      </w:r>
    </w:p>
    <w:p w14:paraId="2E5BD56A" w14:textId="7E0FD719" w:rsidR="00225DB4" w:rsidRPr="00225DB4" w:rsidRDefault="00225DB4" w:rsidP="00225DB4">
      <w:pPr>
        <w:spacing w:line="100" w:lineRule="atLeast"/>
        <w:ind w:firstLine="709"/>
        <w:jc w:val="both"/>
        <w:rPr>
          <w:sz w:val="28"/>
          <w:szCs w:val="28"/>
        </w:rPr>
      </w:pPr>
      <w:r w:rsidRPr="00225DB4">
        <w:rPr>
          <w:spacing w:val="2"/>
          <w:sz w:val="28"/>
          <w:szCs w:val="28"/>
        </w:rPr>
        <w:t>2. Настоящее решение вступает в силу</w:t>
      </w:r>
      <w:r w:rsidR="00022C3B">
        <w:rPr>
          <w:spacing w:val="2"/>
          <w:sz w:val="28"/>
          <w:szCs w:val="28"/>
        </w:rPr>
        <w:t xml:space="preserve"> после дня официального опубликования в газете «Глинковский вестник»</w:t>
      </w:r>
      <w:r w:rsidR="00C92B5B" w:rsidRPr="00711FD0">
        <w:rPr>
          <w:sz w:val="28"/>
          <w:szCs w:val="28"/>
        </w:rPr>
        <w:t xml:space="preserve">.  </w:t>
      </w:r>
    </w:p>
    <w:p w14:paraId="14170C1E" w14:textId="4FD541F6" w:rsidR="00225DB4" w:rsidRDefault="00225DB4" w:rsidP="00225DB4">
      <w:pPr>
        <w:shd w:val="clear" w:color="auto" w:fill="FFFFFF"/>
        <w:rPr>
          <w:sz w:val="28"/>
          <w:szCs w:val="28"/>
        </w:rPr>
      </w:pPr>
    </w:p>
    <w:p w14:paraId="43504F1C" w14:textId="7AF7CFB7" w:rsidR="00022C3B" w:rsidRDefault="00022C3B" w:rsidP="00225DB4">
      <w:pPr>
        <w:shd w:val="clear" w:color="auto" w:fill="FFFFFF"/>
        <w:rPr>
          <w:sz w:val="28"/>
          <w:szCs w:val="28"/>
        </w:rPr>
      </w:pPr>
    </w:p>
    <w:p w14:paraId="40D4E2D4" w14:textId="44BBF79F" w:rsidR="00282AD9" w:rsidRDefault="00282AD9" w:rsidP="00282AD9">
      <w:pPr>
        <w:tabs>
          <w:tab w:val="num" w:pos="200"/>
        </w:tabs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8"/>
        <w:gridCol w:w="5059"/>
      </w:tblGrid>
      <w:tr w:rsidR="00A563A3" w:rsidRPr="00A563A3" w14:paraId="6F1C80EE" w14:textId="77777777" w:rsidTr="00E853BB">
        <w:tc>
          <w:tcPr>
            <w:tcW w:w="5078" w:type="dxa"/>
          </w:tcPr>
          <w:p w14:paraId="4937FA53" w14:textId="77777777" w:rsidR="00A563A3" w:rsidRPr="00A563A3" w:rsidRDefault="00A563A3" w:rsidP="00A563A3">
            <w:pPr>
              <w:rPr>
                <w:b/>
                <w:sz w:val="28"/>
                <w:szCs w:val="28"/>
              </w:rPr>
            </w:pPr>
            <w:r w:rsidRPr="00A563A3">
              <w:rPr>
                <w:b/>
                <w:sz w:val="28"/>
                <w:szCs w:val="28"/>
              </w:rPr>
              <w:t>Глава муниципального образования «Глинковский муниципальный округ» Смоленской области</w:t>
            </w:r>
          </w:p>
          <w:p w14:paraId="038B2729" w14:textId="77777777" w:rsidR="00A563A3" w:rsidRPr="00A563A3" w:rsidRDefault="00A563A3" w:rsidP="00A563A3">
            <w:pPr>
              <w:rPr>
                <w:b/>
                <w:sz w:val="28"/>
                <w:szCs w:val="28"/>
              </w:rPr>
            </w:pPr>
            <w:r w:rsidRPr="00A563A3">
              <w:rPr>
                <w:b/>
                <w:sz w:val="28"/>
                <w:szCs w:val="28"/>
              </w:rPr>
              <w:t xml:space="preserve">                                   Е.В. Кожухов                                          </w:t>
            </w:r>
          </w:p>
          <w:p w14:paraId="0C69FDAE" w14:textId="77777777" w:rsidR="00A563A3" w:rsidRPr="00A563A3" w:rsidRDefault="00A563A3" w:rsidP="00A563A3">
            <w:pPr>
              <w:rPr>
                <w:b/>
                <w:sz w:val="28"/>
                <w:szCs w:val="28"/>
              </w:rPr>
            </w:pPr>
            <w:r w:rsidRPr="00A563A3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059" w:type="dxa"/>
          </w:tcPr>
          <w:p w14:paraId="5935AF03" w14:textId="77777777" w:rsidR="00A563A3" w:rsidRPr="00A563A3" w:rsidRDefault="00A563A3" w:rsidP="00A563A3">
            <w:pPr>
              <w:rPr>
                <w:b/>
                <w:sz w:val="28"/>
                <w:szCs w:val="28"/>
              </w:rPr>
            </w:pPr>
            <w:r w:rsidRPr="00A563A3">
              <w:rPr>
                <w:b/>
                <w:sz w:val="28"/>
                <w:szCs w:val="28"/>
              </w:rPr>
              <w:t>Председатель Глинковского окружного Совета депутатов</w:t>
            </w:r>
          </w:p>
          <w:p w14:paraId="7B87E5C5" w14:textId="77777777" w:rsidR="00A563A3" w:rsidRPr="00A563A3" w:rsidRDefault="00A563A3" w:rsidP="00A563A3">
            <w:pPr>
              <w:rPr>
                <w:b/>
                <w:sz w:val="28"/>
                <w:szCs w:val="28"/>
              </w:rPr>
            </w:pPr>
            <w:r w:rsidRPr="00A563A3">
              <w:rPr>
                <w:b/>
                <w:sz w:val="28"/>
                <w:szCs w:val="28"/>
              </w:rPr>
              <w:t xml:space="preserve">                                      </w:t>
            </w:r>
          </w:p>
          <w:p w14:paraId="2786B50C" w14:textId="77777777" w:rsidR="00A563A3" w:rsidRPr="00A563A3" w:rsidRDefault="00A563A3" w:rsidP="00A563A3">
            <w:pPr>
              <w:rPr>
                <w:b/>
                <w:sz w:val="28"/>
                <w:szCs w:val="28"/>
              </w:rPr>
            </w:pPr>
            <w:r w:rsidRPr="00A563A3">
              <w:rPr>
                <w:b/>
                <w:sz w:val="28"/>
                <w:szCs w:val="28"/>
              </w:rPr>
              <w:t xml:space="preserve">                                        Л. П. Зуева </w:t>
            </w:r>
          </w:p>
          <w:p w14:paraId="75DC5836" w14:textId="77777777" w:rsidR="00A563A3" w:rsidRPr="00A563A3" w:rsidRDefault="00A563A3" w:rsidP="00A563A3">
            <w:pPr>
              <w:rPr>
                <w:b/>
                <w:sz w:val="28"/>
                <w:szCs w:val="28"/>
              </w:rPr>
            </w:pPr>
          </w:p>
          <w:p w14:paraId="2130FB11" w14:textId="77777777" w:rsidR="00A563A3" w:rsidRPr="00A563A3" w:rsidRDefault="00A563A3" w:rsidP="00A563A3">
            <w:pPr>
              <w:rPr>
                <w:b/>
                <w:sz w:val="28"/>
                <w:szCs w:val="28"/>
              </w:rPr>
            </w:pPr>
            <w:r w:rsidRPr="00A563A3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</w:tr>
    </w:tbl>
    <w:p w14:paraId="581271D4" w14:textId="77777777" w:rsidR="00A563A3" w:rsidRDefault="00A563A3" w:rsidP="00282AD9">
      <w:pPr>
        <w:tabs>
          <w:tab w:val="num" w:pos="200"/>
        </w:tabs>
        <w:outlineLvl w:val="0"/>
        <w:rPr>
          <w:sz w:val="28"/>
          <w:szCs w:val="28"/>
        </w:rPr>
      </w:pPr>
    </w:p>
    <w:p w14:paraId="56A5BD03" w14:textId="77777777" w:rsidR="00A563A3" w:rsidRDefault="00A563A3" w:rsidP="00282AD9">
      <w:pPr>
        <w:tabs>
          <w:tab w:val="num" w:pos="200"/>
        </w:tabs>
        <w:outlineLvl w:val="0"/>
        <w:rPr>
          <w:sz w:val="28"/>
          <w:szCs w:val="28"/>
        </w:rPr>
      </w:pPr>
    </w:p>
    <w:p w14:paraId="2F51049E" w14:textId="77777777" w:rsidR="00A563A3" w:rsidRDefault="00A563A3" w:rsidP="00282AD9">
      <w:pPr>
        <w:tabs>
          <w:tab w:val="num" w:pos="200"/>
        </w:tabs>
        <w:outlineLvl w:val="0"/>
        <w:rPr>
          <w:sz w:val="28"/>
          <w:szCs w:val="28"/>
        </w:rPr>
      </w:pPr>
    </w:p>
    <w:p w14:paraId="2B450070" w14:textId="112E8190" w:rsidR="00C92B5B" w:rsidRDefault="00C92B5B" w:rsidP="00282AD9">
      <w:pPr>
        <w:tabs>
          <w:tab w:val="num" w:pos="200"/>
        </w:tabs>
        <w:outlineLvl w:val="0"/>
      </w:pPr>
    </w:p>
    <w:tbl>
      <w:tblPr>
        <w:tblStyle w:val="af1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534"/>
        <w:gridCol w:w="6737"/>
      </w:tblGrid>
      <w:tr w:rsidR="00282AD9" w14:paraId="4B826C34" w14:textId="77777777" w:rsidTr="001B6967">
        <w:tc>
          <w:tcPr>
            <w:tcW w:w="1625" w:type="dxa"/>
          </w:tcPr>
          <w:p w14:paraId="49B11CE9" w14:textId="77777777" w:rsidR="00282AD9" w:rsidRPr="00282AD9" w:rsidRDefault="00282AD9" w:rsidP="00282AD9">
            <w:pPr>
              <w:ind w:left="-4111" w:firstLine="411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</w:tcPr>
          <w:p w14:paraId="2AAEFF3F" w14:textId="77777777" w:rsidR="00282AD9" w:rsidRPr="00282AD9" w:rsidRDefault="00282AD9" w:rsidP="00282AD9">
            <w:pPr>
              <w:ind w:left="-4111" w:firstLine="4111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737" w:type="dxa"/>
          </w:tcPr>
          <w:p w14:paraId="4A79E9F7" w14:textId="77777777" w:rsidR="00674E43" w:rsidRDefault="00674E43" w:rsidP="00674E43">
            <w:pPr>
              <w:ind w:left="5103"/>
              <w:jc w:val="center"/>
            </w:pPr>
            <w:r>
              <w:t>Приложение1</w:t>
            </w:r>
          </w:p>
          <w:p w14:paraId="50BD8A32" w14:textId="2DEBAB6E" w:rsidR="0024040A" w:rsidRDefault="00A563A3" w:rsidP="00A563A3">
            <w:pPr>
              <w:ind w:left="2415"/>
              <w:jc w:val="both"/>
            </w:pPr>
            <w:r>
              <w:t xml:space="preserve">       </w:t>
            </w:r>
            <w:r w:rsidR="00674E43">
              <w:t>к решению №</w:t>
            </w:r>
            <w:r w:rsidR="00D41960">
              <w:t>11</w:t>
            </w:r>
            <w:r w:rsidR="00674E43">
              <w:t xml:space="preserve"> от </w:t>
            </w:r>
            <w:r w:rsidR="00D41960">
              <w:t>25.02.</w:t>
            </w:r>
            <w:bookmarkStart w:id="0" w:name="_GoBack"/>
            <w:bookmarkEnd w:id="0"/>
            <w:r w:rsidR="00674E43">
              <w:t xml:space="preserve"> 2025г. </w:t>
            </w:r>
          </w:p>
          <w:p w14:paraId="496F3CF5" w14:textId="6DD99F34" w:rsidR="00A563A3" w:rsidRPr="00282AD9" w:rsidRDefault="00A563A3" w:rsidP="00A563A3">
            <w:pPr>
              <w:ind w:left="241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2660562" w14:textId="77777777" w:rsidR="00764AD0" w:rsidRDefault="00777414" w:rsidP="00F866BA">
      <w:pPr>
        <w:jc w:val="center"/>
        <w:rPr>
          <w:b/>
          <w:bCs/>
          <w:color w:val="000000"/>
          <w:sz w:val="28"/>
          <w:szCs w:val="28"/>
        </w:rPr>
      </w:pPr>
      <w:r w:rsidRPr="00ED5099">
        <w:rPr>
          <w:b/>
          <w:bCs/>
          <w:color w:val="000000"/>
          <w:sz w:val="28"/>
          <w:szCs w:val="28"/>
        </w:rPr>
        <w:t xml:space="preserve">Положение о муниципальном контроле </w:t>
      </w:r>
      <w:r w:rsidR="003A0455" w:rsidRPr="00225DB4">
        <w:rPr>
          <w:b/>
          <w:sz w:val="28"/>
          <w:szCs w:val="28"/>
        </w:rPr>
        <w:t>в сфере благоустройства</w:t>
      </w:r>
    </w:p>
    <w:p w14:paraId="4EE979AF" w14:textId="12AAE697" w:rsidR="00F866BA" w:rsidRDefault="005F5D43" w:rsidP="00F866BA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 w:rsidR="00BB457E">
        <w:rPr>
          <w:b/>
          <w:bCs/>
          <w:color w:val="000000"/>
          <w:sz w:val="28"/>
          <w:szCs w:val="28"/>
        </w:rPr>
        <w:t>муниципального образования «</w:t>
      </w:r>
      <w:r>
        <w:rPr>
          <w:b/>
          <w:bCs/>
          <w:color w:val="000000"/>
          <w:sz w:val="28"/>
          <w:szCs w:val="28"/>
        </w:rPr>
        <w:t>Глинковск</w:t>
      </w:r>
      <w:r w:rsidR="00BB457E">
        <w:rPr>
          <w:b/>
          <w:bCs/>
          <w:color w:val="000000"/>
          <w:sz w:val="28"/>
          <w:szCs w:val="28"/>
        </w:rPr>
        <w:t>ий</w:t>
      </w:r>
      <w:r>
        <w:rPr>
          <w:b/>
          <w:bCs/>
          <w:color w:val="000000"/>
          <w:sz w:val="28"/>
          <w:szCs w:val="28"/>
        </w:rPr>
        <w:t xml:space="preserve"> муниципальн</w:t>
      </w:r>
      <w:r w:rsidR="00BB457E">
        <w:rPr>
          <w:b/>
          <w:bCs/>
          <w:color w:val="000000"/>
          <w:sz w:val="28"/>
          <w:szCs w:val="28"/>
        </w:rPr>
        <w:t>ый</w:t>
      </w:r>
      <w:r>
        <w:rPr>
          <w:b/>
          <w:bCs/>
          <w:color w:val="000000"/>
          <w:sz w:val="28"/>
          <w:szCs w:val="28"/>
        </w:rPr>
        <w:t xml:space="preserve"> округ</w:t>
      </w:r>
      <w:r w:rsidR="00BB457E">
        <w:rPr>
          <w:b/>
          <w:bCs/>
          <w:color w:val="000000"/>
          <w:sz w:val="28"/>
          <w:szCs w:val="28"/>
        </w:rPr>
        <w:t>»</w:t>
      </w:r>
      <w:r w:rsidR="0024040A" w:rsidRPr="0024040A">
        <w:rPr>
          <w:b/>
          <w:bCs/>
          <w:sz w:val="28"/>
          <w:szCs w:val="28"/>
        </w:rPr>
        <w:t xml:space="preserve"> </w:t>
      </w:r>
      <w:r w:rsidR="00F866BA" w:rsidRPr="0024040A">
        <w:rPr>
          <w:b/>
          <w:bCs/>
          <w:sz w:val="28"/>
          <w:szCs w:val="28"/>
        </w:rPr>
        <w:t>Смоленской области</w:t>
      </w:r>
    </w:p>
    <w:p w14:paraId="6DEE1CCB" w14:textId="77777777" w:rsidR="00F135B1" w:rsidRDefault="00F135B1" w:rsidP="00D91913">
      <w:pPr>
        <w:ind w:firstLine="709"/>
        <w:jc w:val="center"/>
        <w:rPr>
          <w:sz w:val="28"/>
          <w:szCs w:val="28"/>
        </w:rPr>
      </w:pPr>
    </w:p>
    <w:p w14:paraId="62D37900" w14:textId="77777777" w:rsidR="00D91913" w:rsidRPr="00F135B1" w:rsidRDefault="00D91913" w:rsidP="00D91913">
      <w:pPr>
        <w:ind w:firstLine="709"/>
        <w:jc w:val="center"/>
        <w:rPr>
          <w:sz w:val="28"/>
          <w:szCs w:val="28"/>
        </w:rPr>
      </w:pPr>
      <w:r w:rsidRPr="00F135B1">
        <w:rPr>
          <w:sz w:val="28"/>
          <w:szCs w:val="28"/>
        </w:rPr>
        <w:t>1. Общие положения</w:t>
      </w:r>
    </w:p>
    <w:p w14:paraId="65D5EC82" w14:textId="77777777" w:rsidR="00D91913" w:rsidRDefault="00D91913" w:rsidP="00D91913">
      <w:pPr>
        <w:ind w:firstLine="709"/>
        <w:jc w:val="center"/>
        <w:rPr>
          <w:b/>
          <w:szCs w:val="28"/>
        </w:rPr>
      </w:pPr>
    </w:p>
    <w:p w14:paraId="5ADF2C90" w14:textId="46702148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B457E">
        <w:rPr>
          <w:sz w:val="28"/>
          <w:szCs w:val="28"/>
        </w:rPr>
        <w:t>муниципального образования «</w:t>
      </w:r>
      <w:r w:rsidR="00BF05A1">
        <w:rPr>
          <w:sz w:val="28"/>
          <w:szCs w:val="28"/>
        </w:rPr>
        <w:t>Глинковск</w:t>
      </w:r>
      <w:r w:rsidR="00BB457E">
        <w:rPr>
          <w:sz w:val="28"/>
          <w:szCs w:val="28"/>
        </w:rPr>
        <w:t>ий</w:t>
      </w:r>
      <w:r w:rsidR="00BF05A1">
        <w:rPr>
          <w:sz w:val="28"/>
          <w:szCs w:val="28"/>
        </w:rPr>
        <w:t xml:space="preserve"> </w:t>
      </w:r>
      <w:r w:rsidR="005F5D43">
        <w:rPr>
          <w:sz w:val="28"/>
          <w:szCs w:val="28"/>
        </w:rPr>
        <w:t>муниципальн</w:t>
      </w:r>
      <w:r w:rsidR="00BB457E">
        <w:rPr>
          <w:sz w:val="28"/>
          <w:szCs w:val="28"/>
        </w:rPr>
        <w:t>ый</w:t>
      </w:r>
      <w:r w:rsidR="005F5D43">
        <w:rPr>
          <w:sz w:val="28"/>
          <w:szCs w:val="28"/>
        </w:rPr>
        <w:t xml:space="preserve"> округ</w:t>
      </w:r>
      <w:r w:rsidR="00BB457E">
        <w:rPr>
          <w:sz w:val="28"/>
          <w:szCs w:val="28"/>
        </w:rPr>
        <w:t>»</w:t>
      </w:r>
      <w:r w:rsidR="005F5D43">
        <w:rPr>
          <w:sz w:val="28"/>
          <w:szCs w:val="28"/>
        </w:rPr>
        <w:t xml:space="preserve"> </w:t>
      </w:r>
      <w:r w:rsidRPr="00D91913">
        <w:rPr>
          <w:sz w:val="28"/>
          <w:szCs w:val="28"/>
        </w:rPr>
        <w:t>Смоленской области (далее – контроль в сфере благоустройства).</w:t>
      </w:r>
    </w:p>
    <w:p w14:paraId="3EBD7B63" w14:textId="702E0BD2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</w:t>
      </w:r>
      <w:r w:rsidR="00BF05A1">
        <w:rPr>
          <w:sz w:val="28"/>
          <w:szCs w:val="28"/>
        </w:rPr>
        <w:t xml:space="preserve">ройства территории </w:t>
      </w:r>
      <w:r w:rsidR="00BB457E">
        <w:rPr>
          <w:sz w:val="28"/>
          <w:szCs w:val="28"/>
        </w:rPr>
        <w:t>муниципального образования «</w:t>
      </w:r>
      <w:r w:rsidRPr="00D91913">
        <w:rPr>
          <w:sz w:val="28"/>
          <w:szCs w:val="28"/>
        </w:rPr>
        <w:t>Глинковск</w:t>
      </w:r>
      <w:r w:rsidR="00BB457E">
        <w:rPr>
          <w:sz w:val="28"/>
          <w:szCs w:val="28"/>
        </w:rPr>
        <w:t>ий</w:t>
      </w:r>
      <w:r w:rsidRPr="00D91913">
        <w:rPr>
          <w:sz w:val="28"/>
          <w:szCs w:val="28"/>
        </w:rPr>
        <w:t xml:space="preserve"> </w:t>
      </w:r>
      <w:r w:rsidR="005F5D43">
        <w:rPr>
          <w:sz w:val="28"/>
          <w:szCs w:val="28"/>
        </w:rPr>
        <w:t>муниципальн</w:t>
      </w:r>
      <w:r w:rsidR="00BB457E">
        <w:rPr>
          <w:sz w:val="28"/>
          <w:szCs w:val="28"/>
        </w:rPr>
        <w:t>ый</w:t>
      </w:r>
      <w:r w:rsidR="005F5D43">
        <w:rPr>
          <w:sz w:val="28"/>
          <w:szCs w:val="28"/>
        </w:rPr>
        <w:t xml:space="preserve"> округ</w:t>
      </w:r>
      <w:r w:rsidR="00BB457E">
        <w:rPr>
          <w:sz w:val="28"/>
          <w:szCs w:val="28"/>
        </w:rPr>
        <w:t>»</w:t>
      </w:r>
      <w:r w:rsidRPr="00D91913">
        <w:rPr>
          <w:sz w:val="28"/>
          <w:szCs w:val="28"/>
        </w:rPr>
        <w:t xml:space="preserve"> Смоленской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06334E19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1.3.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7947D358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5383D4FF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038F288F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2613BB56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3) дворовые территории;</w:t>
      </w:r>
    </w:p>
    <w:p w14:paraId="5E068D5C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4) детские и спортивные площадки;</w:t>
      </w:r>
    </w:p>
    <w:p w14:paraId="3C69E853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5) площадки для выгула животных;</w:t>
      </w:r>
    </w:p>
    <w:p w14:paraId="46029331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6) парковки (парковочные места);</w:t>
      </w:r>
    </w:p>
    <w:p w14:paraId="6BD58CE0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7) парки, скверы, иные зеленые зоны;</w:t>
      </w:r>
    </w:p>
    <w:p w14:paraId="7A8A518D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8) технические и санитарно-защитные зоны;</w:t>
      </w:r>
    </w:p>
    <w:p w14:paraId="276788E2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lastRenderedPageBreak/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 </w:t>
      </w:r>
    </w:p>
    <w:p w14:paraId="49FB06EA" w14:textId="66703DAB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1.4. Муниципальный контроль осущес</w:t>
      </w:r>
      <w:r w:rsidR="00D42379">
        <w:rPr>
          <w:sz w:val="28"/>
          <w:szCs w:val="28"/>
        </w:rPr>
        <w:t>твляется А</w:t>
      </w:r>
      <w:r w:rsidR="00BF05A1">
        <w:rPr>
          <w:sz w:val="28"/>
          <w:szCs w:val="28"/>
        </w:rPr>
        <w:t xml:space="preserve">дминистрацией </w:t>
      </w:r>
      <w:r w:rsidR="008B70CB">
        <w:rPr>
          <w:sz w:val="28"/>
          <w:szCs w:val="28"/>
        </w:rPr>
        <w:t>муниципального образования «</w:t>
      </w:r>
      <w:r w:rsidR="00BF05A1">
        <w:rPr>
          <w:sz w:val="28"/>
          <w:szCs w:val="28"/>
        </w:rPr>
        <w:t>Глинков</w:t>
      </w:r>
      <w:r w:rsidRPr="00D91913">
        <w:rPr>
          <w:sz w:val="28"/>
          <w:szCs w:val="28"/>
        </w:rPr>
        <w:t>ск</w:t>
      </w:r>
      <w:r w:rsidR="008B70CB">
        <w:rPr>
          <w:sz w:val="28"/>
          <w:szCs w:val="28"/>
        </w:rPr>
        <w:t>ий</w:t>
      </w:r>
      <w:r w:rsidRPr="00D91913">
        <w:rPr>
          <w:sz w:val="28"/>
          <w:szCs w:val="28"/>
        </w:rPr>
        <w:t xml:space="preserve"> </w:t>
      </w:r>
      <w:r w:rsidR="005F5D43">
        <w:rPr>
          <w:sz w:val="28"/>
          <w:szCs w:val="28"/>
        </w:rPr>
        <w:t>муниципальн</w:t>
      </w:r>
      <w:r w:rsidR="008B70CB">
        <w:rPr>
          <w:sz w:val="28"/>
          <w:szCs w:val="28"/>
        </w:rPr>
        <w:t>ый</w:t>
      </w:r>
      <w:r w:rsidR="005F5D43">
        <w:rPr>
          <w:sz w:val="28"/>
          <w:szCs w:val="28"/>
        </w:rPr>
        <w:t xml:space="preserve"> округ</w:t>
      </w:r>
      <w:r w:rsidR="008B70CB">
        <w:rPr>
          <w:sz w:val="28"/>
          <w:szCs w:val="28"/>
        </w:rPr>
        <w:t>»</w:t>
      </w:r>
      <w:r w:rsidR="005F5D43">
        <w:rPr>
          <w:sz w:val="28"/>
          <w:szCs w:val="28"/>
        </w:rPr>
        <w:t xml:space="preserve"> </w:t>
      </w:r>
      <w:r w:rsidRPr="00D91913">
        <w:rPr>
          <w:sz w:val="28"/>
          <w:szCs w:val="28"/>
        </w:rPr>
        <w:t>Смоленской области (далее – Контрольный орган).</w:t>
      </w:r>
    </w:p>
    <w:p w14:paraId="3E451D6B" w14:textId="5F02696E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1.5. Руководство деятельностью по осуществлению муниципального контроля осуществляет</w:t>
      </w:r>
      <w:r w:rsidR="00D42379">
        <w:rPr>
          <w:sz w:val="28"/>
          <w:szCs w:val="28"/>
        </w:rPr>
        <w:t xml:space="preserve">ся Администрацией муниципального образования «Глинковский </w:t>
      </w:r>
      <w:r w:rsidR="005F5D43">
        <w:rPr>
          <w:sz w:val="28"/>
          <w:szCs w:val="28"/>
        </w:rPr>
        <w:t>муниципальный округ</w:t>
      </w:r>
      <w:r w:rsidR="00D42379">
        <w:rPr>
          <w:sz w:val="28"/>
          <w:szCs w:val="28"/>
        </w:rPr>
        <w:t>» Смоленской области</w:t>
      </w:r>
      <w:r w:rsidR="00DA1FE8">
        <w:rPr>
          <w:sz w:val="28"/>
          <w:szCs w:val="28"/>
        </w:rPr>
        <w:t xml:space="preserve"> </w:t>
      </w:r>
      <w:r w:rsidR="00D42379">
        <w:rPr>
          <w:sz w:val="28"/>
          <w:szCs w:val="28"/>
        </w:rPr>
        <w:t>(далее-Администрация).</w:t>
      </w:r>
    </w:p>
    <w:p w14:paraId="7C86669D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1.6. От имени Контрольного органа муниципальный контроль вправе осуществлять следующие должностные лица:</w:t>
      </w:r>
    </w:p>
    <w:p w14:paraId="4B1B7F95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14:paraId="78FA5C5B" w14:textId="7AFAC546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Должностными лицами Контрольного органа, уполномоченными на принятие решения о проведении контрольного мероприятия, являются руководитель Контрольного органа (далее – уполномоченные должностные лица Контрольного органа).</w:t>
      </w:r>
    </w:p>
    <w:p w14:paraId="37B5F81C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1.7.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     31 июля 2020 года № 248-ФЗ «О государственном контроле (надзоре) и муниципальном контроле в Российской Федерации», Федерального закона от       6 октября 2003 года № 131-ФЗ «Об общих принципах организации местного самоуправления в Российской Федерации».</w:t>
      </w:r>
    </w:p>
    <w:p w14:paraId="5AFC171F" w14:textId="1C718FF3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1.8. Администрация осуществляет контроль за соблюдением норм, установленных Правилами благоустройства. За исключением правонарушений административная</w:t>
      </w:r>
      <w:r w:rsidR="001D6DFA" w:rsidRPr="001B6967">
        <w:rPr>
          <w:sz w:val="28"/>
          <w:szCs w:val="28"/>
        </w:rPr>
        <w:t xml:space="preserve"> </w:t>
      </w:r>
      <w:proofErr w:type="gramStart"/>
      <w:r w:rsidRPr="001B6967">
        <w:rPr>
          <w:sz w:val="28"/>
          <w:szCs w:val="28"/>
        </w:rPr>
        <w:t>ответственность</w:t>
      </w:r>
      <w:proofErr w:type="gramEnd"/>
      <w:r w:rsidR="008B70CB">
        <w:rPr>
          <w:sz w:val="28"/>
          <w:szCs w:val="28"/>
        </w:rPr>
        <w:t xml:space="preserve"> </w:t>
      </w:r>
      <w:r w:rsidRPr="001B6967">
        <w:rPr>
          <w:sz w:val="28"/>
          <w:szCs w:val="28"/>
        </w:rPr>
        <w:t>за которые установлена ст. 17.5 областного закона от 25 июня 2003 года № 28-з «Об административных правонарушениях на</w:t>
      </w:r>
      <w:r w:rsidR="00D74E9E" w:rsidRPr="001B6967">
        <w:rPr>
          <w:sz w:val="28"/>
          <w:szCs w:val="28"/>
        </w:rPr>
        <w:t xml:space="preserve"> территории Смоленской области»</w:t>
      </w:r>
      <w:r w:rsidRPr="001B6967">
        <w:rPr>
          <w:sz w:val="28"/>
          <w:szCs w:val="28"/>
        </w:rPr>
        <w:t>.</w:t>
      </w:r>
    </w:p>
    <w:p w14:paraId="140FEF02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Администрация осуществляет контроль за соблюдением</w:t>
      </w:r>
      <w:r w:rsidRPr="00D91913">
        <w:rPr>
          <w:sz w:val="28"/>
          <w:szCs w:val="28"/>
        </w:rPr>
        <w:t xml:space="preserve">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4250E509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1.9. При осуществлении контроля в сфере благоустройства система оценки и уп</w:t>
      </w:r>
      <w:r w:rsidR="002D2743">
        <w:rPr>
          <w:sz w:val="28"/>
          <w:szCs w:val="28"/>
        </w:rPr>
        <w:t>равления рисками не применяется</w:t>
      </w:r>
      <w:r w:rsidRPr="00D91913">
        <w:rPr>
          <w:sz w:val="28"/>
          <w:szCs w:val="28"/>
        </w:rPr>
        <w:t>.</w:t>
      </w:r>
    </w:p>
    <w:p w14:paraId="0CEE1AF7" w14:textId="77777777" w:rsidR="001D6DFA" w:rsidRPr="00D91913" w:rsidRDefault="001D6DFA" w:rsidP="00A563A3">
      <w:pPr>
        <w:autoSpaceDE w:val="0"/>
        <w:jc w:val="both"/>
        <w:rPr>
          <w:sz w:val="28"/>
          <w:szCs w:val="28"/>
        </w:rPr>
      </w:pPr>
    </w:p>
    <w:p w14:paraId="66C6F96A" w14:textId="77777777" w:rsidR="008B70CB" w:rsidRDefault="00D91913" w:rsidP="008B70CB">
      <w:pPr>
        <w:autoSpaceDE w:val="0"/>
        <w:ind w:firstLine="142"/>
        <w:jc w:val="center"/>
        <w:rPr>
          <w:b/>
          <w:sz w:val="28"/>
          <w:szCs w:val="28"/>
        </w:rPr>
      </w:pPr>
      <w:r w:rsidRPr="00D91913">
        <w:rPr>
          <w:b/>
          <w:sz w:val="28"/>
          <w:szCs w:val="28"/>
        </w:rPr>
        <w:t xml:space="preserve">2. Профилактика рисков причинения вреда (ущерба) </w:t>
      </w:r>
    </w:p>
    <w:p w14:paraId="307A36AE" w14:textId="1377676A" w:rsidR="00D91913" w:rsidRPr="00D91913" w:rsidRDefault="00D91913" w:rsidP="008B70CB">
      <w:pPr>
        <w:autoSpaceDE w:val="0"/>
        <w:ind w:firstLine="142"/>
        <w:jc w:val="center"/>
        <w:rPr>
          <w:b/>
          <w:sz w:val="28"/>
          <w:szCs w:val="28"/>
        </w:rPr>
      </w:pPr>
      <w:r w:rsidRPr="00D91913">
        <w:rPr>
          <w:b/>
          <w:sz w:val="28"/>
          <w:szCs w:val="28"/>
        </w:rPr>
        <w:t>охраняемым законом ценностям</w:t>
      </w:r>
    </w:p>
    <w:p w14:paraId="5B908BDF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</w:p>
    <w:p w14:paraId="5352E1F9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2DB3DFE1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lastRenderedPageBreak/>
        <w:t>2.2. Профилактичес</w:t>
      </w:r>
      <w:r w:rsidR="00DA1FE8">
        <w:rPr>
          <w:sz w:val="28"/>
          <w:szCs w:val="28"/>
        </w:rPr>
        <w:t>кие мероприятия осуществляются А</w:t>
      </w:r>
      <w:r w:rsidRPr="00D91913">
        <w:rPr>
          <w:sz w:val="28"/>
          <w:szCs w:val="28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68A08D15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7251505E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34851C03" w14:textId="2FC4FD1D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</w:t>
      </w:r>
      <w:r w:rsidR="00BF05A1">
        <w:rPr>
          <w:sz w:val="28"/>
          <w:szCs w:val="28"/>
        </w:rPr>
        <w:t>нформацию об этом главе Глинков</w:t>
      </w:r>
      <w:r w:rsidRPr="00D91913">
        <w:rPr>
          <w:sz w:val="28"/>
          <w:szCs w:val="28"/>
        </w:rPr>
        <w:t xml:space="preserve">ского </w:t>
      </w:r>
      <w:r w:rsidR="001D6DFA">
        <w:rPr>
          <w:sz w:val="28"/>
          <w:szCs w:val="28"/>
        </w:rPr>
        <w:t xml:space="preserve">муниципального округа </w:t>
      </w:r>
      <w:r w:rsidRPr="00D91913">
        <w:rPr>
          <w:sz w:val="28"/>
          <w:szCs w:val="28"/>
        </w:rPr>
        <w:t>Смоленской области для принятия решения о проведении контрольных мероприятий.</w:t>
      </w:r>
    </w:p>
    <w:p w14:paraId="71906E49" w14:textId="77777777" w:rsidR="00D91913" w:rsidRPr="00D91913" w:rsidRDefault="00DA1FE8" w:rsidP="00D9191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При осуществлении А</w:t>
      </w:r>
      <w:r w:rsidR="00D91913" w:rsidRPr="00D91913">
        <w:rPr>
          <w:sz w:val="28"/>
          <w:szCs w:val="28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14:paraId="4CE3E67F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1) информирование;</w:t>
      </w:r>
    </w:p>
    <w:p w14:paraId="5E0E7944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2) обобщение правоприменительной практики;</w:t>
      </w:r>
    </w:p>
    <w:p w14:paraId="6C4F0B74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3) объявление предостережений;</w:t>
      </w:r>
    </w:p>
    <w:p w14:paraId="2F77549B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4) консультирование;</w:t>
      </w:r>
    </w:p>
    <w:p w14:paraId="0FF594B4" w14:textId="77777777" w:rsidR="00D91913" w:rsidRPr="00D91913" w:rsidRDefault="00D74E9E" w:rsidP="00D9191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профилактический визит</w:t>
      </w:r>
      <w:r w:rsidR="00D91913" w:rsidRPr="00D91913">
        <w:rPr>
          <w:sz w:val="28"/>
          <w:szCs w:val="28"/>
        </w:rPr>
        <w:t>.</w:t>
      </w:r>
    </w:p>
    <w:p w14:paraId="5B56816D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</w:t>
      </w:r>
      <w:r w:rsidR="00DA1FE8">
        <w:rPr>
          <w:sz w:val="28"/>
          <w:szCs w:val="28"/>
        </w:rPr>
        <w:t xml:space="preserve"> сведений на официальном сайте А</w:t>
      </w:r>
      <w:r w:rsidRPr="00D91913">
        <w:rPr>
          <w:sz w:val="28"/>
          <w:szCs w:val="28"/>
        </w:rPr>
        <w:t>дминистрации  в информационно-телекоммуникационной сети «Интер</w:t>
      </w:r>
      <w:r w:rsidR="00DA1FE8">
        <w:rPr>
          <w:sz w:val="28"/>
          <w:szCs w:val="28"/>
        </w:rPr>
        <w:t>нет» (далее – официальный сайт А</w:t>
      </w:r>
      <w:r w:rsidRPr="00D91913">
        <w:rPr>
          <w:sz w:val="28"/>
          <w:szCs w:val="28"/>
        </w:rPr>
        <w:t>дминистрации)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20B009BE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14:paraId="1C727B04" w14:textId="37886B65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Администрация также вправе и</w:t>
      </w:r>
      <w:r w:rsidR="00861105">
        <w:rPr>
          <w:sz w:val="28"/>
          <w:szCs w:val="28"/>
        </w:rPr>
        <w:t xml:space="preserve">нформировать население </w:t>
      </w:r>
      <w:r w:rsidR="008B70CB">
        <w:rPr>
          <w:sz w:val="28"/>
          <w:szCs w:val="28"/>
        </w:rPr>
        <w:t>муниципального образования «</w:t>
      </w:r>
      <w:r w:rsidR="00861105">
        <w:rPr>
          <w:sz w:val="28"/>
          <w:szCs w:val="28"/>
        </w:rPr>
        <w:t>Глинковс</w:t>
      </w:r>
      <w:r w:rsidRPr="00D91913">
        <w:rPr>
          <w:sz w:val="28"/>
          <w:szCs w:val="28"/>
        </w:rPr>
        <w:t>к</w:t>
      </w:r>
      <w:r w:rsidR="008B70CB">
        <w:rPr>
          <w:sz w:val="28"/>
          <w:szCs w:val="28"/>
        </w:rPr>
        <w:t>ий</w:t>
      </w:r>
      <w:r w:rsidRPr="00D91913">
        <w:rPr>
          <w:sz w:val="28"/>
          <w:szCs w:val="28"/>
        </w:rPr>
        <w:t xml:space="preserve"> </w:t>
      </w:r>
      <w:r w:rsidR="001D6DFA">
        <w:rPr>
          <w:sz w:val="28"/>
          <w:szCs w:val="28"/>
        </w:rPr>
        <w:t>муниципальн</w:t>
      </w:r>
      <w:r w:rsidR="008B70CB">
        <w:rPr>
          <w:sz w:val="28"/>
          <w:szCs w:val="28"/>
        </w:rPr>
        <w:t>ый</w:t>
      </w:r>
      <w:r w:rsidR="001D6DFA">
        <w:rPr>
          <w:sz w:val="28"/>
          <w:szCs w:val="28"/>
        </w:rPr>
        <w:t xml:space="preserve"> округ</w:t>
      </w:r>
      <w:r w:rsidR="008B70CB">
        <w:rPr>
          <w:sz w:val="28"/>
          <w:szCs w:val="28"/>
        </w:rPr>
        <w:t>»</w:t>
      </w:r>
      <w:r w:rsidRPr="00D91913">
        <w:rPr>
          <w:sz w:val="28"/>
          <w:szCs w:val="28"/>
        </w:rPr>
        <w:t xml:space="preserve"> Смоленской области на </w:t>
      </w:r>
      <w:r w:rsidRPr="00D91913">
        <w:rPr>
          <w:sz w:val="28"/>
          <w:szCs w:val="28"/>
        </w:rPr>
        <w:lastRenderedPageBreak/>
        <w:t>собраниях и конференциях граждан об обязательных требованиях, предъявляемых к объектам контроля.</w:t>
      </w:r>
    </w:p>
    <w:p w14:paraId="6EE61CBF" w14:textId="77777777" w:rsidR="00D91913" w:rsidRPr="00D91913" w:rsidRDefault="00D91913" w:rsidP="00DA1FE8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2.7. Обобщение правоприменит</w:t>
      </w:r>
      <w:r w:rsidR="00DA1FE8">
        <w:rPr>
          <w:sz w:val="28"/>
          <w:szCs w:val="28"/>
        </w:rPr>
        <w:t>ельной практики осуществляется А</w:t>
      </w:r>
      <w:r w:rsidRPr="00D91913">
        <w:rPr>
          <w:sz w:val="28"/>
          <w:szCs w:val="28"/>
        </w:rPr>
        <w:t>дминистрацией посредством сбора и анализа данных о проведенных контрольны</w:t>
      </w:r>
      <w:r w:rsidR="001103CA">
        <w:rPr>
          <w:sz w:val="28"/>
          <w:szCs w:val="28"/>
        </w:rPr>
        <w:t>х мероприятиях и их результатах.</w:t>
      </w:r>
    </w:p>
    <w:p w14:paraId="0CE9B27E" w14:textId="42169ED8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</w:t>
      </w:r>
      <w:r w:rsidR="00DA1FE8">
        <w:rPr>
          <w:sz w:val="28"/>
          <w:szCs w:val="28"/>
        </w:rPr>
        <w:t xml:space="preserve">дписываемым Главой </w:t>
      </w:r>
      <w:r w:rsidR="008B70CB">
        <w:rPr>
          <w:sz w:val="28"/>
          <w:szCs w:val="28"/>
        </w:rPr>
        <w:t>м</w:t>
      </w:r>
      <w:r w:rsidR="001103CA">
        <w:rPr>
          <w:sz w:val="28"/>
          <w:szCs w:val="28"/>
        </w:rPr>
        <w:t xml:space="preserve">униципального образования «Глинковский </w:t>
      </w:r>
      <w:r w:rsidR="001D6DFA">
        <w:rPr>
          <w:sz w:val="28"/>
          <w:szCs w:val="28"/>
        </w:rPr>
        <w:t>муниципальный округ</w:t>
      </w:r>
      <w:r w:rsidR="001103CA">
        <w:rPr>
          <w:sz w:val="28"/>
          <w:szCs w:val="28"/>
        </w:rPr>
        <w:t>» Смоленской области</w:t>
      </w:r>
      <w:r w:rsidRPr="00D91913">
        <w:rPr>
          <w:sz w:val="28"/>
          <w:szCs w:val="28"/>
        </w:rPr>
        <w:t>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C713CD9" w14:textId="7C77B6D3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2.8.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</w:t>
      </w:r>
      <w:r w:rsidR="00055E88">
        <w:rPr>
          <w:sz w:val="28"/>
          <w:szCs w:val="28"/>
        </w:rPr>
        <w:t>уемому лицу в случае наличия у А</w:t>
      </w:r>
      <w:r w:rsidRPr="00D91913">
        <w:rPr>
          <w:sz w:val="28"/>
          <w:szCs w:val="28"/>
        </w:rPr>
        <w:t>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</w:t>
      </w:r>
      <w:r w:rsidR="00055E88">
        <w:rPr>
          <w:sz w:val="28"/>
          <w:szCs w:val="28"/>
        </w:rPr>
        <w:t xml:space="preserve"> (подписываются) Г</w:t>
      </w:r>
      <w:r w:rsidR="00861105">
        <w:rPr>
          <w:sz w:val="28"/>
          <w:szCs w:val="28"/>
        </w:rPr>
        <w:t xml:space="preserve">лавой </w:t>
      </w:r>
      <w:r w:rsidR="008B70CB">
        <w:rPr>
          <w:sz w:val="28"/>
          <w:szCs w:val="28"/>
        </w:rPr>
        <w:t>муниципального образования «</w:t>
      </w:r>
      <w:r w:rsidRPr="00D91913">
        <w:rPr>
          <w:sz w:val="28"/>
          <w:szCs w:val="28"/>
        </w:rPr>
        <w:t>Глинковск</w:t>
      </w:r>
      <w:r w:rsidR="008B70CB">
        <w:rPr>
          <w:sz w:val="28"/>
          <w:szCs w:val="28"/>
        </w:rPr>
        <w:t>ий</w:t>
      </w:r>
      <w:r w:rsidR="00C2207F">
        <w:rPr>
          <w:sz w:val="28"/>
          <w:szCs w:val="28"/>
        </w:rPr>
        <w:t xml:space="preserve"> муниципальн</w:t>
      </w:r>
      <w:r w:rsidR="008B70CB">
        <w:rPr>
          <w:sz w:val="28"/>
          <w:szCs w:val="28"/>
        </w:rPr>
        <w:t xml:space="preserve">ый </w:t>
      </w:r>
      <w:r w:rsidR="00C2207F">
        <w:rPr>
          <w:sz w:val="28"/>
          <w:szCs w:val="28"/>
        </w:rPr>
        <w:t>ок</w:t>
      </w:r>
      <w:r w:rsidR="00674E43">
        <w:rPr>
          <w:sz w:val="28"/>
          <w:szCs w:val="28"/>
        </w:rPr>
        <w:t>руг</w:t>
      </w:r>
      <w:r w:rsidR="008B70CB">
        <w:rPr>
          <w:sz w:val="28"/>
          <w:szCs w:val="28"/>
        </w:rPr>
        <w:t>»</w:t>
      </w:r>
      <w:r w:rsidR="00674E43">
        <w:rPr>
          <w:sz w:val="28"/>
          <w:szCs w:val="28"/>
        </w:rPr>
        <w:t xml:space="preserve"> </w:t>
      </w:r>
      <w:r w:rsidRPr="00D91913">
        <w:rPr>
          <w:sz w:val="28"/>
          <w:szCs w:val="28"/>
        </w:rPr>
        <w:t>Смоленской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1F385010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органом». </w:t>
      </w:r>
    </w:p>
    <w:p w14:paraId="4E6439C6" w14:textId="697E231B" w:rsid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2715C27D" w14:textId="5AC74A55" w:rsidR="00222606" w:rsidRDefault="00222606" w:rsidP="00D9191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 в 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</w:p>
    <w:p w14:paraId="59AD99EC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73F6C6BA" w14:textId="65E10BE6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lastRenderedPageBreak/>
        <w:t>Личный прием гра</w:t>
      </w:r>
      <w:r w:rsidR="00055E88">
        <w:rPr>
          <w:sz w:val="28"/>
          <w:szCs w:val="28"/>
        </w:rPr>
        <w:t>ждан проводится Г</w:t>
      </w:r>
      <w:r w:rsidR="0037516B">
        <w:rPr>
          <w:sz w:val="28"/>
          <w:szCs w:val="28"/>
        </w:rPr>
        <w:t xml:space="preserve">лавой </w:t>
      </w:r>
      <w:r w:rsidR="008B70CB">
        <w:rPr>
          <w:sz w:val="28"/>
          <w:szCs w:val="28"/>
        </w:rPr>
        <w:t>муниципального образования «</w:t>
      </w:r>
      <w:r w:rsidR="0037516B">
        <w:rPr>
          <w:sz w:val="28"/>
          <w:szCs w:val="28"/>
        </w:rPr>
        <w:t>Глинковс</w:t>
      </w:r>
      <w:r w:rsidRPr="00D91913">
        <w:rPr>
          <w:sz w:val="28"/>
          <w:szCs w:val="28"/>
        </w:rPr>
        <w:t>к</w:t>
      </w:r>
      <w:r w:rsidR="008B70CB">
        <w:rPr>
          <w:sz w:val="28"/>
          <w:szCs w:val="28"/>
        </w:rPr>
        <w:t>ий</w:t>
      </w:r>
      <w:r w:rsidRPr="00D91913">
        <w:rPr>
          <w:sz w:val="28"/>
          <w:szCs w:val="28"/>
        </w:rPr>
        <w:t xml:space="preserve"> </w:t>
      </w:r>
      <w:r w:rsidR="00B11EF0">
        <w:rPr>
          <w:sz w:val="28"/>
          <w:szCs w:val="28"/>
        </w:rPr>
        <w:t>муниципальн</w:t>
      </w:r>
      <w:r w:rsidR="008B70CB">
        <w:rPr>
          <w:sz w:val="28"/>
          <w:szCs w:val="28"/>
        </w:rPr>
        <w:t>ый</w:t>
      </w:r>
      <w:r w:rsidR="00B11EF0">
        <w:rPr>
          <w:sz w:val="28"/>
          <w:szCs w:val="28"/>
        </w:rPr>
        <w:t xml:space="preserve"> округ</w:t>
      </w:r>
      <w:r w:rsidR="008B70CB">
        <w:rPr>
          <w:sz w:val="28"/>
          <w:szCs w:val="28"/>
        </w:rPr>
        <w:t>»</w:t>
      </w:r>
      <w:r w:rsidRPr="00D91913">
        <w:rPr>
          <w:sz w:val="28"/>
          <w:szCs w:val="28"/>
        </w:rPr>
        <w:t xml:space="preserve"> Смоленской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</w:t>
      </w:r>
      <w:r w:rsidR="00055E88">
        <w:rPr>
          <w:sz w:val="28"/>
          <w:szCs w:val="28"/>
        </w:rPr>
        <w:t>змещается на официальном сайте А</w:t>
      </w:r>
      <w:r w:rsidRPr="00D91913">
        <w:rPr>
          <w:sz w:val="28"/>
          <w:szCs w:val="28"/>
        </w:rPr>
        <w:t>дминистрации в специальном разделе, посвященном контрольной деятельности.</w:t>
      </w:r>
    </w:p>
    <w:p w14:paraId="5D32BF29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7EDC6FD1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1) организация и осуществление контроля в сфере благоустройства;</w:t>
      </w:r>
    </w:p>
    <w:p w14:paraId="69BAA2A7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37FED914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46DAAA22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DBDBA56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02A242DF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25EC1F62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E7CB92F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41D934F6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44D1A8FE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A4CFA21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3624A65F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</w:t>
      </w:r>
      <w:r w:rsidR="00055E88">
        <w:rPr>
          <w:sz w:val="28"/>
          <w:szCs w:val="28"/>
        </w:rPr>
        <w:t>вания, не может использоваться А</w:t>
      </w:r>
      <w:r w:rsidRPr="00D91913">
        <w:rPr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14:paraId="370F50F2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61A123DC" w14:textId="2980185E" w:rsidR="00D91913" w:rsidRPr="00D91913" w:rsidRDefault="00055E88" w:rsidP="00D9191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в А</w:t>
      </w:r>
      <w:r w:rsidR="00D91913" w:rsidRPr="00D91913">
        <w:rPr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</w:t>
      </w:r>
      <w:r w:rsidR="00D91913" w:rsidRPr="00D91913">
        <w:rPr>
          <w:sz w:val="28"/>
          <w:szCs w:val="28"/>
        </w:rPr>
        <w:lastRenderedPageBreak/>
        <w:t>разъяснени</w:t>
      </w:r>
      <w:r>
        <w:rPr>
          <w:sz w:val="28"/>
          <w:szCs w:val="28"/>
        </w:rPr>
        <w:t>я, подписанного Г</w:t>
      </w:r>
      <w:r w:rsidR="00861105">
        <w:rPr>
          <w:sz w:val="28"/>
          <w:szCs w:val="28"/>
        </w:rPr>
        <w:t xml:space="preserve">лавой </w:t>
      </w:r>
      <w:r w:rsidR="00021B6C">
        <w:rPr>
          <w:sz w:val="28"/>
          <w:szCs w:val="28"/>
        </w:rPr>
        <w:t>муниципального образования «</w:t>
      </w:r>
      <w:r w:rsidR="00861105">
        <w:rPr>
          <w:sz w:val="28"/>
          <w:szCs w:val="28"/>
        </w:rPr>
        <w:t>Глинковс</w:t>
      </w:r>
      <w:r w:rsidR="00D91913" w:rsidRPr="00D91913">
        <w:rPr>
          <w:sz w:val="28"/>
          <w:szCs w:val="28"/>
        </w:rPr>
        <w:t>к</w:t>
      </w:r>
      <w:r w:rsidR="00021B6C">
        <w:rPr>
          <w:sz w:val="28"/>
          <w:szCs w:val="28"/>
        </w:rPr>
        <w:t>ий</w:t>
      </w:r>
      <w:r w:rsidR="00D91913" w:rsidRPr="00D91913">
        <w:rPr>
          <w:sz w:val="28"/>
          <w:szCs w:val="28"/>
        </w:rPr>
        <w:t xml:space="preserve"> </w:t>
      </w:r>
      <w:r w:rsidR="00B11EF0">
        <w:rPr>
          <w:sz w:val="28"/>
          <w:szCs w:val="28"/>
        </w:rPr>
        <w:t>муниципальн</w:t>
      </w:r>
      <w:r w:rsidR="00021B6C">
        <w:rPr>
          <w:sz w:val="28"/>
          <w:szCs w:val="28"/>
        </w:rPr>
        <w:t>ый</w:t>
      </w:r>
      <w:r w:rsidR="00B11EF0">
        <w:rPr>
          <w:sz w:val="28"/>
          <w:szCs w:val="28"/>
        </w:rPr>
        <w:t xml:space="preserve"> округ</w:t>
      </w:r>
      <w:r w:rsidR="00021B6C">
        <w:rPr>
          <w:sz w:val="28"/>
          <w:szCs w:val="28"/>
        </w:rPr>
        <w:t>»</w:t>
      </w:r>
      <w:r w:rsidR="00D91913" w:rsidRPr="00D91913">
        <w:rPr>
          <w:sz w:val="28"/>
          <w:szCs w:val="28"/>
        </w:rPr>
        <w:t xml:space="preserve"> Смоленской области или должностным лицом, уполномоченным осуществлять контроль.</w:t>
      </w:r>
    </w:p>
    <w:p w14:paraId="7DE9A7DA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7D95CD8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38CB8DAE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7407236D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</w:p>
    <w:p w14:paraId="50E6F6EC" w14:textId="77777777" w:rsidR="00D91913" w:rsidRPr="00D91913" w:rsidRDefault="00D91913" w:rsidP="00B11EF0">
      <w:pPr>
        <w:autoSpaceDE w:val="0"/>
        <w:jc w:val="center"/>
        <w:rPr>
          <w:b/>
          <w:sz w:val="28"/>
          <w:szCs w:val="28"/>
        </w:rPr>
      </w:pPr>
      <w:r w:rsidRPr="00D91913">
        <w:rPr>
          <w:b/>
          <w:sz w:val="28"/>
          <w:szCs w:val="28"/>
        </w:rPr>
        <w:t>3. Осуществление контрольных мероприятий и контрольных действий</w:t>
      </w:r>
    </w:p>
    <w:p w14:paraId="479B8BFC" w14:textId="77777777" w:rsidR="00D91913" w:rsidRPr="00D91913" w:rsidRDefault="00D91913" w:rsidP="00D91913">
      <w:pPr>
        <w:autoSpaceDE w:val="0"/>
        <w:ind w:firstLine="709"/>
        <w:jc w:val="center"/>
        <w:rPr>
          <w:b/>
          <w:sz w:val="28"/>
          <w:szCs w:val="28"/>
        </w:rPr>
      </w:pPr>
    </w:p>
    <w:p w14:paraId="35560AA1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40E2924A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4F12E584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2FBE17B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3405EE12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628AFFD4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14:paraId="09855950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5BBFF7C0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lastRenderedPageBreak/>
        <w:t>3.2. Наблюдение за соблюдением обязательных требований и вы</w:t>
      </w:r>
      <w:r w:rsidR="00055E88">
        <w:rPr>
          <w:sz w:val="28"/>
          <w:szCs w:val="28"/>
        </w:rPr>
        <w:t>ездное обследование проводятся А</w:t>
      </w:r>
      <w:r w:rsidRPr="00D91913">
        <w:rPr>
          <w:sz w:val="28"/>
          <w:szCs w:val="28"/>
        </w:rPr>
        <w:t>дминистрацией без взаимодействия с контролируемыми лицами.</w:t>
      </w:r>
    </w:p>
    <w:p w14:paraId="6E906899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509AC58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4F258210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6CFB6E56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04C4C0DF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0B27E695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14C5A51E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D5C3235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54FF11F0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3.5. Индикаторы риска нарушения обязательных требований указаны в приложении к настоящему Положению.</w:t>
      </w:r>
    </w:p>
    <w:p w14:paraId="58601999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Перечень индикаторов риска нарушения обязательных требований ра</w:t>
      </w:r>
      <w:r w:rsidR="00055E88">
        <w:rPr>
          <w:sz w:val="28"/>
          <w:szCs w:val="28"/>
        </w:rPr>
        <w:t>змещается на официальном сайте А</w:t>
      </w:r>
      <w:r w:rsidRPr="00D91913">
        <w:rPr>
          <w:sz w:val="28"/>
          <w:szCs w:val="28"/>
        </w:rPr>
        <w:t>дминистрации в специальном разделе, посвященном контрольной деятельности.</w:t>
      </w:r>
    </w:p>
    <w:p w14:paraId="79C2F49F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3.6.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472F6322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3.7. В случае принятия распоряжения</w:t>
      </w:r>
      <w:r w:rsidR="00055E88">
        <w:rPr>
          <w:sz w:val="28"/>
          <w:szCs w:val="28"/>
        </w:rPr>
        <w:t xml:space="preserve"> А</w:t>
      </w:r>
      <w:r w:rsidRPr="00D91913">
        <w:rPr>
          <w:sz w:val="28"/>
          <w:szCs w:val="28"/>
        </w:rPr>
        <w:t xml:space="preserve"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утвержденным индикаторам риска </w:t>
      </w:r>
      <w:r w:rsidRPr="00D91913">
        <w:rPr>
          <w:sz w:val="28"/>
          <w:szCs w:val="28"/>
        </w:rPr>
        <w:lastRenderedPageBreak/>
        <w:t>нарушения обязательных требований является основанием для проведения контрольного мероприятия,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7FFAF46D" w14:textId="1D3AB012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 xml:space="preserve">3.8.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</w:t>
      </w:r>
      <w:r w:rsidR="00E359E3">
        <w:rPr>
          <w:sz w:val="28"/>
          <w:szCs w:val="28"/>
        </w:rPr>
        <w:t>основании задания Г</w:t>
      </w:r>
      <w:r w:rsidR="00861105">
        <w:rPr>
          <w:sz w:val="28"/>
          <w:szCs w:val="28"/>
        </w:rPr>
        <w:t xml:space="preserve">лавы </w:t>
      </w:r>
      <w:r w:rsidR="00703F32">
        <w:rPr>
          <w:sz w:val="28"/>
          <w:szCs w:val="28"/>
        </w:rPr>
        <w:t>муниципального образования «</w:t>
      </w:r>
      <w:r w:rsidR="00861105" w:rsidRPr="001B6967">
        <w:rPr>
          <w:sz w:val="28"/>
          <w:szCs w:val="28"/>
        </w:rPr>
        <w:t>Глинков</w:t>
      </w:r>
      <w:r w:rsidRPr="001B6967">
        <w:rPr>
          <w:sz w:val="28"/>
          <w:szCs w:val="28"/>
        </w:rPr>
        <w:t>ск</w:t>
      </w:r>
      <w:r w:rsidR="00703F32">
        <w:rPr>
          <w:sz w:val="28"/>
          <w:szCs w:val="28"/>
        </w:rPr>
        <w:t>ий</w:t>
      </w:r>
      <w:r w:rsidRPr="001B6967">
        <w:rPr>
          <w:sz w:val="28"/>
          <w:szCs w:val="28"/>
        </w:rPr>
        <w:t xml:space="preserve"> </w:t>
      </w:r>
      <w:r w:rsidR="00356575" w:rsidRPr="001B6967">
        <w:rPr>
          <w:sz w:val="28"/>
          <w:szCs w:val="28"/>
        </w:rPr>
        <w:t>муниципальн</w:t>
      </w:r>
      <w:r w:rsidR="00703F32">
        <w:rPr>
          <w:sz w:val="28"/>
          <w:szCs w:val="28"/>
        </w:rPr>
        <w:t>ый</w:t>
      </w:r>
      <w:r w:rsidR="00356575" w:rsidRPr="001B6967">
        <w:rPr>
          <w:sz w:val="28"/>
          <w:szCs w:val="28"/>
        </w:rPr>
        <w:t xml:space="preserve"> округ</w:t>
      </w:r>
      <w:r w:rsidR="00703F32">
        <w:rPr>
          <w:sz w:val="28"/>
          <w:szCs w:val="28"/>
        </w:rPr>
        <w:t>»</w:t>
      </w:r>
      <w:r w:rsidRPr="001B6967">
        <w:rPr>
          <w:sz w:val="28"/>
          <w:szCs w:val="28"/>
        </w:rPr>
        <w:t xml:space="preserve"> Смоленской области, задания,</w:t>
      </w:r>
      <w:r w:rsidR="00E359E3" w:rsidRPr="001B6967">
        <w:rPr>
          <w:sz w:val="28"/>
          <w:szCs w:val="28"/>
        </w:rPr>
        <w:t xml:space="preserve"> содержащегося в планах работы А</w:t>
      </w:r>
      <w:r w:rsidRPr="001B6967">
        <w:rPr>
          <w:sz w:val="28"/>
          <w:szCs w:val="28"/>
        </w:rPr>
        <w:t>дминистрации, в том числе в случаях, установленных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14:paraId="597FFB13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3.9.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14:paraId="1DCFDCF3" w14:textId="6BF28938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3.10.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r w:rsidR="00356575" w:rsidRPr="001B6967">
        <w:rPr>
          <w:sz w:val="28"/>
          <w:szCs w:val="28"/>
        </w:rPr>
        <w:t xml:space="preserve"> </w:t>
      </w:r>
      <w:r w:rsidRPr="001B6967">
        <w:rPr>
          <w:sz w:val="28"/>
          <w:szCs w:val="28"/>
        </w:rPr>
        <w:t>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A5C0FF9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 xml:space="preserve">3.11.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</w:t>
      </w:r>
      <w:r w:rsidRPr="001B6967">
        <w:rPr>
          <w:sz w:val="28"/>
          <w:szCs w:val="28"/>
        </w:rPr>
        <w:lastRenderedPageBreak/>
        <w:t>проведении контрольного мероприятия, в связи с чем проведение контро</w:t>
      </w:r>
      <w:r w:rsidR="00E359E3" w:rsidRPr="001B6967">
        <w:rPr>
          <w:sz w:val="28"/>
          <w:szCs w:val="28"/>
        </w:rPr>
        <w:t>льного мероприятия переносится А</w:t>
      </w:r>
      <w:r w:rsidRPr="001B6967">
        <w:rPr>
          <w:sz w:val="28"/>
          <w:szCs w:val="28"/>
        </w:rPr>
        <w:t>дминистрацией на срок, необходимый для устранения обстоятельств, послуживших поводом для данного обращения индивидуального</w:t>
      </w:r>
      <w:r w:rsidR="00E359E3" w:rsidRPr="001B6967">
        <w:rPr>
          <w:sz w:val="28"/>
          <w:szCs w:val="28"/>
        </w:rPr>
        <w:t xml:space="preserve"> предпринимателя, гражданина в А</w:t>
      </w:r>
      <w:r w:rsidRPr="001B6967">
        <w:rPr>
          <w:sz w:val="28"/>
          <w:szCs w:val="28"/>
        </w:rPr>
        <w:t>дминистрацию (но не более чем на 20 дней), относится соблюдение одновременно следующих условий:</w:t>
      </w:r>
    </w:p>
    <w:p w14:paraId="48DD980D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 xml:space="preserve"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781F0755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14:paraId="59693533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14:paraId="342ABFF8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 xml:space="preserve">3.12. Срок проведения выездной проверки не может превышать 10 рабочих дней. </w:t>
      </w:r>
    </w:p>
    <w:p w14:paraId="671349C9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6A0282CD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7D60EA0E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3.13.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0A001765" w14:textId="01EEC6DC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3.14.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 июля 2020 года № 248-ФЗ «О государственном</w:t>
      </w:r>
      <w:r w:rsidR="0016785B" w:rsidRPr="001B6967">
        <w:rPr>
          <w:sz w:val="28"/>
          <w:szCs w:val="28"/>
        </w:rPr>
        <w:t xml:space="preserve"> </w:t>
      </w:r>
      <w:r w:rsidRPr="001B6967">
        <w:rPr>
          <w:sz w:val="28"/>
          <w:szCs w:val="28"/>
        </w:rPr>
        <w:t>контроле (надзоре) и муниципальном контроле в Российской Федерации».</w:t>
      </w:r>
    </w:p>
    <w:p w14:paraId="408E3E5B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lastRenderedPageBreak/>
        <w:t>3.15.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2BFAF988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14:paraId="5643B364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7E45ED20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3.16. Информация о контрольных мероприятиях размещается в Едином реестре контрольных (надзорных) мероприятий.</w:t>
      </w:r>
    </w:p>
    <w:p w14:paraId="5BA6D0BF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3.17.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14:paraId="29A30D6C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</w:t>
      </w:r>
      <w:r w:rsidR="00E359E3" w:rsidRPr="001B6967">
        <w:rPr>
          <w:sz w:val="28"/>
          <w:szCs w:val="28"/>
        </w:rPr>
        <w:t xml:space="preserve"> случае направления им в адрес А</w:t>
      </w:r>
      <w:r w:rsidRPr="001B6967">
        <w:rPr>
          <w:sz w:val="28"/>
          <w:szCs w:val="28"/>
        </w:rPr>
        <w:t>дминистрации уведомления о необходимости получения документов на бумаж</w:t>
      </w:r>
      <w:r w:rsidR="00E359E3" w:rsidRPr="001B6967">
        <w:rPr>
          <w:sz w:val="28"/>
          <w:szCs w:val="28"/>
        </w:rPr>
        <w:t>ном носителе либо отсутствия у А</w:t>
      </w:r>
      <w:r w:rsidRPr="001B6967">
        <w:rPr>
          <w:sz w:val="28"/>
          <w:szCs w:val="28"/>
        </w:rPr>
        <w:t>дминистрации сведений об адресе электронной почты контролируемого лица и возможности направить ему документы в электронном</w:t>
      </w:r>
      <w:r w:rsidR="00E359E3" w:rsidRPr="001B6967">
        <w:rPr>
          <w:sz w:val="28"/>
          <w:szCs w:val="28"/>
        </w:rPr>
        <w:t xml:space="preserve"> </w:t>
      </w:r>
      <w:r w:rsidRPr="001B6967">
        <w:rPr>
          <w:sz w:val="28"/>
          <w:szCs w:val="28"/>
        </w:rPr>
        <w:t>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</w:t>
      </w:r>
      <w:r w:rsidR="00E359E3" w:rsidRPr="001B6967">
        <w:rPr>
          <w:sz w:val="28"/>
          <w:szCs w:val="28"/>
        </w:rPr>
        <w:t>ый гражданин вправе направлять А</w:t>
      </w:r>
      <w:r w:rsidRPr="001B6967">
        <w:rPr>
          <w:sz w:val="28"/>
          <w:szCs w:val="28"/>
        </w:rPr>
        <w:t>дминистрации документы на бумажном носителе.</w:t>
      </w:r>
    </w:p>
    <w:p w14:paraId="0853C74B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 июля 2020 года № 248-ФЗ «О </w:t>
      </w:r>
      <w:r w:rsidRPr="001B6967">
        <w:rPr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</w:p>
    <w:p w14:paraId="1111452A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5E972995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3.20. В случае выявления при проведении контрольного мероприятия нарушений обязательных т</w:t>
      </w:r>
      <w:r w:rsidR="00E359E3" w:rsidRPr="001B6967">
        <w:rPr>
          <w:sz w:val="28"/>
          <w:szCs w:val="28"/>
        </w:rPr>
        <w:t>ребований контролируемым лицом А</w:t>
      </w:r>
      <w:r w:rsidRPr="001B6967">
        <w:rPr>
          <w:sz w:val="28"/>
          <w:szCs w:val="28"/>
        </w:rPr>
        <w:t>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68232459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273667C4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6D378039" w14:textId="77777777" w:rsidR="00D91913" w:rsidRPr="001B6967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53F097D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</w:t>
      </w:r>
      <w:r w:rsidRPr="00D91913">
        <w:rPr>
          <w:sz w:val="28"/>
          <w:szCs w:val="28"/>
        </w:rPr>
        <w:t xml:space="preserve"> обращения в суд с требованием о принудительном исполнении предписания, если такая мера предусмотрена законодательством;</w:t>
      </w:r>
    </w:p>
    <w:p w14:paraId="5E5BC0C6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0FF46E6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lastRenderedPageBreak/>
        <w:t>3.21.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5C4F864C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</w:p>
    <w:p w14:paraId="71DFF9E8" w14:textId="77777777" w:rsidR="00D91913" w:rsidRPr="00D91913" w:rsidRDefault="00E359E3" w:rsidP="00D91913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Обжалование решений А</w:t>
      </w:r>
      <w:r w:rsidR="00D91913" w:rsidRPr="00D91913">
        <w:rPr>
          <w:b/>
          <w:sz w:val="28"/>
          <w:szCs w:val="28"/>
        </w:rPr>
        <w:t>дминистрации, действий (бездействия) должностных лиц, уполномоченных осуществлять контроль в сфере благоустройства</w:t>
      </w:r>
    </w:p>
    <w:p w14:paraId="38833EF4" w14:textId="77777777" w:rsidR="00D91913" w:rsidRPr="00D91913" w:rsidRDefault="00D91913" w:rsidP="00D91913">
      <w:pPr>
        <w:autoSpaceDE w:val="0"/>
        <w:ind w:firstLine="709"/>
        <w:jc w:val="center"/>
        <w:rPr>
          <w:b/>
          <w:sz w:val="28"/>
          <w:szCs w:val="28"/>
        </w:rPr>
      </w:pPr>
    </w:p>
    <w:p w14:paraId="1E12F248" w14:textId="77777777" w:rsidR="00D91913" w:rsidRPr="001B6967" w:rsidRDefault="00E359E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4.1. Решения А</w:t>
      </w:r>
      <w:r w:rsidR="00D91913" w:rsidRPr="001B6967">
        <w:rPr>
          <w:sz w:val="28"/>
          <w:szCs w:val="28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14:paraId="57E56D40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4.2. Контролируемые лица, права</w:t>
      </w:r>
      <w:r w:rsidRPr="00D91913">
        <w:rPr>
          <w:sz w:val="28"/>
          <w:szCs w:val="28"/>
        </w:rPr>
        <w:t xml:space="preserve">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79D19D4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1) решений о проведении контрольных мероприятий;</w:t>
      </w:r>
    </w:p>
    <w:p w14:paraId="00F48AE0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408050F9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15AF30A2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</w:t>
      </w:r>
    </w:p>
    <w:p w14:paraId="7CE9836D" w14:textId="3C194AF4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</w:t>
      </w:r>
      <w:r w:rsidR="00FE6304">
        <w:rPr>
          <w:sz w:val="28"/>
          <w:szCs w:val="28"/>
        </w:rPr>
        <w:t xml:space="preserve"> на личном приеме Г</w:t>
      </w:r>
      <w:r w:rsidR="00F17505">
        <w:rPr>
          <w:sz w:val="28"/>
          <w:szCs w:val="28"/>
        </w:rPr>
        <w:t xml:space="preserve">лавы </w:t>
      </w:r>
      <w:r w:rsidR="00AA2BC4">
        <w:rPr>
          <w:sz w:val="28"/>
          <w:szCs w:val="28"/>
        </w:rPr>
        <w:t>муниципального образования «</w:t>
      </w:r>
      <w:r w:rsidR="00F17505">
        <w:rPr>
          <w:sz w:val="28"/>
          <w:szCs w:val="28"/>
        </w:rPr>
        <w:t>Глинков</w:t>
      </w:r>
      <w:r w:rsidRPr="00D91913">
        <w:rPr>
          <w:sz w:val="28"/>
          <w:szCs w:val="28"/>
        </w:rPr>
        <w:t>ск</w:t>
      </w:r>
      <w:r w:rsidR="00AA2BC4">
        <w:rPr>
          <w:sz w:val="28"/>
          <w:szCs w:val="28"/>
        </w:rPr>
        <w:t>ий</w:t>
      </w:r>
      <w:r w:rsidRPr="00D91913">
        <w:rPr>
          <w:sz w:val="28"/>
          <w:szCs w:val="28"/>
        </w:rPr>
        <w:t xml:space="preserve"> </w:t>
      </w:r>
      <w:r w:rsidR="0016785B">
        <w:rPr>
          <w:sz w:val="28"/>
          <w:szCs w:val="28"/>
        </w:rPr>
        <w:t>муниципальн</w:t>
      </w:r>
      <w:r w:rsidR="00AA2BC4">
        <w:rPr>
          <w:sz w:val="28"/>
          <w:szCs w:val="28"/>
        </w:rPr>
        <w:t>ый</w:t>
      </w:r>
      <w:r w:rsidR="0016785B">
        <w:rPr>
          <w:sz w:val="28"/>
          <w:szCs w:val="28"/>
        </w:rPr>
        <w:t xml:space="preserve"> округ</w:t>
      </w:r>
      <w:r w:rsidR="00AA2BC4">
        <w:rPr>
          <w:sz w:val="28"/>
          <w:szCs w:val="28"/>
        </w:rPr>
        <w:t>»</w:t>
      </w:r>
      <w:r w:rsidR="0016785B">
        <w:rPr>
          <w:sz w:val="28"/>
          <w:szCs w:val="28"/>
        </w:rPr>
        <w:t xml:space="preserve"> </w:t>
      </w:r>
      <w:r w:rsidRPr="00D91913">
        <w:rPr>
          <w:sz w:val="28"/>
          <w:szCs w:val="28"/>
        </w:rPr>
        <w:t>Смоленской области о наличии в жалобе (документах) сведений, составляющих государственную или иную охраняемую законом тайну.</w:t>
      </w:r>
    </w:p>
    <w:p w14:paraId="2563DEDE" w14:textId="73C0BAA0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4.4. Жа</w:t>
      </w:r>
      <w:r w:rsidR="00FE6304">
        <w:rPr>
          <w:sz w:val="28"/>
          <w:szCs w:val="28"/>
        </w:rPr>
        <w:t>лоба на решение А</w:t>
      </w:r>
      <w:r w:rsidRPr="00D91913">
        <w:rPr>
          <w:sz w:val="28"/>
          <w:szCs w:val="28"/>
        </w:rPr>
        <w:t>дминистрации, действия (бездействие) его должностных лиц</w:t>
      </w:r>
      <w:r w:rsidR="00FE6304">
        <w:rPr>
          <w:sz w:val="28"/>
          <w:szCs w:val="28"/>
        </w:rPr>
        <w:t xml:space="preserve"> рассматривается Г</w:t>
      </w:r>
      <w:r w:rsidR="00F17505">
        <w:rPr>
          <w:sz w:val="28"/>
          <w:szCs w:val="28"/>
        </w:rPr>
        <w:t>лавой</w:t>
      </w:r>
      <w:r w:rsidR="00AA2BC4">
        <w:rPr>
          <w:sz w:val="28"/>
          <w:szCs w:val="28"/>
        </w:rPr>
        <w:t xml:space="preserve"> муниципального образования «</w:t>
      </w:r>
      <w:r w:rsidR="00F17505">
        <w:rPr>
          <w:sz w:val="28"/>
          <w:szCs w:val="28"/>
        </w:rPr>
        <w:t xml:space="preserve"> Глинков</w:t>
      </w:r>
      <w:r w:rsidRPr="00D91913">
        <w:rPr>
          <w:sz w:val="28"/>
          <w:szCs w:val="28"/>
        </w:rPr>
        <w:t>ск</w:t>
      </w:r>
      <w:r w:rsidR="00AA2BC4">
        <w:rPr>
          <w:sz w:val="28"/>
          <w:szCs w:val="28"/>
        </w:rPr>
        <w:t xml:space="preserve">ий </w:t>
      </w:r>
      <w:r w:rsidR="0016785B">
        <w:rPr>
          <w:sz w:val="28"/>
          <w:szCs w:val="28"/>
        </w:rPr>
        <w:t>муниципальн</w:t>
      </w:r>
      <w:r w:rsidR="00AA2BC4">
        <w:rPr>
          <w:sz w:val="28"/>
          <w:szCs w:val="28"/>
        </w:rPr>
        <w:t>ый</w:t>
      </w:r>
      <w:r w:rsidR="0016785B">
        <w:rPr>
          <w:sz w:val="28"/>
          <w:szCs w:val="28"/>
        </w:rPr>
        <w:t xml:space="preserve"> округ</w:t>
      </w:r>
      <w:r w:rsidR="00AA2BC4">
        <w:rPr>
          <w:sz w:val="28"/>
          <w:szCs w:val="28"/>
        </w:rPr>
        <w:t>»</w:t>
      </w:r>
      <w:r w:rsidRPr="00D91913">
        <w:rPr>
          <w:sz w:val="28"/>
          <w:szCs w:val="28"/>
        </w:rPr>
        <w:t xml:space="preserve"> Смоленской области.</w:t>
      </w:r>
    </w:p>
    <w:p w14:paraId="03699E47" w14:textId="731B3420" w:rsidR="00D91913" w:rsidRPr="00D91913" w:rsidRDefault="00FE6304" w:rsidP="00D9191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Жалоба на решение А</w:t>
      </w:r>
      <w:r w:rsidR="00D91913" w:rsidRPr="00D91913">
        <w:rPr>
          <w:sz w:val="28"/>
          <w:szCs w:val="28"/>
        </w:rPr>
        <w:t xml:space="preserve">дминистрации, действия (бездействие) его должностных лиц может быть подана в течение </w:t>
      </w:r>
      <w:r w:rsidR="001619A8">
        <w:rPr>
          <w:sz w:val="28"/>
          <w:szCs w:val="28"/>
        </w:rPr>
        <w:t>15</w:t>
      </w:r>
      <w:r w:rsidR="00D91913" w:rsidRPr="00D91913">
        <w:rPr>
          <w:sz w:val="28"/>
          <w:szCs w:val="28"/>
        </w:rPr>
        <w:t xml:space="preserve"> календарных дней со дня, </w:t>
      </w:r>
      <w:r w:rsidR="00D91913" w:rsidRPr="00D91913">
        <w:rPr>
          <w:sz w:val="28"/>
          <w:szCs w:val="28"/>
        </w:rPr>
        <w:lastRenderedPageBreak/>
        <w:t>когда контролируемое лицо узнало или должно было узнать о нарушении своих прав.</w:t>
      </w:r>
    </w:p>
    <w:p w14:paraId="05E9C30B" w14:textId="3859BA1F" w:rsidR="00D91913" w:rsidRPr="00D91913" w:rsidRDefault="00FE6304" w:rsidP="00D9191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предписание А</w:t>
      </w:r>
      <w:r w:rsidR="00D91913" w:rsidRPr="00D91913">
        <w:rPr>
          <w:sz w:val="28"/>
          <w:szCs w:val="28"/>
        </w:rPr>
        <w:t xml:space="preserve">дминистрации может быть подана в течение </w:t>
      </w:r>
      <w:r w:rsidR="001619A8">
        <w:rPr>
          <w:sz w:val="28"/>
          <w:szCs w:val="28"/>
        </w:rPr>
        <w:t>5</w:t>
      </w:r>
      <w:r w:rsidR="00D91913" w:rsidRPr="00D91913">
        <w:rPr>
          <w:sz w:val="28"/>
          <w:szCs w:val="28"/>
        </w:rPr>
        <w:t xml:space="preserve"> рабочих дней с момента получения контролируемым лицом предписания.</w:t>
      </w:r>
    </w:p>
    <w:p w14:paraId="73EC27C7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</w:t>
      </w:r>
      <w:r w:rsidR="00FE6304">
        <w:rPr>
          <w:sz w:val="28"/>
          <w:szCs w:val="28"/>
        </w:rPr>
        <w:t>алобу, может быть восстановлен А</w:t>
      </w:r>
      <w:r w:rsidRPr="00D91913">
        <w:rPr>
          <w:sz w:val="28"/>
          <w:szCs w:val="28"/>
        </w:rPr>
        <w:t>дминистрацией (должностным лицом, уполномоченным на рассмотрение жалобы).</w:t>
      </w:r>
    </w:p>
    <w:p w14:paraId="45BEF2A1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96EF5B6" w14:textId="04435B7A" w:rsidR="00D91913" w:rsidRPr="00D91913" w:rsidRDefault="00FE6304" w:rsidP="00D9191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Жалоба на решение А</w:t>
      </w:r>
      <w:r w:rsidR="00D91913" w:rsidRPr="00D91913">
        <w:rPr>
          <w:sz w:val="28"/>
          <w:szCs w:val="28"/>
        </w:rPr>
        <w:t xml:space="preserve">дминистрации, действия (бездействие) его должностных лиц подлежит рассмотрению в течение </w:t>
      </w:r>
      <w:r w:rsidR="00CF0FC1">
        <w:rPr>
          <w:sz w:val="28"/>
          <w:szCs w:val="28"/>
        </w:rPr>
        <w:t>5</w:t>
      </w:r>
      <w:r w:rsidR="00D91913" w:rsidRPr="00D91913">
        <w:rPr>
          <w:sz w:val="28"/>
          <w:szCs w:val="28"/>
        </w:rPr>
        <w:t xml:space="preserve"> рабочих дней со дня ее регистрации. </w:t>
      </w:r>
    </w:p>
    <w:p w14:paraId="40D51E2F" w14:textId="08B31FFC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</w:t>
      </w:r>
      <w:r w:rsidR="00FE6304">
        <w:rPr>
          <w:sz w:val="28"/>
          <w:szCs w:val="28"/>
        </w:rPr>
        <w:t>жет быть продлен Г</w:t>
      </w:r>
      <w:r w:rsidR="00F17505">
        <w:rPr>
          <w:sz w:val="28"/>
          <w:szCs w:val="28"/>
        </w:rPr>
        <w:t xml:space="preserve">лавой </w:t>
      </w:r>
      <w:r w:rsidR="008E0C79">
        <w:rPr>
          <w:sz w:val="28"/>
          <w:szCs w:val="28"/>
        </w:rPr>
        <w:t>муниципального образования «</w:t>
      </w:r>
      <w:r w:rsidR="00F17505">
        <w:rPr>
          <w:sz w:val="28"/>
          <w:szCs w:val="28"/>
        </w:rPr>
        <w:t>Глинков</w:t>
      </w:r>
      <w:r w:rsidRPr="00D91913">
        <w:rPr>
          <w:sz w:val="28"/>
          <w:szCs w:val="28"/>
        </w:rPr>
        <w:t>ск</w:t>
      </w:r>
      <w:r w:rsidR="008E0C79">
        <w:rPr>
          <w:sz w:val="28"/>
          <w:szCs w:val="28"/>
        </w:rPr>
        <w:t>ий</w:t>
      </w:r>
      <w:r w:rsidRPr="00D91913">
        <w:rPr>
          <w:sz w:val="28"/>
          <w:szCs w:val="28"/>
        </w:rPr>
        <w:t xml:space="preserve"> </w:t>
      </w:r>
      <w:r w:rsidR="0016785B">
        <w:rPr>
          <w:sz w:val="28"/>
          <w:szCs w:val="28"/>
        </w:rPr>
        <w:t>муниципальн</w:t>
      </w:r>
      <w:r w:rsidR="008E0C79">
        <w:rPr>
          <w:sz w:val="28"/>
          <w:szCs w:val="28"/>
        </w:rPr>
        <w:t>ый</w:t>
      </w:r>
      <w:r w:rsidR="0016785B">
        <w:rPr>
          <w:sz w:val="28"/>
          <w:szCs w:val="28"/>
        </w:rPr>
        <w:t xml:space="preserve"> округ</w:t>
      </w:r>
      <w:r w:rsidR="008E0C79">
        <w:rPr>
          <w:sz w:val="28"/>
          <w:szCs w:val="28"/>
        </w:rPr>
        <w:t>»</w:t>
      </w:r>
      <w:r w:rsidRPr="00D91913">
        <w:rPr>
          <w:sz w:val="28"/>
          <w:szCs w:val="28"/>
        </w:rPr>
        <w:t xml:space="preserve"> Смоленской области не более чем на </w:t>
      </w:r>
      <w:r w:rsidR="00CF0FC1">
        <w:rPr>
          <w:sz w:val="28"/>
          <w:szCs w:val="28"/>
        </w:rPr>
        <w:t>15</w:t>
      </w:r>
      <w:r w:rsidRPr="00D91913">
        <w:rPr>
          <w:sz w:val="28"/>
          <w:szCs w:val="28"/>
        </w:rPr>
        <w:t xml:space="preserve"> рабочих дней.</w:t>
      </w:r>
    </w:p>
    <w:p w14:paraId="4AF3CD76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</w:p>
    <w:p w14:paraId="061E0049" w14:textId="77777777" w:rsidR="00D91913" w:rsidRPr="00D91913" w:rsidRDefault="00D91913" w:rsidP="00D91913">
      <w:pPr>
        <w:autoSpaceDE w:val="0"/>
        <w:ind w:firstLine="709"/>
        <w:jc w:val="center"/>
        <w:rPr>
          <w:b/>
          <w:sz w:val="28"/>
          <w:szCs w:val="28"/>
        </w:rPr>
      </w:pPr>
      <w:r w:rsidRPr="00D91913">
        <w:rPr>
          <w:b/>
          <w:sz w:val="28"/>
          <w:szCs w:val="28"/>
        </w:rPr>
        <w:t>5. Ключевые показатели контроля в сфере благоустройства и их целевые значения</w:t>
      </w:r>
    </w:p>
    <w:p w14:paraId="47FDB0E2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</w:p>
    <w:p w14:paraId="6A77A910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1B6967">
        <w:rPr>
          <w:sz w:val="28"/>
          <w:szCs w:val="28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</w:t>
      </w:r>
      <w:r w:rsidRPr="00D91913">
        <w:rPr>
          <w:sz w:val="28"/>
          <w:szCs w:val="28"/>
        </w:rPr>
        <w:t xml:space="preserve"> </w:t>
      </w:r>
    </w:p>
    <w:p w14:paraId="0B9DB849" w14:textId="77777777" w:rsidR="00D91913" w:rsidRPr="00D91913" w:rsidRDefault="00D91913" w:rsidP="00D91913">
      <w:pPr>
        <w:autoSpaceDE w:val="0"/>
        <w:ind w:left="4820"/>
        <w:jc w:val="center"/>
        <w:rPr>
          <w:sz w:val="28"/>
          <w:szCs w:val="28"/>
        </w:rPr>
      </w:pPr>
      <w:r w:rsidRPr="00D91913">
        <w:rPr>
          <w:sz w:val="28"/>
          <w:szCs w:val="28"/>
        </w:rPr>
        <w:br w:type="page"/>
      </w:r>
      <w:r w:rsidRPr="00D91913">
        <w:rPr>
          <w:sz w:val="28"/>
          <w:szCs w:val="28"/>
        </w:rPr>
        <w:lastRenderedPageBreak/>
        <w:t> </w:t>
      </w:r>
      <w:r w:rsidRPr="00D91913">
        <w:rPr>
          <w:sz w:val="28"/>
          <w:szCs w:val="28"/>
        </w:rPr>
        <w:t>Приложение</w:t>
      </w:r>
    </w:p>
    <w:p w14:paraId="3CB38A75" w14:textId="40E17F88" w:rsidR="00D91913" w:rsidRPr="00D91913" w:rsidRDefault="00D91913" w:rsidP="00D91913">
      <w:pPr>
        <w:autoSpaceDE w:val="0"/>
        <w:ind w:left="4820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к Положению о муниципальном контроле в сфере благоу</w:t>
      </w:r>
      <w:r w:rsidR="00F17505">
        <w:rPr>
          <w:sz w:val="28"/>
          <w:szCs w:val="28"/>
        </w:rPr>
        <w:t>стройства на территории</w:t>
      </w:r>
      <w:r w:rsidR="008C1C7F">
        <w:rPr>
          <w:sz w:val="28"/>
          <w:szCs w:val="28"/>
        </w:rPr>
        <w:t xml:space="preserve"> муниципального образования «</w:t>
      </w:r>
      <w:r w:rsidR="00F17505">
        <w:rPr>
          <w:sz w:val="28"/>
          <w:szCs w:val="28"/>
        </w:rPr>
        <w:t>Глинков</w:t>
      </w:r>
      <w:r w:rsidRPr="00D91913">
        <w:rPr>
          <w:sz w:val="28"/>
          <w:szCs w:val="28"/>
        </w:rPr>
        <w:t>ск</w:t>
      </w:r>
      <w:r w:rsidR="008C1C7F">
        <w:rPr>
          <w:sz w:val="28"/>
          <w:szCs w:val="28"/>
        </w:rPr>
        <w:t>ий</w:t>
      </w:r>
      <w:r w:rsidRPr="00D91913">
        <w:rPr>
          <w:sz w:val="28"/>
          <w:szCs w:val="28"/>
        </w:rPr>
        <w:t xml:space="preserve"> </w:t>
      </w:r>
      <w:r w:rsidR="0016785B">
        <w:rPr>
          <w:sz w:val="28"/>
          <w:szCs w:val="28"/>
        </w:rPr>
        <w:t>муниципальн</w:t>
      </w:r>
      <w:r w:rsidR="008C1C7F">
        <w:rPr>
          <w:sz w:val="28"/>
          <w:szCs w:val="28"/>
        </w:rPr>
        <w:t>ый</w:t>
      </w:r>
      <w:r w:rsidR="0016785B">
        <w:rPr>
          <w:sz w:val="28"/>
          <w:szCs w:val="28"/>
        </w:rPr>
        <w:t xml:space="preserve"> округ</w:t>
      </w:r>
      <w:r w:rsidR="008C1C7F">
        <w:rPr>
          <w:sz w:val="28"/>
          <w:szCs w:val="28"/>
        </w:rPr>
        <w:t>»</w:t>
      </w:r>
      <w:r w:rsidRPr="00D91913">
        <w:rPr>
          <w:sz w:val="28"/>
          <w:szCs w:val="28"/>
        </w:rPr>
        <w:t xml:space="preserve"> Смоленской области</w:t>
      </w:r>
    </w:p>
    <w:p w14:paraId="4F5A9CBC" w14:textId="77777777" w:rsidR="0016785B" w:rsidRDefault="0016785B" w:rsidP="00D91913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4ED37E59" w14:textId="2168217F" w:rsidR="00D91913" w:rsidRPr="00D91913" w:rsidRDefault="00D91913" w:rsidP="00D91913">
      <w:pPr>
        <w:autoSpaceDE w:val="0"/>
        <w:ind w:firstLine="709"/>
        <w:jc w:val="center"/>
        <w:rPr>
          <w:b/>
          <w:sz w:val="28"/>
          <w:szCs w:val="28"/>
        </w:rPr>
      </w:pPr>
      <w:r w:rsidRPr="00D91913">
        <w:rPr>
          <w:b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</w:t>
      </w:r>
      <w:r w:rsidR="00675BEF">
        <w:rPr>
          <w:b/>
          <w:sz w:val="28"/>
          <w:szCs w:val="28"/>
        </w:rPr>
        <w:t xml:space="preserve">ствлении </w:t>
      </w:r>
      <w:r w:rsidR="00323546">
        <w:rPr>
          <w:b/>
          <w:sz w:val="28"/>
          <w:szCs w:val="28"/>
        </w:rPr>
        <w:t>А</w:t>
      </w:r>
      <w:r w:rsidR="007C49FC">
        <w:rPr>
          <w:b/>
          <w:sz w:val="28"/>
          <w:szCs w:val="28"/>
        </w:rPr>
        <w:t xml:space="preserve">дминистрацией </w:t>
      </w:r>
      <w:r w:rsidR="00323546">
        <w:rPr>
          <w:b/>
          <w:sz w:val="28"/>
          <w:szCs w:val="28"/>
        </w:rPr>
        <w:t xml:space="preserve"> м</w:t>
      </w:r>
      <w:r w:rsidR="00FE6304">
        <w:rPr>
          <w:b/>
          <w:sz w:val="28"/>
          <w:szCs w:val="28"/>
        </w:rPr>
        <w:t>униципального образования «</w:t>
      </w:r>
      <w:r w:rsidR="007C49FC">
        <w:rPr>
          <w:b/>
          <w:sz w:val="28"/>
          <w:szCs w:val="28"/>
        </w:rPr>
        <w:t>Глинков</w:t>
      </w:r>
      <w:r w:rsidR="00FE6304">
        <w:rPr>
          <w:b/>
          <w:sz w:val="28"/>
          <w:szCs w:val="28"/>
        </w:rPr>
        <w:t xml:space="preserve">ский </w:t>
      </w:r>
      <w:r w:rsidR="0016785B">
        <w:rPr>
          <w:b/>
          <w:sz w:val="28"/>
          <w:szCs w:val="28"/>
        </w:rPr>
        <w:t>муниципальный округ</w:t>
      </w:r>
      <w:r w:rsidR="00FE6304">
        <w:rPr>
          <w:b/>
          <w:sz w:val="28"/>
          <w:szCs w:val="28"/>
        </w:rPr>
        <w:t>» Смоленской области</w:t>
      </w:r>
      <w:r w:rsidRPr="00D91913">
        <w:rPr>
          <w:b/>
          <w:sz w:val="28"/>
          <w:szCs w:val="28"/>
        </w:rPr>
        <w:t xml:space="preserve"> контроля в сфере благоустройства</w:t>
      </w:r>
    </w:p>
    <w:p w14:paraId="22A2FFFD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14:paraId="624356B6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14:paraId="4C628119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79FF7505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4. Наличие препятствующей свободному и безопасному проходу граждан наледи на прилегающих территориях.</w:t>
      </w:r>
    </w:p>
    <w:p w14:paraId="583931F5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5. Наличие сосулек на кровлях зданий, сооружений.</w:t>
      </w:r>
    </w:p>
    <w:p w14:paraId="253E68A2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6640E684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62D843B9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 xml:space="preserve">8. Осуществление земляных работ без разрешения на их осуществление либо с превышением срока действия такого разрешения.  </w:t>
      </w:r>
    </w:p>
    <w:p w14:paraId="1DAAEE05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4179F92D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7F59187F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>11. Удаление (снос), пересадка деревьев и кустарников без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 документом.</w:t>
      </w:r>
    </w:p>
    <w:p w14:paraId="180DC895" w14:textId="77777777" w:rsidR="00D91913" w:rsidRPr="00D91913" w:rsidRDefault="00D91913" w:rsidP="00D91913">
      <w:pPr>
        <w:autoSpaceDE w:val="0"/>
        <w:ind w:firstLine="709"/>
        <w:jc w:val="both"/>
        <w:rPr>
          <w:sz w:val="28"/>
          <w:szCs w:val="28"/>
        </w:rPr>
      </w:pPr>
      <w:r w:rsidRPr="00D91913">
        <w:rPr>
          <w:sz w:val="28"/>
          <w:szCs w:val="28"/>
        </w:rPr>
        <w:t xml:space="preserve">12. Выпас сельскохозяйственных животных и птиц на </w:t>
      </w:r>
      <w:r>
        <w:rPr>
          <w:sz w:val="28"/>
          <w:szCs w:val="28"/>
        </w:rPr>
        <w:t>территориях общего пользования</w:t>
      </w:r>
      <w:r w:rsidRPr="00D91913">
        <w:rPr>
          <w:sz w:val="28"/>
          <w:szCs w:val="28"/>
        </w:rPr>
        <w:t>.</w:t>
      </w:r>
    </w:p>
    <w:p w14:paraId="63D4CD20" w14:textId="77777777" w:rsidR="00F866BA" w:rsidRPr="00D91913" w:rsidRDefault="00F866BA" w:rsidP="00826EB8">
      <w:pPr>
        <w:shd w:val="clear" w:color="auto" w:fill="FFFFFF"/>
        <w:rPr>
          <w:b/>
          <w:sz w:val="28"/>
          <w:szCs w:val="28"/>
        </w:rPr>
      </w:pPr>
    </w:p>
    <w:sectPr w:rsidR="00F866BA" w:rsidRPr="00D91913" w:rsidSect="008C1C7F">
      <w:headerReference w:type="even" r:id="rId8"/>
      <w:headerReference w:type="default" r:id="rId9"/>
      <w:pgSz w:w="11906" w:h="16838"/>
      <w:pgMar w:top="851" w:right="707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52C6F" w14:textId="77777777" w:rsidR="00674080" w:rsidRDefault="00674080" w:rsidP="00777414">
      <w:r>
        <w:separator/>
      </w:r>
    </w:p>
  </w:endnote>
  <w:endnote w:type="continuationSeparator" w:id="0">
    <w:p w14:paraId="7755EBE0" w14:textId="77777777" w:rsidR="00674080" w:rsidRDefault="00674080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813EC" w14:textId="77777777" w:rsidR="00674080" w:rsidRDefault="00674080" w:rsidP="00777414">
      <w:r>
        <w:separator/>
      </w:r>
    </w:p>
  </w:footnote>
  <w:footnote w:type="continuationSeparator" w:id="0">
    <w:p w14:paraId="4FE89382" w14:textId="77777777" w:rsidR="00674080" w:rsidRDefault="00674080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C5772" w14:textId="77777777" w:rsidR="003C780A" w:rsidRDefault="008A3BC0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72C37D96" w14:textId="77777777" w:rsidR="003C780A" w:rsidRDefault="003C78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12F76" w14:textId="77777777" w:rsidR="003C780A" w:rsidRDefault="008A3BC0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41960">
      <w:rPr>
        <w:rStyle w:val="a8"/>
        <w:noProof/>
      </w:rPr>
      <w:t>2</w:t>
    </w:r>
    <w:r>
      <w:rPr>
        <w:rStyle w:val="a8"/>
      </w:rPr>
      <w:fldChar w:fldCharType="end"/>
    </w:r>
  </w:p>
  <w:p w14:paraId="2A36A479" w14:textId="77777777" w:rsidR="003C780A" w:rsidRDefault="003C78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21B6C"/>
    <w:rsid w:val="00022C3B"/>
    <w:rsid w:val="00055E88"/>
    <w:rsid w:val="001103CA"/>
    <w:rsid w:val="00114562"/>
    <w:rsid w:val="001619A8"/>
    <w:rsid w:val="0016785B"/>
    <w:rsid w:val="00173093"/>
    <w:rsid w:val="001B40B4"/>
    <w:rsid w:val="001B40C5"/>
    <w:rsid w:val="001B6967"/>
    <w:rsid w:val="001C0EE2"/>
    <w:rsid w:val="001D6DFA"/>
    <w:rsid w:val="001F6DB4"/>
    <w:rsid w:val="00222606"/>
    <w:rsid w:val="0022443D"/>
    <w:rsid w:val="00225BC5"/>
    <w:rsid w:val="00225DB4"/>
    <w:rsid w:val="0024040A"/>
    <w:rsid w:val="00250D60"/>
    <w:rsid w:val="00255062"/>
    <w:rsid w:val="00282AD9"/>
    <w:rsid w:val="002D2743"/>
    <w:rsid w:val="00323546"/>
    <w:rsid w:val="00356575"/>
    <w:rsid w:val="003712DD"/>
    <w:rsid w:val="0037516B"/>
    <w:rsid w:val="003951B1"/>
    <w:rsid w:val="003A0455"/>
    <w:rsid w:val="003B1C0E"/>
    <w:rsid w:val="003C780A"/>
    <w:rsid w:val="003E23AC"/>
    <w:rsid w:val="003F2732"/>
    <w:rsid w:val="00490622"/>
    <w:rsid w:val="0049461F"/>
    <w:rsid w:val="0049763D"/>
    <w:rsid w:val="004E0510"/>
    <w:rsid w:val="00524922"/>
    <w:rsid w:val="00535FEB"/>
    <w:rsid w:val="00546CC8"/>
    <w:rsid w:val="00550D4D"/>
    <w:rsid w:val="005A6FFD"/>
    <w:rsid w:val="005F5D43"/>
    <w:rsid w:val="00626780"/>
    <w:rsid w:val="006630C5"/>
    <w:rsid w:val="00670E7B"/>
    <w:rsid w:val="00674080"/>
    <w:rsid w:val="00674E43"/>
    <w:rsid w:val="00675BEF"/>
    <w:rsid w:val="00693DFF"/>
    <w:rsid w:val="006A4855"/>
    <w:rsid w:val="00700184"/>
    <w:rsid w:val="00703F32"/>
    <w:rsid w:val="0071108D"/>
    <w:rsid w:val="00730E19"/>
    <w:rsid w:val="007476EA"/>
    <w:rsid w:val="00764AD0"/>
    <w:rsid w:val="00777414"/>
    <w:rsid w:val="007C1B28"/>
    <w:rsid w:val="007C49FC"/>
    <w:rsid w:val="007C4C74"/>
    <w:rsid w:val="00826EB8"/>
    <w:rsid w:val="00861105"/>
    <w:rsid w:val="00863C57"/>
    <w:rsid w:val="008862DA"/>
    <w:rsid w:val="0089108F"/>
    <w:rsid w:val="008A3BC0"/>
    <w:rsid w:val="008B0454"/>
    <w:rsid w:val="008B70CB"/>
    <w:rsid w:val="008C1C7F"/>
    <w:rsid w:val="008E0C79"/>
    <w:rsid w:val="00900046"/>
    <w:rsid w:val="00923D35"/>
    <w:rsid w:val="00935631"/>
    <w:rsid w:val="00963E72"/>
    <w:rsid w:val="009D07EB"/>
    <w:rsid w:val="009F24E8"/>
    <w:rsid w:val="00A004FD"/>
    <w:rsid w:val="00A261E6"/>
    <w:rsid w:val="00A563A3"/>
    <w:rsid w:val="00A724EB"/>
    <w:rsid w:val="00A85607"/>
    <w:rsid w:val="00AA2BC4"/>
    <w:rsid w:val="00AB7C2B"/>
    <w:rsid w:val="00AE1D36"/>
    <w:rsid w:val="00B11EF0"/>
    <w:rsid w:val="00B4200B"/>
    <w:rsid w:val="00BB457E"/>
    <w:rsid w:val="00BE05BE"/>
    <w:rsid w:val="00BF05A1"/>
    <w:rsid w:val="00C2207F"/>
    <w:rsid w:val="00C92B5B"/>
    <w:rsid w:val="00CA02C8"/>
    <w:rsid w:val="00CF0FC1"/>
    <w:rsid w:val="00CF7B00"/>
    <w:rsid w:val="00D00FA9"/>
    <w:rsid w:val="00D14BD0"/>
    <w:rsid w:val="00D27798"/>
    <w:rsid w:val="00D41960"/>
    <w:rsid w:val="00D42379"/>
    <w:rsid w:val="00D46391"/>
    <w:rsid w:val="00D46FF1"/>
    <w:rsid w:val="00D63265"/>
    <w:rsid w:val="00D67C3B"/>
    <w:rsid w:val="00D74E9E"/>
    <w:rsid w:val="00D91913"/>
    <w:rsid w:val="00DA1FE8"/>
    <w:rsid w:val="00DC52A2"/>
    <w:rsid w:val="00E359E3"/>
    <w:rsid w:val="00E46477"/>
    <w:rsid w:val="00EC3ED2"/>
    <w:rsid w:val="00EC54B3"/>
    <w:rsid w:val="00ED5099"/>
    <w:rsid w:val="00F03397"/>
    <w:rsid w:val="00F135B1"/>
    <w:rsid w:val="00F17505"/>
    <w:rsid w:val="00F36E98"/>
    <w:rsid w:val="00F431F9"/>
    <w:rsid w:val="00F866BA"/>
    <w:rsid w:val="00F96F21"/>
    <w:rsid w:val="00FC0FFB"/>
    <w:rsid w:val="00FE6304"/>
    <w:rsid w:val="00FF0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7774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509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50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693DFF"/>
    <w:rPr>
      <w:rFonts w:ascii="Arial" w:eastAsia="Times New Roman" w:hAnsi="Arial" w:cs="Arial"/>
      <w:sz w:val="20"/>
      <w:szCs w:val="20"/>
      <w:lang w:eastAsia="zh-CN"/>
    </w:rPr>
  </w:style>
  <w:style w:type="table" w:styleId="af1">
    <w:name w:val="Table Grid"/>
    <w:basedOn w:val="a1"/>
    <w:uiPriority w:val="39"/>
    <w:rsid w:val="00282A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5565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75</cp:revision>
  <cp:lastPrinted>2025-02-24T07:49:00Z</cp:lastPrinted>
  <dcterms:created xsi:type="dcterms:W3CDTF">2021-08-26T13:57:00Z</dcterms:created>
  <dcterms:modified xsi:type="dcterms:W3CDTF">2025-02-25T06:56:00Z</dcterms:modified>
</cp:coreProperties>
</file>