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F" w:rsidRDefault="00E65C03" w:rsidP="00CD3C5F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А</w:t>
      </w:r>
      <w:r w:rsidR="00CD3C5F">
        <w:rPr>
          <w:b/>
          <w:szCs w:val="28"/>
        </w:rPr>
        <w:t xml:space="preserve">нализ </w:t>
      </w:r>
    </w:p>
    <w:p w:rsidR="00CD3C5F" w:rsidRDefault="00CD3C5F" w:rsidP="00CD3C5F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деятельности комиссии по делам несовершеннолетних</w:t>
      </w:r>
    </w:p>
    <w:p w:rsidR="00CD3C5F" w:rsidRDefault="00CD3C5F" w:rsidP="00CD3C5F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и защите их прав в муниципальном образовании</w:t>
      </w:r>
    </w:p>
    <w:p w:rsidR="00CD3C5F" w:rsidRDefault="00CD3C5F" w:rsidP="00CD3C5F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«Глинковский район» Смоленской области </w:t>
      </w:r>
    </w:p>
    <w:p w:rsidR="00CD3C5F" w:rsidRDefault="00CD3C5F" w:rsidP="00CD3C5F">
      <w:pPr>
        <w:pStyle w:val="21"/>
        <w:spacing w:line="20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за  201</w:t>
      </w:r>
      <w:r w:rsidR="009E5C22">
        <w:rPr>
          <w:b/>
          <w:szCs w:val="28"/>
        </w:rPr>
        <w:t>6</w:t>
      </w:r>
      <w:r>
        <w:rPr>
          <w:b/>
          <w:szCs w:val="28"/>
        </w:rPr>
        <w:t xml:space="preserve"> год.</w:t>
      </w:r>
    </w:p>
    <w:p w:rsidR="00CD3C5F" w:rsidRDefault="00CD3C5F" w:rsidP="008B4834">
      <w:pPr>
        <w:jc w:val="both"/>
        <w:rPr>
          <w:sz w:val="28"/>
          <w:szCs w:val="28"/>
        </w:rPr>
      </w:pPr>
    </w:p>
    <w:p w:rsidR="00896EFE" w:rsidRDefault="00B827E8" w:rsidP="007A5939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в муниципальном образовании «Глинковский райо</w:t>
      </w:r>
      <w:r w:rsidR="009F0F50">
        <w:rPr>
          <w:sz w:val="28"/>
          <w:szCs w:val="28"/>
        </w:rPr>
        <w:t>н» Смоленской области (далее</w:t>
      </w:r>
      <w:r w:rsidR="008B4B9F">
        <w:rPr>
          <w:sz w:val="28"/>
          <w:szCs w:val="28"/>
        </w:rPr>
        <w:t xml:space="preserve"> по тексту</w:t>
      </w:r>
      <w:r w:rsidR="009F0F50">
        <w:rPr>
          <w:sz w:val="28"/>
          <w:szCs w:val="28"/>
        </w:rPr>
        <w:t xml:space="preserve"> – К</w:t>
      </w:r>
      <w:r w:rsidR="002451BB">
        <w:rPr>
          <w:sz w:val="28"/>
          <w:szCs w:val="28"/>
        </w:rPr>
        <w:t>омиссия)  в  соответствии  с О</w:t>
      </w:r>
      <w:r>
        <w:rPr>
          <w:sz w:val="28"/>
          <w:szCs w:val="28"/>
        </w:rPr>
        <w:t>бластными законами от 04.09.2007г.  № 90-3 «О Комиссиях по делам несовершеннолетних и защите их прав»;  от 31.04.2008г.  № 24-</w:t>
      </w:r>
      <w:r w:rsidR="00F33AE6">
        <w:rPr>
          <w:sz w:val="28"/>
          <w:szCs w:val="28"/>
        </w:rPr>
        <w:t>Ф</w:t>
      </w:r>
      <w:r>
        <w:rPr>
          <w:sz w:val="28"/>
          <w:szCs w:val="28"/>
        </w:rPr>
        <w:t>3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</w:t>
      </w:r>
      <w:r w:rsidR="002451BB">
        <w:rPr>
          <w:sz w:val="28"/>
          <w:szCs w:val="28"/>
        </w:rPr>
        <w:t xml:space="preserve">х прав»,  </w:t>
      </w:r>
      <w:r w:rsidR="005A5D47" w:rsidRPr="006A1664">
        <w:rPr>
          <w:sz w:val="28"/>
          <w:szCs w:val="28"/>
        </w:rPr>
        <w:t xml:space="preserve">с </w:t>
      </w:r>
      <w:r w:rsidR="005A5D47">
        <w:rPr>
          <w:sz w:val="28"/>
          <w:szCs w:val="28"/>
        </w:rPr>
        <w:t xml:space="preserve">Конституцией РФ, Конвенцией о правах ребенка, Гражданским Кодексом РФ, Семейным Кодексом </w:t>
      </w:r>
      <w:r w:rsidR="005A5D47" w:rsidRPr="00EE3F47">
        <w:rPr>
          <w:sz w:val="28"/>
          <w:szCs w:val="28"/>
        </w:rPr>
        <w:t xml:space="preserve"> </w:t>
      </w:r>
      <w:r w:rsidR="005A5D47">
        <w:rPr>
          <w:sz w:val="28"/>
          <w:szCs w:val="28"/>
        </w:rPr>
        <w:t xml:space="preserve">РФ, Кодексом об административных правонарушениях  РФ, </w:t>
      </w:r>
      <w:r w:rsidR="002451BB">
        <w:rPr>
          <w:sz w:val="28"/>
          <w:szCs w:val="28"/>
        </w:rPr>
        <w:t xml:space="preserve"> Ф</w:t>
      </w:r>
      <w:r w:rsidR="005A5D47" w:rsidRPr="006A1664">
        <w:rPr>
          <w:sz w:val="28"/>
          <w:szCs w:val="28"/>
        </w:rPr>
        <w:t>едеральным законом «Об основах системы профилактики безнадзорности и правонарушений несовершеннолетних» от 24.06.1999 года № 120 –</w:t>
      </w:r>
      <w:r w:rsidR="005A5D47">
        <w:rPr>
          <w:sz w:val="28"/>
          <w:szCs w:val="28"/>
        </w:rPr>
        <w:t xml:space="preserve"> </w:t>
      </w:r>
      <w:r w:rsidR="002451BB">
        <w:rPr>
          <w:sz w:val="28"/>
          <w:szCs w:val="28"/>
        </w:rPr>
        <w:t>ФЗ приоритетными направлениями свое</w:t>
      </w:r>
      <w:r w:rsidR="00F33AE6">
        <w:rPr>
          <w:sz w:val="28"/>
          <w:szCs w:val="28"/>
        </w:rPr>
        <w:t>й  деятельности считала следующе</w:t>
      </w:r>
      <w:r w:rsidR="002451BB">
        <w:rPr>
          <w:sz w:val="28"/>
          <w:szCs w:val="28"/>
        </w:rPr>
        <w:t>е:</w:t>
      </w:r>
    </w:p>
    <w:p w:rsidR="002451BB" w:rsidRDefault="002451BB" w:rsidP="007A5939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координация деятельности субъектов системы профилактики по предупреждению социального сиротства, безнадзорности, правонарушений несовершеннолетних, травматизма и смертности детей от внешних причин, алкоголизма, наркомании, </w:t>
      </w:r>
      <w:r w:rsidR="002A53D2">
        <w:rPr>
          <w:sz w:val="28"/>
          <w:szCs w:val="28"/>
        </w:rPr>
        <w:t xml:space="preserve"> национальной розни  и </w:t>
      </w:r>
      <w:r>
        <w:rPr>
          <w:sz w:val="28"/>
          <w:szCs w:val="28"/>
        </w:rPr>
        <w:t xml:space="preserve"> </w:t>
      </w:r>
      <w:r w:rsidR="002A53D2">
        <w:rPr>
          <w:sz w:val="28"/>
          <w:szCs w:val="28"/>
        </w:rPr>
        <w:t>зкстремизма среди  несовершеннолетних;</w:t>
      </w:r>
    </w:p>
    <w:p w:rsidR="002A53D2" w:rsidRDefault="002A53D2" w:rsidP="007A5939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принятие мер по реализации муниципального плана первоочередных мероприятий  по реализации важнейших положений Национальной стратегии действий в интересах детей на 2012-2017 годы;</w:t>
      </w:r>
    </w:p>
    <w:p w:rsidR="00FF6A56" w:rsidRPr="00FF6A56" w:rsidRDefault="002A53D2" w:rsidP="002A53D2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F6A56">
        <w:rPr>
          <w:sz w:val="28"/>
          <w:szCs w:val="28"/>
        </w:rPr>
        <w:t>– с</w:t>
      </w:r>
      <w:r w:rsidR="00FF6A56" w:rsidRPr="00FF6A56">
        <w:rPr>
          <w:sz w:val="28"/>
          <w:szCs w:val="28"/>
        </w:rPr>
        <w:t>овершенствование  индивидуальной и групповой  реабилитационной работы с  несовершеннолетними и семьями, находящимися в социально опасном положении</w:t>
      </w:r>
      <w:r w:rsidR="00FF6A56">
        <w:rPr>
          <w:sz w:val="28"/>
          <w:szCs w:val="28"/>
        </w:rPr>
        <w:t>;</w:t>
      </w:r>
    </w:p>
    <w:p w:rsidR="001C2725" w:rsidRDefault="00FF6A56" w:rsidP="001C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– с</w:t>
      </w:r>
      <w:r w:rsidRPr="00FF6A56">
        <w:rPr>
          <w:rFonts w:ascii="Times New Roman" w:hAnsi="Times New Roman" w:cs="Times New Roman"/>
          <w:sz w:val="28"/>
          <w:szCs w:val="28"/>
        </w:rPr>
        <w:t>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</w:t>
      </w:r>
      <w:r w:rsidR="001C2725">
        <w:rPr>
          <w:rFonts w:ascii="Times New Roman" w:hAnsi="Times New Roman" w:cs="Times New Roman"/>
          <w:sz w:val="28"/>
          <w:szCs w:val="28"/>
        </w:rPr>
        <w:t>.</w:t>
      </w:r>
    </w:p>
    <w:p w:rsidR="00FF6A56" w:rsidRDefault="00CE67CA" w:rsidP="001C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8A5">
        <w:rPr>
          <w:rFonts w:ascii="Times New Roman" w:hAnsi="Times New Roman" w:cs="Times New Roman"/>
          <w:sz w:val="28"/>
          <w:szCs w:val="28"/>
        </w:rPr>
        <w:t>Координация  деятельности</w:t>
      </w:r>
      <w:r w:rsidR="00896EFE">
        <w:rPr>
          <w:rFonts w:ascii="Times New Roman" w:hAnsi="Times New Roman" w:cs="Times New Roman"/>
          <w:sz w:val="28"/>
          <w:szCs w:val="28"/>
        </w:rPr>
        <w:t xml:space="preserve"> органов  и учреждений системы профилактики безнадзорности и правонарушений несовершеннолетних, осуществление мер по защите и восстановлению прав и законных интересов  н</w:t>
      </w:r>
      <w:r w:rsidR="004C78A5">
        <w:rPr>
          <w:rFonts w:ascii="Times New Roman" w:hAnsi="Times New Roman" w:cs="Times New Roman"/>
          <w:sz w:val="28"/>
          <w:szCs w:val="28"/>
        </w:rPr>
        <w:t>есовершеннолетних осуществлялась</w:t>
      </w:r>
      <w:r w:rsidR="00896EF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42454">
        <w:rPr>
          <w:rFonts w:ascii="Times New Roman" w:hAnsi="Times New Roman" w:cs="Times New Roman"/>
          <w:sz w:val="28"/>
          <w:szCs w:val="28"/>
        </w:rPr>
        <w:t>с Порядком  межведомственного взаимодействия органов и учреждений системы профилактики, расположенных на территории муниципального образования «Глинковский район» Смоленской области.</w:t>
      </w:r>
      <w:r w:rsidR="0089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725" w:rsidRDefault="00CE67CA" w:rsidP="007A5939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C2725">
        <w:rPr>
          <w:sz w:val="28"/>
          <w:szCs w:val="28"/>
        </w:rPr>
        <w:t>В муниципальном образовании «Глинковский район» Смоленской области проживают  4384 человек</w:t>
      </w:r>
      <w:r w:rsidR="009E14B7">
        <w:rPr>
          <w:sz w:val="28"/>
          <w:szCs w:val="28"/>
        </w:rPr>
        <w:t>, из них 773 несовершеннолетних: от 0 до 14 лет – 667 человек, от 14 до 18 – 106 человек.</w:t>
      </w:r>
    </w:p>
    <w:p w:rsidR="0016495E" w:rsidRDefault="009E14B7" w:rsidP="009E14B7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>
        <w:rPr>
          <w:szCs w:val="28"/>
        </w:rPr>
        <w:tab/>
      </w:r>
      <w:r w:rsidRPr="009E14B7">
        <w:rPr>
          <w:szCs w:val="28"/>
        </w:rPr>
        <w:t>На территории Глинковского района функционируют 5 общеобразовательных учре</w:t>
      </w:r>
      <w:r>
        <w:rPr>
          <w:szCs w:val="28"/>
        </w:rPr>
        <w:t>ждений (3 средних, 2 основных)</w:t>
      </w:r>
      <w:r w:rsidR="0016495E">
        <w:rPr>
          <w:szCs w:val="28"/>
        </w:rPr>
        <w:t>, которые посещают 332 учащихся;</w:t>
      </w:r>
    </w:p>
    <w:p w:rsidR="0094113E" w:rsidRDefault="009E14B7" w:rsidP="009E14B7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>
        <w:rPr>
          <w:szCs w:val="28"/>
        </w:rPr>
        <w:t xml:space="preserve"> 2</w:t>
      </w:r>
      <w:r w:rsidRPr="009E14B7">
        <w:rPr>
          <w:szCs w:val="28"/>
        </w:rPr>
        <w:t xml:space="preserve"> дошкольных образовательных учреждения, </w:t>
      </w:r>
      <w:r w:rsidR="0094113E">
        <w:rPr>
          <w:szCs w:val="28"/>
        </w:rPr>
        <w:t>которые посещают 114 детей;</w:t>
      </w:r>
    </w:p>
    <w:p w:rsidR="009E14B7" w:rsidRPr="009E14B7" w:rsidRDefault="009E14B7" w:rsidP="009E14B7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 w:rsidRPr="009E14B7">
        <w:rPr>
          <w:szCs w:val="28"/>
        </w:rPr>
        <w:t>2 учреждения дополнительного образования  (Детско-юношеская спортивная школа</w:t>
      </w:r>
      <w:r w:rsidR="0094113E">
        <w:rPr>
          <w:szCs w:val="28"/>
        </w:rPr>
        <w:t>–</w:t>
      </w:r>
      <w:r w:rsidRPr="009E14B7">
        <w:rPr>
          <w:szCs w:val="28"/>
        </w:rPr>
        <w:t xml:space="preserve"> и Дом детского творчества),  Культурно-просветительный центр и 9 СДК, 1 ЦБС,   9 сельских библиотек.</w:t>
      </w:r>
      <w:r w:rsidRPr="009E14B7">
        <w:t xml:space="preserve"> </w:t>
      </w:r>
    </w:p>
    <w:p w:rsidR="00CE67CA" w:rsidRPr="00CE67CA" w:rsidRDefault="00CE67CA" w:rsidP="001C2725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CE67CA">
        <w:rPr>
          <w:sz w:val="28"/>
          <w:szCs w:val="28"/>
        </w:rPr>
        <w:t xml:space="preserve">На территории муниципального образования «Глинковский район» Смоленской области  в 2016 году реализовывались 24 муниципальные программы во всех сферах деятельности муниципалитета: образования, культуры, физической культуры и спорта, реализации молодежной политике,  временного трудоустройства, организации деятельности по опеке и попечительству, обеспечения доступной среды для людей с ограниченными возможностями. </w:t>
      </w:r>
    </w:p>
    <w:p w:rsidR="00CE67CA" w:rsidRPr="00CE67CA" w:rsidRDefault="00CE67CA" w:rsidP="007A593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активизации и усиления межведомственного взаимодействия в вопросах предупреждения безнадзорности несовершеннолетних, предотвращения подростковой преступности, организации работы с семьями, находящимися в социально опасном положении, улучшения положения детей на территории Глинковского района  члены Комиссии участвовали </w:t>
      </w:r>
      <w:r w:rsidR="005F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E6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следующих муниципальных  программ:</w:t>
      </w:r>
      <w:r w:rsidRPr="00CE67CA">
        <w:rPr>
          <w:sz w:val="28"/>
          <w:szCs w:val="28"/>
        </w:rPr>
        <w:t xml:space="preserve">             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«Комплексные меры противодействия незаконному обороту наркотиков в муниципальном образовании «Глинковский район»  Смоленской  области  на  2015– 2020 годы»;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«Детство»  в муниципальном образовании «Глинковский район»  Смоленской  области  на  2015– 2020 годы»;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«Противодействие экстремизму и профилактика терроризма на территории муниципального образования «Глинковский район» Смоленской области на 2015-2020 годы»;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«Героико-патриотическое воспитание молодежи в муниципальном образовании «Глинковский район» смоленской области на 2015-2020 годы;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  «Молодежь Глинковского района на 2015-2020 годы»;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«Развитие физической культуры и спорта на территории муниципального образования «Глинковский район» Смоленской области на 2015-2020 годы»;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 «Развитие культуры в муниципальном образовании «Глинковский район» Смоленской области на 2015-2020 годы»;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«Развитие системы образования в муниципальном образовании «Глинковский район» Смоленской области на 2015-2020 годы»;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lastRenderedPageBreak/>
        <w:tab/>
        <w:t>–   «Комплексные меры по профилактике правонарушений и усилению борьбы с преступностью  в муниципальном образовании «Глинковский район» Смоленской области на 2015-2020 годы»;</w:t>
      </w:r>
    </w:p>
    <w:p w:rsidR="00CE67CA" w:rsidRPr="00CE67CA" w:rsidRDefault="00CE67CA" w:rsidP="007A5939">
      <w:pPr>
        <w:pStyle w:val="a5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 w:rsidRPr="00CE67CA">
        <w:rPr>
          <w:sz w:val="28"/>
          <w:szCs w:val="28"/>
        </w:rPr>
        <w:tab/>
        <w:t>– «Обеспечение безопасности дорожного движения на территории муниципального образования «Глинковский район» Смоленской области на 2015-2020 годы».</w:t>
      </w:r>
    </w:p>
    <w:p w:rsidR="004E2580" w:rsidRDefault="009F0F50" w:rsidP="007A5939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персональный состав К</w:t>
      </w:r>
      <w:r w:rsidR="004E2580">
        <w:rPr>
          <w:sz w:val="28"/>
          <w:szCs w:val="28"/>
        </w:rPr>
        <w:t>омиссии</w:t>
      </w:r>
      <w:r w:rsidR="00B827E8" w:rsidRPr="00653BAC">
        <w:rPr>
          <w:sz w:val="28"/>
          <w:szCs w:val="28"/>
        </w:rPr>
        <w:t>, утвержденный постановлением Администрации  муниципального образования «Глинковский район»   от 21.06.2013г.  №  145 «Об утверждении персонального состава Комиссии по делам несовершеннолетних и защите их прав в  муниципальном образовании «Глинковский район» Смоленской области»</w:t>
      </w:r>
      <w:r w:rsidR="004E2580">
        <w:rPr>
          <w:sz w:val="28"/>
          <w:szCs w:val="28"/>
        </w:rPr>
        <w:t xml:space="preserve">, с последующими изменениями и дополнениями </w:t>
      </w:r>
      <w:r w:rsidR="00B827E8">
        <w:rPr>
          <w:sz w:val="28"/>
          <w:szCs w:val="28"/>
        </w:rPr>
        <w:t xml:space="preserve"> (в ред. постановлений Администрации муниципального образования «Глинковский район» Смоленской области</w:t>
      </w:r>
      <w:r w:rsidR="00154739">
        <w:rPr>
          <w:sz w:val="28"/>
          <w:szCs w:val="28"/>
        </w:rPr>
        <w:t xml:space="preserve"> </w:t>
      </w:r>
      <w:r w:rsidR="00B827E8">
        <w:rPr>
          <w:sz w:val="28"/>
          <w:szCs w:val="28"/>
        </w:rPr>
        <w:t xml:space="preserve"> от</w:t>
      </w:r>
      <w:r w:rsidR="00154739">
        <w:rPr>
          <w:sz w:val="28"/>
          <w:szCs w:val="28"/>
        </w:rPr>
        <w:t xml:space="preserve"> </w:t>
      </w:r>
      <w:r w:rsidR="004E2580">
        <w:rPr>
          <w:sz w:val="28"/>
          <w:szCs w:val="28"/>
        </w:rPr>
        <w:t xml:space="preserve"> 18.05.2016г. № 227; </w:t>
      </w:r>
      <w:r w:rsidR="00154739">
        <w:rPr>
          <w:sz w:val="28"/>
          <w:szCs w:val="28"/>
        </w:rPr>
        <w:t>17.11.2015 № 470</w:t>
      </w:r>
      <w:r w:rsidR="00083CD0">
        <w:rPr>
          <w:sz w:val="28"/>
          <w:szCs w:val="28"/>
        </w:rPr>
        <w:t>;</w:t>
      </w:r>
      <w:r w:rsidR="00154739">
        <w:rPr>
          <w:sz w:val="28"/>
          <w:szCs w:val="28"/>
        </w:rPr>
        <w:t xml:space="preserve"> 05.05.2015 № 174; 29.10.2014 № 362; 18.09.2014 №</w:t>
      </w:r>
      <w:r w:rsidR="00083CD0">
        <w:rPr>
          <w:sz w:val="28"/>
          <w:szCs w:val="28"/>
        </w:rPr>
        <w:t xml:space="preserve"> </w:t>
      </w:r>
      <w:r w:rsidR="00154739">
        <w:rPr>
          <w:sz w:val="28"/>
          <w:szCs w:val="28"/>
        </w:rPr>
        <w:t>308;  05.03.2014 №77</w:t>
      </w:r>
      <w:r w:rsidR="00B827E8">
        <w:rPr>
          <w:sz w:val="28"/>
          <w:szCs w:val="28"/>
        </w:rPr>
        <w:t>)</w:t>
      </w:r>
      <w:r w:rsidR="00B827E8" w:rsidRPr="00653BAC">
        <w:rPr>
          <w:sz w:val="28"/>
          <w:szCs w:val="28"/>
        </w:rPr>
        <w:t xml:space="preserve"> </w:t>
      </w:r>
      <w:r w:rsidR="00CD5920">
        <w:rPr>
          <w:sz w:val="28"/>
          <w:szCs w:val="28"/>
        </w:rPr>
        <w:t xml:space="preserve"> входят 11 человек,  являющихся</w:t>
      </w:r>
      <w:r w:rsidR="00B827E8" w:rsidRPr="00653BAC">
        <w:rPr>
          <w:sz w:val="28"/>
          <w:szCs w:val="28"/>
        </w:rPr>
        <w:t xml:space="preserve"> </w:t>
      </w:r>
      <w:r w:rsidR="003A2541">
        <w:rPr>
          <w:sz w:val="28"/>
          <w:szCs w:val="28"/>
        </w:rPr>
        <w:t>представителями</w:t>
      </w:r>
      <w:r w:rsidR="00032F54" w:rsidRPr="00653BAC">
        <w:rPr>
          <w:sz w:val="28"/>
          <w:szCs w:val="28"/>
        </w:rPr>
        <w:t xml:space="preserve"> всех органов и учреждений муниципальной системы профилактики безнадзорности и правонарушений</w:t>
      </w:r>
      <w:r w:rsidR="003A2541">
        <w:rPr>
          <w:sz w:val="28"/>
          <w:szCs w:val="28"/>
        </w:rPr>
        <w:t xml:space="preserve"> несовершеннолетних</w:t>
      </w:r>
      <w:r w:rsidR="00032F54" w:rsidRPr="00653BAC">
        <w:rPr>
          <w:sz w:val="28"/>
          <w:szCs w:val="28"/>
        </w:rPr>
        <w:t>.</w:t>
      </w:r>
      <w:r w:rsidR="003A2541">
        <w:rPr>
          <w:sz w:val="28"/>
          <w:szCs w:val="28"/>
        </w:rPr>
        <w:t xml:space="preserve"> Это специалисты  </w:t>
      </w:r>
      <w:r w:rsidR="00CD5920">
        <w:rPr>
          <w:sz w:val="28"/>
          <w:szCs w:val="28"/>
        </w:rPr>
        <w:t>образования, отдела социальной защиты населения, пункта полиции по Глинковскому району,  здравоохранения, отдела по культуре, учреждения занятости населения, представитель  прессы и депутат Глинковского районного совета депутатов.</w:t>
      </w:r>
    </w:p>
    <w:p w:rsidR="004D53B6" w:rsidRDefault="00B827E8" w:rsidP="007A5939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653BAC">
        <w:t xml:space="preserve"> </w:t>
      </w:r>
      <w:r w:rsidR="00ED6E3B" w:rsidRPr="008B4834">
        <w:rPr>
          <w:sz w:val="28"/>
          <w:szCs w:val="28"/>
        </w:rPr>
        <w:t>На основании постановления Администрации муниц</w:t>
      </w:r>
      <w:r w:rsidR="00ED6E3B">
        <w:rPr>
          <w:sz w:val="28"/>
          <w:szCs w:val="28"/>
        </w:rPr>
        <w:t>ипального образования «Глинковский</w:t>
      </w:r>
      <w:r w:rsidR="00ED6E3B" w:rsidRPr="008B4834">
        <w:rPr>
          <w:sz w:val="28"/>
          <w:szCs w:val="28"/>
        </w:rPr>
        <w:t xml:space="preserve"> р</w:t>
      </w:r>
      <w:r w:rsidR="00ED6E3B">
        <w:rPr>
          <w:sz w:val="28"/>
          <w:szCs w:val="28"/>
        </w:rPr>
        <w:t>ай</w:t>
      </w:r>
      <w:r w:rsidR="00DA69E7">
        <w:rPr>
          <w:sz w:val="28"/>
          <w:szCs w:val="28"/>
        </w:rPr>
        <w:t xml:space="preserve">он» Смоленской области </w:t>
      </w:r>
      <w:r w:rsidR="00ED6E3B">
        <w:rPr>
          <w:sz w:val="28"/>
          <w:szCs w:val="28"/>
        </w:rPr>
        <w:t xml:space="preserve"> 1</w:t>
      </w:r>
      <w:r w:rsidR="004E2580">
        <w:rPr>
          <w:sz w:val="28"/>
          <w:szCs w:val="28"/>
        </w:rPr>
        <w:t>8.05</w:t>
      </w:r>
      <w:r w:rsidR="00ED6E3B">
        <w:rPr>
          <w:sz w:val="28"/>
          <w:szCs w:val="28"/>
        </w:rPr>
        <w:t>.201</w:t>
      </w:r>
      <w:r w:rsidR="004E2580">
        <w:rPr>
          <w:sz w:val="28"/>
          <w:szCs w:val="28"/>
        </w:rPr>
        <w:t>6 № 227</w:t>
      </w:r>
      <w:r w:rsidR="00ED6E3B" w:rsidRPr="008B4834">
        <w:rPr>
          <w:sz w:val="28"/>
          <w:szCs w:val="28"/>
        </w:rPr>
        <w:t xml:space="preserve"> предс</w:t>
      </w:r>
      <w:r w:rsidR="00ED6E3B">
        <w:rPr>
          <w:sz w:val="28"/>
          <w:szCs w:val="28"/>
        </w:rPr>
        <w:t xml:space="preserve">едателем Комиссии </w:t>
      </w:r>
      <w:r w:rsidR="00DA69E7">
        <w:rPr>
          <w:sz w:val="28"/>
          <w:szCs w:val="28"/>
        </w:rPr>
        <w:t>назначен</w:t>
      </w:r>
      <w:r w:rsidR="004E2580">
        <w:rPr>
          <w:sz w:val="28"/>
          <w:szCs w:val="28"/>
        </w:rPr>
        <w:t xml:space="preserve"> Заместитель</w:t>
      </w:r>
      <w:r w:rsidR="00DA69E7">
        <w:rPr>
          <w:sz w:val="28"/>
          <w:szCs w:val="28"/>
        </w:rPr>
        <w:t xml:space="preserve"> </w:t>
      </w:r>
      <w:r w:rsidR="004E2580">
        <w:rPr>
          <w:sz w:val="28"/>
          <w:szCs w:val="28"/>
        </w:rPr>
        <w:t xml:space="preserve">главы </w:t>
      </w:r>
      <w:r w:rsidR="00ED6E3B" w:rsidRPr="008B4834">
        <w:rPr>
          <w:sz w:val="28"/>
          <w:szCs w:val="28"/>
        </w:rPr>
        <w:t xml:space="preserve"> муниц</w:t>
      </w:r>
      <w:r w:rsidR="00ED6E3B">
        <w:rPr>
          <w:sz w:val="28"/>
          <w:szCs w:val="28"/>
        </w:rPr>
        <w:t>ипального образования «Глинковский</w:t>
      </w:r>
      <w:r w:rsidR="00ED6E3B" w:rsidRPr="008B4834">
        <w:rPr>
          <w:sz w:val="28"/>
          <w:szCs w:val="28"/>
        </w:rPr>
        <w:t xml:space="preserve"> район» См</w:t>
      </w:r>
      <w:r w:rsidR="004E2580">
        <w:rPr>
          <w:sz w:val="28"/>
          <w:szCs w:val="28"/>
        </w:rPr>
        <w:t>оленской области Е.В. Кожухов</w:t>
      </w:r>
      <w:r w:rsidR="00ED6E3B" w:rsidRPr="008B4834">
        <w:rPr>
          <w:sz w:val="28"/>
          <w:szCs w:val="28"/>
        </w:rPr>
        <w:t>.</w:t>
      </w:r>
      <w:r w:rsidR="00EE415A">
        <w:rPr>
          <w:sz w:val="28"/>
          <w:szCs w:val="28"/>
        </w:rPr>
        <w:t xml:space="preserve">  </w:t>
      </w:r>
    </w:p>
    <w:p w:rsidR="00F76A76" w:rsidRDefault="00EE415A" w:rsidP="007A5939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sz w:val="28"/>
          <w:szCs w:val="28"/>
        </w:rPr>
        <w:t>В 2016 году состав Комиссии обновился  на 1 человека.</w:t>
      </w:r>
    </w:p>
    <w:p w:rsidR="00AA5BCD" w:rsidRDefault="009B34E7" w:rsidP="007A5939">
      <w:pPr>
        <w:pStyle w:val="a3"/>
        <w:spacing w:after="0" w:line="276" w:lineRule="auto"/>
        <w:jc w:val="both"/>
        <w:rPr>
          <w:bCs/>
          <w:iCs/>
          <w:sz w:val="28"/>
        </w:rPr>
      </w:pPr>
      <w:r w:rsidRPr="00740853">
        <w:rPr>
          <w:b/>
          <w:sz w:val="28"/>
          <w:szCs w:val="28"/>
        </w:rPr>
        <w:t xml:space="preserve">        </w:t>
      </w:r>
      <w:r w:rsidR="003A597A">
        <w:rPr>
          <w:sz w:val="28"/>
          <w:szCs w:val="28"/>
        </w:rPr>
        <w:tab/>
        <w:t>Координирующую роль комиссия реализует через проведение заседаний.</w:t>
      </w:r>
      <w:r w:rsidR="00AA5BCD">
        <w:rPr>
          <w:sz w:val="28"/>
          <w:szCs w:val="28"/>
        </w:rPr>
        <w:t xml:space="preserve"> </w:t>
      </w:r>
      <w:r w:rsidR="00CA2B71">
        <w:rPr>
          <w:sz w:val="28"/>
          <w:szCs w:val="28"/>
        </w:rPr>
        <w:t xml:space="preserve">             </w:t>
      </w:r>
      <w:r w:rsidR="00606BE8">
        <w:rPr>
          <w:bCs/>
          <w:iCs/>
          <w:sz w:val="28"/>
        </w:rPr>
        <w:t>Заседания комиссии проводились</w:t>
      </w:r>
      <w:r w:rsidR="00606BE8" w:rsidRPr="00653BAC">
        <w:rPr>
          <w:bCs/>
          <w:iCs/>
          <w:sz w:val="28"/>
        </w:rPr>
        <w:t xml:space="preserve"> открыто, с периодичностью, обеспечивающей вы</w:t>
      </w:r>
      <w:r w:rsidR="00606BE8">
        <w:rPr>
          <w:bCs/>
          <w:iCs/>
          <w:sz w:val="28"/>
        </w:rPr>
        <w:t xml:space="preserve">полнение ею своих полномочий, </w:t>
      </w:r>
      <w:r w:rsidR="00606BE8" w:rsidRPr="00653BAC">
        <w:rPr>
          <w:bCs/>
          <w:iCs/>
          <w:sz w:val="28"/>
        </w:rPr>
        <w:t xml:space="preserve"> не ре</w:t>
      </w:r>
      <w:r w:rsidR="00606BE8">
        <w:rPr>
          <w:bCs/>
          <w:iCs/>
          <w:sz w:val="28"/>
        </w:rPr>
        <w:t>же одного раза в месяц</w:t>
      </w:r>
      <w:r w:rsidR="00606BE8" w:rsidRPr="00653BAC">
        <w:rPr>
          <w:bCs/>
          <w:iCs/>
          <w:sz w:val="28"/>
        </w:rPr>
        <w:t>.</w:t>
      </w:r>
      <w:r w:rsidR="00606BE8">
        <w:rPr>
          <w:bCs/>
          <w:iCs/>
          <w:sz w:val="28"/>
        </w:rPr>
        <w:t xml:space="preserve">  </w:t>
      </w:r>
      <w:r w:rsidR="003553FB">
        <w:rPr>
          <w:bCs/>
          <w:iCs/>
          <w:sz w:val="28"/>
        </w:rPr>
        <w:t>Заранее утверждалась</w:t>
      </w:r>
      <w:r w:rsidR="00E70EED">
        <w:rPr>
          <w:bCs/>
          <w:iCs/>
          <w:sz w:val="28"/>
        </w:rPr>
        <w:t xml:space="preserve"> председателем Комиссии</w:t>
      </w:r>
      <w:r w:rsidR="003553FB">
        <w:rPr>
          <w:bCs/>
          <w:iCs/>
          <w:sz w:val="28"/>
        </w:rPr>
        <w:t xml:space="preserve"> повестка заседания, извещались</w:t>
      </w:r>
      <w:r w:rsidR="00AA5BCD">
        <w:rPr>
          <w:bCs/>
          <w:iCs/>
          <w:sz w:val="28"/>
        </w:rPr>
        <w:t xml:space="preserve"> </w:t>
      </w:r>
      <w:r w:rsidR="003553FB">
        <w:rPr>
          <w:bCs/>
          <w:iCs/>
          <w:sz w:val="28"/>
        </w:rPr>
        <w:t>в установленный срок</w:t>
      </w:r>
      <w:r w:rsidR="00AA5BCD">
        <w:rPr>
          <w:bCs/>
          <w:iCs/>
          <w:sz w:val="28"/>
        </w:rPr>
        <w:t xml:space="preserve"> члены Комиссии, приглашенные участники заседания, прокурор Глинковского района о дате,  месте и времени заседания. </w:t>
      </w:r>
      <w:r w:rsidR="00E70EED">
        <w:rPr>
          <w:bCs/>
          <w:iCs/>
          <w:sz w:val="28"/>
        </w:rPr>
        <w:t xml:space="preserve"> На каждом заседании рассматривался вопрос, согласно плану работы Комиссии, а так же дополнительные вопросы, возникающие в процессе деятельности.</w:t>
      </w:r>
    </w:p>
    <w:p w:rsidR="00606BE8" w:rsidRDefault="00606BE8" w:rsidP="007A5939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В заседаниях Комиссии принимали участие  представители  органов и учреждений системы профилактики безнадзорности и правонарушений несовершеннолетних, расположенных на территории  Глинковского района,  представители прокуратуры Глинковского района,  судебные  приставы  отдела судебных приставов по Ельнинскому и Глинковскому районам, участковые уполномоченные ПП по Глинковскому району,</w:t>
      </w:r>
      <w:r w:rsidR="003A597A">
        <w:rPr>
          <w:bCs/>
          <w:iCs/>
          <w:sz w:val="28"/>
        </w:rPr>
        <w:t xml:space="preserve"> руководители и </w:t>
      </w:r>
      <w:r>
        <w:rPr>
          <w:bCs/>
          <w:iCs/>
          <w:sz w:val="28"/>
        </w:rPr>
        <w:t xml:space="preserve"> педа</w:t>
      </w:r>
      <w:r w:rsidR="00E70EED">
        <w:rPr>
          <w:bCs/>
          <w:iCs/>
          <w:sz w:val="28"/>
        </w:rPr>
        <w:t xml:space="preserve">гоги </w:t>
      </w:r>
      <w:r w:rsidR="00E70EED">
        <w:rPr>
          <w:bCs/>
          <w:iCs/>
          <w:sz w:val="28"/>
        </w:rPr>
        <w:lastRenderedPageBreak/>
        <w:t>образовательных учреждений, главы  Администраций сельских поселений.</w:t>
      </w:r>
    </w:p>
    <w:p w:rsidR="000A661D" w:rsidRDefault="00AA5BCD" w:rsidP="007A5939">
      <w:pPr>
        <w:pStyle w:val="a3"/>
        <w:spacing w:after="0" w:line="276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В 2016 году состоялось 17 заседаний  Комиссии, из них </w:t>
      </w:r>
      <w:r w:rsidR="00D45CFF">
        <w:rPr>
          <w:bCs/>
          <w:iCs/>
          <w:sz w:val="28"/>
        </w:rPr>
        <w:t>2</w:t>
      </w:r>
      <w:r w:rsidR="000A661D">
        <w:rPr>
          <w:bCs/>
          <w:iCs/>
          <w:sz w:val="28"/>
        </w:rPr>
        <w:t xml:space="preserve"> расширенных</w:t>
      </w:r>
    </w:p>
    <w:p w:rsidR="009B71EB" w:rsidRPr="00257857" w:rsidRDefault="000A661D" w:rsidP="007A5939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A5170">
        <w:rPr>
          <w:sz w:val="28"/>
          <w:szCs w:val="28"/>
        </w:rPr>
        <w:t>а заседаниях К</w:t>
      </w:r>
      <w:r w:rsidR="009B71EB" w:rsidRPr="00257857">
        <w:rPr>
          <w:sz w:val="28"/>
          <w:szCs w:val="28"/>
        </w:rPr>
        <w:t>омиссии были рассмотрены следующие общие вопросы:</w:t>
      </w:r>
    </w:p>
    <w:p w:rsidR="009B71EB" w:rsidRDefault="00D45CFF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B71EB" w:rsidRPr="00257857">
        <w:rPr>
          <w:rFonts w:ascii="Times New Roman" w:hAnsi="Times New Roman" w:cs="Times New Roman"/>
          <w:bCs/>
          <w:sz w:val="28"/>
          <w:szCs w:val="28"/>
        </w:rPr>
        <w:t>.</w:t>
      </w:r>
      <w:r w:rsidR="005A246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B71EB" w:rsidRPr="00257857">
        <w:rPr>
          <w:rFonts w:ascii="Times New Roman" w:hAnsi="Times New Roman" w:cs="Times New Roman"/>
          <w:bCs/>
          <w:sz w:val="28"/>
          <w:szCs w:val="28"/>
        </w:rPr>
        <w:t xml:space="preserve"> Анализ деятельности комиссии по делам несовершеннолетних и защите их прав в муниципальном образовании «Глинковский район» Смоленской области за 2014 год.</w:t>
      </w:r>
    </w:p>
    <w:p w:rsidR="00D45CFF" w:rsidRDefault="00F74D40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45CFF">
        <w:rPr>
          <w:rFonts w:ascii="Times New Roman" w:hAnsi="Times New Roman" w:cs="Times New Roman"/>
          <w:bCs/>
          <w:sz w:val="28"/>
          <w:szCs w:val="28"/>
        </w:rPr>
        <w:t xml:space="preserve">Об организации в образовательных учреждениях мероприятий, направленных на повышение уровня медиаграмотности детей, с целью </w:t>
      </w:r>
      <w:r w:rsidR="00D57E53">
        <w:rPr>
          <w:rFonts w:ascii="Times New Roman" w:hAnsi="Times New Roman" w:cs="Times New Roman"/>
          <w:bCs/>
          <w:sz w:val="28"/>
          <w:szCs w:val="28"/>
        </w:rPr>
        <w:t xml:space="preserve"> безопасного  существования  их в современном  информационном пространстве сети «Интернет».</w:t>
      </w:r>
    </w:p>
    <w:p w:rsidR="000D1013" w:rsidRDefault="00F74D40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 О состоянии работы организаций, осуществляющих образовательную деятельность</w:t>
      </w:r>
      <w:r w:rsidR="00753CB6">
        <w:rPr>
          <w:rFonts w:ascii="Times New Roman" w:hAnsi="Times New Roman" w:cs="Times New Roman"/>
          <w:bCs/>
          <w:sz w:val="28"/>
          <w:szCs w:val="28"/>
        </w:rPr>
        <w:t>, по выявлению семей, находящихся в социально опасном положении и оказанию им помощи в обучении и воспитании детей.</w:t>
      </w:r>
    </w:p>
    <w:p w:rsidR="00753CB6" w:rsidRDefault="00753CB6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 О мерах, направленных на профилактику семейного неблагополучия, организацию работы с родителями, уклоняющимися от исполнения  обязанностей по воспитанию своих несовершеннолетних детей ( в том числе в рамках реализации Федерального закона от 28 декабря 2013 года № 442-ФЗ «Об основах социального обслуживания граждан в Российской Федерации»).</w:t>
      </w:r>
    </w:p>
    <w:p w:rsidR="00D10E23" w:rsidRPr="00D10E23" w:rsidRDefault="00753CB6" w:rsidP="007A59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23">
        <w:rPr>
          <w:rFonts w:ascii="Times New Roman" w:hAnsi="Times New Roman" w:cs="Times New Roman"/>
          <w:bCs/>
          <w:sz w:val="28"/>
          <w:szCs w:val="28"/>
        </w:rPr>
        <w:t>5.</w:t>
      </w:r>
      <w:r w:rsidR="00D10E23" w:rsidRPr="00D10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E23" w:rsidRPr="00D10E23">
        <w:rPr>
          <w:rFonts w:ascii="Times New Roman" w:eastAsia="Times New Roman" w:hAnsi="Times New Roman" w:cs="Times New Roman"/>
          <w:sz w:val="28"/>
          <w:szCs w:val="28"/>
        </w:rPr>
        <w:t>О мерах, направленных на организацию противопожарной защиты детского населения в муниципальном образовании «Глинковский район» Смоленской области.</w:t>
      </w:r>
    </w:p>
    <w:p w:rsidR="00D10E23" w:rsidRPr="00D10E23" w:rsidRDefault="00D10E23" w:rsidP="007A59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23">
        <w:rPr>
          <w:rFonts w:ascii="Times New Roman" w:hAnsi="Times New Roman" w:cs="Times New Roman"/>
          <w:sz w:val="28"/>
          <w:szCs w:val="28"/>
        </w:rPr>
        <w:t>6</w:t>
      </w:r>
      <w:r w:rsidRPr="00D10E23">
        <w:rPr>
          <w:rFonts w:ascii="Times New Roman" w:eastAsia="Times New Roman" w:hAnsi="Times New Roman" w:cs="Times New Roman"/>
          <w:sz w:val="28"/>
          <w:szCs w:val="28"/>
        </w:rPr>
        <w:t>.  О мерах, направленных на предупреждение жестокого обращения с детьми на территории муниципального образования «Глинковский район» смоленской области.</w:t>
      </w:r>
    </w:p>
    <w:p w:rsidR="00D10E23" w:rsidRPr="00D506DC" w:rsidRDefault="00271155" w:rsidP="007A59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10E23" w:rsidRPr="00D506DC">
        <w:rPr>
          <w:rFonts w:ascii="Times New Roman" w:eastAsia="Times New Roman" w:hAnsi="Times New Roman" w:cs="Times New Roman"/>
          <w:sz w:val="28"/>
          <w:szCs w:val="28"/>
        </w:rPr>
        <w:t>. О деятельности судебных приставов ( УФССП по Смоленской области   отдел  по Ельнинскому и Глинковскому районам) по взысканию алиментов.</w:t>
      </w:r>
    </w:p>
    <w:p w:rsidR="00D10E23" w:rsidRDefault="00271155" w:rsidP="007A5939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10E23" w:rsidRPr="00D506DC">
        <w:rPr>
          <w:rFonts w:ascii="Times New Roman" w:eastAsia="Times New Roman" w:hAnsi="Times New Roman" w:cs="Times New Roman"/>
          <w:sz w:val="28"/>
          <w:szCs w:val="28"/>
        </w:rPr>
        <w:t>. О состоянии работы по выявлению и учету детей школьного возраста, не посещающих или систематически пропускающих занятия в образовательных учреждениях по неуважительным причинам.</w:t>
      </w:r>
    </w:p>
    <w:p w:rsidR="00F04F94" w:rsidRPr="008D49A3" w:rsidRDefault="008D49A3" w:rsidP="007A59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F04F94" w:rsidRPr="008D49A3">
        <w:rPr>
          <w:rFonts w:ascii="Times New Roman" w:eastAsia="Times New Roman" w:hAnsi="Times New Roman" w:cs="Times New Roman"/>
          <w:sz w:val="28"/>
          <w:szCs w:val="28"/>
        </w:rPr>
        <w:t xml:space="preserve">Об  итогах проведения оперативно-профилактического мероприятия «Семья», проходимого </w:t>
      </w:r>
      <w:r w:rsidR="00F04F94" w:rsidRPr="008D49A3">
        <w:rPr>
          <w:rFonts w:ascii="Times New Roman" w:eastAsia="Times New Roman" w:hAnsi="Times New Roman" w:cs="Times New Roman"/>
          <w:sz w:val="28"/>
        </w:rPr>
        <w:t>с 21 по 25 февраля 2016 года на территории муниципального образования «Глинковский район» Смоленской области</w:t>
      </w:r>
    </w:p>
    <w:p w:rsidR="00D10E23" w:rsidRPr="00D506DC" w:rsidRDefault="000A661D" w:rsidP="007A59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10E23" w:rsidRPr="00D506DC">
        <w:rPr>
          <w:rFonts w:ascii="Times New Roman" w:eastAsia="Times New Roman" w:hAnsi="Times New Roman" w:cs="Times New Roman"/>
          <w:sz w:val="28"/>
          <w:szCs w:val="28"/>
        </w:rPr>
        <w:t>. О работе отдела Администрации по спорту  по организации спортивной и военно-патриотической работы с несовершеннолетними.</w:t>
      </w:r>
    </w:p>
    <w:p w:rsidR="00D10E23" w:rsidRPr="00D506DC" w:rsidRDefault="00271155" w:rsidP="007A5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97DE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0E23" w:rsidRPr="00D506DC">
        <w:rPr>
          <w:rFonts w:ascii="Times New Roman" w:eastAsia="Times New Roman" w:hAnsi="Times New Roman" w:cs="Times New Roman"/>
          <w:sz w:val="28"/>
          <w:szCs w:val="28"/>
        </w:rPr>
        <w:t>О состоянии работы отдела по образованию администрации муниципального образования «Глинковский район» Смоленской области по организации летнего отдыха, досуга и занятости несовершеннолетних</w:t>
      </w:r>
    </w:p>
    <w:p w:rsidR="00491EDF" w:rsidRPr="00D506DC" w:rsidRDefault="00554545" w:rsidP="007A593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1A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97DE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1EDF" w:rsidRPr="00D506DC">
        <w:rPr>
          <w:rFonts w:ascii="Times New Roman" w:eastAsia="Times New Roman" w:hAnsi="Times New Roman" w:cs="Times New Roman"/>
          <w:sz w:val="28"/>
          <w:szCs w:val="28"/>
        </w:rPr>
        <w:t>О проведении на территории муниципа</w:t>
      </w:r>
      <w:r w:rsidR="00451A1B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«Глинковский </w:t>
      </w:r>
      <w:r w:rsidR="00491EDF" w:rsidRPr="00D506DC">
        <w:rPr>
          <w:rFonts w:ascii="Times New Roman" w:eastAsia="Times New Roman" w:hAnsi="Times New Roman" w:cs="Times New Roman"/>
          <w:sz w:val="28"/>
          <w:szCs w:val="28"/>
        </w:rPr>
        <w:t xml:space="preserve">район» Смоленской области межведомственной профилактической операции </w:t>
      </w:r>
      <w:r w:rsidR="00491EDF" w:rsidRPr="00D506DC">
        <w:rPr>
          <w:rFonts w:ascii="Times New Roman" w:eastAsia="Times New Roman" w:hAnsi="Times New Roman" w:cs="Times New Roman"/>
          <w:sz w:val="28"/>
          <w:szCs w:val="28"/>
        </w:rPr>
        <w:lastRenderedPageBreak/>
        <w:t>«Подросток».</w:t>
      </w:r>
    </w:p>
    <w:p w:rsidR="00491EDF" w:rsidRPr="00D506DC" w:rsidRDefault="00451A1B" w:rsidP="007A593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</w:t>
      </w:r>
      <w:r w:rsidR="00F97DE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91EDF" w:rsidRPr="00D506DC">
        <w:rPr>
          <w:rFonts w:ascii="Times New Roman" w:eastAsia="Times New Roman" w:hAnsi="Times New Roman" w:cs="Times New Roman"/>
          <w:sz w:val="28"/>
          <w:szCs w:val="28"/>
        </w:rPr>
        <w:t>О проведении мероприятий по выявлению и пресечению фактов продажи несовершеннолетним пива, спиртных напитков и табачных изделий на территории  муниципального образования «Глинковский район» Смоленской области.</w:t>
      </w:r>
    </w:p>
    <w:p w:rsidR="00491EDF" w:rsidRPr="00D506DC" w:rsidRDefault="00451A1B" w:rsidP="007A5939">
      <w:pPr>
        <w:pStyle w:val="a5"/>
        <w:tabs>
          <w:tab w:val="left" w:pos="74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F97DE9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491EDF" w:rsidRPr="00D506DC">
        <w:rPr>
          <w:sz w:val="28"/>
          <w:szCs w:val="28"/>
        </w:rPr>
        <w:t xml:space="preserve">О проведении оперативно-профилактического мероприятия «Здоровый образ жизни». </w:t>
      </w:r>
    </w:p>
    <w:p w:rsidR="00A86836" w:rsidRPr="00D506DC" w:rsidRDefault="00451A1B" w:rsidP="007A5939">
      <w:pPr>
        <w:pStyle w:val="a5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F97DE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86836" w:rsidRPr="00D506DC">
        <w:rPr>
          <w:sz w:val="28"/>
          <w:szCs w:val="28"/>
        </w:rPr>
        <w:t>Об организации работы МБ ДОУ ДС «Солнышко» по раннему выявлению семейного неблагополучия и профилактике жестокого обращения в семье.</w:t>
      </w:r>
    </w:p>
    <w:p w:rsidR="00A86836" w:rsidRPr="00D506DC" w:rsidRDefault="00451A1B" w:rsidP="007A5939">
      <w:pPr>
        <w:pStyle w:val="a5"/>
        <w:tabs>
          <w:tab w:val="center" w:pos="532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F97DE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86836" w:rsidRPr="00D506DC">
        <w:rPr>
          <w:sz w:val="28"/>
          <w:szCs w:val="28"/>
        </w:rPr>
        <w:t>Об  итогах проведения с 14 по 17 июня 2016 года на территории муниципального образования «Глинковский район» Смоленской области  профилактического мероприятия «Здоровый образ жизни».</w:t>
      </w:r>
    </w:p>
    <w:p w:rsidR="00D436F1" w:rsidRPr="00D506DC" w:rsidRDefault="00451A1B" w:rsidP="007A593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</w:t>
      </w:r>
      <w:r w:rsidR="00F97DE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36F1" w:rsidRPr="00D506DC">
        <w:rPr>
          <w:rFonts w:ascii="Times New Roman" w:hAnsi="Times New Roman" w:cs="Times New Roman"/>
          <w:bCs/>
          <w:sz w:val="28"/>
          <w:szCs w:val="28"/>
        </w:rPr>
        <w:t>О работе отдела по образованию, осуществляющему государственные полномочия по опеке и попечительству с семьями, в которых проживают несовершеннолетние, оставшиеся без попечения родителей.</w:t>
      </w:r>
    </w:p>
    <w:p w:rsidR="00D436F1" w:rsidRPr="00D506DC" w:rsidRDefault="00451A1B" w:rsidP="007A593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</w:t>
      </w:r>
      <w:r w:rsidR="00F97DE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36F1" w:rsidRPr="00D506DC">
        <w:rPr>
          <w:rFonts w:ascii="Times New Roman" w:hAnsi="Times New Roman" w:cs="Times New Roman"/>
          <w:bCs/>
          <w:sz w:val="28"/>
          <w:szCs w:val="28"/>
        </w:rPr>
        <w:t>О деятельности ПП по Глинковскому району по пресечению фактов незаконного распространеия на территории муниципального образования «Глинковский район» Смоленской области печатной и аудиовизуальной продукции, запрещенной к обороту законодательством РФ, в том числе пропагандирующей культ насилия и жестокости, порнографию, экстемистскую деятельность или ограниченной для реализации несовершеннолетних.</w:t>
      </w:r>
    </w:p>
    <w:p w:rsidR="00D436F1" w:rsidRPr="00D506DC" w:rsidRDefault="00451A1B" w:rsidP="007A593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F97D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36F1" w:rsidRPr="00D506DC">
        <w:rPr>
          <w:rFonts w:ascii="Times New Roman" w:hAnsi="Times New Roman" w:cs="Times New Roman"/>
          <w:sz w:val="28"/>
          <w:szCs w:val="28"/>
        </w:rPr>
        <w:t xml:space="preserve"> Профилактика жестокого обращения с детьми. </w:t>
      </w:r>
      <w:r w:rsidR="00D436F1" w:rsidRPr="00D506DC">
        <w:rPr>
          <w:rFonts w:ascii="Times New Roman" w:hAnsi="Times New Roman" w:cs="Times New Roman"/>
          <w:bCs/>
          <w:sz w:val="28"/>
          <w:szCs w:val="28"/>
        </w:rPr>
        <w:t>Итоги проведения месячника «Против жестокости и насилия в семье», проходимого в июле 2016 года.</w:t>
      </w:r>
    </w:p>
    <w:p w:rsidR="00D436F1" w:rsidRPr="00D506DC" w:rsidRDefault="00451A1B" w:rsidP="007A5939">
      <w:pPr>
        <w:widowControl w:val="0"/>
        <w:tabs>
          <w:tab w:val="left" w:pos="375"/>
          <w:tab w:val="left" w:pos="4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D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436F1" w:rsidRPr="00D506DC">
        <w:rPr>
          <w:rFonts w:ascii="Times New Roman" w:hAnsi="Times New Roman" w:cs="Times New Roman"/>
          <w:sz w:val="28"/>
          <w:szCs w:val="28"/>
        </w:rPr>
        <w:t>О роли отдела Смоленского областного государственного учреждения «Центр занятости населения Починковского района» в Глинковском районе в проведении работы по профессиональной  ориентации и трудоустройству несовершеннолетних».</w:t>
      </w:r>
    </w:p>
    <w:p w:rsidR="00D436F1" w:rsidRPr="00D506DC" w:rsidRDefault="00447837" w:rsidP="007A5939">
      <w:pPr>
        <w:widowControl w:val="0"/>
        <w:tabs>
          <w:tab w:val="left" w:pos="37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A1B">
        <w:rPr>
          <w:rFonts w:ascii="Times New Roman" w:hAnsi="Times New Roman" w:cs="Times New Roman"/>
          <w:sz w:val="28"/>
          <w:szCs w:val="28"/>
        </w:rPr>
        <w:t>2</w:t>
      </w:r>
      <w:r w:rsidR="00F97DE9">
        <w:rPr>
          <w:rFonts w:ascii="Times New Roman" w:hAnsi="Times New Roman" w:cs="Times New Roman"/>
          <w:sz w:val="28"/>
          <w:szCs w:val="28"/>
        </w:rPr>
        <w:t>1</w:t>
      </w:r>
      <w:r w:rsidR="00451A1B">
        <w:rPr>
          <w:rFonts w:ascii="Times New Roman" w:hAnsi="Times New Roman" w:cs="Times New Roman"/>
          <w:sz w:val="28"/>
          <w:szCs w:val="28"/>
        </w:rPr>
        <w:t xml:space="preserve">. </w:t>
      </w:r>
      <w:r w:rsidR="00D436F1" w:rsidRPr="00D506DC">
        <w:rPr>
          <w:rFonts w:ascii="Times New Roman" w:hAnsi="Times New Roman" w:cs="Times New Roman"/>
          <w:sz w:val="28"/>
          <w:szCs w:val="28"/>
        </w:rPr>
        <w:t>Итоги проведения профилактического мероприятия «Подросток-Всеобуч-2016», проводимого с 20 по 23 сентября 2016 года на территории муниципального образования «Глинковский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6F1" w:rsidRPr="00D506DC" w:rsidRDefault="00447837" w:rsidP="007A5939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2</w:t>
      </w:r>
      <w:r w:rsidR="00F97DE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D436F1" w:rsidRPr="00D506DC">
        <w:rPr>
          <w:bCs/>
          <w:sz w:val="28"/>
          <w:szCs w:val="28"/>
        </w:rPr>
        <w:t>Организация культурно-досуговой и творческой деятельности детей и подростков, находящихся в социально опасном положении.</w:t>
      </w:r>
    </w:p>
    <w:p w:rsidR="00491EDF" w:rsidRDefault="00447837" w:rsidP="007A5939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F97DE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71155">
        <w:rPr>
          <w:sz w:val="28"/>
          <w:szCs w:val="28"/>
        </w:rPr>
        <w:t>О ведении единого учета несовершеннолетних и семей, находящихся в социально-опасном положении в муниципальном образовании «Глинковский район» Смоленской области.</w:t>
      </w:r>
    </w:p>
    <w:p w:rsidR="00271155" w:rsidRDefault="00447837" w:rsidP="007A5939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F97DE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71155">
        <w:rPr>
          <w:sz w:val="28"/>
          <w:szCs w:val="28"/>
        </w:rPr>
        <w:t xml:space="preserve"> О социальной поддержке многодетных семей в муниципальном образовании «Глинковский район» Смоленской области.</w:t>
      </w:r>
    </w:p>
    <w:p w:rsidR="00271155" w:rsidRPr="00271155" w:rsidRDefault="00447837" w:rsidP="007A5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155" w:rsidRPr="00271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7D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155" w:rsidRPr="00271155">
        <w:rPr>
          <w:rFonts w:ascii="Times New Roman" w:hAnsi="Times New Roman" w:cs="Times New Roman"/>
          <w:sz w:val="28"/>
          <w:szCs w:val="28"/>
        </w:rPr>
        <w:t xml:space="preserve"> О  работе, проведенной органами и учреждениями системы профилактики с семьями, состоящими на «Едином учете семей, находящихся в социально опасном </w:t>
      </w:r>
      <w:r w:rsidR="00271155" w:rsidRPr="00271155">
        <w:rPr>
          <w:rFonts w:ascii="Times New Roman" w:hAnsi="Times New Roman" w:cs="Times New Roman"/>
          <w:sz w:val="28"/>
          <w:szCs w:val="28"/>
        </w:rPr>
        <w:lastRenderedPageBreak/>
        <w:t>положении», деятельности по их выявлению и устранению причин, способствующих безнадзорности несовершеннолетних».</w:t>
      </w:r>
    </w:p>
    <w:p w:rsidR="00271155" w:rsidRDefault="00447837" w:rsidP="007A5939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F97DE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71155" w:rsidRPr="00271155">
        <w:rPr>
          <w:sz w:val="28"/>
          <w:szCs w:val="28"/>
        </w:rPr>
        <w:t xml:space="preserve"> Обсуждение и утверждение плана ра</w:t>
      </w:r>
      <w:r>
        <w:rPr>
          <w:sz w:val="28"/>
          <w:szCs w:val="28"/>
        </w:rPr>
        <w:t>боты К</w:t>
      </w:r>
      <w:r w:rsidR="00271155" w:rsidRPr="00271155">
        <w:rPr>
          <w:sz w:val="28"/>
          <w:szCs w:val="28"/>
        </w:rPr>
        <w:t>омиссии на 2017 год.</w:t>
      </w:r>
    </w:p>
    <w:p w:rsidR="00271155" w:rsidRPr="00901859" w:rsidRDefault="00901859" w:rsidP="007A5939">
      <w:pPr>
        <w:spacing w:after="0"/>
        <w:ind w:left="-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0A661D">
        <w:rPr>
          <w:rFonts w:eastAsia="Times New Roman"/>
          <w:sz w:val="28"/>
          <w:szCs w:val="28"/>
        </w:rPr>
        <w:t xml:space="preserve">     </w:t>
      </w:r>
      <w:r w:rsidRPr="00901859">
        <w:rPr>
          <w:rFonts w:ascii="Times New Roman" w:eastAsia="Times New Roman" w:hAnsi="Times New Roman" w:cs="Times New Roman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заседаниях Комиссии были рассмотрены  внеплановые вопросы:</w:t>
      </w:r>
    </w:p>
    <w:p w:rsidR="00FD7A87" w:rsidRPr="00D75057" w:rsidRDefault="00D75057" w:rsidP="007A59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 выделении и оборудовании на базе</w:t>
      </w:r>
      <w:r w:rsidR="00FD7A87" w:rsidRPr="00D75057">
        <w:rPr>
          <w:rFonts w:ascii="Times New Roman" w:eastAsia="Times New Roman" w:hAnsi="Times New Roman" w:cs="Times New Roman"/>
          <w:sz w:val="28"/>
          <w:szCs w:val="28"/>
        </w:rPr>
        <w:t xml:space="preserve"> МБОУ «Глинковская СШ»  «Кабинета инспектора ПДН» для осуществления совместно с психолого-педагогической службой образовательного учреждения» приема и консультирования несовершеннолетних и их родителей.</w:t>
      </w:r>
    </w:p>
    <w:p w:rsidR="00846301" w:rsidRPr="00D75057" w:rsidRDefault="00D75057" w:rsidP="007A5939">
      <w:pPr>
        <w:pStyle w:val="a6"/>
        <w:shd w:val="clear" w:color="auto" w:fill="FFFFFF"/>
        <w:tabs>
          <w:tab w:val="left" w:pos="3810"/>
        </w:tabs>
        <w:spacing w:before="0" w:beforeAutospacing="0" w:after="0" w:afterAutospacing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            2. О</w:t>
      </w:r>
      <w:r w:rsidR="00846301" w:rsidRPr="00D75057">
        <w:rPr>
          <w:rStyle w:val="s3"/>
          <w:color w:val="000000"/>
          <w:sz w:val="28"/>
          <w:szCs w:val="28"/>
        </w:rPr>
        <w:t>бсуждение</w:t>
      </w:r>
      <w:r>
        <w:rPr>
          <w:rStyle w:val="s3"/>
          <w:color w:val="000000"/>
          <w:sz w:val="28"/>
          <w:szCs w:val="28"/>
        </w:rPr>
        <w:t xml:space="preserve"> и утверждение</w:t>
      </w:r>
      <w:r w:rsidR="00846301" w:rsidRPr="00D75057">
        <w:rPr>
          <w:rStyle w:val="s3"/>
          <w:color w:val="000000"/>
          <w:sz w:val="28"/>
          <w:szCs w:val="28"/>
        </w:rPr>
        <w:t xml:space="preserve">  </w:t>
      </w:r>
      <w:r w:rsidR="00846301" w:rsidRPr="00D75057">
        <w:rPr>
          <w:color w:val="000000"/>
          <w:sz w:val="28"/>
          <w:szCs w:val="28"/>
        </w:rPr>
        <w:t xml:space="preserve"> Плана  мероприятий по профилактике жестокого обращения с детьми на территории Глинковского района на 2016 год.</w:t>
      </w:r>
    </w:p>
    <w:p w:rsidR="00846301" w:rsidRPr="00D75057" w:rsidRDefault="00D75057" w:rsidP="007A59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46301" w:rsidRPr="00D75057">
        <w:rPr>
          <w:rFonts w:ascii="Times New Roman" w:eastAsia="Times New Roman" w:hAnsi="Times New Roman" w:cs="Times New Roman"/>
          <w:sz w:val="28"/>
          <w:szCs w:val="28"/>
        </w:rPr>
        <w:t>Отчет в сфере физической культуры и спорта за 2015-й год в муниципальном образовании «Глинковский район» Смоленской области.</w:t>
      </w:r>
    </w:p>
    <w:p w:rsidR="00846301" w:rsidRPr="00D75057" w:rsidRDefault="00D75057" w:rsidP="007A59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4. О</w:t>
      </w:r>
      <w:r w:rsidR="00846301" w:rsidRPr="00D7505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доведении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</w:t>
      </w:r>
      <w:r w:rsidR="00846301" w:rsidRPr="00D750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собственников объектов  торговли, расположенных на территории Глинковского района, осуществляющих продажу спиртосодержащих продуктов, о нормах действующего законодательства, предусматривающих ответственность  за продажу спиртосодержащих продуктов несовершеннолетним. </w:t>
      </w:r>
    </w:p>
    <w:p w:rsidR="00F04F94" w:rsidRPr="00D75057" w:rsidRDefault="00D75057" w:rsidP="007A59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04F94" w:rsidRPr="00D75057">
        <w:rPr>
          <w:rFonts w:ascii="Times New Roman" w:eastAsia="Times New Roman" w:hAnsi="Times New Roman" w:cs="Times New Roman"/>
          <w:sz w:val="28"/>
          <w:szCs w:val="28"/>
        </w:rPr>
        <w:t>Рассмотрение  Представления  Прокуратуры  Глинковского района от 30.03.2016г.  № 02-32/58-16 об устранении  нарушений законодательства, направленного на предупреждение  безнадзорности  и правонарушений  несовершеннолетних.</w:t>
      </w:r>
    </w:p>
    <w:p w:rsidR="000D1013" w:rsidRPr="00D75057" w:rsidRDefault="00D75057" w:rsidP="007A5939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6.  </w:t>
      </w:r>
      <w:r w:rsidR="00F04F94" w:rsidRPr="00D75057">
        <w:rPr>
          <w:rFonts w:ascii="Times New Roman" w:eastAsia="Times New Roman" w:hAnsi="Times New Roman" w:cs="Times New Roman"/>
          <w:sz w:val="28"/>
          <w:szCs w:val="28"/>
        </w:rPr>
        <w:t>О проведении  в начале нового 2016 – 2017  учебного года с  01 по 07 сентября 2016г. в образовательных учреждениях, расположенных  на территории муниципального образования «Глинковский район» Смоленской области  профилактического мероприятия «Осторожно – дорога!».</w:t>
      </w:r>
    </w:p>
    <w:p w:rsidR="00F04F94" w:rsidRPr="00D75057" w:rsidRDefault="00D75057" w:rsidP="007A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7.  О</w:t>
      </w:r>
      <w:r w:rsidR="00F04F94" w:rsidRPr="00D75057">
        <w:rPr>
          <w:rFonts w:ascii="Times New Roman" w:eastAsia="Times New Roman" w:hAnsi="Times New Roman" w:cs="Times New Roman"/>
          <w:bCs/>
          <w:sz w:val="28"/>
          <w:szCs w:val="28"/>
        </w:rPr>
        <w:t>б изменениях, внесенных Федеральным законом от 03.07.2016г. № 326–ФЗ «О внесении изменений в отдельные законодательные акты Российской Федерации в связи с принятием федерального закона «О внесении изменений в Уголовный Кодекс Российской Федерации и Уголовно–процессуальный Кодекс Российской Федерации по вопросам совершенствования оснований и порядка освобождения от уголовной ответственности».</w:t>
      </w:r>
    </w:p>
    <w:p w:rsidR="000D1013" w:rsidRPr="00D75057" w:rsidRDefault="00D75057" w:rsidP="007A5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3D1F82" w:rsidRPr="00D75057">
        <w:rPr>
          <w:rFonts w:ascii="Times New Roman" w:eastAsia="Times New Roman" w:hAnsi="Times New Roman" w:cs="Times New Roman"/>
          <w:sz w:val="28"/>
          <w:szCs w:val="28"/>
        </w:rPr>
        <w:t>Итоги организации летнего отдыха несовершеннолетних в  МО «Глинковский район» Смоленской области в 2016 году</w:t>
      </w:r>
    </w:p>
    <w:p w:rsidR="003D1F82" w:rsidRPr="00D75057" w:rsidRDefault="00D75057" w:rsidP="007A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9.  </w:t>
      </w:r>
      <w:r w:rsidR="003D1F82" w:rsidRPr="00D75057">
        <w:rPr>
          <w:rFonts w:ascii="Times New Roman" w:eastAsia="Times New Roman" w:hAnsi="Times New Roman" w:cs="Times New Roman"/>
          <w:sz w:val="28"/>
          <w:szCs w:val="28"/>
        </w:rPr>
        <w:t>Анализ состояния  преступности в отношении несовершеннолетних и малолетних детей.  Организация работы по профилактике  указанных преступлений, роль  органов здравоохранения, образования и социальной защиты населения в указанной деятельности.</w:t>
      </w:r>
    </w:p>
    <w:p w:rsidR="003D1F82" w:rsidRPr="00D75057" w:rsidRDefault="00D75057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О</w:t>
      </w:r>
      <w:r w:rsidR="003D1F82" w:rsidRPr="00D75057">
        <w:rPr>
          <w:rFonts w:ascii="Times New Roman" w:eastAsia="Times New Roman" w:hAnsi="Times New Roman" w:cs="Times New Roman"/>
          <w:sz w:val="28"/>
          <w:szCs w:val="28"/>
        </w:rPr>
        <w:t xml:space="preserve"> принимаемых мерах по предупреждению самовольных уходов несовершеннолетних с постоянного места жительства, в том числе из </w:t>
      </w:r>
      <w:r w:rsidR="003D1F82" w:rsidRPr="00D75057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учреждений с круглосуточным пребыванием несо</w:t>
      </w:r>
      <w:r>
        <w:rPr>
          <w:rFonts w:ascii="Times New Roman" w:eastAsia="Times New Roman" w:hAnsi="Times New Roman" w:cs="Times New Roman"/>
          <w:sz w:val="28"/>
          <w:szCs w:val="28"/>
        </w:rPr>
        <w:t>вершеннолетних в  2016 году.</w:t>
      </w:r>
    </w:p>
    <w:p w:rsidR="00482072" w:rsidRDefault="00AE7BB6" w:rsidP="007A59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82072">
        <w:rPr>
          <w:rFonts w:ascii="Times New Roman" w:hAnsi="Times New Roman" w:cs="Times New Roman"/>
          <w:bCs/>
          <w:sz w:val="28"/>
          <w:szCs w:val="28"/>
        </w:rPr>
        <w:t>По каждому заседанию</w:t>
      </w:r>
      <w:r w:rsidR="004D53B6">
        <w:rPr>
          <w:rFonts w:ascii="Times New Roman" w:hAnsi="Times New Roman" w:cs="Times New Roman"/>
          <w:bCs/>
          <w:sz w:val="28"/>
          <w:szCs w:val="28"/>
        </w:rPr>
        <w:t xml:space="preserve"> Комиссией оформлялся протокол</w:t>
      </w:r>
      <w:r w:rsidR="00482072">
        <w:rPr>
          <w:rFonts w:ascii="Times New Roman" w:hAnsi="Times New Roman" w:cs="Times New Roman"/>
          <w:bCs/>
          <w:sz w:val="28"/>
          <w:szCs w:val="28"/>
        </w:rPr>
        <w:t xml:space="preserve"> и постан</w:t>
      </w:r>
      <w:r w:rsidR="004D53B6">
        <w:rPr>
          <w:rFonts w:ascii="Times New Roman" w:hAnsi="Times New Roman" w:cs="Times New Roman"/>
          <w:bCs/>
          <w:sz w:val="28"/>
          <w:szCs w:val="28"/>
        </w:rPr>
        <w:t>овление</w:t>
      </w:r>
      <w:r w:rsidR="00482072">
        <w:rPr>
          <w:rFonts w:ascii="Times New Roman" w:hAnsi="Times New Roman" w:cs="Times New Roman"/>
          <w:bCs/>
          <w:sz w:val="28"/>
          <w:szCs w:val="28"/>
        </w:rPr>
        <w:t xml:space="preserve"> об утверждении принятых Комиссией решений.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3B6">
        <w:rPr>
          <w:rFonts w:ascii="Times New Roman" w:hAnsi="Times New Roman" w:cs="Times New Roman"/>
          <w:bCs/>
          <w:sz w:val="28"/>
          <w:szCs w:val="28"/>
        </w:rPr>
        <w:t>За 2016 год оформлено 17 протоколов и постановлений Комиссии.</w:t>
      </w:r>
    </w:p>
    <w:p w:rsidR="008D49A3" w:rsidRDefault="00482072" w:rsidP="007A59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</w:t>
      </w:r>
      <w:r w:rsidR="009B71EB" w:rsidRPr="00AB5199">
        <w:rPr>
          <w:rFonts w:ascii="Times New Roman" w:hAnsi="Times New Roman" w:cs="Times New Roman"/>
          <w:bCs/>
          <w:sz w:val="28"/>
          <w:szCs w:val="28"/>
        </w:rPr>
        <w:t>о результатам рассмотрения вопросов органам системы профилактики безнадзорности и правонарушений несоверш</w:t>
      </w:r>
      <w:r w:rsidR="004D53B6">
        <w:rPr>
          <w:rFonts w:ascii="Times New Roman" w:hAnsi="Times New Roman" w:cs="Times New Roman"/>
          <w:bCs/>
          <w:sz w:val="28"/>
          <w:szCs w:val="28"/>
        </w:rPr>
        <w:t>еннолетних К</w:t>
      </w:r>
      <w:r w:rsidR="002037AC">
        <w:rPr>
          <w:rFonts w:ascii="Times New Roman" w:hAnsi="Times New Roman" w:cs="Times New Roman"/>
          <w:bCs/>
          <w:sz w:val="28"/>
          <w:szCs w:val="28"/>
        </w:rPr>
        <w:t>омиссией</w:t>
      </w:r>
      <w:r w:rsidR="004223F8">
        <w:rPr>
          <w:rFonts w:ascii="Times New Roman" w:hAnsi="Times New Roman" w:cs="Times New Roman"/>
          <w:bCs/>
          <w:sz w:val="28"/>
          <w:szCs w:val="28"/>
        </w:rPr>
        <w:t xml:space="preserve"> вынесено 3</w:t>
      </w:r>
      <w:r w:rsidR="001C6434">
        <w:rPr>
          <w:rFonts w:ascii="Times New Roman" w:hAnsi="Times New Roman" w:cs="Times New Roman"/>
          <w:bCs/>
          <w:sz w:val="28"/>
          <w:szCs w:val="28"/>
        </w:rPr>
        <w:t>3</w:t>
      </w:r>
      <w:r w:rsidR="004223F8">
        <w:rPr>
          <w:rFonts w:ascii="Times New Roman" w:hAnsi="Times New Roman" w:cs="Times New Roman"/>
          <w:bCs/>
          <w:sz w:val="28"/>
          <w:szCs w:val="28"/>
        </w:rPr>
        <w:t xml:space="preserve"> поручения</w:t>
      </w:r>
      <w:r w:rsidR="002037AC">
        <w:rPr>
          <w:rFonts w:ascii="Times New Roman" w:hAnsi="Times New Roman" w:cs="Times New Roman"/>
          <w:bCs/>
          <w:sz w:val="28"/>
          <w:szCs w:val="28"/>
        </w:rPr>
        <w:t xml:space="preserve"> (АППГ – </w:t>
      </w:r>
      <w:r w:rsidR="001C6434">
        <w:rPr>
          <w:rFonts w:ascii="Times New Roman" w:hAnsi="Times New Roman" w:cs="Times New Roman"/>
          <w:bCs/>
          <w:sz w:val="28"/>
          <w:szCs w:val="28"/>
        </w:rPr>
        <w:t>32</w:t>
      </w:r>
      <w:r w:rsidR="009B71EB" w:rsidRPr="00AB5199">
        <w:rPr>
          <w:rFonts w:ascii="Times New Roman" w:hAnsi="Times New Roman" w:cs="Times New Roman"/>
          <w:bCs/>
          <w:sz w:val="28"/>
          <w:szCs w:val="28"/>
        </w:rPr>
        <w:t>).</w:t>
      </w:r>
      <w:r w:rsidR="008D4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4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6DB9" w:rsidRDefault="0009575E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201</w:t>
      </w:r>
      <w:r w:rsidR="001C643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Комиссией</w:t>
      </w:r>
      <w:r w:rsidR="009D034A">
        <w:rPr>
          <w:rFonts w:ascii="Times New Roman" w:hAnsi="Times New Roman" w:cs="Times New Roman"/>
          <w:bCs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рассмотрено 4</w:t>
      </w:r>
      <w:r w:rsidR="001C64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персональных  дела (АППГ–4</w:t>
      </w:r>
      <w:r w:rsidR="001C643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), из них 41</w:t>
      </w:r>
      <w:r w:rsidR="006C228B">
        <w:rPr>
          <w:rFonts w:ascii="Times New Roman" w:hAnsi="Times New Roman" w:cs="Times New Roman"/>
          <w:bCs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отношении </w:t>
      </w:r>
      <w:r w:rsidR="001C6434">
        <w:rPr>
          <w:rFonts w:ascii="Times New Roman" w:hAnsi="Times New Roman" w:cs="Times New Roman"/>
          <w:bCs/>
          <w:sz w:val="28"/>
          <w:szCs w:val="28"/>
        </w:rPr>
        <w:t xml:space="preserve"> родителей  (АППГ–41),  1 дело</w:t>
      </w:r>
      <w:r w:rsidR="004F19DC">
        <w:rPr>
          <w:rFonts w:ascii="Times New Roman" w:hAnsi="Times New Roman" w:cs="Times New Roman"/>
          <w:bCs/>
          <w:sz w:val="28"/>
          <w:szCs w:val="28"/>
        </w:rPr>
        <w:t xml:space="preserve"> в отношении несовершеннолетнего</w:t>
      </w:r>
      <w:r w:rsidR="006C228B">
        <w:rPr>
          <w:rFonts w:ascii="Times New Roman" w:hAnsi="Times New Roman" w:cs="Times New Roman"/>
          <w:bCs/>
          <w:sz w:val="28"/>
          <w:szCs w:val="28"/>
        </w:rPr>
        <w:t xml:space="preserve"> (АППГ–</w:t>
      </w:r>
      <w:r w:rsidR="001C6434">
        <w:rPr>
          <w:rFonts w:ascii="Times New Roman" w:hAnsi="Times New Roman" w:cs="Times New Roman"/>
          <w:bCs/>
          <w:sz w:val="28"/>
          <w:szCs w:val="28"/>
        </w:rPr>
        <w:t>2</w:t>
      </w:r>
      <w:r w:rsidR="006C228B">
        <w:rPr>
          <w:rFonts w:ascii="Times New Roman" w:hAnsi="Times New Roman" w:cs="Times New Roman"/>
          <w:bCs/>
          <w:sz w:val="28"/>
          <w:szCs w:val="28"/>
        </w:rPr>
        <w:t>)</w:t>
      </w:r>
      <w:r w:rsidR="008D49A3">
        <w:rPr>
          <w:rFonts w:ascii="Times New Roman" w:hAnsi="Times New Roman" w:cs="Times New Roman"/>
          <w:bCs/>
          <w:sz w:val="28"/>
          <w:szCs w:val="28"/>
        </w:rPr>
        <w:t xml:space="preserve"> с применением к ним мер воздействия</w:t>
      </w:r>
      <w:r w:rsidR="006C228B">
        <w:rPr>
          <w:rFonts w:ascii="Times New Roman" w:hAnsi="Times New Roman" w:cs="Times New Roman"/>
          <w:bCs/>
          <w:sz w:val="28"/>
          <w:szCs w:val="28"/>
        </w:rPr>
        <w:t>.</w:t>
      </w:r>
      <w:r w:rsidR="00716DB9">
        <w:rPr>
          <w:rFonts w:ascii="Times New Roman" w:hAnsi="Times New Roman" w:cs="Times New Roman"/>
          <w:bCs/>
          <w:sz w:val="28"/>
          <w:szCs w:val="28"/>
        </w:rPr>
        <w:t xml:space="preserve"> Все  п</w:t>
      </w:r>
      <w:r w:rsidR="002333BD">
        <w:rPr>
          <w:rFonts w:ascii="Times New Roman" w:hAnsi="Times New Roman" w:cs="Times New Roman"/>
          <w:bCs/>
          <w:sz w:val="28"/>
          <w:szCs w:val="28"/>
        </w:rPr>
        <w:t>ротоколы об административных правонарушениях поступил</w:t>
      </w:r>
      <w:r w:rsidR="00D91937">
        <w:rPr>
          <w:rFonts w:ascii="Times New Roman" w:hAnsi="Times New Roman" w:cs="Times New Roman"/>
          <w:bCs/>
          <w:sz w:val="28"/>
          <w:szCs w:val="28"/>
        </w:rPr>
        <w:t>и в Комиссию</w:t>
      </w:r>
      <w:r w:rsidR="002333BD">
        <w:rPr>
          <w:rFonts w:ascii="Times New Roman" w:hAnsi="Times New Roman" w:cs="Times New Roman"/>
          <w:bCs/>
          <w:sz w:val="28"/>
          <w:szCs w:val="28"/>
        </w:rPr>
        <w:t xml:space="preserve"> из МО МВД РФ «Дорогобужский» ПП по Глинковскому району.</w:t>
      </w:r>
      <w:r w:rsidR="009861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6DB9" w:rsidRDefault="0098615C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числе рассмотренных дел об административных правонарушениях  в отношении родителей </w:t>
      </w:r>
      <w:r w:rsidR="00D9193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1 дело по ст. 6.23 КоАП РФ (АППГ – </w:t>
      </w:r>
      <w:r w:rsidR="00705655">
        <w:rPr>
          <w:rFonts w:ascii="Times New Roman" w:hAnsi="Times New Roman" w:cs="Times New Roman"/>
          <w:bCs/>
          <w:sz w:val="28"/>
          <w:szCs w:val="28"/>
        </w:rPr>
        <w:t xml:space="preserve">0) </w:t>
      </w:r>
      <w:r>
        <w:rPr>
          <w:rFonts w:ascii="Times New Roman" w:hAnsi="Times New Roman" w:cs="Times New Roman"/>
          <w:bCs/>
          <w:sz w:val="28"/>
          <w:szCs w:val="28"/>
        </w:rPr>
        <w:t>, 40 дел по ч.1 ст 5.35 КоАП РФ</w:t>
      </w:r>
      <w:r w:rsidR="00705655">
        <w:rPr>
          <w:rFonts w:ascii="Times New Roman" w:hAnsi="Times New Roman" w:cs="Times New Roman"/>
          <w:bCs/>
          <w:sz w:val="28"/>
          <w:szCs w:val="28"/>
        </w:rPr>
        <w:t xml:space="preserve"> (АППГ – 41)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F19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2E56" w:rsidRDefault="009A2E56" w:rsidP="009A2E5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2016 год родителей, вовлекающих несовершеннолетних детей в употребление спиртных напитков не выявлено. </w:t>
      </w:r>
    </w:p>
    <w:p w:rsidR="00716DB9" w:rsidRDefault="008D53D1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</w:t>
      </w:r>
      <w:r w:rsidR="002B5F7A">
        <w:rPr>
          <w:rFonts w:ascii="Times New Roman" w:hAnsi="Times New Roman" w:cs="Times New Roman"/>
          <w:bCs/>
          <w:sz w:val="28"/>
          <w:szCs w:val="28"/>
        </w:rPr>
        <w:t>материалов об административных правонарушениях</w:t>
      </w:r>
      <w:r w:rsidR="00716DB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16DB9" w:rsidRDefault="002B5F7A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DB9">
        <w:rPr>
          <w:rFonts w:ascii="Times New Roman" w:hAnsi="Times New Roman" w:cs="Times New Roman"/>
          <w:bCs/>
          <w:sz w:val="28"/>
          <w:szCs w:val="28"/>
        </w:rPr>
        <w:t xml:space="preserve">–  вынесено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16CB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</w:t>
      </w:r>
      <w:r w:rsidR="00416CBF">
        <w:rPr>
          <w:rFonts w:ascii="Times New Roman" w:hAnsi="Times New Roman" w:cs="Times New Roman"/>
          <w:bCs/>
          <w:sz w:val="28"/>
          <w:szCs w:val="28"/>
        </w:rPr>
        <w:t>преждений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 (АППГ–2</w:t>
      </w:r>
      <w:r w:rsidR="00416CBF">
        <w:rPr>
          <w:rFonts w:ascii="Times New Roman" w:hAnsi="Times New Roman" w:cs="Times New Roman"/>
          <w:bCs/>
          <w:sz w:val="28"/>
          <w:szCs w:val="28"/>
        </w:rPr>
        <w:t>1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), </w:t>
      </w:r>
    </w:p>
    <w:p w:rsidR="00716DB9" w:rsidRDefault="00716DB9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  </w:t>
      </w:r>
      <w:r w:rsidR="00A51AFC">
        <w:rPr>
          <w:rFonts w:ascii="Times New Roman" w:hAnsi="Times New Roman" w:cs="Times New Roman"/>
          <w:bCs/>
          <w:sz w:val="28"/>
          <w:szCs w:val="28"/>
        </w:rPr>
        <w:t>на</w:t>
      </w:r>
      <w:r w:rsidR="00D018B3">
        <w:rPr>
          <w:rFonts w:ascii="Times New Roman" w:hAnsi="Times New Roman" w:cs="Times New Roman"/>
          <w:bCs/>
          <w:sz w:val="28"/>
          <w:szCs w:val="28"/>
        </w:rPr>
        <w:t>ложен</w:t>
      </w:r>
      <w:r w:rsidR="00416CBF">
        <w:rPr>
          <w:rFonts w:ascii="Times New Roman" w:hAnsi="Times New Roman" w:cs="Times New Roman"/>
          <w:bCs/>
          <w:sz w:val="28"/>
          <w:szCs w:val="28"/>
        </w:rPr>
        <w:t>о 25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 w:rsidR="00416CBF">
        <w:rPr>
          <w:rFonts w:ascii="Times New Roman" w:hAnsi="Times New Roman" w:cs="Times New Roman"/>
          <w:bCs/>
          <w:sz w:val="28"/>
          <w:szCs w:val="28"/>
        </w:rPr>
        <w:t>ов</w:t>
      </w:r>
      <w:r w:rsidR="002B5F7A">
        <w:rPr>
          <w:rFonts w:ascii="Times New Roman" w:hAnsi="Times New Roman" w:cs="Times New Roman"/>
          <w:bCs/>
          <w:sz w:val="28"/>
          <w:szCs w:val="28"/>
        </w:rPr>
        <w:t xml:space="preserve"> (АППГ–</w:t>
      </w:r>
      <w:r w:rsidR="00416CBF">
        <w:rPr>
          <w:rFonts w:ascii="Times New Roman" w:hAnsi="Times New Roman" w:cs="Times New Roman"/>
          <w:bCs/>
          <w:sz w:val="28"/>
          <w:szCs w:val="28"/>
        </w:rPr>
        <w:t>21</w:t>
      </w:r>
      <w:r w:rsidR="00A51AFC">
        <w:rPr>
          <w:rFonts w:ascii="Times New Roman" w:hAnsi="Times New Roman" w:cs="Times New Roman"/>
          <w:bCs/>
          <w:sz w:val="28"/>
          <w:szCs w:val="28"/>
        </w:rPr>
        <w:t>)</w:t>
      </w:r>
      <w:r w:rsidR="00EF7965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="0065375A">
        <w:rPr>
          <w:rFonts w:ascii="Times New Roman" w:hAnsi="Times New Roman" w:cs="Times New Roman"/>
          <w:bCs/>
          <w:sz w:val="28"/>
          <w:szCs w:val="28"/>
        </w:rPr>
        <w:t>9150,00 рублей.</w:t>
      </w:r>
      <w:r w:rsidR="00D018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35E2" w:rsidRDefault="00716DB9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 в </w:t>
      </w:r>
      <w:r w:rsidR="00D018B3">
        <w:rPr>
          <w:rFonts w:ascii="Times New Roman" w:hAnsi="Times New Roman" w:cs="Times New Roman"/>
          <w:bCs/>
          <w:sz w:val="28"/>
          <w:szCs w:val="28"/>
        </w:rPr>
        <w:t>соответствии со статьей 24.5 КоАП РФ</w:t>
      </w:r>
      <w:r w:rsidR="00361ECF">
        <w:rPr>
          <w:rFonts w:ascii="Times New Roman" w:hAnsi="Times New Roman" w:cs="Times New Roman"/>
          <w:bCs/>
          <w:sz w:val="28"/>
          <w:szCs w:val="28"/>
        </w:rPr>
        <w:t xml:space="preserve"> вынесено </w:t>
      </w:r>
      <w:r w:rsidR="00EF7965">
        <w:rPr>
          <w:rFonts w:ascii="Times New Roman" w:hAnsi="Times New Roman" w:cs="Times New Roman"/>
          <w:bCs/>
          <w:sz w:val="28"/>
          <w:szCs w:val="28"/>
        </w:rPr>
        <w:t>2 постановления</w:t>
      </w:r>
      <w:r w:rsidR="00705655">
        <w:rPr>
          <w:rFonts w:ascii="Times New Roman" w:hAnsi="Times New Roman" w:cs="Times New Roman"/>
          <w:bCs/>
          <w:sz w:val="28"/>
          <w:szCs w:val="28"/>
        </w:rPr>
        <w:t xml:space="preserve"> (АППГ –2)</w:t>
      </w:r>
      <w:r w:rsidR="00361ECF">
        <w:rPr>
          <w:rFonts w:ascii="Times New Roman" w:hAnsi="Times New Roman" w:cs="Times New Roman"/>
          <w:bCs/>
          <w:sz w:val="28"/>
          <w:szCs w:val="28"/>
        </w:rPr>
        <w:t xml:space="preserve">  о прекращении </w:t>
      </w:r>
      <w:r w:rsidR="00F4095B">
        <w:rPr>
          <w:rFonts w:ascii="Times New Roman" w:hAnsi="Times New Roman" w:cs="Times New Roman"/>
          <w:bCs/>
          <w:sz w:val="28"/>
          <w:szCs w:val="28"/>
        </w:rPr>
        <w:t xml:space="preserve"> производства по делу  об административном  правонарушении</w:t>
      </w:r>
      <w:r w:rsidR="002359CD">
        <w:rPr>
          <w:rFonts w:ascii="Times New Roman" w:hAnsi="Times New Roman" w:cs="Times New Roman"/>
          <w:bCs/>
          <w:sz w:val="28"/>
          <w:szCs w:val="28"/>
        </w:rPr>
        <w:t xml:space="preserve"> в отношении родителей</w:t>
      </w:r>
      <w:r w:rsidR="001F48E6">
        <w:rPr>
          <w:rFonts w:ascii="Times New Roman" w:hAnsi="Times New Roman" w:cs="Times New Roman"/>
          <w:bCs/>
          <w:sz w:val="28"/>
          <w:szCs w:val="28"/>
        </w:rPr>
        <w:t>: 1 дело в виду истечения срока давности привлечения к административной ответственности, 1 дело в связи с отсутствием состава административного правонарушения</w:t>
      </w:r>
      <w:r w:rsidR="00D018B3">
        <w:rPr>
          <w:rFonts w:ascii="Times New Roman" w:hAnsi="Times New Roman" w:cs="Times New Roman"/>
          <w:bCs/>
          <w:sz w:val="28"/>
          <w:szCs w:val="28"/>
        </w:rPr>
        <w:t>.</w:t>
      </w:r>
      <w:r w:rsidR="00F40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2072" w:rsidRDefault="00482072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Комиссии в 2016 году  по протесту прокуратуры Глинковского района обжаловались 3 раза</w:t>
      </w:r>
      <w:r w:rsidR="009975C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отношении  3 дел</w:t>
      </w:r>
      <w:r w:rsidR="009975CE">
        <w:rPr>
          <w:rFonts w:ascii="Times New Roman" w:hAnsi="Times New Roman" w:cs="Times New Roman"/>
          <w:bCs/>
          <w:sz w:val="28"/>
          <w:szCs w:val="28"/>
        </w:rPr>
        <w:t xml:space="preserve"> по ч.1 ст 5.35 КоАП РФ 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Комиссии отмен</w:t>
      </w:r>
      <w:r w:rsidR="009975CE">
        <w:rPr>
          <w:rFonts w:ascii="Times New Roman" w:hAnsi="Times New Roman" w:cs="Times New Roman"/>
          <w:bCs/>
          <w:sz w:val="28"/>
          <w:szCs w:val="28"/>
        </w:rPr>
        <w:t>ены Ельнинским районным судом-2</w:t>
      </w:r>
      <w:r>
        <w:rPr>
          <w:rFonts w:ascii="Times New Roman" w:hAnsi="Times New Roman" w:cs="Times New Roman"/>
          <w:bCs/>
          <w:sz w:val="28"/>
          <w:szCs w:val="28"/>
        </w:rPr>
        <w:t>, дела направлены</w:t>
      </w:r>
      <w:r w:rsidR="009975CE">
        <w:rPr>
          <w:rFonts w:ascii="Times New Roman" w:hAnsi="Times New Roman" w:cs="Times New Roman"/>
          <w:bCs/>
          <w:sz w:val="28"/>
          <w:szCs w:val="28"/>
        </w:rPr>
        <w:t xml:space="preserve"> В Комиссию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новое рассмотрение.</w:t>
      </w:r>
    </w:p>
    <w:p w:rsidR="004762C6" w:rsidRDefault="004762C6" w:rsidP="00476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 взаимодействует с Ельнинским районным судом, службой судебных приставов.  </w:t>
      </w:r>
    </w:p>
    <w:p w:rsidR="004762C6" w:rsidRDefault="004762C6" w:rsidP="00476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истекший  2016 год  Комиссией </w:t>
      </w:r>
      <w:r w:rsidR="009A2E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="009A2E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о подготовке исков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направления в суд, 2 из которых о лишении родительских прав, 1 об ограничении в родительских правах. </w:t>
      </w:r>
    </w:p>
    <w:p w:rsidR="004762C6" w:rsidRDefault="004762C6" w:rsidP="00476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Подготовлены и направлены  в суд 2 иска о лишении родительских прав и взыскании алиментов в пользу несовершеннолетних, в результате которых 2 родителей </w:t>
      </w:r>
      <w:r w:rsidR="00684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4 детей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были лишены родительских прав.  </w:t>
      </w:r>
    </w:p>
    <w:p w:rsidR="004762C6" w:rsidRDefault="004762C6" w:rsidP="00476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Иск об ограничении родителей в родительских правах  в суд Комиссия решила не направлять, так как  родители изменили свое поведение в лучшую сторону. </w:t>
      </w:r>
    </w:p>
    <w:p w:rsidR="004762C6" w:rsidRDefault="004762C6" w:rsidP="0047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725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7725">
        <w:rPr>
          <w:rFonts w:ascii="Times New Roman" w:hAnsi="Times New Roman" w:cs="Times New Roman"/>
          <w:sz w:val="28"/>
          <w:szCs w:val="28"/>
        </w:rPr>
        <w:t>г. ни один из родителей, лишен</w:t>
      </w:r>
      <w:r>
        <w:rPr>
          <w:rFonts w:ascii="Times New Roman" w:hAnsi="Times New Roman" w:cs="Times New Roman"/>
          <w:sz w:val="28"/>
          <w:szCs w:val="28"/>
        </w:rPr>
        <w:t xml:space="preserve">ных родительских прав, не  обратился с </w:t>
      </w:r>
      <w:r w:rsidRPr="00C47725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47725">
        <w:rPr>
          <w:rFonts w:ascii="Times New Roman" w:hAnsi="Times New Roman" w:cs="Times New Roman"/>
          <w:sz w:val="28"/>
          <w:szCs w:val="28"/>
        </w:rPr>
        <w:t xml:space="preserve"> в суд на восстановление в родительских правах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289" w:rsidRDefault="00C74AC3" w:rsidP="00476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2016 год   органом  опеки и попечительства </w:t>
      </w:r>
      <w:r w:rsidR="00377289">
        <w:rPr>
          <w:rFonts w:ascii="Times New Roman" w:hAnsi="Times New Roman" w:cs="Times New Roman"/>
          <w:sz w:val="28"/>
          <w:szCs w:val="28"/>
        </w:rPr>
        <w:t xml:space="preserve"> совместно с Комиссией </w:t>
      </w:r>
      <w:r>
        <w:rPr>
          <w:rFonts w:ascii="Times New Roman" w:hAnsi="Times New Roman" w:cs="Times New Roman"/>
          <w:sz w:val="28"/>
          <w:szCs w:val="28"/>
        </w:rPr>
        <w:t>выявлено 7 детей, оставшихся без попечения родителей.</w:t>
      </w:r>
      <w:r w:rsidR="00411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7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дети устроены  под </w:t>
      </w:r>
      <w:r w:rsidR="00A56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опеку, </w:t>
      </w:r>
      <w:r w:rsidR="0075358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77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приемную семью, в организации для </w:t>
      </w:r>
      <w:r w:rsidR="00A56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детей-сирот и </w:t>
      </w:r>
      <w:r w:rsidR="003772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детей, оставшихся </w:t>
      </w:r>
      <w:r w:rsidR="00A56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попечения родителей.</w:t>
      </w:r>
    </w:p>
    <w:p w:rsidR="004762C6" w:rsidRDefault="004762C6" w:rsidP="00476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службу судебных приставов  направлено 11</w:t>
      </w:r>
      <w:r w:rsidR="00D938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АППГ –8) постановлений о назначении административного  наказания в виде административного штрафа с отметкой о неуплате.</w:t>
      </w:r>
    </w:p>
    <w:p w:rsidR="00716DB9" w:rsidRDefault="008B5F3D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отчетный период 201</w:t>
      </w:r>
      <w:r w:rsidR="00EF796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Комиссией рассмотрено 2 материала </w:t>
      </w:r>
      <w:r w:rsidR="004762C6">
        <w:rPr>
          <w:rFonts w:ascii="Times New Roman" w:hAnsi="Times New Roman" w:cs="Times New Roman"/>
          <w:bCs/>
          <w:sz w:val="28"/>
          <w:szCs w:val="28"/>
        </w:rPr>
        <w:t>в отношении несовершеннолетних</w:t>
      </w:r>
      <w:r w:rsidR="00705655">
        <w:rPr>
          <w:rFonts w:ascii="Times New Roman" w:hAnsi="Times New Roman" w:cs="Times New Roman"/>
          <w:bCs/>
          <w:sz w:val="28"/>
          <w:szCs w:val="28"/>
        </w:rPr>
        <w:t xml:space="preserve"> (АППГ–2) </w:t>
      </w:r>
      <w:r>
        <w:rPr>
          <w:rFonts w:ascii="Times New Roman" w:hAnsi="Times New Roman" w:cs="Times New Roman"/>
          <w:bCs/>
          <w:sz w:val="28"/>
          <w:szCs w:val="28"/>
        </w:rPr>
        <w:t>от органов и учреждений системы профилактики.</w:t>
      </w:r>
      <w:r w:rsidR="001250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1EB" w:rsidRPr="00AB5199" w:rsidRDefault="001250E1" w:rsidP="007A59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заседаниях Комиссии  в течение 2016 года не  рассматривались материалы об отчислении несовершеннолетних из образовательных учреждений</w:t>
      </w:r>
      <w:r w:rsidR="002642A1">
        <w:rPr>
          <w:rFonts w:ascii="Times New Roman" w:hAnsi="Times New Roman" w:cs="Times New Roman"/>
          <w:bCs/>
          <w:sz w:val="28"/>
          <w:szCs w:val="28"/>
        </w:rPr>
        <w:t>,</w:t>
      </w:r>
      <w:r w:rsidRPr="00125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получивших общего образования</w:t>
      </w:r>
      <w:r w:rsidR="002642A1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7E9" w:rsidRDefault="00ED0EC7" w:rsidP="007A5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1EB" w:rsidRPr="00AB5199">
        <w:rPr>
          <w:rFonts w:ascii="Times New Roman" w:hAnsi="Times New Roman" w:cs="Times New Roman"/>
          <w:sz w:val="28"/>
          <w:szCs w:val="28"/>
        </w:rPr>
        <w:t>На профилак</w:t>
      </w:r>
      <w:r w:rsidR="0001669A">
        <w:rPr>
          <w:rFonts w:ascii="Times New Roman" w:hAnsi="Times New Roman" w:cs="Times New Roman"/>
          <w:sz w:val="28"/>
          <w:szCs w:val="28"/>
        </w:rPr>
        <w:t>тическом учёте в К</w:t>
      </w:r>
      <w:r w:rsidR="00383D4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A0FA2">
        <w:rPr>
          <w:rFonts w:ascii="Times New Roman" w:hAnsi="Times New Roman" w:cs="Times New Roman"/>
          <w:sz w:val="28"/>
          <w:szCs w:val="28"/>
        </w:rPr>
        <w:t>на 01.01.201</w:t>
      </w:r>
      <w:r w:rsidR="0065375A">
        <w:rPr>
          <w:rFonts w:ascii="Times New Roman" w:hAnsi="Times New Roman" w:cs="Times New Roman"/>
          <w:sz w:val="28"/>
          <w:szCs w:val="28"/>
        </w:rPr>
        <w:t>7</w:t>
      </w:r>
      <w:r w:rsidR="006A0FA2">
        <w:rPr>
          <w:rFonts w:ascii="Times New Roman" w:hAnsi="Times New Roman" w:cs="Times New Roman"/>
          <w:sz w:val="28"/>
          <w:szCs w:val="28"/>
        </w:rPr>
        <w:t xml:space="preserve">г. </w:t>
      </w:r>
      <w:r w:rsidR="0065375A">
        <w:rPr>
          <w:rFonts w:ascii="Times New Roman" w:hAnsi="Times New Roman" w:cs="Times New Roman"/>
          <w:sz w:val="28"/>
          <w:szCs w:val="28"/>
        </w:rPr>
        <w:t xml:space="preserve"> состои</w:t>
      </w:r>
      <w:r w:rsidR="006A0FA2">
        <w:rPr>
          <w:rFonts w:ascii="Times New Roman" w:hAnsi="Times New Roman" w:cs="Times New Roman"/>
          <w:sz w:val="28"/>
          <w:szCs w:val="28"/>
        </w:rPr>
        <w:t xml:space="preserve">т </w:t>
      </w:r>
      <w:r w:rsidR="0065375A">
        <w:rPr>
          <w:rFonts w:ascii="Times New Roman" w:hAnsi="Times New Roman" w:cs="Times New Roman"/>
          <w:sz w:val="28"/>
          <w:szCs w:val="28"/>
        </w:rPr>
        <w:t xml:space="preserve"> 1 несовершеннолетний </w:t>
      </w:r>
      <w:r w:rsidR="006A0FA2">
        <w:rPr>
          <w:rFonts w:ascii="Times New Roman" w:hAnsi="Times New Roman" w:cs="Times New Roman"/>
          <w:sz w:val="28"/>
          <w:szCs w:val="28"/>
        </w:rPr>
        <w:t>(АППГ –</w:t>
      </w:r>
      <w:r w:rsidR="001250E1">
        <w:rPr>
          <w:rFonts w:ascii="Times New Roman" w:hAnsi="Times New Roman" w:cs="Times New Roman"/>
          <w:sz w:val="28"/>
          <w:szCs w:val="28"/>
        </w:rPr>
        <w:t>0)</w:t>
      </w:r>
      <w:r w:rsidR="00383D4A">
        <w:rPr>
          <w:rFonts w:ascii="Times New Roman" w:hAnsi="Times New Roman" w:cs="Times New Roman"/>
          <w:sz w:val="28"/>
          <w:szCs w:val="28"/>
        </w:rPr>
        <w:t>. В</w:t>
      </w:r>
      <w:r w:rsidR="0001669A">
        <w:rPr>
          <w:rFonts w:ascii="Times New Roman" w:hAnsi="Times New Roman" w:cs="Times New Roman"/>
          <w:sz w:val="28"/>
          <w:szCs w:val="28"/>
        </w:rPr>
        <w:t xml:space="preserve"> течение 201</w:t>
      </w:r>
      <w:r w:rsidR="0065375A">
        <w:rPr>
          <w:rFonts w:ascii="Times New Roman" w:hAnsi="Times New Roman" w:cs="Times New Roman"/>
          <w:sz w:val="28"/>
          <w:szCs w:val="28"/>
        </w:rPr>
        <w:t>6</w:t>
      </w:r>
      <w:r w:rsidR="0001669A">
        <w:rPr>
          <w:rFonts w:ascii="Times New Roman" w:hAnsi="Times New Roman" w:cs="Times New Roman"/>
          <w:sz w:val="28"/>
          <w:szCs w:val="28"/>
        </w:rPr>
        <w:t xml:space="preserve"> года К</w:t>
      </w:r>
      <w:r w:rsidR="00175F0F">
        <w:rPr>
          <w:rFonts w:ascii="Times New Roman" w:hAnsi="Times New Roman" w:cs="Times New Roman"/>
          <w:sz w:val="28"/>
          <w:szCs w:val="28"/>
        </w:rPr>
        <w:t>омиссией было п</w:t>
      </w:r>
      <w:r w:rsidR="009B71EB" w:rsidRPr="00AB5199">
        <w:rPr>
          <w:rFonts w:ascii="Times New Roman" w:hAnsi="Times New Roman" w:cs="Times New Roman"/>
          <w:sz w:val="28"/>
          <w:szCs w:val="28"/>
        </w:rPr>
        <w:t>оставлено на профилактический учё</w:t>
      </w:r>
      <w:r w:rsidR="0065375A">
        <w:rPr>
          <w:rFonts w:ascii="Times New Roman" w:hAnsi="Times New Roman" w:cs="Times New Roman"/>
          <w:sz w:val="28"/>
          <w:szCs w:val="28"/>
        </w:rPr>
        <w:t>т 1 несовершеннолетний</w:t>
      </w:r>
      <w:r w:rsidR="00383D4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22929">
        <w:rPr>
          <w:rFonts w:ascii="Times New Roman" w:hAnsi="Times New Roman" w:cs="Times New Roman"/>
          <w:sz w:val="28"/>
          <w:szCs w:val="28"/>
        </w:rPr>
        <w:t>2</w:t>
      </w:r>
      <w:r w:rsidR="002642A1">
        <w:rPr>
          <w:rFonts w:ascii="Times New Roman" w:hAnsi="Times New Roman" w:cs="Times New Roman"/>
          <w:sz w:val="28"/>
          <w:szCs w:val="28"/>
        </w:rPr>
        <w:t>). Причина</w:t>
      </w:r>
      <w:r w:rsidR="009B71EB" w:rsidRPr="00AB5199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383D4A">
        <w:rPr>
          <w:rFonts w:ascii="Times New Roman" w:hAnsi="Times New Roman" w:cs="Times New Roman"/>
          <w:sz w:val="28"/>
          <w:szCs w:val="28"/>
        </w:rPr>
        <w:t xml:space="preserve">и на учёт: </w:t>
      </w:r>
      <w:r w:rsidR="009052C5">
        <w:rPr>
          <w:rFonts w:ascii="Times New Roman" w:hAnsi="Times New Roman" w:cs="Times New Roman"/>
          <w:sz w:val="28"/>
          <w:szCs w:val="28"/>
        </w:rPr>
        <w:t>совершение правонарушения, повлекшего применения меры административного взыскания</w:t>
      </w:r>
      <w:r w:rsidR="00722929">
        <w:rPr>
          <w:rFonts w:ascii="Times New Roman" w:hAnsi="Times New Roman" w:cs="Times New Roman"/>
          <w:sz w:val="28"/>
          <w:szCs w:val="28"/>
        </w:rPr>
        <w:t xml:space="preserve">.  На </w:t>
      </w:r>
      <w:r w:rsidR="009B71EB" w:rsidRPr="00AB5199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722929">
        <w:rPr>
          <w:rFonts w:ascii="Times New Roman" w:hAnsi="Times New Roman" w:cs="Times New Roman"/>
          <w:sz w:val="28"/>
          <w:szCs w:val="28"/>
        </w:rPr>
        <w:t xml:space="preserve"> был разработан план</w:t>
      </w:r>
      <w:r w:rsidR="009B71EB" w:rsidRPr="00AB5199">
        <w:rPr>
          <w:rFonts w:ascii="Times New Roman" w:hAnsi="Times New Roman" w:cs="Times New Roman"/>
          <w:sz w:val="28"/>
          <w:szCs w:val="28"/>
        </w:rPr>
        <w:t xml:space="preserve"> индивидуально – профилактической работы,  в</w:t>
      </w:r>
      <w:r w:rsidR="006A0FA2">
        <w:rPr>
          <w:rFonts w:ascii="Times New Roman" w:hAnsi="Times New Roman" w:cs="Times New Roman"/>
          <w:sz w:val="28"/>
          <w:szCs w:val="28"/>
        </w:rPr>
        <w:t xml:space="preserve"> соответствии с которыми велась</w:t>
      </w:r>
      <w:r w:rsidR="00900B04">
        <w:rPr>
          <w:rFonts w:ascii="Times New Roman" w:hAnsi="Times New Roman" w:cs="Times New Roman"/>
          <w:sz w:val="28"/>
          <w:szCs w:val="28"/>
        </w:rPr>
        <w:t xml:space="preserve"> вся </w:t>
      </w:r>
      <w:r w:rsidR="00541197">
        <w:rPr>
          <w:rFonts w:ascii="Times New Roman" w:hAnsi="Times New Roman" w:cs="Times New Roman"/>
          <w:sz w:val="28"/>
          <w:szCs w:val="28"/>
        </w:rPr>
        <w:t xml:space="preserve">профилактическая </w:t>
      </w:r>
      <w:r w:rsidR="00900B04">
        <w:rPr>
          <w:rFonts w:ascii="Times New Roman" w:hAnsi="Times New Roman" w:cs="Times New Roman"/>
          <w:sz w:val="28"/>
          <w:szCs w:val="28"/>
        </w:rPr>
        <w:t>работа</w:t>
      </w:r>
      <w:r w:rsidR="009B71EB" w:rsidRPr="00AB51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71EB" w:rsidRDefault="009B71EB" w:rsidP="007A5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99">
        <w:rPr>
          <w:rFonts w:ascii="Times New Roman" w:hAnsi="Times New Roman" w:cs="Times New Roman"/>
          <w:sz w:val="28"/>
          <w:szCs w:val="28"/>
        </w:rPr>
        <w:t>Условно осужденных несовершеннолетних на учете</w:t>
      </w:r>
      <w:r w:rsidR="0001669A">
        <w:rPr>
          <w:rFonts w:ascii="Times New Roman" w:hAnsi="Times New Roman" w:cs="Times New Roman"/>
          <w:sz w:val="28"/>
          <w:szCs w:val="28"/>
        </w:rPr>
        <w:t xml:space="preserve"> в Комиссии не состояло</w:t>
      </w:r>
      <w:r w:rsidRPr="00AB5199">
        <w:rPr>
          <w:rFonts w:ascii="Times New Roman" w:hAnsi="Times New Roman" w:cs="Times New Roman"/>
          <w:sz w:val="28"/>
          <w:szCs w:val="28"/>
        </w:rPr>
        <w:t>.</w:t>
      </w:r>
      <w:r w:rsidR="00F74463">
        <w:rPr>
          <w:rFonts w:ascii="Times New Roman" w:hAnsi="Times New Roman" w:cs="Times New Roman"/>
          <w:sz w:val="28"/>
          <w:szCs w:val="28"/>
        </w:rPr>
        <w:t xml:space="preserve"> Самовольных уходов несовершеннолетних из образовательных учреждений и семей допущено не было.</w:t>
      </w:r>
    </w:p>
    <w:p w:rsidR="0073578F" w:rsidRDefault="0073578F" w:rsidP="0073578F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>
        <w:rPr>
          <w:szCs w:val="28"/>
        </w:rPr>
        <w:t xml:space="preserve"> </w:t>
      </w:r>
    </w:p>
    <w:p w:rsidR="000C35E2" w:rsidRDefault="00ED0EC7" w:rsidP="0073578F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bCs/>
          <w:szCs w:val="28"/>
        </w:rPr>
      </w:pPr>
      <w:r>
        <w:rPr>
          <w:szCs w:val="28"/>
        </w:rPr>
        <w:t xml:space="preserve"> </w:t>
      </w:r>
      <w:r w:rsidR="001B7456">
        <w:rPr>
          <w:szCs w:val="28"/>
        </w:rPr>
        <w:t xml:space="preserve">    </w:t>
      </w:r>
      <w:r>
        <w:rPr>
          <w:szCs w:val="28"/>
        </w:rPr>
        <w:t xml:space="preserve"> </w:t>
      </w:r>
      <w:r w:rsidR="00537C00">
        <w:rPr>
          <w:szCs w:val="28"/>
        </w:rPr>
        <w:t>В</w:t>
      </w:r>
      <w:r w:rsidR="002517C3">
        <w:rPr>
          <w:bCs/>
          <w:szCs w:val="28"/>
        </w:rPr>
        <w:t xml:space="preserve"> </w:t>
      </w:r>
      <w:r w:rsidR="002517C3" w:rsidRPr="00537C00">
        <w:rPr>
          <w:bCs/>
          <w:szCs w:val="28"/>
        </w:rPr>
        <w:t xml:space="preserve">соответствии с Положением о едином учете данных несовершеннолетних и семей, находящихся в социально опасном положении в муниципальном образовании «Глинковский район» Смоленской области № 60 от 18.03.2013 года при постановке семьи на единый учет, за ней закрепляется орган, учреждение системы профилактики, который организует реабилитационную работу с данной семьей. </w:t>
      </w:r>
      <w:r w:rsidR="00F93581">
        <w:rPr>
          <w:bCs/>
          <w:szCs w:val="28"/>
        </w:rPr>
        <w:t xml:space="preserve"> </w:t>
      </w:r>
      <w:r w:rsidR="004D0FD2">
        <w:rPr>
          <w:bCs/>
          <w:szCs w:val="28"/>
        </w:rPr>
        <w:t>Постановка на учет в банк данных семей, находящихся в социально опасном положении, проходит только по решению Комиссии, на каждую семью разрабатывается  план проведения индивидуальной про</w:t>
      </w:r>
      <w:r w:rsidR="00C14580">
        <w:rPr>
          <w:bCs/>
          <w:szCs w:val="28"/>
        </w:rPr>
        <w:t>филактической работы,  заслушивается исполнение плана.</w:t>
      </w:r>
      <w:r w:rsidR="004D0FD2">
        <w:rPr>
          <w:bCs/>
          <w:szCs w:val="28"/>
        </w:rPr>
        <w:t xml:space="preserve"> </w:t>
      </w:r>
      <w:r w:rsidR="00C14580">
        <w:rPr>
          <w:bCs/>
          <w:szCs w:val="28"/>
        </w:rPr>
        <w:t xml:space="preserve">  Решение о снятии с семьи с учета, продлении профилактической работы, либо внесения в суд иска принимается на Комиссии.</w:t>
      </w:r>
    </w:p>
    <w:p w:rsidR="003C77E9" w:rsidRDefault="006C13C4" w:rsidP="007A5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семей, состоящих в едином учете осталось на прежнем уровне. </w:t>
      </w:r>
    </w:p>
    <w:p w:rsidR="003C77E9" w:rsidRDefault="00905C0B" w:rsidP="007A5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4C3">
        <w:rPr>
          <w:rFonts w:ascii="Times New Roman" w:eastAsia="Times New Roman" w:hAnsi="Times New Roman" w:cs="Times New Roman"/>
          <w:sz w:val="28"/>
          <w:szCs w:val="28"/>
        </w:rPr>
        <w:lastRenderedPageBreak/>
        <w:t>На  01.01.201</w:t>
      </w:r>
      <w:r w:rsidR="006C13C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 xml:space="preserve">г.  в  едином  учете   состоят 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0F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0C2A38">
        <w:rPr>
          <w:rFonts w:ascii="Times New Roman" w:eastAsia="Times New Roman" w:hAnsi="Times New Roman" w:cs="Times New Roman"/>
          <w:sz w:val="28"/>
          <w:szCs w:val="28"/>
        </w:rPr>
        <w:t xml:space="preserve"> (АППГ–1</w:t>
      </w:r>
      <w:r w:rsidR="000C35E2">
        <w:rPr>
          <w:rFonts w:ascii="Times New Roman" w:eastAsia="Times New Roman" w:hAnsi="Times New Roman" w:cs="Times New Roman"/>
          <w:sz w:val="28"/>
          <w:szCs w:val="28"/>
        </w:rPr>
        <w:t>8</w:t>
      </w:r>
      <w:r w:rsidR="000C2A3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, находящихся в социально опасном полож</w:t>
      </w:r>
      <w:r w:rsidR="0044400A">
        <w:rPr>
          <w:rFonts w:ascii="Times New Roman" w:eastAsia="Times New Roman" w:hAnsi="Times New Roman" w:cs="Times New Roman"/>
          <w:sz w:val="28"/>
          <w:szCs w:val="28"/>
        </w:rPr>
        <w:t>ении, в которых воспитываются 3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>1 несовершеннолетний</w:t>
      </w:r>
      <w:r w:rsidRPr="00E534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4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7E9" w:rsidRDefault="006D4CDB" w:rsidP="007A5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решением Комиссии поставлено в еди</w:t>
      </w:r>
      <w:r w:rsidR="00817CCE">
        <w:rPr>
          <w:rFonts w:ascii="Times New Roman" w:eastAsia="Times New Roman" w:hAnsi="Times New Roman" w:cs="Times New Roman"/>
          <w:sz w:val="28"/>
          <w:szCs w:val="28"/>
        </w:rPr>
        <w:t>ный учет и закреплено  за органа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7CC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организующим</w:t>
      </w:r>
      <w:r w:rsidR="00817CC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реабилитационную работу 4 </w:t>
      </w:r>
      <w:r w:rsidR="006B3230">
        <w:rPr>
          <w:rFonts w:ascii="Times New Roman" w:eastAsia="Times New Roman" w:hAnsi="Times New Roman" w:cs="Times New Roman"/>
          <w:sz w:val="28"/>
          <w:szCs w:val="28"/>
        </w:rPr>
        <w:t xml:space="preserve"> (АППГ – 8) 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1848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2D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B3D8D">
        <w:rPr>
          <w:rFonts w:ascii="Times New Roman" w:eastAsia="Times New Roman" w:hAnsi="Times New Roman" w:cs="Times New Roman"/>
          <w:sz w:val="28"/>
          <w:szCs w:val="28"/>
        </w:rPr>
        <w:t xml:space="preserve"> них 3 семьи являются приезжими, отсутствуют  семьи  поставленные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7C87" w:rsidRDefault="006D4CDB" w:rsidP="007A5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Снят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о с учета </w:t>
      </w:r>
      <w:r w:rsidR="009A0F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6F8B">
        <w:rPr>
          <w:rFonts w:ascii="Times New Roman" w:eastAsia="Times New Roman" w:hAnsi="Times New Roman" w:cs="Times New Roman"/>
          <w:sz w:val="28"/>
          <w:szCs w:val="28"/>
        </w:rPr>
        <w:t xml:space="preserve"> семей: </w:t>
      </w:r>
      <w:r w:rsidR="009A0F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7CB2">
        <w:rPr>
          <w:rFonts w:ascii="Times New Roman" w:eastAsia="Times New Roman" w:hAnsi="Times New Roman" w:cs="Times New Roman"/>
          <w:sz w:val="28"/>
          <w:szCs w:val="28"/>
        </w:rPr>
        <w:t xml:space="preserve"> семьи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="006C13C4">
        <w:rPr>
          <w:rFonts w:ascii="Times New Roman" w:eastAsia="Times New Roman" w:hAnsi="Times New Roman" w:cs="Times New Roman"/>
          <w:sz w:val="28"/>
          <w:szCs w:val="28"/>
        </w:rPr>
        <w:t>вязи с улучшением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 xml:space="preserve"> поведения; 2 </w:t>
      </w:r>
      <w:r w:rsidR="00F67CB2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A51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7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CB2">
        <w:rPr>
          <w:rFonts w:ascii="Times New Roman" w:eastAsia="Times New Roman" w:hAnsi="Times New Roman" w:cs="Times New Roman"/>
          <w:sz w:val="28"/>
          <w:szCs w:val="28"/>
        </w:rPr>
        <w:t>– в связи с лишением родительских прав.</w:t>
      </w:r>
      <w:r w:rsidR="00C072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3230" w:rsidRDefault="00D67C87" w:rsidP="007A5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Комиссией  проводились сверки  списков семей, находящихся в социально опасном положении, состоящих на учете  </w:t>
      </w:r>
      <w:r w:rsidR="00C07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ПДН ПП по Глинковскому району,  секторе опеке и попечительства, отдела социальной защиты населения. В органы  и учреждения системы профилактики  направлялись обновленные списки семей, поставленных на учет в течение 2016 года для работы в рамках своей компетенции.</w:t>
      </w:r>
    </w:p>
    <w:p w:rsidR="001470B4" w:rsidRPr="006B3230" w:rsidRDefault="001470B4" w:rsidP="007A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230">
        <w:rPr>
          <w:rFonts w:ascii="Times New Roman" w:hAnsi="Times New Roman" w:cs="Times New Roman"/>
          <w:sz w:val="28"/>
          <w:szCs w:val="28"/>
        </w:rPr>
        <w:t xml:space="preserve">            Как показывает практика, основной причиной неблагополучия является пьянство обоих родит</w:t>
      </w:r>
      <w:r w:rsidR="00802115" w:rsidRPr="006B3230">
        <w:rPr>
          <w:rFonts w:ascii="Times New Roman" w:hAnsi="Times New Roman" w:cs="Times New Roman"/>
          <w:sz w:val="28"/>
          <w:szCs w:val="28"/>
        </w:rPr>
        <w:t>елей либо одинокой матери.</w:t>
      </w:r>
      <w:r w:rsidRPr="006B3230">
        <w:rPr>
          <w:rFonts w:ascii="Times New Roman" w:hAnsi="Times New Roman" w:cs="Times New Roman"/>
          <w:sz w:val="28"/>
          <w:szCs w:val="28"/>
        </w:rPr>
        <w:t xml:space="preserve"> Поэтому  принимаются меры по направлению родителей на лечение. За  201</w:t>
      </w:r>
      <w:r w:rsidR="00802115" w:rsidRPr="006B3230">
        <w:rPr>
          <w:rFonts w:ascii="Times New Roman" w:hAnsi="Times New Roman" w:cs="Times New Roman"/>
          <w:sz w:val="28"/>
          <w:szCs w:val="28"/>
        </w:rPr>
        <w:t>6</w:t>
      </w:r>
      <w:r w:rsidRPr="006B3230">
        <w:rPr>
          <w:rFonts w:ascii="Times New Roman" w:hAnsi="Times New Roman" w:cs="Times New Roman"/>
          <w:sz w:val="28"/>
          <w:szCs w:val="28"/>
        </w:rPr>
        <w:t xml:space="preserve"> год было рекомендовано пройти курс лечения от а</w:t>
      </w:r>
      <w:r w:rsidR="00802115" w:rsidRPr="006B3230">
        <w:rPr>
          <w:rFonts w:ascii="Times New Roman" w:hAnsi="Times New Roman" w:cs="Times New Roman"/>
          <w:sz w:val="28"/>
          <w:szCs w:val="28"/>
        </w:rPr>
        <w:t>лкоголизма и предложена помощь 8 (АППГ– 5)</w:t>
      </w:r>
      <w:r w:rsidR="00015D02" w:rsidRPr="006B3230">
        <w:rPr>
          <w:rFonts w:ascii="Times New Roman" w:hAnsi="Times New Roman" w:cs="Times New Roman"/>
          <w:sz w:val="28"/>
          <w:szCs w:val="28"/>
        </w:rPr>
        <w:t xml:space="preserve"> родителям, из них для</w:t>
      </w:r>
      <w:r w:rsidR="00C14580" w:rsidRPr="006B3230">
        <w:rPr>
          <w:rFonts w:ascii="Times New Roman" w:hAnsi="Times New Roman" w:cs="Times New Roman"/>
          <w:sz w:val="28"/>
          <w:szCs w:val="28"/>
        </w:rPr>
        <w:t xml:space="preserve"> консультации и постановки на учет к наркологу  ОГБУЗ «Глинковская ЦРБ» направлено 2 родителя.</w:t>
      </w:r>
      <w:r w:rsidRPr="006B3230">
        <w:rPr>
          <w:rFonts w:ascii="Times New Roman" w:hAnsi="Times New Roman" w:cs="Times New Roman"/>
          <w:sz w:val="28"/>
          <w:szCs w:val="28"/>
        </w:rPr>
        <w:t xml:space="preserve"> Комиссией налажен тесный контакт с администрацией Областного наркологического диспансера, который предоставляет услуги по бесплатному лечению родителей о</w:t>
      </w:r>
      <w:r w:rsidR="00802115" w:rsidRPr="006B3230">
        <w:rPr>
          <w:rFonts w:ascii="Times New Roman" w:hAnsi="Times New Roman" w:cs="Times New Roman"/>
          <w:sz w:val="28"/>
          <w:szCs w:val="28"/>
        </w:rPr>
        <w:t xml:space="preserve">т алкоголизма, </w:t>
      </w:r>
      <w:r w:rsidR="00015D02" w:rsidRPr="006B3230">
        <w:rPr>
          <w:rFonts w:ascii="Times New Roman" w:hAnsi="Times New Roman" w:cs="Times New Roman"/>
          <w:sz w:val="28"/>
          <w:szCs w:val="28"/>
        </w:rPr>
        <w:t>но направление в наркологическое отделение согласно действующему законодательству носит рекомендательный характер</w:t>
      </w:r>
      <w:r w:rsidR="00CF158A" w:rsidRPr="006B3230">
        <w:rPr>
          <w:rFonts w:ascii="Times New Roman" w:hAnsi="Times New Roman" w:cs="Times New Roman"/>
          <w:sz w:val="28"/>
          <w:szCs w:val="28"/>
        </w:rPr>
        <w:t>,</w:t>
      </w:r>
      <w:r w:rsidR="00015D02" w:rsidRPr="006B3230">
        <w:rPr>
          <w:rFonts w:ascii="Times New Roman" w:hAnsi="Times New Roman" w:cs="Times New Roman"/>
          <w:sz w:val="28"/>
          <w:szCs w:val="28"/>
        </w:rPr>
        <w:t xml:space="preserve"> и к сожалению </w:t>
      </w:r>
      <w:r w:rsidR="00802115" w:rsidRPr="006B3230">
        <w:rPr>
          <w:rFonts w:ascii="Times New Roman" w:hAnsi="Times New Roman" w:cs="Times New Roman"/>
          <w:sz w:val="28"/>
          <w:szCs w:val="28"/>
        </w:rPr>
        <w:t xml:space="preserve"> 4</w:t>
      </w:r>
      <w:r w:rsidRPr="006B3230">
        <w:rPr>
          <w:rFonts w:ascii="Times New Roman" w:hAnsi="Times New Roman" w:cs="Times New Roman"/>
          <w:sz w:val="28"/>
          <w:szCs w:val="28"/>
        </w:rPr>
        <w:t xml:space="preserve"> родителей воспользовались услугами платной кодировки, а не наркологического диспансера, так как это лечение занимает долгое время.    </w:t>
      </w:r>
    </w:p>
    <w:p w:rsidR="009B71EB" w:rsidRDefault="00983F4A" w:rsidP="007A5939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tab/>
        <w:t>За 201</w:t>
      </w:r>
      <w:r w:rsidR="000D2A24">
        <w:t>6</w:t>
      </w:r>
      <w:r w:rsidR="009B71EB">
        <w:t xml:space="preserve"> год </w:t>
      </w:r>
      <w:r w:rsidR="009B71EB">
        <w:rPr>
          <w:szCs w:val="28"/>
        </w:rPr>
        <w:t>проведено</w:t>
      </w:r>
      <w:r w:rsidR="00762830">
        <w:rPr>
          <w:szCs w:val="28"/>
        </w:rPr>
        <w:t xml:space="preserve"> 3</w:t>
      </w:r>
      <w:r w:rsidR="000D2A24">
        <w:rPr>
          <w:szCs w:val="28"/>
        </w:rPr>
        <w:t>2</w:t>
      </w:r>
      <w:r w:rsidR="006A0C1D">
        <w:rPr>
          <w:szCs w:val="28"/>
        </w:rPr>
        <w:t xml:space="preserve"> </w:t>
      </w:r>
      <w:r w:rsidR="007D5ECB">
        <w:rPr>
          <w:szCs w:val="28"/>
        </w:rPr>
        <w:t xml:space="preserve">(АППГ – 22) </w:t>
      </w:r>
      <w:r w:rsidR="006A0C1D">
        <w:rPr>
          <w:szCs w:val="28"/>
        </w:rPr>
        <w:t>межведомственных рейда</w:t>
      </w:r>
      <w:r w:rsidR="009B71EB">
        <w:rPr>
          <w:szCs w:val="28"/>
        </w:rPr>
        <w:t xml:space="preserve"> в семьи,</w:t>
      </w:r>
      <w:r w:rsidR="009B71EB" w:rsidRPr="00966CA1">
        <w:rPr>
          <w:rFonts w:eastAsia="Times New Roman"/>
          <w:kern w:val="0"/>
          <w:szCs w:val="28"/>
          <w:lang w:eastAsia="ar-SA"/>
        </w:rPr>
        <w:t xml:space="preserve"> </w:t>
      </w:r>
      <w:r w:rsidR="009B71EB">
        <w:rPr>
          <w:rFonts w:eastAsia="Times New Roman"/>
          <w:kern w:val="0"/>
          <w:szCs w:val="28"/>
          <w:lang w:eastAsia="ar-SA"/>
        </w:rPr>
        <w:t>в  результате  которых</w:t>
      </w:r>
      <w:r w:rsidR="009B71EB" w:rsidRPr="00246E37">
        <w:rPr>
          <w:rFonts w:eastAsia="Times New Roman"/>
          <w:kern w:val="0"/>
          <w:szCs w:val="28"/>
          <w:lang w:eastAsia="ar-SA"/>
        </w:rPr>
        <w:t xml:space="preserve"> </w:t>
      </w:r>
      <w:r w:rsidR="000D2A24">
        <w:rPr>
          <w:szCs w:val="28"/>
        </w:rPr>
        <w:t xml:space="preserve">  обследовано 52</w:t>
      </w:r>
      <w:r w:rsidR="009B71EB">
        <w:rPr>
          <w:szCs w:val="28"/>
        </w:rPr>
        <w:t xml:space="preserve"> </w:t>
      </w:r>
      <w:r w:rsidR="000D2A24">
        <w:rPr>
          <w:szCs w:val="28"/>
        </w:rPr>
        <w:t>семьи</w:t>
      </w:r>
      <w:r w:rsidR="00C34935">
        <w:rPr>
          <w:szCs w:val="28"/>
        </w:rPr>
        <w:t xml:space="preserve"> (АППГ – </w:t>
      </w:r>
      <w:r w:rsidR="00762830">
        <w:rPr>
          <w:szCs w:val="28"/>
        </w:rPr>
        <w:t>4</w:t>
      </w:r>
      <w:r w:rsidR="000D2A24">
        <w:rPr>
          <w:szCs w:val="28"/>
        </w:rPr>
        <w:t>9</w:t>
      </w:r>
      <w:r w:rsidR="00762830">
        <w:rPr>
          <w:szCs w:val="28"/>
        </w:rPr>
        <w:t>)</w:t>
      </w:r>
      <w:r w:rsidR="009B71EB">
        <w:t xml:space="preserve">. </w:t>
      </w:r>
      <w:r w:rsidR="006A0C1D">
        <w:t>Обследовались жилищно-б</w:t>
      </w:r>
      <w:r w:rsidR="004B2E23">
        <w:t>ытовые условия проживания семей</w:t>
      </w:r>
      <w:r w:rsidR="006A0C1D">
        <w:t>, с родителями велись</w:t>
      </w:r>
      <w:r w:rsidR="009B71EB">
        <w:t xml:space="preserve"> беседы о недопустимости уклонения их от выполнения родител</w:t>
      </w:r>
      <w:r w:rsidR="006A0C1D">
        <w:t>ьских обязанностей, разъяснялись</w:t>
      </w:r>
      <w:r w:rsidR="009B71EB">
        <w:t xml:space="preserve"> их права, законодательство об ответственности за уклонение от их выполнения родительских обязанностей</w:t>
      </w:r>
      <w:r w:rsidR="006A0C1D">
        <w:t>, давались консультации. Так же данные семьи посещались в ходе проведения рейдов по профилактике безнадзорности и правонарушений в праздничные дни.</w:t>
      </w:r>
      <w:r w:rsidR="00561A9D">
        <w:t xml:space="preserve"> </w:t>
      </w:r>
      <w:r w:rsidR="009B71EB">
        <w:t xml:space="preserve"> </w:t>
      </w:r>
    </w:p>
    <w:p w:rsidR="00297F44" w:rsidRDefault="00297F44" w:rsidP="007A5939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tab/>
        <w:t>Большую помощь Комиссии в проведении профилактических рейдов на территориях сельских поселений Глинковского района  оказывали  Добровольные Народные Дружины</w:t>
      </w:r>
      <w:r w:rsidR="00EE40E5">
        <w:t xml:space="preserve"> (далее – ДНД)</w:t>
      </w:r>
      <w:r>
        <w:t>, созданные в каждом поселении и объединенные в состав районной дружины.</w:t>
      </w:r>
      <w:r w:rsidR="00EE40E5">
        <w:t xml:space="preserve">  Члены  ДНД приняли участие  в 12 профилактических рейдах.</w:t>
      </w:r>
    </w:p>
    <w:p w:rsidR="00EE40E5" w:rsidRDefault="00EE40E5" w:rsidP="007A5939">
      <w:pPr>
        <w:pStyle w:val="21"/>
        <w:tabs>
          <w:tab w:val="clear" w:pos="1260"/>
          <w:tab w:val="left" w:pos="880"/>
        </w:tabs>
        <w:spacing w:line="276" w:lineRule="auto"/>
        <w:ind w:left="-20" w:firstLine="0"/>
      </w:pPr>
      <w:r>
        <w:lastRenderedPageBreak/>
        <w:tab/>
        <w:t>Комиссией совместно с пожарной частью Глинковского района было проведено 4 профилактических рейда по проверке противоп</w:t>
      </w:r>
      <w:r w:rsidR="00357F22">
        <w:t>о</w:t>
      </w:r>
      <w:r>
        <w:t>жарного состояния жилых домов</w:t>
      </w:r>
      <w:r w:rsidR="00357F22">
        <w:t xml:space="preserve"> и дворовых построек  неблагополучных семей.</w:t>
      </w:r>
    </w:p>
    <w:p w:rsidR="004B2E23" w:rsidRDefault="009B71EB" w:rsidP="007A5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935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условий жизни</w:t>
      </w:r>
      <w:r w:rsidR="00FC2887">
        <w:rPr>
          <w:rFonts w:ascii="Times New Roman" w:hAnsi="Times New Roman" w:cs="Times New Roman"/>
          <w:sz w:val="28"/>
          <w:szCs w:val="28"/>
        </w:rPr>
        <w:t xml:space="preserve"> несовершеннолетних составлялись</w:t>
      </w:r>
      <w:r w:rsidRPr="00C34935">
        <w:rPr>
          <w:rFonts w:ascii="Times New Roman" w:hAnsi="Times New Roman" w:cs="Times New Roman"/>
          <w:sz w:val="28"/>
          <w:szCs w:val="28"/>
        </w:rPr>
        <w:t xml:space="preserve"> ак</w:t>
      </w:r>
      <w:r w:rsidR="001E7840">
        <w:rPr>
          <w:rFonts w:ascii="Times New Roman" w:hAnsi="Times New Roman" w:cs="Times New Roman"/>
          <w:sz w:val="28"/>
          <w:szCs w:val="28"/>
        </w:rPr>
        <w:t>ты.</w:t>
      </w:r>
      <w:r w:rsidR="001E7840">
        <w:rPr>
          <w:szCs w:val="28"/>
        </w:rPr>
        <w:t xml:space="preserve"> </w:t>
      </w:r>
      <w:r w:rsidR="007F3FE2" w:rsidRPr="007F3FE2">
        <w:rPr>
          <w:rFonts w:ascii="Times New Roman" w:hAnsi="Times New Roman" w:cs="Times New Roman"/>
          <w:sz w:val="28"/>
          <w:szCs w:val="28"/>
        </w:rPr>
        <w:t>Семьи, требую</w:t>
      </w:r>
      <w:r w:rsidR="004B2E23">
        <w:rPr>
          <w:rFonts w:ascii="Times New Roman" w:hAnsi="Times New Roman" w:cs="Times New Roman"/>
          <w:sz w:val="28"/>
          <w:szCs w:val="28"/>
        </w:rPr>
        <w:t>щие особого внимания, посещались</w:t>
      </w:r>
      <w:r w:rsidR="007F3FE2" w:rsidRPr="007F3FE2">
        <w:rPr>
          <w:rFonts w:ascii="Times New Roman" w:hAnsi="Times New Roman" w:cs="Times New Roman"/>
          <w:sz w:val="28"/>
          <w:szCs w:val="28"/>
        </w:rPr>
        <w:t xml:space="preserve"> специалистами неоднократно. </w:t>
      </w:r>
    </w:p>
    <w:p w:rsidR="006B08B2" w:rsidRDefault="001848C5" w:rsidP="007A5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8C5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в работе с семьями, находящимися </w:t>
      </w:r>
      <w:r>
        <w:rPr>
          <w:rFonts w:ascii="Times New Roman" w:hAnsi="Times New Roman" w:cs="Times New Roman"/>
          <w:sz w:val="28"/>
          <w:szCs w:val="28"/>
        </w:rPr>
        <w:t>в социально опасном положении выражается в реализац</w:t>
      </w:r>
      <w:r w:rsidR="006C535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 межведомственных комплексных планов социальной реабилитации. Совместно решаются вопросы оказания помощи семьям, как материальной, так и психологической, педагогической, юридической, социальной.</w:t>
      </w:r>
      <w:r w:rsidR="009B71EB" w:rsidRPr="001848C5"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1848C5">
        <w:rPr>
          <w:rFonts w:ascii="Times New Roman" w:hAnsi="Times New Roman" w:cs="Times New Roman"/>
          <w:sz w:val="28"/>
        </w:rPr>
        <w:t xml:space="preserve"> </w:t>
      </w:r>
      <w:r w:rsidR="00E57311" w:rsidRPr="00E57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CB" w:rsidRDefault="007D5ECB" w:rsidP="007A5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3FE2">
        <w:rPr>
          <w:rFonts w:ascii="Times New Roman" w:hAnsi="Times New Roman" w:cs="Times New Roman"/>
          <w:sz w:val="28"/>
          <w:szCs w:val="28"/>
        </w:rPr>
        <w:t xml:space="preserve">тделом по образованию Администрации МО «Глинковский район» в лице начальника отдела  и  СОГБОУ «Центр психолого-медико-социального сопровождения» для детей, нуждающихся в психолого-педагогической и медико-социальной помощи, в лице директора Кузьменковой С.Н. с другой стороны, заключен договор от 17.07.2009 года № 1 о совместной деятельности.    </w:t>
      </w:r>
    </w:p>
    <w:p w:rsidR="007D5ECB" w:rsidRDefault="007D5ECB" w:rsidP="007A5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E2">
        <w:rPr>
          <w:rFonts w:ascii="Times New Roman" w:hAnsi="Times New Roman" w:cs="Times New Roman"/>
          <w:sz w:val="28"/>
          <w:szCs w:val="28"/>
        </w:rPr>
        <w:t>26 декабря 2013г. № 3 заключен договор о совместной деятельности с С</w:t>
      </w:r>
      <w:r>
        <w:rPr>
          <w:rFonts w:ascii="Times New Roman" w:hAnsi="Times New Roman" w:cs="Times New Roman"/>
          <w:sz w:val="28"/>
          <w:szCs w:val="28"/>
        </w:rPr>
        <w:t xml:space="preserve">ОГБОУ «Шаталовский детский дом», </w:t>
      </w:r>
      <w:r w:rsidRPr="007F3FE2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которого  ежеквартально в 2016 году проводились консультации психологом  Решетовой О.П. Индивидуальную психологическую помощь получили 11 человек.</w:t>
      </w:r>
    </w:p>
    <w:p w:rsidR="007D5ECB" w:rsidRDefault="007D5ECB" w:rsidP="007A59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64 ФЗ от 29.12.2012 года  № 273 ФЗ «Об образовании в Российской Федерации» на основании приказа Отдела по образованию № 14 от 18.02.2014г. на базе МБОУ детский сад «Солнышко» открыт районный  консультационный центр для родителей (законных представителей) по оказанию методической, психолого-педагогической, диагностической и консультационной помощи родителям (законным представителям).  За 2016 год услугами центра воспользовались 5 родителей (АППГ – 6).</w:t>
      </w:r>
    </w:p>
    <w:p w:rsidR="00F229C9" w:rsidRDefault="00E57311" w:rsidP="007A5939">
      <w:pPr>
        <w:spacing w:after="0"/>
        <w:ind w:firstLine="567"/>
        <w:jc w:val="both"/>
        <w:rPr>
          <w:sz w:val="28"/>
        </w:rPr>
      </w:pPr>
      <w:r w:rsidRPr="00E57311">
        <w:rPr>
          <w:rFonts w:ascii="Times New Roman" w:hAnsi="Times New Roman" w:cs="Times New Roman"/>
          <w:sz w:val="28"/>
          <w:szCs w:val="28"/>
        </w:rPr>
        <w:t>В 201</w:t>
      </w:r>
      <w:r w:rsidR="00FC2887">
        <w:rPr>
          <w:rFonts w:ascii="Times New Roman" w:hAnsi="Times New Roman" w:cs="Times New Roman"/>
          <w:sz w:val="28"/>
          <w:szCs w:val="28"/>
        </w:rPr>
        <w:t>6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57311">
        <w:rPr>
          <w:rFonts w:ascii="Times New Roman" w:hAnsi="Times New Roman" w:cs="Times New Roman"/>
          <w:sz w:val="28"/>
          <w:szCs w:val="28"/>
        </w:rPr>
        <w:t xml:space="preserve"> </w:t>
      </w:r>
      <w:r w:rsidRPr="00E57311"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организацией «Добрые дела»</w:t>
      </w:r>
      <w:r w:rsidRPr="00E57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10</w:t>
      </w:r>
      <w:r w:rsidR="0037141E">
        <w:rPr>
          <w:rFonts w:ascii="Times New Roman" w:hAnsi="Times New Roman" w:cs="Times New Roman"/>
          <w:sz w:val="28"/>
          <w:szCs w:val="28"/>
        </w:rPr>
        <w:t xml:space="preserve"> (АППГ – 4) 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37141E">
        <w:rPr>
          <w:rFonts w:ascii="Times New Roman" w:hAnsi="Times New Roman" w:cs="Times New Roman"/>
          <w:sz w:val="28"/>
          <w:szCs w:val="28"/>
        </w:rPr>
        <w:t xml:space="preserve"> ежеквартально была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оказана помощь в натуральном выражении</w:t>
      </w:r>
      <w:r w:rsidR="00754130">
        <w:rPr>
          <w:rFonts w:ascii="Times New Roman" w:hAnsi="Times New Roman" w:cs="Times New Roman"/>
          <w:sz w:val="28"/>
          <w:szCs w:val="28"/>
        </w:rPr>
        <w:t xml:space="preserve"> </w:t>
      </w:r>
      <w:r w:rsidR="000B0C9C">
        <w:rPr>
          <w:rFonts w:ascii="Times New Roman" w:hAnsi="Times New Roman" w:cs="Times New Roman"/>
          <w:sz w:val="28"/>
          <w:szCs w:val="28"/>
        </w:rPr>
        <w:t xml:space="preserve"> (вещи, продукты</w:t>
      </w:r>
      <w:r w:rsidR="009B71EB" w:rsidRPr="00E57311">
        <w:rPr>
          <w:rFonts w:ascii="Times New Roman" w:hAnsi="Times New Roman" w:cs="Times New Roman"/>
          <w:sz w:val="28"/>
          <w:szCs w:val="28"/>
        </w:rPr>
        <w:t xml:space="preserve"> питания)</w:t>
      </w:r>
      <w:r w:rsidR="00AE244F">
        <w:rPr>
          <w:rFonts w:ascii="Times New Roman" w:hAnsi="Times New Roman" w:cs="Times New Roman"/>
          <w:sz w:val="28"/>
          <w:szCs w:val="28"/>
        </w:rPr>
        <w:t>.</w:t>
      </w:r>
      <w:r w:rsidR="009B71EB">
        <w:rPr>
          <w:sz w:val="28"/>
        </w:rPr>
        <w:t xml:space="preserve"> </w:t>
      </w:r>
      <w:r w:rsidR="0073578F">
        <w:rPr>
          <w:sz w:val="28"/>
        </w:rPr>
        <w:t xml:space="preserve">    </w:t>
      </w:r>
    </w:p>
    <w:p w:rsidR="009B71EB" w:rsidRDefault="0091798C" w:rsidP="007A59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1798C">
        <w:rPr>
          <w:rFonts w:ascii="Times New Roman" w:hAnsi="Times New Roman" w:cs="Times New Roman"/>
          <w:sz w:val="28"/>
        </w:rPr>
        <w:t>Комиссия сотрудничает  с Приходом храма Святителя Николая с.Глинка</w:t>
      </w:r>
      <w:r>
        <w:rPr>
          <w:rFonts w:ascii="Times New Roman" w:hAnsi="Times New Roman" w:cs="Times New Roman"/>
          <w:sz w:val="28"/>
        </w:rPr>
        <w:t xml:space="preserve"> Смоленской Епархии Русской Православной Церкви</w:t>
      </w:r>
      <w:r w:rsidR="00363A4F">
        <w:rPr>
          <w:rFonts w:ascii="Times New Roman" w:hAnsi="Times New Roman" w:cs="Times New Roman"/>
          <w:sz w:val="28"/>
        </w:rPr>
        <w:t xml:space="preserve">, который </w:t>
      </w:r>
      <w:r w:rsidR="00F52E37">
        <w:rPr>
          <w:rFonts w:ascii="Times New Roman" w:hAnsi="Times New Roman" w:cs="Times New Roman"/>
          <w:sz w:val="28"/>
        </w:rPr>
        <w:t xml:space="preserve"> регулярно оказывает</w:t>
      </w:r>
      <w:r>
        <w:rPr>
          <w:rFonts w:ascii="Times New Roman" w:hAnsi="Times New Roman" w:cs="Times New Roman"/>
          <w:sz w:val="28"/>
        </w:rPr>
        <w:t xml:space="preserve"> посильную </w:t>
      </w:r>
      <w:r w:rsidR="00F52E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помощь</w:t>
      </w:r>
      <w:r w:rsidR="00090DB6">
        <w:rPr>
          <w:rFonts w:ascii="Times New Roman" w:hAnsi="Times New Roman" w:cs="Times New Roman"/>
          <w:sz w:val="28"/>
        </w:rPr>
        <w:t xml:space="preserve"> 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>одеждой</w:t>
      </w:r>
      <w:r w:rsidR="00F52E37">
        <w:rPr>
          <w:rFonts w:ascii="Times New Roman" w:hAnsi="Times New Roman" w:cs="Times New Roman"/>
          <w:sz w:val="28"/>
        </w:rPr>
        <w:t xml:space="preserve"> </w:t>
      </w:r>
      <w:r w:rsidR="00090DB6">
        <w:rPr>
          <w:rFonts w:ascii="Times New Roman" w:hAnsi="Times New Roman" w:cs="Times New Roman"/>
          <w:sz w:val="28"/>
        </w:rPr>
        <w:t xml:space="preserve"> и </w:t>
      </w:r>
      <w:r w:rsidR="00F52E37">
        <w:rPr>
          <w:rFonts w:ascii="Times New Roman" w:hAnsi="Times New Roman" w:cs="Times New Roman"/>
          <w:sz w:val="28"/>
        </w:rPr>
        <w:t xml:space="preserve"> продуктами питания</w:t>
      </w:r>
      <w:r w:rsidR="00AA0B05">
        <w:rPr>
          <w:rFonts w:ascii="Times New Roman" w:hAnsi="Times New Roman" w:cs="Times New Roman"/>
          <w:sz w:val="28"/>
        </w:rPr>
        <w:t xml:space="preserve"> семьям, оказавшимся в трудной жизненной ситуации.</w:t>
      </w:r>
    </w:p>
    <w:p w:rsidR="006B08B2" w:rsidRDefault="006B08B2" w:rsidP="007A59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Оказана  консультативная помощь по оформлению документов, детских пособий, материнского капитала, инвалидности, взысканию алиментов, получения паспорто</w:t>
      </w:r>
      <w:r w:rsidR="00EB4548">
        <w:rPr>
          <w:rFonts w:ascii="Times New Roman" w:hAnsi="Times New Roman" w:cs="Times New Roman"/>
          <w:sz w:val="28"/>
        </w:rPr>
        <w:t>в, оформлению гражданских исков. Проведены мероприятия по</w:t>
      </w:r>
      <w:r w:rsidR="007D5ECB">
        <w:rPr>
          <w:rFonts w:ascii="Times New Roman" w:hAnsi="Times New Roman" w:cs="Times New Roman"/>
          <w:sz w:val="28"/>
        </w:rPr>
        <w:t xml:space="preserve"> сбору и </w:t>
      </w:r>
      <w:r w:rsidR="007D5ECB">
        <w:rPr>
          <w:rFonts w:ascii="Times New Roman" w:hAnsi="Times New Roman" w:cs="Times New Roman"/>
          <w:sz w:val="28"/>
        </w:rPr>
        <w:lastRenderedPageBreak/>
        <w:t>выдаче сезонной одежды</w:t>
      </w:r>
      <w:r w:rsidR="00F116F2">
        <w:rPr>
          <w:rFonts w:ascii="Times New Roman" w:hAnsi="Times New Roman" w:cs="Times New Roman"/>
          <w:sz w:val="28"/>
        </w:rPr>
        <w:t xml:space="preserve"> остро нуждающимся</w:t>
      </w:r>
      <w:r>
        <w:rPr>
          <w:rFonts w:ascii="Times New Roman" w:hAnsi="Times New Roman" w:cs="Times New Roman"/>
          <w:sz w:val="28"/>
        </w:rPr>
        <w:t xml:space="preserve"> жит</w:t>
      </w:r>
      <w:r w:rsidR="00F116F2">
        <w:rPr>
          <w:rFonts w:ascii="Times New Roman" w:hAnsi="Times New Roman" w:cs="Times New Roman"/>
          <w:sz w:val="28"/>
        </w:rPr>
        <w:t>елям</w:t>
      </w:r>
      <w:r>
        <w:rPr>
          <w:rFonts w:ascii="Times New Roman" w:hAnsi="Times New Roman" w:cs="Times New Roman"/>
          <w:sz w:val="28"/>
        </w:rPr>
        <w:t xml:space="preserve"> района,  вручены портфели, канцелярские принадлежности, игрушки  </w:t>
      </w:r>
      <w:r w:rsidR="009F023A">
        <w:rPr>
          <w:rFonts w:ascii="Times New Roman" w:hAnsi="Times New Roman" w:cs="Times New Roman"/>
          <w:sz w:val="28"/>
        </w:rPr>
        <w:t>81 семье.</w:t>
      </w:r>
    </w:p>
    <w:p w:rsidR="00FD7B31" w:rsidRDefault="00AE244F" w:rsidP="007A5939">
      <w:pPr>
        <w:spacing w:after="0"/>
        <w:ind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В течение 201</w:t>
      </w:r>
      <w:r w:rsidR="00FC288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года осуществлялись</w:t>
      </w:r>
      <w:r w:rsidRPr="00E57311">
        <w:rPr>
          <w:rFonts w:ascii="Times New Roman" w:hAnsi="Times New Roman" w:cs="Times New Roman"/>
          <w:sz w:val="28"/>
        </w:rPr>
        <w:t xml:space="preserve"> мероприятия по  социальной поддержке </w:t>
      </w:r>
      <w:r>
        <w:rPr>
          <w:rFonts w:ascii="Times New Roman" w:hAnsi="Times New Roman" w:cs="Times New Roman"/>
          <w:sz w:val="28"/>
        </w:rPr>
        <w:t xml:space="preserve">семей, воспитывающих несовершеннолетних детей </w:t>
      </w:r>
      <w:r w:rsidRPr="00E57311">
        <w:rPr>
          <w:rFonts w:ascii="Times New Roman" w:hAnsi="Times New Roman" w:cs="Times New Roman"/>
          <w:sz w:val="28"/>
        </w:rPr>
        <w:t xml:space="preserve">по линии сектора социальной </w:t>
      </w:r>
      <w:r w:rsidR="00BC12CF">
        <w:rPr>
          <w:rFonts w:ascii="Times New Roman" w:hAnsi="Times New Roman" w:cs="Times New Roman"/>
          <w:sz w:val="28"/>
        </w:rPr>
        <w:t xml:space="preserve"> </w:t>
      </w:r>
      <w:r w:rsidRPr="00E57311">
        <w:rPr>
          <w:rFonts w:ascii="Times New Roman" w:hAnsi="Times New Roman" w:cs="Times New Roman"/>
          <w:sz w:val="28"/>
        </w:rPr>
        <w:t>защиты населения  в Глинковском районе</w:t>
      </w:r>
      <w:r>
        <w:rPr>
          <w:sz w:val="28"/>
        </w:rPr>
        <w:t>.</w:t>
      </w:r>
      <w:r w:rsidR="00BC12CF">
        <w:rPr>
          <w:sz w:val="28"/>
        </w:rPr>
        <w:t xml:space="preserve">  </w:t>
      </w:r>
    </w:p>
    <w:p w:rsidR="00FD7B31" w:rsidRDefault="00BC12CF" w:rsidP="007A59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2CF">
        <w:rPr>
          <w:rFonts w:ascii="Times New Roman" w:hAnsi="Times New Roman" w:cs="Times New Roman"/>
          <w:sz w:val="28"/>
          <w:szCs w:val="28"/>
        </w:rPr>
        <w:t>Так, по данным главного специалиста в Глинковском районе отдела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 01.01.201</w:t>
      </w:r>
      <w:r w:rsidR="00FC2887">
        <w:rPr>
          <w:rFonts w:ascii="Times New Roman" w:hAnsi="Times New Roman" w:cs="Times New Roman"/>
          <w:sz w:val="28"/>
          <w:szCs w:val="28"/>
        </w:rPr>
        <w:t>7</w:t>
      </w:r>
      <w:r w:rsidRPr="00BC12CF">
        <w:rPr>
          <w:rFonts w:ascii="Times New Roman" w:hAnsi="Times New Roman" w:cs="Times New Roman"/>
          <w:sz w:val="28"/>
          <w:szCs w:val="28"/>
        </w:rPr>
        <w:t>г. социальную выплату в виде материальной помощи получили</w:t>
      </w:r>
      <w:r w:rsidR="00D56FF5">
        <w:rPr>
          <w:rFonts w:ascii="Times New Roman" w:hAnsi="Times New Roman" w:cs="Times New Roman"/>
          <w:sz w:val="28"/>
          <w:szCs w:val="28"/>
        </w:rPr>
        <w:t xml:space="preserve"> </w:t>
      </w:r>
      <w:r w:rsidR="00E507B7">
        <w:rPr>
          <w:rFonts w:ascii="Times New Roman" w:hAnsi="Times New Roman" w:cs="Times New Roman"/>
          <w:sz w:val="28"/>
          <w:szCs w:val="28"/>
        </w:rPr>
        <w:t>101</w:t>
      </w:r>
      <w:r w:rsidR="00D56FF5">
        <w:rPr>
          <w:rFonts w:ascii="Times New Roman" w:hAnsi="Times New Roman" w:cs="Times New Roman"/>
          <w:sz w:val="28"/>
          <w:szCs w:val="28"/>
        </w:rPr>
        <w:t xml:space="preserve"> (АППГ–</w:t>
      </w:r>
      <w:r w:rsidRPr="00BC12CF">
        <w:rPr>
          <w:rFonts w:ascii="Times New Roman" w:hAnsi="Times New Roman" w:cs="Times New Roman"/>
          <w:sz w:val="28"/>
          <w:szCs w:val="28"/>
        </w:rPr>
        <w:t>82</w:t>
      </w:r>
      <w:r w:rsidR="00D56FF5">
        <w:rPr>
          <w:rFonts w:ascii="Times New Roman" w:hAnsi="Times New Roman" w:cs="Times New Roman"/>
          <w:sz w:val="28"/>
          <w:szCs w:val="28"/>
        </w:rPr>
        <w:t>)</w:t>
      </w:r>
      <w:r w:rsidR="005C0338">
        <w:rPr>
          <w:rFonts w:ascii="Times New Roman" w:hAnsi="Times New Roman" w:cs="Times New Roman"/>
          <w:sz w:val="28"/>
          <w:szCs w:val="28"/>
        </w:rPr>
        <w:t xml:space="preserve"> семья</w:t>
      </w:r>
      <w:r w:rsidRPr="00BC12CF">
        <w:rPr>
          <w:rFonts w:ascii="Times New Roman" w:hAnsi="Times New Roman" w:cs="Times New Roman"/>
          <w:sz w:val="28"/>
          <w:szCs w:val="28"/>
        </w:rPr>
        <w:t>, ее размер составляет</w:t>
      </w:r>
      <w:r w:rsidR="00E507B7">
        <w:rPr>
          <w:rFonts w:ascii="Times New Roman" w:hAnsi="Times New Roman" w:cs="Times New Roman"/>
          <w:sz w:val="28"/>
          <w:szCs w:val="28"/>
        </w:rPr>
        <w:t xml:space="preserve"> 317,5 тыс. рублей</w:t>
      </w:r>
      <w:r w:rsidRPr="00BC12CF">
        <w:rPr>
          <w:rFonts w:ascii="Times New Roman" w:hAnsi="Times New Roman" w:cs="Times New Roman"/>
          <w:sz w:val="28"/>
          <w:szCs w:val="28"/>
        </w:rPr>
        <w:t xml:space="preserve">  </w:t>
      </w:r>
      <w:r w:rsidR="00D56FF5">
        <w:rPr>
          <w:rFonts w:ascii="Times New Roman" w:hAnsi="Times New Roman" w:cs="Times New Roman"/>
          <w:sz w:val="28"/>
          <w:szCs w:val="28"/>
        </w:rPr>
        <w:t>(АППГ–</w:t>
      </w:r>
      <w:r w:rsidRPr="00BC12CF">
        <w:rPr>
          <w:rFonts w:ascii="Times New Roman" w:hAnsi="Times New Roman" w:cs="Times New Roman"/>
          <w:sz w:val="28"/>
          <w:szCs w:val="28"/>
        </w:rPr>
        <w:t>250,5 тыс. рублей</w:t>
      </w:r>
      <w:r w:rsidR="00D56F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12CF" w:rsidRPr="0091798C" w:rsidRDefault="005065A8" w:rsidP="007A59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санаториях</w:t>
      </w:r>
      <w:r w:rsidRPr="005065A8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CBC">
        <w:rPr>
          <w:rFonts w:ascii="Times New Roman" w:hAnsi="Times New Roman" w:cs="Times New Roman"/>
          <w:sz w:val="28"/>
          <w:szCs w:val="28"/>
        </w:rPr>
        <w:t xml:space="preserve">и на морском побережье </w:t>
      </w:r>
      <w:r w:rsidR="0001669A">
        <w:rPr>
          <w:rFonts w:ascii="Times New Roman" w:hAnsi="Times New Roman" w:cs="Times New Roman"/>
          <w:sz w:val="28"/>
          <w:szCs w:val="28"/>
        </w:rPr>
        <w:t>Азовского и Черного морей</w:t>
      </w:r>
      <w:r>
        <w:rPr>
          <w:rFonts w:ascii="Times New Roman" w:hAnsi="Times New Roman" w:cs="Times New Roman"/>
          <w:sz w:val="28"/>
          <w:szCs w:val="28"/>
        </w:rPr>
        <w:t xml:space="preserve"> отдохнули и поправили  свое  здоровье </w:t>
      </w:r>
      <w:r w:rsidR="00032CBC">
        <w:rPr>
          <w:rFonts w:ascii="Times New Roman" w:hAnsi="Times New Roman" w:cs="Times New Roman"/>
          <w:sz w:val="28"/>
          <w:szCs w:val="28"/>
        </w:rPr>
        <w:t xml:space="preserve"> </w:t>
      </w:r>
      <w:r w:rsidR="00FD7B31">
        <w:rPr>
          <w:rFonts w:ascii="Times New Roman" w:hAnsi="Times New Roman" w:cs="Times New Roman"/>
          <w:sz w:val="28"/>
          <w:szCs w:val="28"/>
        </w:rPr>
        <w:t>94</w:t>
      </w:r>
      <w:r w:rsidR="00032CB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D7B31">
        <w:rPr>
          <w:rFonts w:ascii="Times New Roman" w:hAnsi="Times New Roman" w:cs="Times New Roman"/>
          <w:sz w:val="28"/>
          <w:szCs w:val="28"/>
        </w:rPr>
        <w:t xml:space="preserve"> (АППГ – 62)</w:t>
      </w:r>
      <w:r w:rsidR="00032CB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D7B31">
        <w:rPr>
          <w:rFonts w:ascii="Times New Roman" w:hAnsi="Times New Roman" w:cs="Times New Roman"/>
          <w:sz w:val="28"/>
          <w:szCs w:val="28"/>
        </w:rPr>
        <w:t xml:space="preserve"> 51 (АППГ – </w:t>
      </w:r>
      <w:r w:rsidR="00032CBC">
        <w:rPr>
          <w:rFonts w:ascii="Times New Roman" w:hAnsi="Times New Roman" w:cs="Times New Roman"/>
          <w:sz w:val="28"/>
          <w:szCs w:val="28"/>
        </w:rPr>
        <w:t>39</w:t>
      </w:r>
      <w:r w:rsidR="00FD7B31">
        <w:rPr>
          <w:rFonts w:ascii="Times New Roman" w:hAnsi="Times New Roman" w:cs="Times New Roman"/>
          <w:sz w:val="28"/>
          <w:szCs w:val="28"/>
        </w:rPr>
        <w:t>) ребенок</w:t>
      </w:r>
      <w:r w:rsidR="00032CBC">
        <w:rPr>
          <w:rFonts w:ascii="Times New Roman" w:hAnsi="Times New Roman" w:cs="Times New Roman"/>
          <w:sz w:val="28"/>
          <w:szCs w:val="28"/>
        </w:rPr>
        <w:t>, воспитывающихся в семьях, находящихся в социально опасном положении и трудной жизненной ситуации.</w:t>
      </w:r>
      <w:r w:rsidR="007801C8">
        <w:rPr>
          <w:rFonts w:ascii="Times New Roman" w:hAnsi="Times New Roman" w:cs="Times New Roman"/>
          <w:sz w:val="28"/>
          <w:szCs w:val="28"/>
        </w:rPr>
        <w:t xml:space="preserve">  Один подросток был направлен  на профильную смену лагеря «Патриот»,</w:t>
      </w:r>
      <w:r w:rsidR="006C535A">
        <w:rPr>
          <w:rFonts w:ascii="Times New Roman" w:hAnsi="Times New Roman" w:cs="Times New Roman"/>
          <w:sz w:val="28"/>
          <w:szCs w:val="28"/>
        </w:rPr>
        <w:t xml:space="preserve"> которая проходила</w:t>
      </w:r>
      <w:r w:rsidR="007801C8">
        <w:rPr>
          <w:rFonts w:ascii="Times New Roman" w:hAnsi="Times New Roman" w:cs="Times New Roman"/>
          <w:sz w:val="28"/>
          <w:szCs w:val="28"/>
        </w:rPr>
        <w:t xml:space="preserve"> на базе ЗАО «Туристический комплекс Соколья гора».</w:t>
      </w:r>
    </w:p>
    <w:p w:rsidR="009B71EB" w:rsidRDefault="00731466" w:rsidP="007A5939">
      <w:pPr>
        <w:pStyle w:val="21"/>
        <w:spacing w:line="276" w:lineRule="auto"/>
        <w:ind w:firstLine="0"/>
      </w:pPr>
      <w:r>
        <w:t xml:space="preserve">      </w:t>
      </w:r>
      <w:r w:rsidR="00FD7B31">
        <w:t>По личн</w:t>
      </w:r>
      <w:r w:rsidR="00C41FC3">
        <w:t>ым заявлениям родителей в</w:t>
      </w:r>
      <w:r>
        <w:t xml:space="preserve"> 201</w:t>
      </w:r>
      <w:r w:rsidR="005E4194">
        <w:t>6</w:t>
      </w:r>
      <w:r w:rsidR="009B71EB">
        <w:t xml:space="preserve"> году  несовершеннолетние, воспитывающиеся в семьях, находящихся в социально опасном положении, нуждающиеся в социальной реабилитации были направлены: </w:t>
      </w:r>
    </w:p>
    <w:p w:rsidR="009B71EB" w:rsidRDefault="009B71EB" w:rsidP="007A5939">
      <w:pPr>
        <w:pStyle w:val="21"/>
        <w:spacing w:line="276" w:lineRule="auto"/>
        <w:ind w:firstLine="0"/>
      </w:pPr>
      <w:r>
        <w:t xml:space="preserve">  –    в  СОГУ</w:t>
      </w:r>
      <w:r w:rsidR="00F873AF">
        <w:t xml:space="preserve"> СРЦН  «Теремок»  г. Рославль  </w:t>
      </w:r>
      <w:r w:rsidR="005E4194">
        <w:t>3  несовершеннолетних</w:t>
      </w:r>
      <w:r w:rsidR="009768AD">
        <w:t xml:space="preserve"> (АППГ –</w:t>
      </w:r>
      <w:r w:rsidR="005E4194">
        <w:t>1</w:t>
      </w:r>
      <w:r>
        <w:t xml:space="preserve">); </w:t>
      </w:r>
    </w:p>
    <w:p w:rsidR="009B71EB" w:rsidRDefault="0002044D" w:rsidP="007A5939">
      <w:pPr>
        <w:pStyle w:val="21"/>
        <w:spacing w:line="276" w:lineRule="auto"/>
        <w:ind w:firstLine="0"/>
      </w:pPr>
      <w:r>
        <w:t xml:space="preserve">  – в </w:t>
      </w:r>
      <w:r w:rsidR="009B71EB">
        <w:t>ОГБУЗ Специализирова</w:t>
      </w:r>
      <w:r w:rsidR="00F873AF">
        <w:t xml:space="preserve">нный Дом ребенка «Красный Бор»  </w:t>
      </w:r>
      <w:r w:rsidR="005E4194">
        <w:t xml:space="preserve">5 </w:t>
      </w:r>
      <w:r w:rsidR="00F873AF">
        <w:t xml:space="preserve">несовершеннолетних (АППГ – </w:t>
      </w:r>
      <w:r w:rsidR="005E4194">
        <w:t>3</w:t>
      </w:r>
      <w:r w:rsidR="009B71EB">
        <w:t>);</w:t>
      </w:r>
    </w:p>
    <w:p w:rsidR="009B71EB" w:rsidRDefault="009B71EB" w:rsidP="007A5939">
      <w:pPr>
        <w:pStyle w:val="21"/>
        <w:spacing w:line="276" w:lineRule="auto"/>
        <w:ind w:firstLine="0"/>
      </w:pPr>
      <w:r>
        <w:t xml:space="preserve"> –     СОГУ СРЦН  «Родник»  п. Верхнеднепровский </w:t>
      </w:r>
      <w:r w:rsidR="00F873AF">
        <w:t xml:space="preserve"> </w:t>
      </w:r>
      <w:r w:rsidR="005E4194">
        <w:t>2</w:t>
      </w:r>
      <w:r>
        <w:t xml:space="preserve"> несовершеннолетних (АППГ –</w:t>
      </w:r>
      <w:r w:rsidR="005E4194">
        <w:t>4</w:t>
      </w:r>
      <w:r w:rsidR="00C41FC3">
        <w:t>), где  детям была оказана  социально-психологическая реабилитация.</w:t>
      </w:r>
    </w:p>
    <w:p w:rsidR="00C41FC3" w:rsidRDefault="00C41FC3" w:rsidP="007A5939">
      <w:pPr>
        <w:pStyle w:val="21"/>
        <w:spacing w:line="276" w:lineRule="auto"/>
        <w:ind w:firstLine="0"/>
      </w:pPr>
    </w:p>
    <w:p w:rsidR="00C41FC3" w:rsidRDefault="009B71EB" w:rsidP="007A5939">
      <w:pPr>
        <w:pStyle w:val="21"/>
        <w:spacing w:line="276" w:lineRule="auto"/>
        <w:ind w:firstLine="0"/>
        <w:rPr>
          <w:szCs w:val="28"/>
        </w:rPr>
      </w:pPr>
      <w:r>
        <w:t xml:space="preserve">      </w:t>
      </w:r>
      <w:r w:rsidR="00FD7B31">
        <w:rPr>
          <w:szCs w:val="28"/>
        </w:rPr>
        <w:t xml:space="preserve">     </w:t>
      </w:r>
      <w:r w:rsidR="009C53BB" w:rsidRPr="009C53BB">
        <w:rPr>
          <w:szCs w:val="28"/>
        </w:rPr>
        <w:t>В течение 201</w:t>
      </w:r>
      <w:r w:rsidR="00FD7B31">
        <w:rPr>
          <w:szCs w:val="28"/>
        </w:rPr>
        <w:t>6</w:t>
      </w:r>
      <w:r w:rsidR="009C53BB" w:rsidRPr="009C53BB">
        <w:rPr>
          <w:szCs w:val="28"/>
        </w:rPr>
        <w:t xml:space="preserve"> года</w:t>
      </w:r>
      <w:r w:rsidRPr="00265501">
        <w:rPr>
          <w:szCs w:val="28"/>
        </w:rPr>
        <w:t xml:space="preserve"> </w:t>
      </w:r>
      <w:r w:rsidRPr="00A54AAB">
        <w:rPr>
          <w:szCs w:val="28"/>
        </w:rPr>
        <w:t>Комиссией продолжена работа по противодействию жестокого обращения с детьми</w:t>
      </w:r>
      <w:r w:rsidR="00E153FE">
        <w:rPr>
          <w:szCs w:val="28"/>
        </w:rPr>
        <w:t xml:space="preserve">. </w:t>
      </w:r>
    </w:p>
    <w:p w:rsidR="00702475" w:rsidRDefault="00702475" w:rsidP="007A5939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ab/>
        <w:t xml:space="preserve">В </w:t>
      </w:r>
      <w:r w:rsidRPr="00B07C32">
        <w:rPr>
          <w:szCs w:val="28"/>
        </w:rPr>
        <w:t>целях пр</w:t>
      </w:r>
      <w:r>
        <w:rPr>
          <w:szCs w:val="28"/>
        </w:rPr>
        <w:t>офилактики жестокого обращения с детьми и оказанию помощи детям, пострадавшим от жестокого обращения</w:t>
      </w:r>
      <w:r w:rsidR="000E35D2">
        <w:rPr>
          <w:szCs w:val="28"/>
        </w:rPr>
        <w:t xml:space="preserve">  постановлением </w:t>
      </w:r>
      <w:r>
        <w:rPr>
          <w:szCs w:val="28"/>
        </w:rPr>
        <w:t xml:space="preserve"> Комиссии от </w:t>
      </w:r>
      <w:r w:rsidR="000E35D2">
        <w:rPr>
          <w:szCs w:val="28"/>
        </w:rPr>
        <w:t xml:space="preserve"> 15.02.2016г. № 2</w:t>
      </w:r>
      <w:r w:rsidRPr="00B07C32">
        <w:rPr>
          <w:szCs w:val="28"/>
        </w:rPr>
        <w:t xml:space="preserve"> </w:t>
      </w:r>
      <w:r w:rsidR="000E35D2">
        <w:rPr>
          <w:szCs w:val="28"/>
        </w:rPr>
        <w:t xml:space="preserve"> был утвержден</w:t>
      </w:r>
      <w:r>
        <w:rPr>
          <w:color w:val="000000"/>
          <w:szCs w:val="28"/>
        </w:rPr>
        <w:t xml:space="preserve"> «</w:t>
      </w:r>
      <w:r>
        <w:rPr>
          <w:b/>
          <w:i/>
          <w:color w:val="000000"/>
          <w:szCs w:val="28"/>
        </w:rPr>
        <w:t>План</w:t>
      </w:r>
      <w:r w:rsidRPr="00DC77B1">
        <w:rPr>
          <w:b/>
          <w:i/>
          <w:color w:val="000000"/>
          <w:szCs w:val="28"/>
        </w:rPr>
        <w:t xml:space="preserve"> мероприятий по профилактике жестокого обращения с детьми на территории Глинковского района на 2016 г</w:t>
      </w:r>
      <w:r>
        <w:rPr>
          <w:b/>
          <w:i/>
          <w:color w:val="000000"/>
          <w:szCs w:val="28"/>
        </w:rPr>
        <w:t>од».</w:t>
      </w:r>
    </w:p>
    <w:p w:rsidR="00212608" w:rsidRDefault="00212608" w:rsidP="007A5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внедрения в общественное сознание  нетерпимого отношения к жестокому обращению с детьми, в  марте, июле 2016 года проводились  межведомственные профилактические  операции  «Против жестокости и насилия в семье».  Основными задачами операции  были активизация  деятельности органов  и учреждений  муниципальной системы профилактики по распространению среди детей, подростков и родителей информации о недопустимости насилия и жестокости  к детям,  насильственных методах общения и взаимодействия в семьях, способах защиты детей от насилия и жестокого обращения, объединение усилий </w:t>
      </w:r>
      <w:r>
        <w:rPr>
          <w:rFonts w:ascii="Times New Roman" w:hAnsi="Times New Roman" w:cs="Times New Roman"/>
          <w:sz w:val="28"/>
          <w:szCs w:val="28"/>
        </w:rPr>
        <w:lastRenderedPageBreak/>
        <w:t>всех заинтересованных ведомств по наиболее раннему выявлению и пресечению фактов домашнего насилия к детям и подросткам.  С целью реализации данных задач Комиссией был разработан план проведения операций, в реализации которого принимали участие  органы и учреждения муниципальной системы профилактики: Комиссия, отдел по образованию и образовательные учреждения района, отдел по культуре и учреждения культуры, ПП по Глинковскому району, ОГБУЗ «Глинковская ЦРБ», сектор социальной защиты населения.</w:t>
      </w:r>
    </w:p>
    <w:p w:rsidR="0090540B" w:rsidRDefault="0090540B" w:rsidP="007A5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образовательные учреждения Глинковского района  Комиссией направлены:</w:t>
      </w:r>
    </w:p>
    <w:p w:rsidR="0090540B" w:rsidRDefault="0090540B" w:rsidP="007A5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инструкции  по организации действий работников  образовательных  и дошкольных учреждений  при обнаружении явных признаков жестокого обращения с детьми;</w:t>
      </w:r>
    </w:p>
    <w:p w:rsidR="0090540B" w:rsidRDefault="0090540B" w:rsidP="007A5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  работников образовательных учреждений в случае появления жалоб ребенка на насилие, а так же при наличии травм специфического характера, позволяющих заподозрить факт насилия.</w:t>
      </w:r>
      <w:r w:rsidR="00C41FC3">
        <w:rPr>
          <w:rFonts w:ascii="Times New Roman" w:hAnsi="Times New Roman" w:cs="Times New Roman"/>
          <w:sz w:val="28"/>
          <w:szCs w:val="28"/>
        </w:rPr>
        <w:t xml:space="preserve"> Кроме того продолжена работа по информированию населения о телефонах доверия через средства массовой информации и в листовках, размещаемых в местах массового присутствия жителей,</w:t>
      </w:r>
      <w:r w:rsidR="00892DE9">
        <w:rPr>
          <w:rFonts w:ascii="Times New Roman" w:hAnsi="Times New Roman" w:cs="Times New Roman"/>
          <w:sz w:val="28"/>
          <w:szCs w:val="28"/>
        </w:rPr>
        <w:t xml:space="preserve"> посредством администраций сельских поселений. В образовательных учреждениях района так же вывешены листовки с телефонами доверия.</w:t>
      </w:r>
    </w:p>
    <w:p w:rsidR="009B71EB" w:rsidRPr="00F44872" w:rsidRDefault="009B71EB" w:rsidP="007A593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5 шко</w:t>
      </w:r>
      <w:r w:rsidR="00A54AA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лах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составлены планы проведения мероприятий, в которые включены беседы с родителями, посещение семей классными руководителями. Проведено</w:t>
      </w:r>
      <w:r w:rsidR="00A54AAB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анонимное  анкетирование 1</w:t>
      </w:r>
      <w:r w:rsidR="00212608">
        <w:rPr>
          <w:rFonts w:ascii="Times New Roman" w:eastAsia="Times New Roman" w:hAnsi="Times New Roman" w:cs="Times New Roman"/>
          <w:sz w:val="28"/>
          <w:szCs w:val="28"/>
          <w:lang w:eastAsia="ar-SA"/>
        </w:rPr>
        <w:t>37</w:t>
      </w:r>
      <w:r w:rsidR="00F44872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(АППГ – 1</w:t>
      </w:r>
      <w:r w:rsidR="00212608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 Анализ данных анкет показывает, что случаев жестокого обращения в семье родителей по отношению к детям  не наблюдается. </w:t>
      </w:r>
    </w:p>
    <w:p w:rsidR="009B71EB" w:rsidRPr="00F44872" w:rsidRDefault="009B71EB" w:rsidP="007A5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Налажен тесный контакт с педиатром  Глинковской ЦРБ Шиманской М.В. и фельдшерами 6 сельских поселений Глинковского района, которые   незамедлительно информируют орган опеки и попечительства о фактах выявления неблагополучия в семьях  (за 201</w:t>
      </w:r>
      <w:r w:rsidR="0021260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F6370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212608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 Шиманской М.В. поступило 5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телефонных сооб</w:t>
      </w:r>
      <w:r w:rsidR="00CF6370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щений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9B71EB" w:rsidRDefault="009B71EB" w:rsidP="007A593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доске объявлений в 6 сельских поселениях района размещены информационные материалы для родителей, контактные телефоны «Доверия»,</w:t>
      </w:r>
      <w:r w:rsidRPr="00F4487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дежурной части ПП  по Глинковскому  району, Комиссии, органа опеки и попечительства. </w:t>
      </w:r>
    </w:p>
    <w:p w:rsidR="00B70610" w:rsidRDefault="00B70610" w:rsidP="007A5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районной газете «Глинковский вестник» размещена статья  по данной тематике.</w:t>
      </w:r>
    </w:p>
    <w:p w:rsidR="00B70610" w:rsidRDefault="00B70610" w:rsidP="007A5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 муниципального образования «Глинковский район»  30.06.2016г. размещена  информация «Внимание! Жестокое обращение с детьми». </w:t>
      </w:r>
    </w:p>
    <w:p w:rsidR="005F3CA7" w:rsidRDefault="005F3CA7" w:rsidP="007A593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F10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 реализации комплекса мер, направленных на совершенствование деятельности органов  исполнительной власти субъектов РФ по оказанию помощи детям и подросткам в случаях жестокого обращения с ними, утвержденного Заместителем Председателя Правительства РФ, председателем Правительственной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комиссии по делам несовершеннолетних и защите их прав</w:t>
      </w:r>
      <w:r w:rsidR="00806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О.Ю. Голодец 21.04.2014 № 2378п-П12, согласно п.3 распоряжения Администрации  Смоленской области  от 25.12.2015 № 2108-р/адм  «Об утверждении перечня органов исполнительной власти Смоленской области и </w:t>
      </w:r>
      <w:r w:rsidR="003F21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подведомственных им учреждений, осуществляющих деятельность по профилактике 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сиротства», Администрацией муниципального образования «Глинковский район» Смоленской области издано распоряжение от 28 декабря 2015г. № 262 </w:t>
      </w:r>
      <w:r w:rsidR="003F21B9" w:rsidRPr="00DA3A9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«О возложении функций по профилактике семейного неблагополучия</w:t>
      </w:r>
      <w:r w:rsidR="00147D95" w:rsidRPr="00DA3A9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социального сиротства и жестокого обращения с несовершеннолетними»</w:t>
      </w:r>
      <w:r w:rsidR="00966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где </w:t>
      </w:r>
      <w:r w:rsidR="00147D9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 перечень структурных подразделений Администрации  и подведомственных ей учреждений, осуществляющих деятельность по профилактике жестокого обращения с несовершеннолетними</w:t>
      </w:r>
      <w:r w:rsidR="005744D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744D4" w:rsidRPr="005744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44D4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оказанию помощи детям и подросткам, подвергшимся жестокому обращению, а также по профилактике семейного неблагопол</w:t>
      </w:r>
      <w:r w:rsidR="007F105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учия и социального сиротств</w:t>
      </w:r>
      <w:r w:rsidR="00B04F69">
        <w:rPr>
          <w:rFonts w:ascii="Times New Roman" w:eastAsia="Times New Roman" w:hAnsi="Times New Roman" w:cs="Times New Roman"/>
          <w:sz w:val="28"/>
          <w:szCs w:val="28"/>
          <w:lang w:eastAsia="ar-SA"/>
        </w:rPr>
        <w:t>а. Функции координатора деятельности</w:t>
      </w:r>
      <w:r w:rsidR="00B1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органов местного самоуправления и подведомственных учреждений по профилактике жестокого </w:t>
      </w:r>
      <w:r w:rsidR="00DA3A9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обращения с несовершеннолетними  возложены на Комиссию.</w:t>
      </w:r>
    </w:p>
    <w:p w:rsidR="00C0468B" w:rsidRDefault="00F44872" w:rsidP="007A5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872">
        <w:rPr>
          <w:rFonts w:ascii="Times New Roman" w:hAnsi="Times New Roman" w:cs="Times New Roman"/>
          <w:sz w:val="28"/>
          <w:szCs w:val="28"/>
        </w:rPr>
        <w:t>В 201</w:t>
      </w:r>
      <w:r w:rsidR="00FC2887">
        <w:rPr>
          <w:rFonts w:ascii="Times New Roman" w:hAnsi="Times New Roman" w:cs="Times New Roman"/>
          <w:sz w:val="28"/>
          <w:szCs w:val="28"/>
        </w:rPr>
        <w:t>6</w:t>
      </w:r>
      <w:r w:rsidRPr="00F44872">
        <w:rPr>
          <w:rFonts w:ascii="Times New Roman" w:hAnsi="Times New Roman" w:cs="Times New Roman"/>
          <w:sz w:val="28"/>
          <w:szCs w:val="28"/>
        </w:rPr>
        <w:t>г.</w:t>
      </w:r>
      <w:r w:rsidR="00C0468B">
        <w:rPr>
          <w:rFonts w:ascii="Times New Roman" w:hAnsi="Times New Roman" w:cs="Times New Roman"/>
          <w:sz w:val="28"/>
          <w:szCs w:val="28"/>
        </w:rPr>
        <w:t xml:space="preserve"> (АППГ – 0)</w:t>
      </w:r>
      <w:r w:rsidRPr="00F4487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«Глинковский район» Смоленской области</w:t>
      </w:r>
      <w:r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</w:t>
      </w:r>
      <w:r w:rsidRPr="00F44872">
        <w:rPr>
          <w:rFonts w:ascii="Times New Roman" w:hAnsi="Times New Roman" w:cs="Times New Roman"/>
          <w:sz w:val="28"/>
          <w:szCs w:val="28"/>
        </w:rPr>
        <w:t xml:space="preserve"> выявлено ни одного случая жестокого  обращения с несовершеннолетними со стороны родителей. </w:t>
      </w:r>
    </w:p>
    <w:p w:rsidR="00F44872" w:rsidRDefault="00C0468B" w:rsidP="007A5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Так же остаются стабильными</w:t>
      </w:r>
      <w:r w:rsidR="00A67C5C">
        <w:rPr>
          <w:rFonts w:ascii="Times New Roman" w:hAnsi="Times New Roman" w:cs="Times New Roman"/>
          <w:sz w:val="28"/>
          <w:szCs w:val="28"/>
        </w:rPr>
        <w:t xml:space="preserve"> на нулевой отметке </w:t>
      </w:r>
      <w:r>
        <w:rPr>
          <w:rFonts w:ascii="Times New Roman" w:hAnsi="Times New Roman" w:cs="Times New Roman"/>
          <w:sz w:val="28"/>
          <w:szCs w:val="28"/>
        </w:rPr>
        <w:t>состояние травматизма</w:t>
      </w:r>
      <w:r w:rsidR="00A67C5C">
        <w:rPr>
          <w:rFonts w:ascii="Times New Roman" w:hAnsi="Times New Roman" w:cs="Times New Roman"/>
          <w:sz w:val="28"/>
          <w:szCs w:val="28"/>
        </w:rPr>
        <w:t xml:space="preserve">, отравлений 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в образовательных</w:t>
      </w:r>
      <w:r w:rsidR="00F44872" w:rsidRPr="00F448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7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учреждениях.  Комиссией проводятся мероприя</w:t>
      </w:r>
      <w:r w:rsidR="00F55A19">
        <w:rPr>
          <w:rFonts w:ascii="Times New Roman" w:eastAsia="Times New Roman" w:hAnsi="Times New Roman" w:cs="Times New Roman"/>
          <w:sz w:val="28"/>
          <w:szCs w:val="28"/>
          <w:lang w:eastAsia="ar-SA"/>
        </w:rPr>
        <w:t>тия суицидальной направленности. В образовательных учреждениях района были распространены памятки для родителей на темы: «Памятка родителям по профилактике суицида», «Признаки готовящегося самоубийства», «Как узнать, состоит ли Ваш ребенок в опасных интернет сообществах». Р</w:t>
      </w:r>
      <w:r w:rsidR="00A67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езультатом </w:t>
      </w:r>
      <w:r w:rsidR="00F55A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="00A67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отсутствие </w:t>
      </w:r>
      <w:r w:rsidR="00155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зарегистрированных </w:t>
      </w:r>
      <w:r w:rsidR="00A67C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случаев суицидальных  попыток и суицида среди детей и подростков.  </w:t>
      </w:r>
    </w:p>
    <w:p w:rsidR="00E80941" w:rsidRDefault="009B71EB" w:rsidP="007A5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4520F">
        <w:rPr>
          <w:rFonts w:ascii="Times New Roman" w:hAnsi="Times New Roman" w:cs="Times New Roman"/>
          <w:sz w:val="28"/>
          <w:szCs w:val="28"/>
        </w:rPr>
        <w:t>П</w:t>
      </w:r>
      <w:r w:rsidRPr="00F90145">
        <w:rPr>
          <w:rFonts w:ascii="Times New Roman" w:hAnsi="Times New Roman" w:cs="Times New Roman"/>
          <w:sz w:val="28"/>
          <w:szCs w:val="28"/>
        </w:rPr>
        <w:t>о выявлению несовершеннолетних, употребляющих пиво и спиртные напитки, по выявлению фактов продажи несовершеннолетним сигарет, пива и спиртных напитков;  по отработке мест концентрации несовершеннолетних в целях предупреждения и выявления административных правонарушений</w:t>
      </w:r>
      <w:r w:rsidR="00AA0B05">
        <w:rPr>
          <w:rFonts w:ascii="Times New Roman" w:hAnsi="Times New Roman" w:cs="Times New Roman"/>
          <w:sz w:val="28"/>
          <w:szCs w:val="28"/>
        </w:rPr>
        <w:t xml:space="preserve"> представителями органов и ведомств системы профилактики</w:t>
      </w:r>
      <w:r w:rsidR="00FE6E43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03177C">
        <w:rPr>
          <w:rFonts w:ascii="Times New Roman" w:hAnsi="Times New Roman" w:cs="Times New Roman"/>
          <w:sz w:val="28"/>
          <w:szCs w:val="28"/>
        </w:rPr>
        <w:t xml:space="preserve"> – 44 рейда</w:t>
      </w:r>
      <w:r w:rsidRPr="00F90145">
        <w:rPr>
          <w:rFonts w:ascii="Times New Roman" w:hAnsi="Times New Roman" w:cs="Times New Roman"/>
          <w:sz w:val="28"/>
          <w:szCs w:val="28"/>
        </w:rPr>
        <w:t xml:space="preserve"> (АППГ –46)</w:t>
      </w:r>
      <w:r w:rsidR="0095534E">
        <w:rPr>
          <w:rFonts w:ascii="Times New Roman" w:hAnsi="Times New Roman" w:cs="Times New Roman"/>
          <w:sz w:val="28"/>
          <w:szCs w:val="28"/>
        </w:rPr>
        <w:t>, из них  2</w:t>
      </w:r>
      <w:r w:rsidR="00FE23F3">
        <w:rPr>
          <w:rFonts w:ascii="Times New Roman" w:hAnsi="Times New Roman" w:cs="Times New Roman"/>
          <w:sz w:val="28"/>
          <w:szCs w:val="28"/>
        </w:rPr>
        <w:t xml:space="preserve"> </w:t>
      </w:r>
      <w:r w:rsidR="00D90A87">
        <w:rPr>
          <w:rFonts w:ascii="Times New Roman" w:hAnsi="Times New Roman" w:cs="Times New Roman"/>
          <w:sz w:val="28"/>
          <w:szCs w:val="28"/>
        </w:rPr>
        <w:t xml:space="preserve">совместных рейда </w:t>
      </w:r>
      <w:r w:rsidR="00FE23F3">
        <w:rPr>
          <w:rFonts w:ascii="Times New Roman" w:hAnsi="Times New Roman" w:cs="Times New Roman"/>
          <w:sz w:val="28"/>
          <w:szCs w:val="28"/>
        </w:rPr>
        <w:t>(15.03.2016г., 09.09.2016г.)</w:t>
      </w:r>
      <w:r w:rsidR="008A212E">
        <w:rPr>
          <w:rFonts w:ascii="Times New Roman" w:hAnsi="Times New Roman" w:cs="Times New Roman"/>
          <w:sz w:val="28"/>
          <w:szCs w:val="28"/>
        </w:rPr>
        <w:t xml:space="preserve"> </w:t>
      </w:r>
      <w:r w:rsidR="00035D62">
        <w:rPr>
          <w:rFonts w:ascii="Times New Roman" w:hAnsi="Times New Roman" w:cs="Times New Roman"/>
          <w:sz w:val="28"/>
          <w:szCs w:val="28"/>
        </w:rPr>
        <w:t xml:space="preserve">с Комиссией по делам несовершеннолетних и защите их прав </w:t>
      </w:r>
      <w:r w:rsidR="00FE23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2BFC">
        <w:rPr>
          <w:rFonts w:ascii="Times New Roman" w:hAnsi="Times New Roman" w:cs="Times New Roman"/>
          <w:sz w:val="28"/>
          <w:szCs w:val="28"/>
        </w:rPr>
        <w:t xml:space="preserve"> «Е</w:t>
      </w:r>
      <w:r w:rsidR="00FE23F3">
        <w:rPr>
          <w:rFonts w:ascii="Times New Roman" w:hAnsi="Times New Roman" w:cs="Times New Roman"/>
          <w:sz w:val="28"/>
          <w:szCs w:val="28"/>
        </w:rPr>
        <w:t>льнинский район» Смоленской области</w:t>
      </w:r>
      <w:r w:rsidRPr="00F90145">
        <w:rPr>
          <w:rFonts w:ascii="Times New Roman" w:hAnsi="Times New Roman" w:cs="Times New Roman"/>
          <w:sz w:val="28"/>
          <w:szCs w:val="28"/>
        </w:rPr>
        <w:t xml:space="preserve">. </w:t>
      </w:r>
      <w:r w:rsidR="0057083F">
        <w:rPr>
          <w:rFonts w:ascii="Times New Roman" w:hAnsi="Times New Roman" w:cs="Times New Roman"/>
          <w:sz w:val="28"/>
          <w:szCs w:val="28"/>
        </w:rPr>
        <w:t xml:space="preserve"> При  проведении рейдов в обязательном порядке посещаются подростки, воспитывающиеся в семьях социального риска,  отрабатываются детские площадки, торговые точки, кафе, заправки</w:t>
      </w:r>
      <w:r w:rsidR="002A0D5B">
        <w:rPr>
          <w:rFonts w:ascii="Times New Roman" w:hAnsi="Times New Roman" w:cs="Times New Roman"/>
          <w:sz w:val="28"/>
          <w:szCs w:val="28"/>
        </w:rPr>
        <w:t xml:space="preserve">, автобусные </w:t>
      </w:r>
      <w:r w:rsidR="002A0D5B">
        <w:rPr>
          <w:rFonts w:ascii="Times New Roman" w:hAnsi="Times New Roman" w:cs="Times New Roman"/>
          <w:sz w:val="28"/>
          <w:szCs w:val="28"/>
        </w:rPr>
        <w:lastRenderedPageBreak/>
        <w:t>остановки, территория железнодорожного вокзала</w:t>
      </w:r>
      <w:r w:rsidR="0057083F">
        <w:rPr>
          <w:rFonts w:ascii="Times New Roman" w:hAnsi="Times New Roman" w:cs="Times New Roman"/>
          <w:sz w:val="28"/>
          <w:szCs w:val="28"/>
        </w:rPr>
        <w:t>. Фактов продажи спиртного и табачных изделий несовершеннолетним не выявлено.</w:t>
      </w:r>
    </w:p>
    <w:p w:rsidR="009B71EB" w:rsidRPr="00F90145" w:rsidRDefault="00E80941" w:rsidP="007A59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До собственников объектов торговли, осуществляющих реализацию алкогольной продукции  членами Комиссии  доведены сведения  о нормах действующего законодательства, предусматривающих ответственность  за продажу  спиртосодерж</w:t>
      </w:r>
      <w:r w:rsidR="00FD6A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продуктов</w:t>
      </w:r>
      <w:r w:rsidR="00FD6AB7">
        <w:rPr>
          <w:rFonts w:ascii="Times New Roman" w:hAnsi="Times New Roman" w:cs="Times New Roman"/>
          <w:sz w:val="28"/>
          <w:szCs w:val="28"/>
        </w:rPr>
        <w:t xml:space="preserve">  несовершеннолетним.  Вручены под роспись  памятки.  </w:t>
      </w:r>
      <w:r w:rsidR="009B71EB" w:rsidRPr="00F90145">
        <w:rPr>
          <w:rFonts w:ascii="Times New Roman" w:hAnsi="Times New Roman" w:cs="Times New Roman"/>
          <w:sz w:val="28"/>
          <w:szCs w:val="28"/>
        </w:rPr>
        <w:t xml:space="preserve"> По</w:t>
      </w:r>
      <w:r w:rsidR="00FE6E43">
        <w:rPr>
          <w:rFonts w:ascii="Times New Roman" w:hAnsi="Times New Roman" w:cs="Times New Roman"/>
          <w:sz w:val="28"/>
          <w:szCs w:val="28"/>
        </w:rPr>
        <w:t xml:space="preserve"> результатам рейдов составлены</w:t>
      </w:r>
      <w:r w:rsidR="009B71EB" w:rsidRPr="00F90145">
        <w:rPr>
          <w:rFonts w:ascii="Times New Roman" w:hAnsi="Times New Roman" w:cs="Times New Roman"/>
          <w:sz w:val="28"/>
          <w:szCs w:val="28"/>
        </w:rPr>
        <w:t xml:space="preserve"> соответствующие справки.</w:t>
      </w:r>
      <w:r w:rsidR="009B71EB" w:rsidRPr="00F90145">
        <w:rPr>
          <w:rFonts w:ascii="Times New Roman" w:hAnsi="Times New Roman" w:cs="Times New Roman"/>
        </w:rPr>
        <w:t xml:space="preserve"> </w:t>
      </w:r>
    </w:p>
    <w:p w:rsidR="009B71EB" w:rsidRPr="00C52FB5" w:rsidRDefault="009B71EB" w:rsidP="007A5939">
      <w:pPr>
        <w:jc w:val="both"/>
        <w:rPr>
          <w:rFonts w:ascii="Times New Roman" w:hAnsi="Times New Roman" w:cs="Times New Roman"/>
          <w:sz w:val="28"/>
          <w:szCs w:val="28"/>
        </w:rPr>
      </w:pPr>
      <w:r w:rsidRPr="00F90145">
        <w:rPr>
          <w:rFonts w:ascii="Times New Roman" w:hAnsi="Times New Roman" w:cs="Times New Roman"/>
        </w:rPr>
        <w:tab/>
      </w:r>
      <w:r w:rsidRPr="00F90145">
        <w:rPr>
          <w:rFonts w:ascii="Times New Roman" w:hAnsi="Times New Roman" w:cs="Times New Roman"/>
          <w:sz w:val="28"/>
          <w:szCs w:val="28"/>
        </w:rPr>
        <w:t>С целью предупреждения противоправных действий несовершеннолетних,   организовано проведение мероприятия</w:t>
      </w:r>
      <w:r w:rsidRPr="00F90145">
        <w:rPr>
          <w:rFonts w:ascii="Times New Roman" w:hAnsi="Times New Roman" w:cs="Times New Roman"/>
          <w:szCs w:val="28"/>
        </w:rPr>
        <w:t xml:space="preserve">  </w:t>
      </w:r>
      <w:r w:rsidRPr="00F90145">
        <w:rPr>
          <w:rFonts w:ascii="Times New Roman" w:hAnsi="Times New Roman" w:cs="Times New Roman"/>
          <w:kern w:val="2"/>
          <w:szCs w:val="28"/>
        </w:rPr>
        <w:t>«</w:t>
      </w:r>
      <w:r w:rsidRPr="00F90145">
        <w:rPr>
          <w:rFonts w:ascii="Times New Roman" w:hAnsi="Times New Roman" w:cs="Times New Roman"/>
          <w:kern w:val="2"/>
          <w:sz w:val="28"/>
          <w:szCs w:val="28"/>
        </w:rPr>
        <w:t>День профилактики при инспекторе»,</w:t>
      </w:r>
      <w:r w:rsidRPr="00F90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145">
        <w:rPr>
          <w:rFonts w:ascii="Times New Roman" w:hAnsi="Times New Roman" w:cs="Times New Roman"/>
          <w:sz w:val="28"/>
          <w:szCs w:val="28"/>
        </w:rPr>
        <w:t>который  проходит  поочередно в каждой  школе района, с участием  инспектора ПДН ПП по Гли</w:t>
      </w:r>
      <w:r w:rsidR="00F90145" w:rsidRPr="00F90145">
        <w:rPr>
          <w:rFonts w:ascii="Times New Roman" w:hAnsi="Times New Roman" w:cs="Times New Roman"/>
          <w:sz w:val="28"/>
          <w:szCs w:val="28"/>
        </w:rPr>
        <w:t>нковскому району</w:t>
      </w:r>
      <w:r w:rsidRPr="00F90145">
        <w:rPr>
          <w:rFonts w:ascii="Times New Roman" w:hAnsi="Times New Roman" w:cs="Times New Roman"/>
          <w:sz w:val="28"/>
          <w:szCs w:val="28"/>
        </w:rPr>
        <w:t xml:space="preserve">,  ответственного секретаря комиссии, социального педагога школы, классных руководителей. </w:t>
      </w:r>
      <w:r w:rsidR="00E40DDF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D20452">
        <w:rPr>
          <w:rFonts w:ascii="Times New Roman" w:hAnsi="Times New Roman" w:cs="Times New Roman"/>
          <w:sz w:val="28"/>
          <w:szCs w:val="28"/>
        </w:rPr>
        <w:t>6</w:t>
      </w:r>
      <w:r w:rsidR="00E40D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11EC">
        <w:rPr>
          <w:rFonts w:ascii="Times New Roman" w:hAnsi="Times New Roman" w:cs="Times New Roman"/>
          <w:sz w:val="28"/>
          <w:szCs w:val="28"/>
        </w:rPr>
        <w:t xml:space="preserve"> </w:t>
      </w:r>
      <w:r w:rsidR="00994CD8">
        <w:rPr>
          <w:rFonts w:ascii="Times New Roman" w:hAnsi="Times New Roman" w:cs="Times New Roman"/>
          <w:sz w:val="28"/>
          <w:szCs w:val="28"/>
        </w:rPr>
        <w:t xml:space="preserve"> </w:t>
      </w:r>
      <w:r w:rsidR="00F90145" w:rsidRPr="00F90145">
        <w:rPr>
          <w:rFonts w:ascii="Times New Roman" w:hAnsi="Times New Roman" w:cs="Times New Roman"/>
          <w:sz w:val="28"/>
          <w:szCs w:val="28"/>
        </w:rPr>
        <w:t>было пров</w:t>
      </w:r>
      <w:r w:rsidR="00994CD8">
        <w:rPr>
          <w:rFonts w:ascii="Times New Roman" w:hAnsi="Times New Roman" w:cs="Times New Roman"/>
          <w:sz w:val="28"/>
          <w:szCs w:val="28"/>
        </w:rPr>
        <w:t>едено</w:t>
      </w:r>
      <w:r w:rsidR="00D20452">
        <w:rPr>
          <w:rFonts w:ascii="Times New Roman" w:hAnsi="Times New Roman" w:cs="Times New Roman"/>
          <w:sz w:val="28"/>
          <w:szCs w:val="28"/>
        </w:rPr>
        <w:t xml:space="preserve"> 15</w:t>
      </w:r>
      <w:r w:rsidR="00994CD8">
        <w:rPr>
          <w:rFonts w:ascii="Times New Roman" w:hAnsi="Times New Roman" w:cs="Times New Roman"/>
          <w:sz w:val="28"/>
          <w:szCs w:val="28"/>
        </w:rPr>
        <w:t xml:space="preserve"> </w:t>
      </w:r>
      <w:r w:rsidR="00D20452">
        <w:rPr>
          <w:rFonts w:ascii="Times New Roman" w:hAnsi="Times New Roman" w:cs="Times New Roman"/>
          <w:sz w:val="28"/>
          <w:szCs w:val="28"/>
        </w:rPr>
        <w:t>(АППГ–</w:t>
      </w:r>
      <w:r w:rsidR="00994CD8">
        <w:rPr>
          <w:rFonts w:ascii="Times New Roman" w:hAnsi="Times New Roman" w:cs="Times New Roman"/>
          <w:sz w:val="28"/>
          <w:szCs w:val="28"/>
        </w:rPr>
        <w:t>10</w:t>
      </w:r>
      <w:r w:rsidR="00D20452">
        <w:rPr>
          <w:rFonts w:ascii="Times New Roman" w:hAnsi="Times New Roman" w:cs="Times New Roman"/>
          <w:sz w:val="28"/>
          <w:szCs w:val="28"/>
        </w:rPr>
        <w:t>)</w:t>
      </w:r>
      <w:r w:rsidR="00994CD8">
        <w:rPr>
          <w:rFonts w:ascii="Times New Roman" w:hAnsi="Times New Roman" w:cs="Times New Roman"/>
          <w:sz w:val="28"/>
          <w:szCs w:val="28"/>
        </w:rPr>
        <w:t xml:space="preserve"> профилактических  бесед</w:t>
      </w:r>
      <w:r w:rsidR="00F90145" w:rsidRPr="00F90145">
        <w:rPr>
          <w:rFonts w:ascii="Times New Roman" w:hAnsi="Times New Roman" w:cs="Times New Roman"/>
          <w:sz w:val="28"/>
          <w:szCs w:val="28"/>
        </w:rPr>
        <w:t xml:space="preserve"> с несовершеннолетними.</w:t>
      </w:r>
      <w:r w:rsidR="00C52FB5">
        <w:rPr>
          <w:rFonts w:ascii="Times New Roman" w:hAnsi="Times New Roman" w:cs="Times New Roman"/>
          <w:sz w:val="28"/>
          <w:szCs w:val="28"/>
        </w:rPr>
        <w:t xml:space="preserve">  Кроме того</w:t>
      </w:r>
      <w:r w:rsidR="00C52FB5" w:rsidRPr="00C52FB5">
        <w:rPr>
          <w:rFonts w:ascii="Times New Roman" w:hAnsi="Times New Roman" w:cs="Times New Roman"/>
          <w:sz w:val="28"/>
          <w:szCs w:val="28"/>
        </w:rPr>
        <w:t>,  в</w:t>
      </w:r>
      <w:r w:rsidR="00C52FB5" w:rsidRPr="00C52FB5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C52FB5" w:rsidRPr="00C52F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 правонарушений и преступлений среди несовершеннолетних, формирования культуры здорового и безопасного образа жизни, профилактики жестокого обращения с несовершеннолетними, суицидального поведения детей и помощи семьям, находящимся в трудной жизненной ситуации и социально-опасном положении, для усиления взаимодейс</w:t>
      </w:r>
      <w:r w:rsidR="00FE23F3">
        <w:rPr>
          <w:rFonts w:ascii="Times New Roman" w:eastAsia="Times New Roman" w:hAnsi="Times New Roman" w:cs="Times New Roman"/>
          <w:color w:val="000000"/>
          <w:sz w:val="28"/>
          <w:szCs w:val="28"/>
        </w:rPr>
        <w:t>твия между педагогами, психологом</w:t>
      </w:r>
      <w:r w:rsidR="00C52FB5" w:rsidRPr="00C52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инспектором ПДН</w:t>
      </w:r>
      <w:r w:rsidR="00C52FB5" w:rsidRPr="00C52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FB5" w:rsidRPr="00C52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МБОУ «Глинковская СШ»</w:t>
      </w:r>
      <w:r w:rsidR="00C611E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52FB5">
        <w:rPr>
          <w:rFonts w:ascii="Times New Roman" w:hAnsi="Times New Roman" w:cs="Times New Roman"/>
          <w:color w:val="000000"/>
          <w:sz w:val="28"/>
          <w:szCs w:val="28"/>
        </w:rPr>
        <w:t xml:space="preserve"> ян</w:t>
      </w:r>
      <w:r w:rsidR="00C611EC">
        <w:rPr>
          <w:rFonts w:ascii="Times New Roman" w:hAnsi="Times New Roman" w:cs="Times New Roman"/>
          <w:color w:val="000000"/>
          <w:sz w:val="28"/>
          <w:szCs w:val="28"/>
        </w:rPr>
        <w:t>варя 2016 года начал действовать</w:t>
      </w:r>
      <w:r w:rsidR="00C52FB5">
        <w:rPr>
          <w:rFonts w:ascii="Times New Roman" w:hAnsi="Times New Roman" w:cs="Times New Roman"/>
          <w:color w:val="000000"/>
          <w:sz w:val="28"/>
          <w:szCs w:val="28"/>
        </w:rPr>
        <w:t xml:space="preserve">  «Кабинет инспектора ПДН», который осуществляет свою работу каждую среду с 14 до 16 часов.</w:t>
      </w:r>
    </w:p>
    <w:p w:rsidR="006E0034" w:rsidRDefault="0018449C" w:rsidP="007A5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49C">
        <w:rPr>
          <w:rFonts w:ascii="Times New Roman" w:hAnsi="Times New Roman" w:cs="Times New Roman"/>
          <w:sz w:val="28"/>
          <w:szCs w:val="28"/>
        </w:rPr>
        <w:t>С целью правового обучения и профилактики социально-негативных явлени</w:t>
      </w:r>
      <w:r>
        <w:rPr>
          <w:rFonts w:ascii="Times New Roman" w:hAnsi="Times New Roman" w:cs="Times New Roman"/>
          <w:sz w:val="28"/>
          <w:szCs w:val="28"/>
        </w:rPr>
        <w:t>й среди обучающихся Глинковского</w:t>
      </w:r>
      <w:r w:rsidRPr="0018449C">
        <w:rPr>
          <w:rFonts w:ascii="Times New Roman" w:hAnsi="Times New Roman" w:cs="Times New Roman"/>
          <w:sz w:val="28"/>
          <w:szCs w:val="28"/>
        </w:rPr>
        <w:t xml:space="preserve"> района во вс</w:t>
      </w:r>
      <w:r w:rsidR="00681129">
        <w:rPr>
          <w:rFonts w:ascii="Times New Roman" w:hAnsi="Times New Roman" w:cs="Times New Roman"/>
          <w:sz w:val="28"/>
          <w:szCs w:val="28"/>
        </w:rPr>
        <w:t>ех образовательных организациях было организовано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правовые темы.</w:t>
      </w:r>
      <w:r w:rsidR="007E4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мероприятий</w:t>
      </w:r>
      <w:r w:rsidRPr="0018449C">
        <w:rPr>
          <w:rFonts w:ascii="Times New Roman" w:hAnsi="Times New Roman" w:cs="Times New Roman"/>
          <w:sz w:val="28"/>
          <w:szCs w:val="28"/>
        </w:rPr>
        <w:t xml:space="preserve"> в основном использованы традиционные формы работы с обучающимися: классные часы, беседы, лекции, тематические пятиминутки. </w:t>
      </w:r>
    </w:p>
    <w:p w:rsidR="00F229C9" w:rsidRDefault="009B71EB" w:rsidP="007A5939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F90145">
        <w:rPr>
          <w:rFonts w:ascii="Times New Roman" w:eastAsia="Times New Roman" w:hAnsi="Times New Roman" w:cs="Times New Roman"/>
          <w:bCs/>
          <w:sz w:val="28"/>
          <w:szCs w:val="28"/>
        </w:rPr>
        <w:t>На школьных стендах размещена  информация для  несовершеннолетних и родителей</w:t>
      </w:r>
      <w:r w:rsidR="00782E6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правовые темы,</w:t>
      </w:r>
      <w:r w:rsidRPr="00F90145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работе круглосуточного детского телефона  доверия.</w:t>
      </w:r>
      <w:r w:rsidRPr="00090F40">
        <w:rPr>
          <w:rFonts w:ascii="Times New Roman" w:hAnsi="Times New Roman" w:cs="Times New Roman"/>
        </w:rPr>
        <w:t xml:space="preserve"> </w:t>
      </w:r>
    </w:p>
    <w:p w:rsidR="002C1647" w:rsidRDefault="009B71EB" w:rsidP="00F229C9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F40">
        <w:rPr>
          <w:rFonts w:ascii="Times New Roman" w:hAnsi="Times New Roman" w:cs="Times New Roman"/>
        </w:rPr>
        <w:t xml:space="preserve">  </w:t>
      </w:r>
      <w:r w:rsidR="00F74463">
        <w:rPr>
          <w:rFonts w:ascii="Times New Roman" w:hAnsi="Times New Roman" w:cs="Times New Roman"/>
        </w:rPr>
        <w:t xml:space="preserve">   </w:t>
      </w:r>
      <w:r w:rsidR="00F229C9">
        <w:rPr>
          <w:rFonts w:ascii="Times New Roman" w:hAnsi="Times New Roman" w:cs="Times New Roman"/>
        </w:rPr>
        <w:t xml:space="preserve">        </w:t>
      </w:r>
      <w:r w:rsidRPr="00090F40">
        <w:rPr>
          <w:rFonts w:ascii="Times New Roman" w:eastAsia="Times New Roman" w:hAnsi="Times New Roman" w:cs="Times New Roman"/>
          <w:sz w:val="28"/>
          <w:szCs w:val="28"/>
        </w:rPr>
        <w:t>В целях реализации молодёжной политики на территории Глинковского района, организации обеспечения занятости и отдыха молодёжи, формированию здорового образа жизни у детей и подростков, поддержки содействию духовному и физи</w:t>
      </w:r>
      <w:r w:rsidR="003D45E4" w:rsidRPr="00090F40">
        <w:rPr>
          <w:rFonts w:ascii="Times New Roman" w:eastAsia="Times New Roman" w:hAnsi="Times New Roman" w:cs="Times New Roman"/>
          <w:sz w:val="28"/>
          <w:szCs w:val="28"/>
        </w:rPr>
        <w:t>ческому развитию молодёжи в 201</w:t>
      </w:r>
      <w:r w:rsidR="004F354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0F40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</w:t>
      </w:r>
      <w:r w:rsidR="003D45E4" w:rsidRPr="00090F40">
        <w:rPr>
          <w:rFonts w:ascii="Times New Roman" w:eastAsia="Times New Roman" w:hAnsi="Times New Roman" w:cs="Times New Roman"/>
          <w:sz w:val="28"/>
          <w:szCs w:val="28"/>
        </w:rPr>
        <w:t>о  12 спортивных мероприятий, в которых приняли участие 336 несовершеннолетних.</w:t>
      </w:r>
      <w:r w:rsidR="002C16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A1AFE" w:rsidRPr="00090F40" w:rsidRDefault="002C1647" w:rsidP="007A5939">
      <w:pPr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AFE">
        <w:rPr>
          <w:rFonts w:ascii="Times New Roman" w:eastAsia="Times New Roman" w:hAnsi="Times New Roman" w:cs="Times New Roman"/>
          <w:sz w:val="28"/>
          <w:szCs w:val="28"/>
        </w:rPr>
        <w:t xml:space="preserve">остоянными участниками </w:t>
      </w:r>
      <w:r w:rsidR="006640CB">
        <w:rPr>
          <w:rFonts w:ascii="Times New Roman" w:eastAsia="Times New Roman" w:hAnsi="Times New Roman" w:cs="Times New Roman"/>
          <w:sz w:val="28"/>
          <w:szCs w:val="28"/>
        </w:rPr>
        <w:t>межрегиональной «Вахты Памяти», проходимой</w:t>
      </w:r>
      <w:r w:rsidR="004A1A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30CB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40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  в  Глинковском   и Рославльском районах</w:t>
      </w:r>
      <w:r w:rsidR="0035186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являлись 5 (АППГ –2) несовершеннолетних, воспитывающихся в семьях, находящихся в социально опасном положении</w:t>
      </w:r>
      <w:r w:rsidR="00030C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1EB" w:rsidRDefault="009B71EB" w:rsidP="007A5939">
      <w:pPr>
        <w:pStyle w:val="21"/>
        <w:tabs>
          <w:tab w:val="clear" w:pos="1260"/>
          <w:tab w:val="left" w:pos="100"/>
        </w:tabs>
        <w:spacing w:line="276" w:lineRule="auto"/>
        <w:ind w:left="100" w:firstLine="0"/>
        <w:rPr>
          <w:rFonts w:eastAsia="Times New Roman"/>
          <w:iCs/>
          <w:szCs w:val="28"/>
        </w:rPr>
      </w:pPr>
      <w:r w:rsidRPr="00090F40">
        <w:lastRenderedPageBreak/>
        <w:tab/>
      </w:r>
      <w:r w:rsidR="00757754">
        <w:rPr>
          <w:color w:val="000000"/>
          <w:szCs w:val="28"/>
          <w:shd w:val="clear" w:color="auto" w:fill="FFFFFF"/>
        </w:rPr>
        <w:t xml:space="preserve">  </w:t>
      </w:r>
      <w:r w:rsidRPr="00090F40">
        <w:rPr>
          <w:szCs w:val="28"/>
        </w:rPr>
        <w:t>Отдел по образованию в пределах своей компетенции контролирует соблюдение Законодательства РФ на территории района в области образования и воспитания детей и подростков. В начале учебного года во всех школах прошли классные часы на тему</w:t>
      </w:r>
      <w:r w:rsidRPr="00090F40">
        <w:t xml:space="preserve"> </w:t>
      </w:r>
      <w:r w:rsidRPr="00090F40">
        <w:rPr>
          <w:rFonts w:eastAsia="Times New Roman"/>
          <w:b/>
          <w:iCs/>
          <w:szCs w:val="28"/>
        </w:rPr>
        <w:t xml:space="preserve"> </w:t>
      </w:r>
      <w:r w:rsidRPr="00090F40">
        <w:rPr>
          <w:rFonts w:eastAsia="Times New Roman"/>
          <w:iCs/>
          <w:szCs w:val="28"/>
        </w:rPr>
        <w:t>«О необходимости получения образования».</w:t>
      </w:r>
    </w:p>
    <w:p w:rsidR="00AF12D0" w:rsidRDefault="009B71EB" w:rsidP="007A5939">
      <w:pPr>
        <w:pStyle w:val="21"/>
        <w:tabs>
          <w:tab w:val="clear" w:pos="1260"/>
          <w:tab w:val="left" w:pos="100"/>
        </w:tabs>
        <w:spacing w:line="276" w:lineRule="auto"/>
        <w:ind w:left="100" w:firstLine="0"/>
      </w:pPr>
      <w:r w:rsidRPr="00090F40">
        <w:rPr>
          <w:szCs w:val="28"/>
        </w:rPr>
        <w:tab/>
      </w:r>
      <w:r w:rsidRPr="00090F40">
        <w:rPr>
          <w:color w:val="000000"/>
          <w:szCs w:val="28"/>
        </w:rPr>
        <w:t>Для предупреждения бродяжничества, во всех школах муниципального района ведется ежедн</w:t>
      </w:r>
      <w:r w:rsidR="00077AAB">
        <w:rPr>
          <w:color w:val="000000"/>
          <w:szCs w:val="28"/>
        </w:rPr>
        <w:t>евный учет детей, с целью осуществления контроля за посещаемостью</w:t>
      </w:r>
      <w:r w:rsidRPr="00090F40">
        <w:rPr>
          <w:color w:val="000000"/>
          <w:szCs w:val="28"/>
        </w:rPr>
        <w:t xml:space="preserve">, принимаются меры </w:t>
      </w:r>
      <w:r w:rsidR="00032D7E">
        <w:rPr>
          <w:color w:val="000000"/>
          <w:szCs w:val="28"/>
        </w:rPr>
        <w:t>по каждому случаю непосещения:  проводятся индивидуально профилактические беседы, направленные на формирование чувства ответственност</w:t>
      </w:r>
      <w:r w:rsidR="00AF12D0">
        <w:rPr>
          <w:color w:val="000000"/>
          <w:szCs w:val="28"/>
        </w:rPr>
        <w:t>и.</w:t>
      </w:r>
      <w:r w:rsidR="00032D7E">
        <w:rPr>
          <w:color w:val="000000"/>
          <w:szCs w:val="28"/>
        </w:rPr>
        <w:t xml:space="preserve"> Н</w:t>
      </w:r>
      <w:r w:rsidRPr="00090F40">
        <w:rPr>
          <w:color w:val="000000"/>
          <w:szCs w:val="28"/>
        </w:rPr>
        <w:t>а 01.01</w:t>
      </w:r>
      <w:r w:rsidR="004E1958">
        <w:rPr>
          <w:color w:val="000000"/>
          <w:szCs w:val="28"/>
        </w:rPr>
        <w:t>.201</w:t>
      </w:r>
      <w:r w:rsidR="00A21BB1">
        <w:rPr>
          <w:color w:val="000000"/>
          <w:szCs w:val="28"/>
        </w:rPr>
        <w:t>7</w:t>
      </w:r>
      <w:r w:rsidRPr="00090F40">
        <w:rPr>
          <w:color w:val="000000"/>
          <w:szCs w:val="28"/>
        </w:rPr>
        <w:t xml:space="preserve">г. несовершеннолетних, систематически пропускающих занятия, </w:t>
      </w:r>
      <w:r w:rsidR="00032D7E">
        <w:rPr>
          <w:color w:val="000000"/>
          <w:szCs w:val="28"/>
        </w:rPr>
        <w:t xml:space="preserve"> на контроле в образовательных учреждениях </w:t>
      </w:r>
      <w:r w:rsidRPr="00090F40">
        <w:rPr>
          <w:color w:val="000000"/>
          <w:szCs w:val="28"/>
        </w:rPr>
        <w:t xml:space="preserve">не состоит </w:t>
      </w:r>
      <w:r w:rsidRPr="00090F40">
        <w:t>(АППГ –0)</w:t>
      </w:r>
      <w:r w:rsidR="00AF12D0">
        <w:t>.</w:t>
      </w:r>
    </w:p>
    <w:p w:rsidR="009B71EB" w:rsidRDefault="00AF12D0" w:rsidP="007A5939">
      <w:pPr>
        <w:pStyle w:val="21"/>
        <w:tabs>
          <w:tab w:val="clear" w:pos="1260"/>
          <w:tab w:val="left" w:pos="100"/>
        </w:tabs>
        <w:spacing w:line="276" w:lineRule="auto"/>
        <w:ind w:left="100" w:firstLine="0"/>
      </w:pPr>
      <w:r>
        <w:t xml:space="preserve">         </w:t>
      </w:r>
      <w:r w:rsidR="00EF41D6">
        <w:t xml:space="preserve">В течение 2016 года в образовательных учреждениях регулярно проводились беседы, классные часы, направленные на профилактику безнадзорности и правонарушений.  </w:t>
      </w:r>
      <w:r w:rsidR="00D90A87">
        <w:t xml:space="preserve">  По</w:t>
      </w:r>
      <w:r w:rsidR="00EA6469">
        <w:t>д</w:t>
      </w:r>
      <w:r w:rsidR="00D90A87">
        <w:t xml:space="preserve"> наблюдением в образовательных учреждениях района находятся </w:t>
      </w:r>
      <w:r w:rsidR="00EF41D6">
        <w:t xml:space="preserve"> </w:t>
      </w:r>
      <w:r w:rsidR="00D90A87">
        <w:t>9 несовершеннолетних</w:t>
      </w:r>
      <w:r w:rsidR="00EF41D6">
        <w:t xml:space="preserve"> </w:t>
      </w:r>
      <w:r w:rsidR="00D90A87">
        <w:t xml:space="preserve"> и  6 семей.</w:t>
      </w:r>
      <w:r w:rsidR="009B71EB" w:rsidRPr="00090F40">
        <w:t xml:space="preserve"> </w:t>
      </w:r>
    </w:p>
    <w:p w:rsidR="006E5440" w:rsidRDefault="009B71EB" w:rsidP="007A5939">
      <w:pPr>
        <w:tabs>
          <w:tab w:val="left" w:pos="480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0F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4869">
        <w:rPr>
          <w:rFonts w:ascii="Times New Roman" w:hAnsi="Times New Roman" w:cs="Times New Roman"/>
          <w:sz w:val="28"/>
          <w:szCs w:val="28"/>
        </w:rPr>
        <w:t xml:space="preserve">  </w:t>
      </w:r>
      <w:r w:rsidRPr="00090F40">
        <w:rPr>
          <w:rFonts w:ascii="Times New Roman" w:hAnsi="Times New Roman" w:cs="Times New Roman"/>
          <w:sz w:val="28"/>
          <w:szCs w:val="28"/>
        </w:rPr>
        <w:t xml:space="preserve"> В ходе подготовки к летн</w:t>
      </w:r>
      <w:r w:rsidR="00D54869">
        <w:rPr>
          <w:rFonts w:ascii="Times New Roman" w:hAnsi="Times New Roman" w:cs="Times New Roman"/>
          <w:sz w:val="28"/>
          <w:szCs w:val="28"/>
        </w:rPr>
        <w:t>ей оздоровительной компании 201</w:t>
      </w:r>
      <w:r w:rsidR="00351869">
        <w:rPr>
          <w:rFonts w:ascii="Times New Roman" w:hAnsi="Times New Roman" w:cs="Times New Roman"/>
          <w:sz w:val="28"/>
          <w:szCs w:val="28"/>
        </w:rPr>
        <w:t xml:space="preserve">6 </w:t>
      </w:r>
      <w:r w:rsidRPr="00090F40">
        <w:rPr>
          <w:rFonts w:ascii="Times New Roman" w:hAnsi="Times New Roman" w:cs="Times New Roman"/>
          <w:sz w:val="28"/>
          <w:szCs w:val="28"/>
        </w:rPr>
        <w:t>г</w:t>
      </w:r>
      <w:r w:rsidR="00D54869">
        <w:rPr>
          <w:rFonts w:ascii="Times New Roman" w:hAnsi="Times New Roman" w:cs="Times New Roman"/>
          <w:sz w:val="28"/>
          <w:szCs w:val="28"/>
        </w:rPr>
        <w:t>ода</w:t>
      </w:r>
      <w:r w:rsidRPr="00090F40">
        <w:rPr>
          <w:rFonts w:ascii="Times New Roman" w:hAnsi="Times New Roman" w:cs="Times New Roman"/>
          <w:sz w:val="28"/>
          <w:szCs w:val="28"/>
        </w:rPr>
        <w:t xml:space="preserve"> разработано и утверждено Постановление Администрации МО «Глинковский </w:t>
      </w:r>
      <w:r w:rsidR="00D54869">
        <w:rPr>
          <w:rFonts w:ascii="Times New Roman" w:hAnsi="Times New Roman" w:cs="Times New Roman"/>
          <w:sz w:val="28"/>
          <w:szCs w:val="28"/>
        </w:rPr>
        <w:t>район» от 1</w:t>
      </w:r>
      <w:r w:rsidR="009A3225">
        <w:rPr>
          <w:rFonts w:ascii="Times New Roman" w:hAnsi="Times New Roman" w:cs="Times New Roman"/>
          <w:sz w:val="28"/>
          <w:szCs w:val="28"/>
        </w:rPr>
        <w:t>9</w:t>
      </w:r>
      <w:r w:rsidR="00D54869">
        <w:rPr>
          <w:rFonts w:ascii="Times New Roman" w:hAnsi="Times New Roman" w:cs="Times New Roman"/>
          <w:sz w:val="28"/>
          <w:szCs w:val="28"/>
        </w:rPr>
        <w:t>.04.201</w:t>
      </w:r>
      <w:r w:rsidR="009A3225">
        <w:rPr>
          <w:rFonts w:ascii="Times New Roman" w:hAnsi="Times New Roman" w:cs="Times New Roman"/>
          <w:sz w:val="28"/>
          <w:szCs w:val="28"/>
        </w:rPr>
        <w:t>6</w:t>
      </w:r>
      <w:r w:rsidR="00D54869">
        <w:rPr>
          <w:rFonts w:ascii="Times New Roman" w:hAnsi="Times New Roman" w:cs="Times New Roman"/>
          <w:sz w:val="28"/>
          <w:szCs w:val="28"/>
        </w:rPr>
        <w:t>г. № 1</w:t>
      </w:r>
      <w:r w:rsidR="009A3225">
        <w:rPr>
          <w:rFonts w:ascii="Times New Roman" w:hAnsi="Times New Roman" w:cs="Times New Roman"/>
          <w:sz w:val="28"/>
          <w:szCs w:val="28"/>
        </w:rPr>
        <w:t>85</w:t>
      </w:r>
      <w:r w:rsidRPr="00090F40">
        <w:rPr>
          <w:rFonts w:ascii="Times New Roman" w:hAnsi="Times New Roman" w:cs="Times New Roman"/>
          <w:sz w:val="28"/>
          <w:szCs w:val="28"/>
        </w:rPr>
        <w:t xml:space="preserve"> «Об обеспечении отдыха, оздор</w:t>
      </w:r>
      <w:r w:rsidR="001D25E5">
        <w:rPr>
          <w:rFonts w:ascii="Times New Roman" w:hAnsi="Times New Roman" w:cs="Times New Roman"/>
          <w:sz w:val="28"/>
          <w:szCs w:val="28"/>
        </w:rPr>
        <w:t xml:space="preserve">овления и занятости детей в </w:t>
      </w:r>
      <w:r w:rsidR="009A3225">
        <w:rPr>
          <w:rFonts w:ascii="Times New Roman" w:hAnsi="Times New Roman" w:cs="Times New Roman"/>
          <w:sz w:val="28"/>
          <w:szCs w:val="28"/>
        </w:rPr>
        <w:t>2016</w:t>
      </w:r>
      <w:r w:rsidR="006E5440">
        <w:rPr>
          <w:rFonts w:ascii="Times New Roman" w:hAnsi="Times New Roman" w:cs="Times New Roman"/>
          <w:sz w:val="28"/>
          <w:szCs w:val="28"/>
        </w:rPr>
        <w:t xml:space="preserve"> году», которым предусмотрено проведение организационных мероприятий  по открытию лагерей, проверке работы игровых и спортивных площадок: учет и проверка на предмет безопасности эксплуатации игрового и спортивного оборудования, проведение дезинфекции, противоклещевой обработки территории</w:t>
      </w:r>
      <w:r w:rsidR="000536E7">
        <w:rPr>
          <w:rFonts w:ascii="Times New Roman" w:hAnsi="Times New Roman" w:cs="Times New Roman"/>
          <w:sz w:val="28"/>
          <w:szCs w:val="28"/>
        </w:rPr>
        <w:t>, приобретения  аптечек, хозяйственных товаров, ГСМ для подвозки детей, проведение  противопожарных мероприятий, приобретение игрового оборудования. В целях реализации мероприятий по исполнению постановления была создана рабочая группа по проверке и приемке лагерей дневного пребывания и спортивных площадок, разработан график проверок.</w:t>
      </w:r>
      <w:r w:rsidR="00BC70DE">
        <w:rPr>
          <w:rFonts w:ascii="Times New Roman" w:hAnsi="Times New Roman" w:cs="Times New Roman"/>
          <w:sz w:val="28"/>
          <w:szCs w:val="28"/>
        </w:rPr>
        <w:t xml:space="preserve">   </w:t>
      </w:r>
      <w:r w:rsidR="000536E7">
        <w:rPr>
          <w:rFonts w:ascii="Times New Roman" w:hAnsi="Times New Roman" w:cs="Times New Roman"/>
          <w:sz w:val="28"/>
          <w:szCs w:val="28"/>
        </w:rPr>
        <w:t>В составе рабочей группы работали представители образования, здравоохранения,</w:t>
      </w:r>
      <w:r w:rsidR="00CB46ED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0536E7">
        <w:rPr>
          <w:rFonts w:ascii="Times New Roman" w:hAnsi="Times New Roman" w:cs="Times New Roman"/>
          <w:sz w:val="28"/>
          <w:szCs w:val="28"/>
        </w:rPr>
        <w:t xml:space="preserve"> Комиссии, Роспотребнадзора,  Сэс.</w:t>
      </w:r>
      <w:r w:rsidR="00EB4DE0">
        <w:rPr>
          <w:rFonts w:ascii="Times New Roman" w:hAnsi="Times New Roman" w:cs="Times New Roman"/>
          <w:sz w:val="28"/>
          <w:szCs w:val="28"/>
        </w:rPr>
        <w:t xml:space="preserve"> По результатам проверок  были изданы акты приемки оздоровительных учреждений с дневным пребыванием с учетом требований САНПИНа.</w:t>
      </w:r>
    </w:p>
    <w:p w:rsidR="009B71EB" w:rsidRDefault="00357E54" w:rsidP="007A5939">
      <w:pPr>
        <w:tabs>
          <w:tab w:val="left" w:pos="480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4D6">
        <w:rPr>
          <w:rFonts w:ascii="Times New Roman" w:hAnsi="Times New Roman" w:cs="Times New Roman"/>
          <w:sz w:val="28"/>
          <w:szCs w:val="28"/>
        </w:rPr>
        <w:t>На базе 3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общеобразовательных школ </w:t>
      </w:r>
      <w:r>
        <w:rPr>
          <w:rFonts w:ascii="Times New Roman" w:hAnsi="Times New Roman" w:cs="Times New Roman"/>
          <w:sz w:val="28"/>
          <w:szCs w:val="28"/>
        </w:rPr>
        <w:t>(с.</w:t>
      </w:r>
      <w:r w:rsidR="0012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Глинка, д.Болтутино, д.Добромино)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функционировали летние лагеря дневного пребывания, где</w:t>
      </w:r>
      <w:r w:rsidR="00C7372C">
        <w:rPr>
          <w:rFonts w:ascii="Times New Roman" w:hAnsi="Times New Roman" w:cs="Times New Roman"/>
          <w:sz w:val="28"/>
          <w:szCs w:val="28"/>
        </w:rPr>
        <w:t xml:space="preserve"> отдохнули</w:t>
      </w:r>
      <w:r w:rsidR="009A3225">
        <w:rPr>
          <w:rFonts w:ascii="Times New Roman" w:hAnsi="Times New Roman" w:cs="Times New Roman"/>
          <w:sz w:val="28"/>
          <w:szCs w:val="28"/>
        </w:rPr>
        <w:t xml:space="preserve"> 92 (АППГ –</w:t>
      </w:r>
      <w:r w:rsidR="00C7372C">
        <w:rPr>
          <w:rFonts w:ascii="Times New Roman" w:hAnsi="Times New Roman" w:cs="Times New Roman"/>
          <w:sz w:val="28"/>
          <w:szCs w:val="28"/>
        </w:rPr>
        <w:t xml:space="preserve"> 100</w:t>
      </w:r>
      <w:r w:rsidR="009A3225">
        <w:rPr>
          <w:rFonts w:ascii="Times New Roman" w:hAnsi="Times New Roman" w:cs="Times New Roman"/>
          <w:sz w:val="28"/>
          <w:szCs w:val="28"/>
        </w:rPr>
        <w:t>) ребенка</w:t>
      </w:r>
      <w:r w:rsidR="00C7372C">
        <w:rPr>
          <w:rFonts w:ascii="Times New Roman" w:hAnsi="Times New Roman" w:cs="Times New Roman"/>
          <w:sz w:val="28"/>
          <w:szCs w:val="28"/>
        </w:rPr>
        <w:t>, из них, находящиеся в трудной жизненной ситуации –</w:t>
      </w:r>
      <w:r w:rsidR="009A3225">
        <w:rPr>
          <w:rFonts w:ascii="Times New Roman" w:hAnsi="Times New Roman" w:cs="Times New Roman"/>
          <w:sz w:val="28"/>
          <w:szCs w:val="28"/>
        </w:rPr>
        <w:t xml:space="preserve"> 59</w:t>
      </w:r>
      <w:r w:rsidR="00C7372C">
        <w:rPr>
          <w:rFonts w:ascii="Times New Roman" w:hAnsi="Times New Roman" w:cs="Times New Roman"/>
          <w:sz w:val="28"/>
          <w:szCs w:val="28"/>
        </w:rPr>
        <w:t xml:space="preserve"> ребенок. Лагеря дневного пребывания в осенни</w:t>
      </w:r>
      <w:r w:rsidR="005E0433">
        <w:rPr>
          <w:rFonts w:ascii="Times New Roman" w:hAnsi="Times New Roman" w:cs="Times New Roman"/>
          <w:sz w:val="28"/>
          <w:szCs w:val="28"/>
        </w:rPr>
        <w:t>й период не организовывались из</w:t>
      </w:r>
      <w:r w:rsidR="009355DD">
        <w:rPr>
          <w:rFonts w:ascii="Times New Roman" w:hAnsi="Times New Roman" w:cs="Times New Roman"/>
          <w:sz w:val="28"/>
          <w:szCs w:val="28"/>
        </w:rPr>
        <w:t>-</w:t>
      </w:r>
      <w:r w:rsidR="00C7372C">
        <w:rPr>
          <w:rFonts w:ascii="Times New Roman" w:hAnsi="Times New Roman" w:cs="Times New Roman"/>
          <w:sz w:val="28"/>
          <w:szCs w:val="28"/>
        </w:rPr>
        <w:t xml:space="preserve">за отсутствия денежных средств. Большое внимание уделялось </w:t>
      </w:r>
      <w:r w:rsidR="00D7050A">
        <w:rPr>
          <w:rFonts w:ascii="Times New Roman" w:hAnsi="Times New Roman" w:cs="Times New Roman"/>
          <w:sz w:val="28"/>
          <w:szCs w:val="28"/>
        </w:rPr>
        <w:t xml:space="preserve"> развитию малозатратных форм </w:t>
      </w:r>
      <w:r w:rsidR="00D5122C">
        <w:rPr>
          <w:rFonts w:ascii="Times New Roman" w:hAnsi="Times New Roman" w:cs="Times New Roman"/>
          <w:sz w:val="28"/>
          <w:szCs w:val="28"/>
        </w:rPr>
        <w:t xml:space="preserve"> организации  отдыха  в период школьных каникул</w:t>
      </w:r>
      <w:r w:rsidR="004040FE">
        <w:rPr>
          <w:rFonts w:ascii="Times New Roman" w:hAnsi="Times New Roman" w:cs="Times New Roman"/>
          <w:sz w:val="28"/>
          <w:szCs w:val="28"/>
        </w:rPr>
        <w:t>: однодневные походы,  культурно-массовые и спортивно–оз</w:t>
      </w:r>
      <w:r w:rsidR="006640CB">
        <w:rPr>
          <w:rFonts w:ascii="Times New Roman" w:hAnsi="Times New Roman" w:cs="Times New Roman"/>
          <w:sz w:val="28"/>
          <w:szCs w:val="28"/>
        </w:rPr>
        <w:t>д</w:t>
      </w:r>
      <w:r w:rsidR="004040FE">
        <w:rPr>
          <w:rFonts w:ascii="Times New Roman" w:hAnsi="Times New Roman" w:cs="Times New Roman"/>
          <w:sz w:val="28"/>
          <w:szCs w:val="28"/>
        </w:rPr>
        <w:t xml:space="preserve">оровительные </w:t>
      </w:r>
      <w:r w:rsidR="004040F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мероприятия. В однодневных походах приняли участие </w:t>
      </w:r>
      <w:r w:rsidR="009A3225">
        <w:rPr>
          <w:rFonts w:ascii="Times New Roman" w:hAnsi="Times New Roman" w:cs="Times New Roman"/>
          <w:sz w:val="28"/>
          <w:szCs w:val="28"/>
        </w:rPr>
        <w:t>92</w:t>
      </w:r>
      <w:r w:rsidR="004040FE">
        <w:rPr>
          <w:rFonts w:ascii="Times New Roman" w:hAnsi="Times New Roman" w:cs="Times New Roman"/>
          <w:sz w:val="28"/>
          <w:szCs w:val="28"/>
        </w:rPr>
        <w:t xml:space="preserve"> ребе</w:t>
      </w:r>
      <w:r w:rsidR="009A3225">
        <w:rPr>
          <w:rFonts w:ascii="Times New Roman" w:hAnsi="Times New Roman" w:cs="Times New Roman"/>
          <w:sz w:val="28"/>
          <w:szCs w:val="28"/>
        </w:rPr>
        <w:t>нка</w:t>
      </w:r>
      <w:r w:rsidR="004040FE">
        <w:rPr>
          <w:rFonts w:ascii="Times New Roman" w:hAnsi="Times New Roman" w:cs="Times New Roman"/>
          <w:sz w:val="28"/>
          <w:szCs w:val="28"/>
        </w:rPr>
        <w:t>.  В культурно-массовых и спортивно–оздоровительных  м</w:t>
      </w:r>
      <w:r w:rsidR="009A3225">
        <w:rPr>
          <w:rFonts w:ascii="Times New Roman" w:hAnsi="Times New Roman" w:cs="Times New Roman"/>
          <w:sz w:val="28"/>
          <w:szCs w:val="28"/>
        </w:rPr>
        <w:t>ероприятиях  приняли участие 217</w:t>
      </w:r>
      <w:r w:rsidR="004040FE">
        <w:rPr>
          <w:rFonts w:ascii="Times New Roman" w:hAnsi="Times New Roman" w:cs="Times New Roman"/>
          <w:sz w:val="28"/>
          <w:szCs w:val="28"/>
        </w:rPr>
        <w:t xml:space="preserve"> несовершеннолетних. </w:t>
      </w:r>
    </w:p>
    <w:p w:rsidR="000861F8" w:rsidRPr="00090F40" w:rsidRDefault="000861F8" w:rsidP="007A5939">
      <w:pPr>
        <w:tabs>
          <w:tab w:val="left" w:pos="480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областной государственной программе «Содействия занятости населения Смоленской области на 2014-2016 годы» в 2016 году трудоустроено на временные работы  </w:t>
      </w:r>
      <w:r w:rsidR="000D0B46">
        <w:rPr>
          <w:rFonts w:ascii="Times New Roman" w:hAnsi="Times New Roman" w:cs="Times New Roman"/>
          <w:sz w:val="28"/>
          <w:szCs w:val="28"/>
        </w:rPr>
        <w:t xml:space="preserve"> 35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в возрасте от 14-</w:t>
      </w:r>
      <w:r w:rsidR="000D0B46">
        <w:rPr>
          <w:rFonts w:ascii="Times New Roman" w:hAnsi="Times New Roman" w:cs="Times New Roman"/>
          <w:sz w:val="28"/>
          <w:szCs w:val="28"/>
        </w:rPr>
        <w:t xml:space="preserve">18 лет. Из местного бюджета на заработную плату несовершеннолетним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B46">
        <w:rPr>
          <w:rFonts w:ascii="Times New Roman" w:hAnsi="Times New Roman" w:cs="Times New Roman"/>
          <w:sz w:val="28"/>
          <w:szCs w:val="28"/>
        </w:rPr>
        <w:t xml:space="preserve">было выделено 92500 рублей.  Несовершеннолетние  работали на благоустройстве территорий парков, пришкольных участков и обелиска в с.Глинка, д.Болтутино,  д.Добромино. </w:t>
      </w:r>
    </w:p>
    <w:p w:rsidR="0058528D" w:rsidRPr="00641526" w:rsidRDefault="0058528D" w:rsidP="007A5939">
      <w:pPr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1EB" w:rsidRPr="0058528D">
        <w:rPr>
          <w:rFonts w:ascii="Times New Roman" w:hAnsi="Times New Roman" w:cs="Times New Roman"/>
          <w:sz w:val="28"/>
          <w:szCs w:val="28"/>
        </w:rPr>
        <w:t xml:space="preserve">Действенной формой профилактики правонарушений несовершеннолетних является их  досуговая  занятость.  </w:t>
      </w:r>
      <w:r w:rsidRPr="0058528D">
        <w:rPr>
          <w:rFonts w:ascii="Times New Roman" w:hAnsi="Times New Roman" w:cs="Times New Roman"/>
          <w:sz w:val="28"/>
          <w:szCs w:val="28"/>
        </w:rPr>
        <w:t>Комиссией было рекомендовано образовательным организациям усилить контроль за посещаемостью</w:t>
      </w:r>
      <w:r w:rsidR="00D54869">
        <w:rPr>
          <w:rFonts w:ascii="Times New Roman" w:hAnsi="Times New Roman" w:cs="Times New Roman"/>
          <w:sz w:val="28"/>
          <w:szCs w:val="28"/>
        </w:rPr>
        <w:t xml:space="preserve"> </w:t>
      </w:r>
      <w:r w:rsidRPr="00641526">
        <w:rPr>
          <w:rFonts w:ascii="Times New Roman" w:hAnsi="Times New Roman" w:cs="Times New Roman"/>
          <w:sz w:val="28"/>
          <w:szCs w:val="28"/>
        </w:rPr>
        <w:t xml:space="preserve"> кружков и секций обучающимися, состоящими на различных профилактических учётах; как </w:t>
      </w:r>
      <w:r w:rsidR="00BE01D5">
        <w:rPr>
          <w:rFonts w:ascii="Times New Roman" w:hAnsi="Times New Roman" w:cs="Times New Roman"/>
          <w:sz w:val="28"/>
          <w:szCs w:val="28"/>
        </w:rPr>
        <w:t>правило, такие несовершеннолетние</w:t>
      </w:r>
      <w:r w:rsidRPr="00641526">
        <w:rPr>
          <w:rFonts w:ascii="Times New Roman" w:hAnsi="Times New Roman" w:cs="Times New Roman"/>
          <w:sz w:val="28"/>
          <w:szCs w:val="28"/>
        </w:rPr>
        <w:t xml:space="preserve"> не имеют постоянных увлечений, сфера их интересов ограничена кругом ближа</w:t>
      </w:r>
      <w:r w:rsidR="00BE01D5">
        <w:rPr>
          <w:rFonts w:ascii="Times New Roman" w:hAnsi="Times New Roman" w:cs="Times New Roman"/>
          <w:sz w:val="28"/>
          <w:szCs w:val="28"/>
        </w:rPr>
        <w:t>йшего</w:t>
      </w:r>
      <w:r w:rsidRPr="00641526">
        <w:rPr>
          <w:rFonts w:ascii="Times New Roman" w:hAnsi="Times New Roman" w:cs="Times New Roman"/>
          <w:sz w:val="28"/>
          <w:szCs w:val="28"/>
        </w:rPr>
        <w:t xml:space="preserve"> общения. Тем не менее, преступление совершается при наличии целого комплекса проблем, который приводит школьника к нарушению закона. Это социальная дезадаптация, нежелание учиться и трудиться, сложные отношения со сверстниками, родителями, учителями, стереотип «красивой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26">
        <w:rPr>
          <w:rFonts w:ascii="Times New Roman" w:hAnsi="Times New Roman" w:cs="Times New Roman"/>
          <w:sz w:val="28"/>
          <w:szCs w:val="28"/>
        </w:rPr>
        <w:t>жизни», формируемый</w:t>
      </w:r>
      <w:r w:rsidR="00D54869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Pr="00641526">
        <w:rPr>
          <w:rFonts w:ascii="Times New Roman" w:hAnsi="Times New Roman" w:cs="Times New Roman"/>
          <w:sz w:val="28"/>
          <w:szCs w:val="28"/>
        </w:rPr>
        <w:t xml:space="preserve">, желание получить всё и сразу без вложений своего труда. </w:t>
      </w:r>
    </w:p>
    <w:p w:rsidR="009B71EB" w:rsidRPr="00090F40" w:rsidRDefault="00A21BB1" w:rsidP="007A5939">
      <w:pPr>
        <w:pStyle w:val="21"/>
        <w:spacing w:line="276" w:lineRule="auto"/>
        <w:ind w:firstLine="0"/>
      </w:pPr>
      <w:r>
        <w:t xml:space="preserve">         </w:t>
      </w:r>
      <w:r w:rsidR="009B71EB" w:rsidRPr="00090F40">
        <w:t xml:space="preserve">Активную работу в данном направлении ведут учреждения дополнительного образования – </w:t>
      </w:r>
      <w:r w:rsidR="00F62699">
        <w:t xml:space="preserve"> МОУ ДОД «</w:t>
      </w:r>
      <w:r w:rsidR="009B71EB" w:rsidRPr="00090F40">
        <w:t>Детско-юношеская спортивная школа</w:t>
      </w:r>
      <w:r w:rsidR="00F62699">
        <w:t>» (далее–ДЮСШ)</w:t>
      </w:r>
      <w:r w:rsidR="009B71EB" w:rsidRPr="00090F40">
        <w:t xml:space="preserve">, </w:t>
      </w:r>
      <w:r w:rsidR="00F62699">
        <w:t xml:space="preserve"> МОУ ДОД  «</w:t>
      </w:r>
      <w:r w:rsidR="009B71EB" w:rsidRPr="00090F40">
        <w:t>Дом детского творчества</w:t>
      </w:r>
      <w:r w:rsidR="00F62699">
        <w:t>» (далее</w:t>
      </w:r>
      <w:r w:rsidR="00EB331C">
        <w:t xml:space="preserve"> </w:t>
      </w:r>
      <w:r w:rsidR="00F62699">
        <w:t>– ДДТ)</w:t>
      </w:r>
      <w:r w:rsidR="009B71EB" w:rsidRPr="00090F40">
        <w:t>.</w:t>
      </w:r>
    </w:p>
    <w:p w:rsidR="004024D6" w:rsidRDefault="009B71EB" w:rsidP="007A5939">
      <w:pPr>
        <w:pStyle w:val="21"/>
        <w:spacing w:line="276" w:lineRule="auto"/>
        <w:ind w:firstLine="0"/>
      </w:pPr>
      <w:r w:rsidRPr="00090F40">
        <w:t xml:space="preserve">        </w:t>
      </w:r>
      <w:r w:rsidR="00F62699">
        <w:t>ДЮСШ</w:t>
      </w:r>
      <w:r w:rsidRPr="00090F40">
        <w:t xml:space="preserve">    </w:t>
      </w:r>
      <w:r w:rsidR="00F84822">
        <w:t xml:space="preserve"> ведет занятия по 6 видам спорта – это футбол, баскетбол, настольный теннис, гиревой спорт, вольная борьба.</w:t>
      </w:r>
      <w:r w:rsidR="00C6528F">
        <w:t xml:space="preserve"> Общий охват занимающихся –  21</w:t>
      </w:r>
      <w:r w:rsidR="00362383">
        <w:t>4 несовершеннолетних, что составляет 6</w:t>
      </w:r>
      <w:r w:rsidR="00C6528F">
        <w:t>4</w:t>
      </w:r>
      <w:r w:rsidR="00C611EC">
        <w:t>,</w:t>
      </w:r>
      <w:r w:rsidR="00C6528F">
        <w:t>4</w:t>
      </w:r>
      <w:r w:rsidR="00C611EC">
        <w:t xml:space="preserve"> </w:t>
      </w:r>
      <w:r w:rsidR="00362383">
        <w:t>% то общего числа учащихся.</w:t>
      </w:r>
      <w:r w:rsidR="002B669F">
        <w:t xml:space="preserve"> В течение 2016 года несоверш</w:t>
      </w:r>
      <w:r w:rsidR="00A21BB1">
        <w:t xml:space="preserve">еннолетние </w:t>
      </w:r>
      <w:r w:rsidR="00CE67CA">
        <w:t>регулярно</w:t>
      </w:r>
      <w:r w:rsidR="00A21BB1">
        <w:t xml:space="preserve"> принимали участие</w:t>
      </w:r>
      <w:r w:rsidR="00CE67CA">
        <w:t xml:space="preserve"> </w:t>
      </w:r>
      <w:r w:rsidR="00A21BB1">
        <w:t>спартакиадах</w:t>
      </w:r>
      <w:r w:rsidR="002B669F">
        <w:t xml:space="preserve"> образовательных </w:t>
      </w:r>
      <w:r w:rsidR="00A21BB1">
        <w:t>организаций Смоленской области и в соревнованиях областного</w:t>
      </w:r>
      <w:r w:rsidR="00774DF0">
        <w:t xml:space="preserve">  и всероссийского масштабов</w:t>
      </w:r>
      <w:r w:rsidR="00A21BB1">
        <w:t xml:space="preserve">, </w:t>
      </w:r>
      <w:r w:rsidR="002B669F">
        <w:t>соглас</w:t>
      </w:r>
      <w:r w:rsidR="00A21BB1">
        <w:t>но положе</w:t>
      </w:r>
      <w:r w:rsidR="00CE67CA">
        <w:t xml:space="preserve">ниям проведения.  </w:t>
      </w:r>
      <w:r w:rsidR="002B669F">
        <w:t xml:space="preserve"> </w:t>
      </w:r>
      <w:r w:rsidR="00A21BB1">
        <w:t xml:space="preserve"> </w:t>
      </w:r>
    </w:p>
    <w:p w:rsidR="002B669F" w:rsidRDefault="002B669F" w:rsidP="007A5939">
      <w:pPr>
        <w:pStyle w:val="21"/>
        <w:spacing w:line="276" w:lineRule="auto"/>
        <w:ind w:firstLine="0"/>
      </w:pPr>
      <w:r>
        <w:t>В течение летнего периода  2016 года проводились «Детские дворовые игры» с  привлечением членов  организации «Молодая гвардия Единой России» в качестве волонтеров.</w:t>
      </w:r>
    </w:p>
    <w:p w:rsidR="00A21BB1" w:rsidRDefault="009B71EB" w:rsidP="007A5939">
      <w:pPr>
        <w:pStyle w:val="21"/>
        <w:spacing w:line="276" w:lineRule="auto"/>
        <w:ind w:firstLine="0"/>
        <w:rPr>
          <w:rStyle w:val="s1"/>
          <w:color w:val="000000"/>
          <w:szCs w:val="28"/>
        </w:rPr>
      </w:pPr>
      <w:r w:rsidRPr="00090F40">
        <w:t xml:space="preserve">         </w:t>
      </w:r>
      <w:r w:rsidRPr="00090F40">
        <w:rPr>
          <w:rStyle w:val="s1"/>
          <w:color w:val="000000"/>
          <w:szCs w:val="28"/>
        </w:rPr>
        <w:t xml:space="preserve">В </w:t>
      </w:r>
      <w:r w:rsidR="00EB331C">
        <w:rPr>
          <w:rStyle w:val="s1"/>
          <w:color w:val="000000"/>
          <w:szCs w:val="28"/>
        </w:rPr>
        <w:t>ДДТ</w:t>
      </w:r>
      <w:r w:rsidR="007A55B9">
        <w:rPr>
          <w:rStyle w:val="s1"/>
          <w:color w:val="000000"/>
          <w:szCs w:val="28"/>
        </w:rPr>
        <w:t xml:space="preserve"> на 01.01.201</w:t>
      </w:r>
      <w:r w:rsidR="008C22BA">
        <w:rPr>
          <w:rStyle w:val="s1"/>
          <w:color w:val="000000"/>
          <w:szCs w:val="28"/>
        </w:rPr>
        <w:t>7</w:t>
      </w:r>
      <w:r w:rsidR="00A21BB1">
        <w:rPr>
          <w:rStyle w:val="s1"/>
          <w:color w:val="000000"/>
          <w:szCs w:val="28"/>
        </w:rPr>
        <w:t>г.</w:t>
      </w:r>
      <w:r w:rsidR="006640CB">
        <w:rPr>
          <w:rStyle w:val="s1"/>
          <w:color w:val="000000"/>
          <w:szCs w:val="28"/>
        </w:rPr>
        <w:t xml:space="preserve"> года функционирует </w:t>
      </w:r>
      <w:r w:rsidR="008C22BA">
        <w:rPr>
          <w:rStyle w:val="s1"/>
          <w:color w:val="000000"/>
          <w:szCs w:val="28"/>
        </w:rPr>
        <w:t>5 (АППГ–</w:t>
      </w:r>
      <w:r w:rsidR="006640CB">
        <w:rPr>
          <w:rStyle w:val="s1"/>
          <w:color w:val="000000"/>
          <w:szCs w:val="28"/>
        </w:rPr>
        <w:t>6</w:t>
      </w:r>
      <w:r w:rsidR="008C22BA">
        <w:rPr>
          <w:rStyle w:val="s1"/>
          <w:color w:val="000000"/>
          <w:szCs w:val="28"/>
        </w:rPr>
        <w:t>)</w:t>
      </w:r>
      <w:r w:rsidR="00892938">
        <w:rPr>
          <w:rStyle w:val="s1"/>
          <w:color w:val="000000"/>
          <w:szCs w:val="28"/>
        </w:rPr>
        <w:t xml:space="preserve"> творческих формирования</w:t>
      </w:r>
      <w:r w:rsidRPr="00090F40">
        <w:rPr>
          <w:rStyle w:val="s1"/>
          <w:color w:val="000000"/>
          <w:szCs w:val="28"/>
        </w:rPr>
        <w:t xml:space="preserve"> разл</w:t>
      </w:r>
      <w:r w:rsidR="006640CB">
        <w:rPr>
          <w:rStyle w:val="s1"/>
          <w:color w:val="000000"/>
          <w:szCs w:val="28"/>
        </w:rPr>
        <w:t>ичной направленности,   которые посещают</w:t>
      </w:r>
      <w:r w:rsidR="008C22BA">
        <w:rPr>
          <w:rStyle w:val="s1"/>
          <w:color w:val="000000"/>
          <w:szCs w:val="28"/>
        </w:rPr>
        <w:t xml:space="preserve"> 209</w:t>
      </w:r>
      <w:r w:rsidR="006640CB">
        <w:rPr>
          <w:rStyle w:val="s1"/>
          <w:color w:val="000000"/>
          <w:szCs w:val="28"/>
        </w:rPr>
        <w:t xml:space="preserve"> </w:t>
      </w:r>
      <w:r w:rsidR="008C22BA">
        <w:rPr>
          <w:rStyle w:val="s1"/>
          <w:color w:val="000000"/>
          <w:szCs w:val="28"/>
        </w:rPr>
        <w:t>(АППГ –</w:t>
      </w:r>
      <w:r w:rsidR="006640CB">
        <w:rPr>
          <w:rStyle w:val="s1"/>
          <w:color w:val="000000"/>
          <w:szCs w:val="28"/>
        </w:rPr>
        <w:t>168</w:t>
      </w:r>
      <w:r w:rsidR="008C22BA">
        <w:rPr>
          <w:rStyle w:val="s1"/>
          <w:color w:val="000000"/>
          <w:szCs w:val="28"/>
        </w:rPr>
        <w:t>)</w:t>
      </w:r>
      <w:r w:rsidRPr="00090F40">
        <w:rPr>
          <w:rStyle w:val="s1"/>
          <w:color w:val="000000"/>
          <w:szCs w:val="28"/>
        </w:rPr>
        <w:t xml:space="preserve">  несовершеннолетних.</w:t>
      </w:r>
      <w:r w:rsidR="00FE6E43">
        <w:rPr>
          <w:rStyle w:val="s1"/>
          <w:color w:val="000000"/>
          <w:szCs w:val="28"/>
        </w:rPr>
        <w:t xml:space="preserve">  </w:t>
      </w:r>
    </w:p>
    <w:p w:rsidR="009B71EB" w:rsidRPr="00090F40" w:rsidRDefault="00A21BB1" w:rsidP="007A5939">
      <w:pPr>
        <w:pStyle w:val="21"/>
        <w:spacing w:line="276" w:lineRule="auto"/>
        <w:ind w:firstLine="0"/>
        <w:rPr>
          <w:rStyle w:val="s1"/>
          <w:color w:val="000000"/>
          <w:szCs w:val="28"/>
        </w:rPr>
      </w:pPr>
      <w:r>
        <w:rPr>
          <w:rStyle w:val="s1"/>
          <w:color w:val="000000"/>
          <w:szCs w:val="28"/>
        </w:rPr>
        <w:t xml:space="preserve">          </w:t>
      </w:r>
      <w:r w:rsidR="00FE6E43">
        <w:rPr>
          <w:rStyle w:val="s1"/>
          <w:color w:val="000000"/>
          <w:szCs w:val="28"/>
        </w:rPr>
        <w:t>В 201</w:t>
      </w:r>
      <w:r w:rsidR="008C22BA">
        <w:rPr>
          <w:rStyle w:val="s1"/>
          <w:color w:val="000000"/>
          <w:szCs w:val="28"/>
        </w:rPr>
        <w:t>6</w:t>
      </w:r>
      <w:r w:rsidR="00F62699">
        <w:rPr>
          <w:rStyle w:val="s1"/>
          <w:color w:val="000000"/>
          <w:szCs w:val="28"/>
        </w:rPr>
        <w:t>г.  ДДТ</w:t>
      </w:r>
      <w:r w:rsidR="009B71EB" w:rsidRPr="00090F40">
        <w:rPr>
          <w:rStyle w:val="s1"/>
          <w:color w:val="000000"/>
          <w:szCs w:val="28"/>
        </w:rPr>
        <w:t xml:space="preserve">  совместно с </w:t>
      </w:r>
      <w:r w:rsidR="00C32A92">
        <w:rPr>
          <w:rStyle w:val="s1"/>
          <w:color w:val="000000"/>
          <w:szCs w:val="28"/>
        </w:rPr>
        <w:t>К</w:t>
      </w:r>
      <w:r w:rsidR="006640CB">
        <w:rPr>
          <w:rStyle w:val="s1"/>
          <w:color w:val="000000"/>
          <w:szCs w:val="28"/>
        </w:rPr>
        <w:t>омиссией  организовано</w:t>
      </w:r>
      <w:r w:rsidR="00C32A92">
        <w:rPr>
          <w:rStyle w:val="s1"/>
          <w:color w:val="000000"/>
          <w:szCs w:val="28"/>
        </w:rPr>
        <w:t xml:space="preserve"> 6</w:t>
      </w:r>
      <w:r w:rsidR="006640CB">
        <w:rPr>
          <w:rStyle w:val="s1"/>
          <w:color w:val="000000"/>
          <w:szCs w:val="28"/>
        </w:rPr>
        <w:t xml:space="preserve"> </w:t>
      </w:r>
      <w:r w:rsidR="00C32A92">
        <w:rPr>
          <w:rStyle w:val="s1"/>
          <w:color w:val="000000"/>
          <w:szCs w:val="28"/>
        </w:rPr>
        <w:t xml:space="preserve"> (АППГ –5)</w:t>
      </w:r>
      <w:r w:rsidR="009B71EB" w:rsidRPr="00090F40">
        <w:rPr>
          <w:rStyle w:val="s1"/>
          <w:color w:val="000000"/>
          <w:szCs w:val="28"/>
        </w:rPr>
        <w:t xml:space="preserve"> профилактических мероприятия, направленных на пропаганду здорового образа </w:t>
      </w:r>
      <w:r w:rsidR="009B71EB" w:rsidRPr="00090F40">
        <w:rPr>
          <w:rStyle w:val="s1"/>
          <w:color w:val="000000"/>
          <w:szCs w:val="28"/>
        </w:rPr>
        <w:lastRenderedPageBreak/>
        <w:t>жизни:</w:t>
      </w:r>
    </w:p>
    <w:p w:rsidR="009B71EB" w:rsidRPr="00090F40" w:rsidRDefault="006640CB" w:rsidP="007A5939">
      <w:pPr>
        <w:pStyle w:val="21"/>
        <w:spacing w:line="276" w:lineRule="auto"/>
        <w:ind w:firstLine="0"/>
        <w:rPr>
          <w:rStyle w:val="s1"/>
          <w:kern w:val="28"/>
          <w:szCs w:val="28"/>
        </w:rPr>
      </w:pPr>
      <w:r>
        <w:rPr>
          <w:rStyle w:val="s1"/>
          <w:kern w:val="28"/>
          <w:szCs w:val="28"/>
        </w:rPr>
        <w:t>– 2</w:t>
      </w:r>
      <w:r w:rsidR="008C22BA">
        <w:rPr>
          <w:rStyle w:val="s1"/>
          <w:kern w:val="28"/>
          <w:szCs w:val="28"/>
        </w:rPr>
        <w:t>8</w:t>
      </w:r>
      <w:r>
        <w:rPr>
          <w:rStyle w:val="s1"/>
          <w:kern w:val="28"/>
          <w:szCs w:val="28"/>
        </w:rPr>
        <w:t>.0</w:t>
      </w:r>
      <w:r w:rsidR="008C22BA">
        <w:rPr>
          <w:rStyle w:val="s1"/>
          <w:kern w:val="28"/>
          <w:szCs w:val="28"/>
        </w:rPr>
        <w:t>4</w:t>
      </w:r>
      <w:r>
        <w:rPr>
          <w:rStyle w:val="s1"/>
          <w:kern w:val="28"/>
          <w:szCs w:val="28"/>
        </w:rPr>
        <w:t>.201</w:t>
      </w:r>
      <w:r w:rsidR="008C22BA">
        <w:rPr>
          <w:rStyle w:val="s1"/>
          <w:kern w:val="28"/>
          <w:szCs w:val="28"/>
        </w:rPr>
        <w:t>6г. –  «Давайте будем здоровыми!</w:t>
      </w:r>
      <w:r w:rsidR="009B71EB" w:rsidRPr="00090F40">
        <w:rPr>
          <w:rStyle w:val="s1"/>
          <w:kern w:val="28"/>
          <w:szCs w:val="28"/>
        </w:rPr>
        <w:t>»;</w:t>
      </w:r>
    </w:p>
    <w:p w:rsidR="009B71EB" w:rsidRPr="00090F40" w:rsidRDefault="008C22BA" w:rsidP="007A5939">
      <w:pPr>
        <w:pStyle w:val="21"/>
        <w:spacing w:line="276" w:lineRule="auto"/>
        <w:ind w:firstLine="0"/>
        <w:rPr>
          <w:rStyle w:val="s1"/>
          <w:kern w:val="28"/>
          <w:szCs w:val="28"/>
        </w:rPr>
      </w:pPr>
      <w:r>
        <w:rPr>
          <w:rStyle w:val="s1"/>
          <w:kern w:val="28"/>
          <w:szCs w:val="28"/>
        </w:rPr>
        <w:t>– 14</w:t>
      </w:r>
      <w:r w:rsidR="006640CB">
        <w:rPr>
          <w:rStyle w:val="s1"/>
          <w:kern w:val="28"/>
          <w:szCs w:val="28"/>
        </w:rPr>
        <w:t>.06.</w:t>
      </w:r>
      <w:r>
        <w:rPr>
          <w:rStyle w:val="s1"/>
          <w:kern w:val="28"/>
          <w:szCs w:val="28"/>
        </w:rPr>
        <w:t>201</w:t>
      </w:r>
      <w:r w:rsidR="005E43E8">
        <w:rPr>
          <w:rStyle w:val="s1"/>
          <w:kern w:val="28"/>
          <w:szCs w:val="28"/>
        </w:rPr>
        <w:t>6</w:t>
      </w:r>
      <w:r>
        <w:rPr>
          <w:rStyle w:val="s1"/>
          <w:kern w:val="28"/>
          <w:szCs w:val="28"/>
        </w:rPr>
        <w:t xml:space="preserve">г. – спортивное </w:t>
      </w:r>
      <w:r w:rsidR="006640CB">
        <w:rPr>
          <w:rStyle w:val="s1"/>
          <w:kern w:val="28"/>
          <w:szCs w:val="28"/>
        </w:rPr>
        <w:t xml:space="preserve"> мероприятие  «</w:t>
      </w:r>
      <w:r>
        <w:rPr>
          <w:rStyle w:val="s1"/>
          <w:kern w:val="28"/>
          <w:szCs w:val="28"/>
        </w:rPr>
        <w:t>7 препятствий</w:t>
      </w:r>
      <w:r w:rsidR="009B71EB" w:rsidRPr="00090F40">
        <w:rPr>
          <w:rStyle w:val="s1"/>
          <w:kern w:val="28"/>
          <w:szCs w:val="28"/>
        </w:rPr>
        <w:t>»;</w:t>
      </w:r>
    </w:p>
    <w:p w:rsidR="009B71EB" w:rsidRPr="00090F40" w:rsidRDefault="006640CB" w:rsidP="007A5939">
      <w:pPr>
        <w:pStyle w:val="21"/>
        <w:spacing w:line="276" w:lineRule="auto"/>
        <w:ind w:firstLine="0"/>
        <w:rPr>
          <w:rStyle w:val="s1"/>
          <w:kern w:val="28"/>
          <w:szCs w:val="28"/>
        </w:rPr>
      </w:pPr>
      <w:r>
        <w:rPr>
          <w:rStyle w:val="s1"/>
          <w:kern w:val="28"/>
          <w:szCs w:val="28"/>
        </w:rPr>
        <w:t>– 1</w:t>
      </w:r>
      <w:r w:rsidR="008C22BA">
        <w:rPr>
          <w:rStyle w:val="s1"/>
          <w:kern w:val="28"/>
          <w:szCs w:val="28"/>
        </w:rPr>
        <w:t>3</w:t>
      </w:r>
      <w:r>
        <w:rPr>
          <w:rStyle w:val="s1"/>
          <w:kern w:val="28"/>
          <w:szCs w:val="28"/>
        </w:rPr>
        <w:t>.0</w:t>
      </w:r>
      <w:r w:rsidR="008C22BA">
        <w:rPr>
          <w:rStyle w:val="s1"/>
          <w:kern w:val="28"/>
          <w:szCs w:val="28"/>
        </w:rPr>
        <w:t>9</w:t>
      </w:r>
      <w:r>
        <w:rPr>
          <w:rStyle w:val="s1"/>
          <w:kern w:val="28"/>
          <w:szCs w:val="28"/>
        </w:rPr>
        <w:t>.201</w:t>
      </w:r>
      <w:r w:rsidR="005E43E8">
        <w:rPr>
          <w:rStyle w:val="s1"/>
          <w:kern w:val="28"/>
          <w:szCs w:val="28"/>
        </w:rPr>
        <w:t>6</w:t>
      </w:r>
      <w:r w:rsidR="009B71EB" w:rsidRPr="00090F40">
        <w:rPr>
          <w:rStyle w:val="s1"/>
          <w:kern w:val="28"/>
          <w:szCs w:val="28"/>
        </w:rPr>
        <w:t xml:space="preserve">г. – </w:t>
      </w:r>
      <w:r w:rsidR="008C22BA">
        <w:rPr>
          <w:rStyle w:val="s1"/>
          <w:kern w:val="28"/>
          <w:szCs w:val="28"/>
        </w:rPr>
        <w:t xml:space="preserve"> «Осторожно</w:t>
      </w:r>
      <w:r w:rsidR="009C6DDC">
        <w:rPr>
          <w:rStyle w:val="s1"/>
          <w:kern w:val="28"/>
          <w:szCs w:val="28"/>
        </w:rPr>
        <w:t xml:space="preserve"> </w:t>
      </w:r>
      <w:r w:rsidR="008C22BA">
        <w:rPr>
          <w:rStyle w:val="s1"/>
          <w:kern w:val="28"/>
          <w:szCs w:val="28"/>
        </w:rPr>
        <w:t>–</w:t>
      </w:r>
      <w:r w:rsidR="009C6DDC">
        <w:rPr>
          <w:rStyle w:val="s1"/>
          <w:kern w:val="28"/>
          <w:szCs w:val="28"/>
        </w:rPr>
        <w:t xml:space="preserve"> </w:t>
      </w:r>
      <w:r w:rsidR="008C22BA">
        <w:rPr>
          <w:rStyle w:val="s1"/>
          <w:kern w:val="28"/>
          <w:szCs w:val="28"/>
        </w:rPr>
        <w:t>дорога!</w:t>
      </w:r>
      <w:r>
        <w:rPr>
          <w:rStyle w:val="s1"/>
          <w:kern w:val="28"/>
          <w:szCs w:val="28"/>
        </w:rPr>
        <w:t>»</w:t>
      </w:r>
      <w:r w:rsidR="009B71EB" w:rsidRPr="00090F40">
        <w:rPr>
          <w:rStyle w:val="s1"/>
          <w:kern w:val="28"/>
          <w:szCs w:val="28"/>
        </w:rPr>
        <w:t>;</w:t>
      </w:r>
    </w:p>
    <w:p w:rsidR="009B71EB" w:rsidRDefault="00C04BFA" w:rsidP="007A5939">
      <w:pPr>
        <w:pStyle w:val="21"/>
        <w:spacing w:line="276" w:lineRule="auto"/>
        <w:ind w:firstLine="0"/>
        <w:rPr>
          <w:rStyle w:val="s1"/>
          <w:kern w:val="28"/>
          <w:szCs w:val="28"/>
        </w:rPr>
      </w:pPr>
      <w:r>
        <w:rPr>
          <w:rStyle w:val="s1"/>
          <w:kern w:val="28"/>
          <w:szCs w:val="28"/>
        </w:rPr>
        <w:t>–</w:t>
      </w:r>
      <w:r w:rsidR="005E43E8">
        <w:rPr>
          <w:rStyle w:val="s1"/>
          <w:kern w:val="28"/>
          <w:szCs w:val="28"/>
        </w:rPr>
        <w:t xml:space="preserve"> 14</w:t>
      </w:r>
      <w:r>
        <w:rPr>
          <w:rStyle w:val="s1"/>
          <w:kern w:val="28"/>
          <w:szCs w:val="28"/>
        </w:rPr>
        <w:t>.10</w:t>
      </w:r>
      <w:r w:rsidR="00EC0A01">
        <w:rPr>
          <w:rStyle w:val="s1"/>
          <w:kern w:val="28"/>
          <w:szCs w:val="28"/>
        </w:rPr>
        <w:t>.201</w:t>
      </w:r>
      <w:r w:rsidR="005E43E8">
        <w:rPr>
          <w:rStyle w:val="s1"/>
          <w:kern w:val="28"/>
          <w:szCs w:val="28"/>
        </w:rPr>
        <w:t>6</w:t>
      </w:r>
      <w:r>
        <w:rPr>
          <w:rStyle w:val="s1"/>
          <w:kern w:val="28"/>
          <w:szCs w:val="28"/>
        </w:rPr>
        <w:t>г. –</w:t>
      </w:r>
      <w:r w:rsidR="00550123">
        <w:rPr>
          <w:rStyle w:val="s1"/>
          <w:kern w:val="28"/>
          <w:szCs w:val="28"/>
        </w:rPr>
        <w:t xml:space="preserve"> </w:t>
      </w:r>
      <w:r w:rsidR="005E43E8">
        <w:rPr>
          <w:rStyle w:val="s1"/>
          <w:kern w:val="28"/>
          <w:szCs w:val="28"/>
        </w:rPr>
        <w:t xml:space="preserve">  «Будь осторожен, пешеход!</w:t>
      </w:r>
      <w:r w:rsidR="009B71EB" w:rsidRPr="00090F40">
        <w:rPr>
          <w:rStyle w:val="s1"/>
          <w:kern w:val="28"/>
          <w:szCs w:val="28"/>
        </w:rPr>
        <w:t>»</w:t>
      </w:r>
      <w:r>
        <w:rPr>
          <w:rStyle w:val="s1"/>
          <w:kern w:val="28"/>
          <w:szCs w:val="28"/>
        </w:rPr>
        <w:t>;</w:t>
      </w:r>
    </w:p>
    <w:p w:rsidR="00C04BFA" w:rsidRDefault="005E43E8" w:rsidP="007A5939">
      <w:pPr>
        <w:pStyle w:val="21"/>
        <w:spacing w:line="276" w:lineRule="auto"/>
        <w:ind w:firstLine="0"/>
        <w:rPr>
          <w:rStyle w:val="s1"/>
          <w:kern w:val="28"/>
          <w:szCs w:val="28"/>
        </w:rPr>
      </w:pPr>
      <w:r>
        <w:rPr>
          <w:rStyle w:val="s1"/>
          <w:kern w:val="28"/>
          <w:szCs w:val="28"/>
        </w:rPr>
        <w:t>– 17</w:t>
      </w:r>
      <w:r w:rsidR="00C04BFA">
        <w:rPr>
          <w:rStyle w:val="s1"/>
          <w:kern w:val="28"/>
          <w:szCs w:val="28"/>
        </w:rPr>
        <w:t>.1</w:t>
      </w:r>
      <w:r>
        <w:rPr>
          <w:rStyle w:val="s1"/>
          <w:kern w:val="28"/>
          <w:szCs w:val="28"/>
        </w:rPr>
        <w:t>1</w:t>
      </w:r>
      <w:r w:rsidR="00C04BFA">
        <w:rPr>
          <w:rStyle w:val="s1"/>
          <w:kern w:val="28"/>
          <w:szCs w:val="28"/>
        </w:rPr>
        <w:t>.201</w:t>
      </w:r>
      <w:r>
        <w:rPr>
          <w:rStyle w:val="s1"/>
          <w:kern w:val="28"/>
          <w:szCs w:val="28"/>
        </w:rPr>
        <w:t>6г. –  мероприятие для родителей по профилактике жестокого обращения с детьми.</w:t>
      </w:r>
    </w:p>
    <w:p w:rsidR="005E43E8" w:rsidRDefault="005E43E8" w:rsidP="007A5939">
      <w:pPr>
        <w:pStyle w:val="21"/>
        <w:spacing w:line="276" w:lineRule="auto"/>
        <w:ind w:firstLine="0"/>
        <w:rPr>
          <w:rStyle w:val="s1"/>
          <w:kern w:val="28"/>
          <w:szCs w:val="28"/>
        </w:rPr>
      </w:pPr>
      <w:r>
        <w:rPr>
          <w:rStyle w:val="s1"/>
          <w:kern w:val="28"/>
          <w:szCs w:val="28"/>
        </w:rPr>
        <w:t>– с 01 по 30.11.2016г. – муниципальный конкурс плакатов «Даешь здоровью зеленый свет!»</w:t>
      </w:r>
    </w:p>
    <w:p w:rsidR="00351869" w:rsidRDefault="005B4A0D" w:rsidP="007A5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1EB" w:rsidRPr="00090F40">
        <w:rPr>
          <w:rFonts w:ascii="Times New Roman" w:hAnsi="Times New Roman" w:cs="Times New Roman"/>
          <w:sz w:val="28"/>
          <w:szCs w:val="28"/>
        </w:rPr>
        <w:t xml:space="preserve">   Большую работу по организации досуга несовершеннолетних проводят учреждения культуры. </w:t>
      </w:r>
    </w:p>
    <w:p w:rsidR="00351869" w:rsidRDefault="009B71EB" w:rsidP="007A5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F40">
        <w:rPr>
          <w:rFonts w:ascii="Times New Roman" w:hAnsi="Times New Roman" w:cs="Times New Roman"/>
          <w:sz w:val="28"/>
          <w:szCs w:val="28"/>
        </w:rPr>
        <w:t>В</w:t>
      </w:r>
      <w:r w:rsidR="005B4A0D">
        <w:rPr>
          <w:rFonts w:ascii="Times New Roman" w:hAnsi="Times New Roman" w:cs="Times New Roman"/>
          <w:sz w:val="28"/>
          <w:szCs w:val="28"/>
        </w:rPr>
        <w:t xml:space="preserve"> </w:t>
      </w:r>
      <w:r w:rsidRPr="00090F40">
        <w:rPr>
          <w:rFonts w:ascii="Times New Roman" w:hAnsi="Times New Roman" w:cs="Times New Roman"/>
          <w:sz w:val="28"/>
          <w:szCs w:val="28"/>
        </w:rPr>
        <w:t xml:space="preserve"> домах культуры </w:t>
      </w:r>
      <w:r w:rsidR="00EC578B">
        <w:rPr>
          <w:rFonts w:ascii="Times New Roman" w:hAnsi="Times New Roman" w:cs="Times New Roman"/>
          <w:sz w:val="28"/>
          <w:szCs w:val="28"/>
        </w:rPr>
        <w:t xml:space="preserve"> Глинковского </w:t>
      </w:r>
      <w:r w:rsidR="005B4A0D">
        <w:rPr>
          <w:rFonts w:ascii="Times New Roman" w:hAnsi="Times New Roman" w:cs="Times New Roman"/>
          <w:sz w:val="28"/>
          <w:szCs w:val="28"/>
        </w:rPr>
        <w:t>района ра</w:t>
      </w:r>
      <w:r w:rsidR="00892938">
        <w:rPr>
          <w:rFonts w:ascii="Times New Roman" w:hAnsi="Times New Roman" w:cs="Times New Roman"/>
          <w:sz w:val="28"/>
          <w:szCs w:val="28"/>
        </w:rPr>
        <w:t>ботают 54 творческих формирования</w:t>
      </w:r>
      <w:r w:rsidRPr="00090F40">
        <w:rPr>
          <w:rFonts w:ascii="Times New Roman" w:hAnsi="Times New Roman" w:cs="Times New Roman"/>
          <w:sz w:val="28"/>
          <w:szCs w:val="28"/>
        </w:rPr>
        <w:t>,</w:t>
      </w:r>
      <w:r w:rsidR="00892938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4D5480">
        <w:rPr>
          <w:rFonts w:ascii="Times New Roman" w:hAnsi="Times New Roman" w:cs="Times New Roman"/>
          <w:sz w:val="28"/>
          <w:szCs w:val="28"/>
        </w:rPr>
        <w:t xml:space="preserve"> 29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="004B510E">
        <w:rPr>
          <w:rFonts w:ascii="Times New Roman" w:hAnsi="Times New Roman" w:cs="Times New Roman"/>
          <w:sz w:val="28"/>
          <w:szCs w:val="28"/>
        </w:rPr>
        <w:t>(АППГ –</w:t>
      </w:r>
      <w:r w:rsidR="00892938">
        <w:rPr>
          <w:rFonts w:ascii="Times New Roman" w:hAnsi="Times New Roman" w:cs="Times New Roman"/>
          <w:sz w:val="28"/>
          <w:szCs w:val="28"/>
        </w:rPr>
        <w:t>27</w:t>
      </w:r>
      <w:r w:rsidR="004B510E">
        <w:rPr>
          <w:rFonts w:ascii="Times New Roman" w:hAnsi="Times New Roman" w:cs="Times New Roman"/>
          <w:sz w:val="28"/>
          <w:szCs w:val="28"/>
        </w:rPr>
        <w:t>)</w:t>
      </w:r>
      <w:r w:rsidR="00892938">
        <w:rPr>
          <w:rFonts w:ascii="Times New Roman" w:hAnsi="Times New Roman" w:cs="Times New Roman"/>
          <w:sz w:val="28"/>
          <w:szCs w:val="28"/>
        </w:rPr>
        <w:t xml:space="preserve"> детских творческих формирования   в которых занимаются</w:t>
      </w:r>
      <w:r w:rsidR="004B510E">
        <w:rPr>
          <w:rFonts w:ascii="Times New Roman" w:hAnsi="Times New Roman" w:cs="Times New Roman"/>
          <w:sz w:val="28"/>
          <w:szCs w:val="28"/>
        </w:rPr>
        <w:t xml:space="preserve"> </w:t>
      </w:r>
      <w:r w:rsidR="004D5480">
        <w:rPr>
          <w:rFonts w:ascii="Times New Roman" w:hAnsi="Times New Roman" w:cs="Times New Roman"/>
          <w:sz w:val="28"/>
          <w:szCs w:val="28"/>
        </w:rPr>
        <w:t>233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="004B510E">
        <w:rPr>
          <w:rFonts w:ascii="Times New Roman" w:hAnsi="Times New Roman" w:cs="Times New Roman"/>
          <w:sz w:val="28"/>
          <w:szCs w:val="28"/>
        </w:rPr>
        <w:t>(АППГ –</w:t>
      </w:r>
      <w:r w:rsidR="00892938">
        <w:rPr>
          <w:rFonts w:ascii="Times New Roman" w:hAnsi="Times New Roman" w:cs="Times New Roman"/>
          <w:sz w:val="28"/>
          <w:szCs w:val="28"/>
        </w:rPr>
        <w:t>223</w:t>
      </w:r>
      <w:r w:rsidR="004B510E">
        <w:rPr>
          <w:rFonts w:ascii="Times New Roman" w:hAnsi="Times New Roman" w:cs="Times New Roman"/>
          <w:sz w:val="28"/>
          <w:szCs w:val="28"/>
        </w:rPr>
        <w:t>)</w:t>
      </w:r>
      <w:r w:rsidR="00892938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090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034" w:rsidRDefault="00892938" w:rsidP="007A593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4B510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17120">
        <w:rPr>
          <w:rFonts w:ascii="Times New Roman" w:eastAsia="Times New Roman" w:hAnsi="Times New Roman" w:cs="Times New Roman"/>
          <w:sz w:val="28"/>
          <w:szCs w:val="28"/>
        </w:rPr>
        <w:t xml:space="preserve"> года учреждения культуры</w:t>
      </w:r>
      <w:r>
        <w:rPr>
          <w:rFonts w:ascii="Times New Roman" w:eastAsia="Times New Roman" w:hAnsi="Times New Roman" w:cs="Times New Roman"/>
          <w:sz w:val="28"/>
          <w:szCs w:val="96"/>
        </w:rPr>
        <w:t xml:space="preserve"> провели</w:t>
      </w:r>
      <w:r w:rsidR="004D5480">
        <w:rPr>
          <w:rFonts w:ascii="Times New Roman" w:eastAsia="Times New Roman" w:hAnsi="Times New Roman" w:cs="Times New Roman"/>
          <w:sz w:val="28"/>
          <w:szCs w:val="96"/>
        </w:rPr>
        <w:t xml:space="preserve"> 588</w:t>
      </w:r>
      <w:r>
        <w:rPr>
          <w:rFonts w:ascii="Times New Roman" w:eastAsia="Times New Roman" w:hAnsi="Times New Roman" w:cs="Times New Roman"/>
          <w:sz w:val="28"/>
          <w:szCs w:val="96"/>
        </w:rPr>
        <w:t xml:space="preserve"> </w:t>
      </w:r>
      <w:r w:rsidR="004B510E">
        <w:rPr>
          <w:rFonts w:ascii="Times New Roman" w:eastAsia="Times New Roman" w:hAnsi="Times New Roman" w:cs="Times New Roman"/>
          <w:sz w:val="28"/>
          <w:szCs w:val="96"/>
        </w:rPr>
        <w:t>(АППГ –</w:t>
      </w:r>
      <w:r>
        <w:rPr>
          <w:rFonts w:ascii="Times New Roman" w:eastAsia="Times New Roman" w:hAnsi="Times New Roman" w:cs="Times New Roman"/>
          <w:sz w:val="28"/>
          <w:szCs w:val="96"/>
        </w:rPr>
        <w:t>573</w:t>
      </w:r>
      <w:r w:rsidR="004B510E">
        <w:rPr>
          <w:rFonts w:ascii="Times New Roman" w:eastAsia="Times New Roman" w:hAnsi="Times New Roman" w:cs="Times New Roman"/>
          <w:sz w:val="28"/>
          <w:szCs w:val="96"/>
        </w:rPr>
        <w:t>)</w:t>
      </w:r>
      <w:r w:rsidR="009B71EB" w:rsidRPr="00090F40">
        <w:rPr>
          <w:rFonts w:ascii="Times New Roman" w:eastAsia="Times New Roman" w:hAnsi="Times New Roman" w:cs="Times New Roman"/>
          <w:sz w:val="28"/>
          <w:szCs w:val="96"/>
        </w:rPr>
        <w:t xml:space="preserve"> мероприятия </w:t>
      </w:r>
      <w:r>
        <w:rPr>
          <w:rFonts w:ascii="Times New Roman" w:eastAsia="Times New Roman" w:hAnsi="Times New Roman" w:cs="Times New Roman"/>
          <w:sz w:val="28"/>
          <w:szCs w:val="96"/>
        </w:rPr>
        <w:t xml:space="preserve"> для несовершеннолетних </w:t>
      </w:r>
      <w:r w:rsidR="009B71EB" w:rsidRPr="00090F40">
        <w:rPr>
          <w:rFonts w:ascii="Times New Roman" w:eastAsia="Times New Roman" w:hAnsi="Times New Roman" w:cs="Times New Roman"/>
          <w:sz w:val="28"/>
          <w:szCs w:val="96"/>
        </w:rPr>
        <w:t>различной</w:t>
      </w:r>
      <w:r>
        <w:rPr>
          <w:rFonts w:ascii="Times New Roman" w:eastAsia="Times New Roman" w:hAnsi="Times New Roman" w:cs="Times New Roman"/>
          <w:sz w:val="28"/>
          <w:szCs w:val="96"/>
        </w:rPr>
        <w:t xml:space="preserve"> направленности</w:t>
      </w:r>
      <w:r w:rsidR="006E0034">
        <w:rPr>
          <w:rFonts w:ascii="Times New Roman" w:eastAsia="Times New Roman" w:hAnsi="Times New Roman" w:cs="Times New Roman"/>
          <w:sz w:val="28"/>
          <w:szCs w:val="96"/>
        </w:rPr>
        <w:t>, из них в</w:t>
      </w:r>
      <w:r w:rsidR="006E0034" w:rsidRPr="00F90145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6E0034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6E0034" w:rsidRPr="00F90145">
        <w:rPr>
          <w:rFonts w:ascii="Times New Roman" w:hAnsi="Times New Roman" w:cs="Times New Roman"/>
          <w:sz w:val="28"/>
          <w:szCs w:val="28"/>
        </w:rPr>
        <w:t xml:space="preserve"> безнадзорности, беспризорности, наркомании, токсикомании </w:t>
      </w:r>
      <w:r w:rsidR="00017120">
        <w:rPr>
          <w:rFonts w:ascii="Times New Roman" w:hAnsi="Times New Roman" w:cs="Times New Roman"/>
          <w:sz w:val="28"/>
          <w:szCs w:val="28"/>
        </w:rPr>
        <w:t xml:space="preserve"> </w:t>
      </w:r>
      <w:r w:rsidR="00391885">
        <w:rPr>
          <w:rFonts w:ascii="Times New Roman" w:hAnsi="Times New Roman" w:cs="Times New Roman"/>
          <w:sz w:val="28"/>
          <w:szCs w:val="28"/>
        </w:rPr>
        <w:t xml:space="preserve"> </w:t>
      </w:r>
      <w:r w:rsidR="00017120">
        <w:rPr>
          <w:rFonts w:ascii="Times New Roman" w:hAnsi="Times New Roman" w:cs="Times New Roman"/>
          <w:sz w:val="28"/>
          <w:szCs w:val="28"/>
        </w:rPr>
        <w:t xml:space="preserve"> совместно с Комиссией </w:t>
      </w:r>
      <w:r w:rsidR="006E0034" w:rsidRPr="00F901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соответствующие организационные мероприятия:</w:t>
      </w:r>
    </w:p>
    <w:p w:rsidR="006E0034" w:rsidRDefault="000F19AB" w:rsidP="007A59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9C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510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 нес</w:t>
      </w:r>
      <w:r w:rsidR="00E94064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овершеннолетними о вреде алкогол</w:t>
      </w:r>
      <w:r w:rsidR="004B510E">
        <w:rPr>
          <w:rFonts w:ascii="Times New Roman" w:eastAsia="Times New Roman" w:hAnsi="Times New Roman" w:cs="Times New Roman"/>
          <w:color w:val="000000"/>
          <w:sz w:val="28"/>
          <w:szCs w:val="28"/>
        </w:rPr>
        <w:t>изма и наркомании (ежеквартально)</w:t>
      </w:r>
    </w:p>
    <w:p w:rsidR="006E0034" w:rsidRDefault="009C6DDC" w:rsidP="007A59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15.03.2016г.–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E0034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рофилактическое м</w:t>
      </w:r>
      <w:r w:rsidR="004B510E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ероприятие с участием врача-нарколога</w:t>
      </w:r>
      <w:r w:rsidR="006E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ОГБУЗ «Глинковская ЦРБ» </w:t>
      </w:r>
      <w:r w:rsidR="004B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Паневой В.А.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>«Наше здоровье в наших рука» ;</w:t>
      </w:r>
    </w:p>
    <w:p w:rsidR="006E0034" w:rsidRDefault="006E0034" w:rsidP="007A59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18.04.2016г.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C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рофилактическое меро</w:t>
      </w:r>
      <w:r w:rsidR="004B510E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 «Здоровый образ жизни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>» ;</w:t>
      </w:r>
    </w:p>
    <w:p w:rsidR="006E0034" w:rsidRDefault="006E0034" w:rsidP="007A59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</w:t>
      </w:r>
      <w:r w:rsidR="009C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01.06.2016г. –</w:t>
      </w:r>
      <w:r w:rsidR="009C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 развлекательная программа, приуроченная к Дню защиты ребе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>нка «Здравствуй лето!»;</w:t>
      </w:r>
    </w:p>
    <w:p w:rsidR="006E0034" w:rsidRPr="00F90145" w:rsidRDefault="006E0034" w:rsidP="007A59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17.10.2016г.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>–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 врача</w:t>
      </w:r>
      <w:r w:rsidR="00134A5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нарколога ОГБУЗ «Г</w:t>
      </w:r>
      <w:r w:rsidR="00E94064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линковская ЦРБ» Паневой А.В. о вреде алкоголя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0034" w:rsidRPr="00F90145" w:rsidRDefault="006E0034" w:rsidP="007A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14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6D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7F3E">
        <w:rPr>
          <w:rFonts w:ascii="Times New Roman" w:eastAsia="Times New Roman" w:hAnsi="Times New Roman" w:cs="Times New Roman"/>
          <w:sz w:val="28"/>
          <w:szCs w:val="28"/>
        </w:rPr>
        <w:t xml:space="preserve">    03.11.2016г. –</w:t>
      </w:r>
      <w:r w:rsidR="009C6D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7F3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0145">
        <w:rPr>
          <w:rFonts w:ascii="Times New Roman" w:eastAsia="Times New Roman" w:hAnsi="Times New Roman" w:cs="Times New Roman"/>
          <w:sz w:val="28"/>
          <w:szCs w:val="28"/>
        </w:rPr>
        <w:t xml:space="preserve">рофилактическая </w:t>
      </w:r>
      <w:r w:rsidR="00E94064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F901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4064">
        <w:rPr>
          <w:rFonts w:ascii="Times New Roman" w:eastAsia="Times New Roman" w:hAnsi="Times New Roman" w:cs="Times New Roman"/>
          <w:sz w:val="28"/>
          <w:szCs w:val="28"/>
        </w:rPr>
        <w:t>«Нет  наркотикам</w:t>
      </w:r>
      <w:r w:rsidRPr="00F901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7F3E" w:rsidRPr="00967F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0034" w:rsidRDefault="00134A5A" w:rsidP="007A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67F3E">
        <w:rPr>
          <w:rFonts w:ascii="Times New Roman" w:eastAsia="Times New Roman" w:hAnsi="Times New Roman" w:cs="Times New Roman"/>
          <w:sz w:val="28"/>
          <w:szCs w:val="28"/>
        </w:rPr>
        <w:t xml:space="preserve">     23.12.2016г. –</w:t>
      </w:r>
      <w:r w:rsidR="009C6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F3E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еседа</w:t>
      </w:r>
      <w:r w:rsidR="006E00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E0034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0034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нарколога ОГБУЗ «Глинковская ЦРБ»</w:t>
      </w:r>
      <w:r w:rsidR="00E94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Паневой 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демонстрацией документального фильма</w:t>
      </w:r>
      <w:r w:rsidR="00E94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«Чума 21 века</w:t>
      </w:r>
      <w:r w:rsidR="00017120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 w:rsidR="00967F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739D" w:rsidRDefault="009B71EB" w:rsidP="007A5939">
      <w:pPr>
        <w:pStyle w:val="21"/>
        <w:spacing w:line="276" w:lineRule="auto"/>
        <w:ind w:firstLine="0"/>
      </w:pPr>
      <w:r w:rsidRPr="00090F40">
        <w:t xml:space="preserve">            Регулярно проводятся циклы культурно-массовых мероприятий, направленных на профилактику вредных привычек. Учитывая ситуацию, сложившуюся в молодежной среде, активную работу в этом направлении ведут библиотеки района</w:t>
      </w:r>
      <w:r w:rsidR="005B4A0D">
        <w:t xml:space="preserve"> </w:t>
      </w:r>
      <w:r w:rsidR="005A18C7">
        <w:t>(ЦБ, 9 филиалов)</w:t>
      </w:r>
      <w:r w:rsidR="002F6A1A">
        <w:t>.</w:t>
      </w:r>
    </w:p>
    <w:p w:rsidR="00D0215F" w:rsidRDefault="005A18C7" w:rsidP="007A5939">
      <w:pPr>
        <w:pStyle w:val="21"/>
        <w:spacing w:line="276" w:lineRule="auto"/>
        <w:ind w:firstLine="0"/>
      </w:pPr>
      <w:r>
        <w:t xml:space="preserve"> </w:t>
      </w:r>
      <w:r w:rsidR="00D0215F">
        <w:t xml:space="preserve">         </w:t>
      </w:r>
      <w:r>
        <w:t>За</w:t>
      </w:r>
      <w:r w:rsidR="006F739D">
        <w:t xml:space="preserve"> 2016</w:t>
      </w:r>
      <w:r>
        <w:t xml:space="preserve"> год проведено</w:t>
      </w:r>
      <w:r w:rsidR="002F6A1A">
        <w:t xml:space="preserve"> </w:t>
      </w:r>
      <w:r w:rsidR="00DE44FD">
        <w:t>49</w:t>
      </w:r>
      <w:r>
        <w:t xml:space="preserve"> </w:t>
      </w:r>
      <w:r w:rsidR="002F6A1A">
        <w:t xml:space="preserve">(АППГ – </w:t>
      </w:r>
      <w:r>
        <w:t>56</w:t>
      </w:r>
      <w:r w:rsidR="002F6A1A">
        <w:t>)</w:t>
      </w:r>
      <w:r>
        <w:t xml:space="preserve"> мероприятий</w:t>
      </w:r>
      <w:r w:rsidR="009B71EB" w:rsidRPr="00090F40">
        <w:t xml:space="preserve">  для  несовершеннолетних, в которы</w:t>
      </w:r>
      <w:r>
        <w:t xml:space="preserve">х приняли участие </w:t>
      </w:r>
      <w:r w:rsidR="00DE44FD">
        <w:t>3289</w:t>
      </w:r>
      <w:r w:rsidR="002F6A1A">
        <w:t xml:space="preserve"> (АППГ –</w:t>
      </w:r>
      <w:r>
        <w:t>1289</w:t>
      </w:r>
      <w:r w:rsidR="002F6A1A">
        <w:t>)</w:t>
      </w:r>
      <w:r w:rsidR="00D0215F">
        <w:t xml:space="preserve"> детей, из них </w:t>
      </w:r>
      <w:r w:rsidR="00D829D7">
        <w:t xml:space="preserve">  </w:t>
      </w:r>
    </w:p>
    <w:p w:rsidR="009B71EB" w:rsidRDefault="00D0215F" w:rsidP="007A5939">
      <w:pPr>
        <w:pStyle w:val="21"/>
        <w:spacing w:line="276" w:lineRule="auto"/>
        <w:ind w:firstLine="0"/>
      </w:pPr>
      <w:r>
        <w:t xml:space="preserve">проведено 5 массовых </w:t>
      </w:r>
      <w:r w:rsidR="00D829D7">
        <w:t xml:space="preserve">мероприятий </w:t>
      </w:r>
      <w:r w:rsidR="009B71EB" w:rsidRPr="00090F40">
        <w:t xml:space="preserve"> по направлению «Здоровый образ жизни  и профилактика вредных привы</w:t>
      </w:r>
      <w:r w:rsidR="00D829D7">
        <w:t>чек»</w:t>
      </w:r>
      <w:r w:rsidR="001F274D">
        <w:t>, в которых приняли участие</w:t>
      </w:r>
      <w:r>
        <w:t xml:space="preserve"> 394</w:t>
      </w:r>
      <w:r w:rsidR="001F274D">
        <w:t xml:space="preserve"> </w:t>
      </w:r>
      <w:r w:rsidR="001F274D">
        <w:lastRenderedPageBreak/>
        <w:t>несовершеннолетних</w:t>
      </w:r>
      <w:r w:rsidR="00D829D7">
        <w:t>:</w:t>
      </w:r>
    </w:p>
    <w:p w:rsidR="00D829D7" w:rsidRDefault="00D829D7" w:rsidP="007A5939">
      <w:pPr>
        <w:pStyle w:val="21"/>
        <w:spacing w:line="276" w:lineRule="auto"/>
        <w:ind w:firstLine="0"/>
      </w:pPr>
      <w:r>
        <w:t xml:space="preserve">– </w:t>
      </w:r>
      <w:r w:rsidR="001F274D">
        <w:t xml:space="preserve"> </w:t>
      </w:r>
      <w:r w:rsidR="00D0215F">
        <w:t>22</w:t>
      </w:r>
      <w:r>
        <w:t>.0</w:t>
      </w:r>
      <w:r w:rsidR="00D0215F">
        <w:t>1</w:t>
      </w:r>
      <w:r>
        <w:t>.201</w:t>
      </w:r>
      <w:r w:rsidR="00D0215F">
        <w:t>6</w:t>
      </w:r>
      <w:r>
        <w:t>г.  – урок  зд</w:t>
      </w:r>
      <w:r w:rsidR="00D0215F">
        <w:t>оровья  «Зарядка–основа здоровья» (Д</w:t>
      </w:r>
      <w:r>
        <w:t>Б);</w:t>
      </w:r>
    </w:p>
    <w:p w:rsidR="00D829D7" w:rsidRDefault="00D829D7" w:rsidP="007A5939">
      <w:pPr>
        <w:pStyle w:val="21"/>
        <w:spacing w:line="276" w:lineRule="auto"/>
        <w:ind w:firstLine="0"/>
      </w:pPr>
      <w:r>
        <w:t>– 0</w:t>
      </w:r>
      <w:r w:rsidR="00D0215F">
        <w:t>8</w:t>
      </w:r>
      <w:r>
        <w:t>.0</w:t>
      </w:r>
      <w:r w:rsidR="00D0215F">
        <w:t>4</w:t>
      </w:r>
      <w:r>
        <w:t>.201</w:t>
      </w:r>
      <w:r w:rsidR="00D0215F">
        <w:t>6</w:t>
      </w:r>
      <w:r>
        <w:t>г. – беседа о вреде куре</w:t>
      </w:r>
      <w:r w:rsidR="00D0215F">
        <w:t>ния «Быть здоровым–это класс»!</w:t>
      </w:r>
      <w:r>
        <w:t>» (филиал</w:t>
      </w:r>
      <w:r w:rsidR="00D0215F">
        <w:t xml:space="preserve"> № 6 </w:t>
      </w:r>
      <w:r>
        <w:t xml:space="preserve"> </w:t>
      </w:r>
      <w:r w:rsidR="00D0215F">
        <w:t>д.  Добромино</w:t>
      </w:r>
      <w:r>
        <w:t>);</w:t>
      </w:r>
    </w:p>
    <w:p w:rsidR="00D829D7" w:rsidRDefault="00D0215F" w:rsidP="007A5939">
      <w:pPr>
        <w:pStyle w:val="21"/>
        <w:spacing w:line="276" w:lineRule="auto"/>
        <w:ind w:firstLine="0"/>
      </w:pPr>
      <w:r>
        <w:t>– 06</w:t>
      </w:r>
      <w:r w:rsidR="00D829D7">
        <w:t>.0</w:t>
      </w:r>
      <w:r>
        <w:t>5</w:t>
      </w:r>
      <w:r w:rsidR="00D829D7">
        <w:t>.201</w:t>
      </w:r>
      <w:r>
        <w:t>6г. –  профилактическое мероприятие «Книга и газета вместо сигареты»</w:t>
      </w:r>
      <w:r w:rsidR="00D829D7">
        <w:t xml:space="preserve">  (филиал</w:t>
      </w:r>
      <w:r>
        <w:t xml:space="preserve"> № 1</w:t>
      </w:r>
      <w:r w:rsidR="00D829D7">
        <w:t xml:space="preserve"> д. Болтутино);</w:t>
      </w:r>
    </w:p>
    <w:p w:rsidR="001F274D" w:rsidRDefault="00D829D7" w:rsidP="007A5939">
      <w:pPr>
        <w:pStyle w:val="21"/>
        <w:spacing w:line="276" w:lineRule="auto"/>
        <w:ind w:firstLine="0"/>
      </w:pPr>
      <w:r>
        <w:t>– 16.06.201</w:t>
      </w:r>
      <w:r w:rsidR="008574AB">
        <w:t>6</w:t>
      </w:r>
      <w:r>
        <w:t xml:space="preserve">г. –  лекция </w:t>
      </w:r>
      <w:r w:rsidR="001F274D">
        <w:t xml:space="preserve"> по профилактике наркомании </w:t>
      </w:r>
      <w:r>
        <w:t xml:space="preserve"> </w:t>
      </w:r>
      <w:r w:rsidR="008574AB">
        <w:t>«Смертельное удовольствие</w:t>
      </w:r>
      <w:r w:rsidR="001F274D">
        <w:t>»</w:t>
      </w:r>
      <w:r w:rsidR="001F274D" w:rsidRPr="001F274D">
        <w:t xml:space="preserve"> </w:t>
      </w:r>
      <w:r w:rsidR="001F274D">
        <w:t>(филиал</w:t>
      </w:r>
      <w:r w:rsidR="008574AB">
        <w:t xml:space="preserve"> № 6  д. Добромино</w:t>
      </w:r>
      <w:r w:rsidR="001F274D">
        <w:t>);</w:t>
      </w:r>
    </w:p>
    <w:p w:rsidR="00D829D7" w:rsidRDefault="001F274D" w:rsidP="007A5939">
      <w:pPr>
        <w:pStyle w:val="21"/>
        <w:spacing w:line="276" w:lineRule="auto"/>
        <w:ind w:firstLine="0"/>
      </w:pPr>
      <w:r>
        <w:t xml:space="preserve">– </w:t>
      </w:r>
      <w:r w:rsidR="009B5322">
        <w:t>24.07.2016г. – лекция «Добрые советы для вашего здоровья»</w:t>
      </w:r>
      <w:r w:rsidR="00D64874">
        <w:t xml:space="preserve"> (</w:t>
      </w:r>
      <w:r w:rsidR="009B5322">
        <w:t>филиал № 8 д.Ново-Яковлевичи)</w:t>
      </w:r>
      <w:r>
        <w:t>;</w:t>
      </w:r>
    </w:p>
    <w:p w:rsidR="001F274D" w:rsidRDefault="001F274D" w:rsidP="007A5939">
      <w:pPr>
        <w:pStyle w:val="21"/>
        <w:spacing w:line="276" w:lineRule="auto"/>
        <w:ind w:firstLine="0"/>
      </w:pPr>
      <w:r>
        <w:t>– 1</w:t>
      </w:r>
      <w:r w:rsidR="009B5322">
        <w:t>2</w:t>
      </w:r>
      <w:r>
        <w:t>.1</w:t>
      </w:r>
      <w:r w:rsidR="009B5322">
        <w:t>2</w:t>
      </w:r>
      <w:r>
        <w:t>.201</w:t>
      </w:r>
      <w:r w:rsidR="009B5322">
        <w:t>6</w:t>
      </w:r>
      <w:r>
        <w:t>г. – правовой</w:t>
      </w:r>
      <w:r w:rsidR="00D64874">
        <w:t xml:space="preserve"> час</w:t>
      </w:r>
      <w:r w:rsidR="006E0034">
        <w:t xml:space="preserve"> </w:t>
      </w:r>
      <w:r>
        <w:t>(ЦБ).</w:t>
      </w:r>
    </w:p>
    <w:p w:rsidR="003E41CA" w:rsidRDefault="00B857CB" w:rsidP="007A5939">
      <w:pPr>
        <w:pStyle w:val="21"/>
        <w:spacing w:line="276" w:lineRule="auto"/>
        <w:ind w:firstLine="0"/>
      </w:pPr>
      <w:r>
        <w:tab/>
        <w:t xml:space="preserve">В течение года организованы и проведены следующие мероприятия: </w:t>
      </w:r>
    </w:p>
    <w:p w:rsidR="00B857CB" w:rsidRDefault="008D6293" w:rsidP="007A5939">
      <w:pPr>
        <w:pStyle w:val="21"/>
        <w:spacing w:line="276" w:lineRule="auto"/>
        <w:ind w:firstLine="0"/>
      </w:pPr>
      <w:r>
        <w:t xml:space="preserve">– профилактические мероприятия </w:t>
      </w:r>
      <w:r w:rsidR="00B857CB">
        <w:t xml:space="preserve"> «Семья», «Здоровый образ жизни», «Всеобуч»</w:t>
      </w:r>
      <w:r>
        <w:t>, «Осторжно-дорога»</w:t>
      </w:r>
      <w:r w:rsidR="00B857CB">
        <w:t>;</w:t>
      </w:r>
    </w:p>
    <w:p w:rsidR="00B857CB" w:rsidRDefault="00B857CB" w:rsidP="007A5939">
      <w:pPr>
        <w:pStyle w:val="21"/>
        <w:spacing w:line="276" w:lineRule="auto"/>
        <w:ind w:firstLine="0"/>
      </w:pPr>
      <w:r>
        <w:t>– межведомственная операция «Подросток»;</w:t>
      </w:r>
    </w:p>
    <w:p w:rsidR="00B857CB" w:rsidRDefault="008D6293" w:rsidP="007A5939">
      <w:pPr>
        <w:pStyle w:val="21"/>
        <w:spacing w:line="276" w:lineRule="auto"/>
        <w:ind w:firstLine="0"/>
      </w:pPr>
      <w:r>
        <w:t xml:space="preserve"> – межведомственная профилактическая акция  «Без наркотиков». </w:t>
      </w:r>
    </w:p>
    <w:p w:rsidR="00D829D7" w:rsidRDefault="003E41CA" w:rsidP="007A5939">
      <w:pPr>
        <w:pStyle w:val="21"/>
        <w:spacing w:line="276" w:lineRule="auto"/>
        <w:ind w:firstLine="0"/>
      </w:pPr>
      <w:r>
        <w:t xml:space="preserve">           В</w:t>
      </w:r>
      <w:r w:rsidR="00D30606">
        <w:t xml:space="preserve"> целях усиления  эффективности деятельности по профилактике  предупреждения безнадзорности и правонарушений  несовершеннолетних, защиты прав и законных интересов  несовершеннолетних,</w:t>
      </w:r>
      <w:r w:rsidR="007A5939">
        <w:t xml:space="preserve"> в</w:t>
      </w:r>
      <w:r>
        <w:t xml:space="preserve"> те</w:t>
      </w:r>
      <w:r w:rsidR="00D30606">
        <w:t xml:space="preserve">чение 2016 года члены </w:t>
      </w:r>
      <w:r w:rsidR="00351869">
        <w:t xml:space="preserve"> Коми</w:t>
      </w:r>
      <w:r w:rsidR="00D30606">
        <w:t>ссии приняли участие:</w:t>
      </w:r>
      <w:r w:rsidR="00351869">
        <w:t xml:space="preserve"> </w:t>
      </w:r>
    </w:p>
    <w:p w:rsidR="00351869" w:rsidRDefault="00BB66E5" w:rsidP="007A5939">
      <w:pPr>
        <w:pStyle w:val="21"/>
        <w:spacing w:line="276" w:lineRule="auto"/>
        <w:ind w:firstLine="0"/>
      </w:pPr>
      <w:r>
        <w:t xml:space="preserve">           </w:t>
      </w:r>
      <w:r w:rsidR="00270BE3" w:rsidRPr="00EB582F">
        <w:rPr>
          <w:i/>
        </w:rPr>
        <w:t>В</w:t>
      </w:r>
      <w:r w:rsidR="00D30606" w:rsidRPr="00017120">
        <w:rPr>
          <w:i/>
        </w:rPr>
        <w:t xml:space="preserve">  заседании </w:t>
      </w:r>
      <w:r w:rsidR="00351869" w:rsidRPr="00017120">
        <w:rPr>
          <w:i/>
        </w:rPr>
        <w:t xml:space="preserve"> районной  Комиссии по профилактике правонарушений</w:t>
      </w:r>
      <w:r w:rsidR="00351869">
        <w:t>:</w:t>
      </w:r>
    </w:p>
    <w:p w:rsidR="00351869" w:rsidRDefault="00351869" w:rsidP="007A5939">
      <w:pPr>
        <w:pStyle w:val="21"/>
        <w:spacing w:line="276" w:lineRule="auto"/>
        <w:ind w:firstLine="0"/>
      </w:pPr>
      <w:r>
        <w:t>– 16.0</w:t>
      </w:r>
      <w:r w:rsidR="003E41CA">
        <w:t>6</w:t>
      </w:r>
      <w:r>
        <w:t xml:space="preserve">.2016г. </w:t>
      </w:r>
      <w:r w:rsidR="00D30606">
        <w:t xml:space="preserve"> с</w:t>
      </w:r>
      <w:r w:rsidR="003E41CA">
        <w:t xml:space="preserve"> доклад</w:t>
      </w:r>
      <w:r w:rsidR="00D30606">
        <w:t>ом</w:t>
      </w:r>
      <w:r w:rsidR="003E41CA">
        <w:t xml:space="preserve"> </w:t>
      </w:r>
      <w:r>
        <w:t xml:space="preserve"> на тему </w:t>
      </w:r>
      <w:r w:rsidR="003E41CA">
        <w:t xml:space="preserve"> «О проведении рейдов «Неблагополучная семья»;</w:t>
      </w:r>
    </w:p>
    <w:p w:rsidR="003E41CA" w:rsidRDefault="003E41CA" w:rsidP="007A5939">
      <w:pPr>
        <w:pStyle w:val="21"/>
        <w:spacing w:line="276" w:lineRule="auto"/>
        <w:ind w:firstLine="0"/>
      </w:pPr>
      <w:r>
        <w:t xml:space="preserve">– 27.09.2016г. </w:t>
      </w:r>
      <w:r w:rsidR="00D30606">
        <w:t xml:space="preserve">с </w:t>
      </w:r>
      <w:r>
        <w:t xml:space="preserve"> доклад</w:t>
      </w:r>
      <w:r w:rsidR="00D30606">
        <w:t>ом</w:t>
      </w:r>
      <w:r>
        <w:t xml:space="preserve"> на тему «О состоянии преступности  и мерах, направленных на предупреждение противоправной  деятельности несовершеннолетних на территории Глинковского района».</w:t>
      </w:r>
    </w:p>
    <w:p w:rsidR="003E41CA" w:rsidRDefault="003E41CA" w:rsidP="007A5939">
      <w:pPr>
        <w:pStyle w:val="21"/>
        <w:spacing w:line="276" w:lineRule="auto"/>
        <w:ind w:firstLine="0"/>
      </w:pPr>
      <w:r>
        <w:t xml:space="preserve">– 27.12.2016г. </w:t>
      </w:r>
      <w:r w:rsidR="00D30606">
        <w:t xml:space="preserve">с </w:t>
      </w:r>
      <w:r>
        <w:t xml:space="preserve"> доклад</w:t>
      </w:r>
      <w:r w:rsidR="00D30606">
        <w:t>ом</w:t>
      </w:r>
      <w:r>
        <w:t xml:space="preserve"> на тему «</w:t>
      </w:r>
      <w:r w:rsidR="00BB66E5">
        <w:t>Мероприятия, направленные на профилактику правонарушений среди несовершеннолетних».</w:t>
      </w:r>
    </w:p>
    <w:p w:rsidR="00BB66E5" w:rsidRDefault="00017120" w:rsidP="007A5939">
      <w:pPr>
        <w:pStyle w:val="21"/>
        <w:spacing w:line="276" w:lineRule="auto"/>
        <w:ind w:firstLine="0"/>
      </w:pPr>
      <w:r>
        <w:tab/>
      </w:r>
      <w:r w:rsidR="00EB582F">
        <w:rPr>
          <w:i/>
        </w:rPr>
        <w:t xml:space="preserve">В </w:t>
      </w:r>
      <w:r w:rsidR="00D30606" w:rsidRPr="00017120">
        <w:rPr>
          <w:i/>
        </w:rPr>
        <w:t>заседании</w:t>
      </w:r>
      <w:r w:rsidR="00BB66E5" w:rsidRPr="00017120">
        <w:rPr>
          <w:i/>
        </w:rPr>
        <w:t xml:space="preserve"> районной Комиссии по безопасности дорожного движения</w:t>
      </w:r>
      <w:r w:rsidR="00BB66E5">
        <w:t>:</w:t>
      </w:r>
    </w:p>
    <w:p w:rsidR="00BB66E5" w:rsidRDefault="00A96924" w:rsidP="007A5939">
      <w:pPr>
        <w:pStyle w:val="21"/>
        <w:spacing w:line="276" w:lineRule="auto"/>
        <w:ind w:firstLine="0"/>
      </w:pPr>
      <w:r>
        <w:t xml:space="preserve">– 17.03.2016г. </w:t>
      </w:r>
      <w:r w:rsidR="00D30606">
        <w:t>с</w:t>
      </w:r>
      <w:r>
        <w:t xml:space="preserve"> </w:t>
      </w:r>
      <w:r w:rsidR="00BB66E5">
        <w:t>доклад</w:t>
      </w:r>
      <w:r w:rsidR="00D30606">
        <w:t>ом</w:t>
      </w:r>
      <w:r w:rsidR="00017120">
        <w:t xml:space="preserve"> на тему «О необходимости обучения</w:t>
      </w:r>
      <w:r w:rsidR="00BB66E5">
        <w:t xml:space="preserve"> несовершеннолетних правилам дорожного движения»</w:t>
      </w:r>
      <w:r>
        <w:t>;</w:t>
      </w:r>
    </w:p>
    <w:p w:rsidR="00017120" w:rsidRDefault="00A96924" w:rsidP="007A5939">
      <w:pPr>
        <w:pStyle w:val="21"/>
        <w:spacing w:line="276" w:lineRule="auto"/>
        <w:ind w:firstLine="0"/>
      </w:pPr>
      <w:r>
        <w:t xml:space="preserve">– </w:t>
      </w:r>
      <w:r w:rsidR="00F242AE">
        <w:t xml:space="preserve">   </w:t>
      </w:r>
      <w:r>
        <w:t xml:space="preserve">27.09.2016г. </w:t>
      </w:r>
      <w:r w:rsidR="00D30606">
        <w:t>с докладом на тему</w:t>
      </w:r>
      <w:r>
        <w:t xml:space="preserve">  «О проведении профилактических мероприятий, направленных на формирование у детей и подростков навыков безопасного поведения на дорогах, профилактику  детского дорожно-транспортного травматизма»</w:t>
      </w:r>
      <w:r w:rsidR="00F242AE">
        <w:t>.</w:t>
      </w:r>
    </w:p>
    <w:p w:rsidR="00017120" w:rsidRDefault="00EB582F" w:rsidP="00017120">
      <w:pPr>
        <w:pStyle w:val="21"/>
        <w:spacing w:line="276" w:lineRule="auto"/>
        <w:ind w:firstLine="0"/>
        <w:jc w:val="center"/>
        <w:rPr>
          <w:i/>
        </w:rPr>
      </w:pPr>
      <w:r>
        <w:rPr>
          <w:i/>
        </w:rPr>
        <w:t>В</w:t>
      </w:r>
      <w:r w:rsidR="00017120" w:rsidRPr="00017120">
        <w:rPr>
          <w:i/>
        </w:rPr>
        <w:t xml:space="preserve"> засед</w:t>
      </w:r>
      <w:r w:rsidR="00017120">
        <w:rPr>
          <w:i/>
        </w:rPr>
        <w:t>ании Антинаркотической  комиссии:</w:t>
      </w:r>
    </w:p>
    <w:p w:rsidR="00270BE3" w:rsidRDefault="00017120" w:rsidP="00017120">
      <w:pPr>
        <w:pStyle w:val="21"/>
        <w:spacing w:line="276" w:lineRule="auto"/>
        <w:ind w:firstLine="0"/>
      </w:pPr>
      <w:r>
        <w:t xml:space="preserve">     </w:t>
      </w:r>
      <w:r w:rsidR="0003285E">
        <w:t xml:space="preserve"> </w:t>
      </w:r>
      <w:r>
        <w:t xml:space="preserve"> –</w:t>
      </w:r>
      <w:r w:rsidR="0003285E">
        <w:t xml:space="preserve">     21.03.2016г.;  </w:t>
      </w:r>
      <w:r w:rsidR="00270BE3">
        <w:t>с докладом на тему «Об организации взаимодействия с общественными объединениями сельских поселений  Глинковского района  и их привлечения к антинаркотической деятельности»;</w:t>
      </w:r>
    </w:p>
    <w:p w:rsidR="0003285E" w:rsidRDefault="00270BE3" w:rsidP="00017120">
      <w:pPr>
        <w:pStyle w:val="21"/>
        <w:spacing w:line="276" w:lineRule="auto"/>
        <w:ind w:firstLine="0"/>
      </w:pPr>
      <w:r>
        <w:lastRenderedPageBreak/>
        <w:t xml:space="preserve">         –   </w:t>
      </w:r>
      <w:r w:rsidR="0003285E">
        <w:t xml:space="preserve">29.06.2016г.; 30.09.2016г. </w:t>
      </w:r>
    </w:p>
    <w:p w:rsidR="00017120" w:rsidRPr="00017120" w:rsidRDefault="0003285E" w:rsidP="00017120">
      <w:pPr>
        <w:pStyle w:val="21"/>
        <w:spacing w:line="276" w:lineRule="auto"/>
        <w:ind w:firstLine="0"/>
      </w:pPr>
      <w:r>
        <w:t xml:space="preserve">       – 28.12.2016г. с докладом на тему «О проводимых мероприятиях антинаркотической направленности  среди несовершеннолетних»</w:t>
      </w:r>
      <w:r w:rsidR="00EB582F">
        <w:t>.</w:t>
      </w:r>
      <w:r>
        <w:t xml:space="preserve"> </w:t>
      </w:r>
    </w:p>
    <w:p w:rsidR="00F242AE" w:rsidRPr="00270BE3" w:rsidRDefault="00F242AE" w:rsidP="007A5939">
      <w:pPr>
        <w:pStyle w:val="21"/>
        <w:spacing w:line="276" w:lineRule="auto"/>
        <w:ind w:firstLine="0"/>
        <w:rPr>
          <w:i/>
          <w:szCs w:val="28"/>
        </w:rPr>
      </w:pPr>
      <w:r>
        <w:rPr>
          <w:szCs w:val="28"/>
        </w:rPr>
        <w:t xml:space="preserve">             </w:t>
      </w:r>
      <w:r w:rsidRPr="00270BE3">
        <w:rPr>
          <w:i/>
          <w:szCs w:val="28"/>
        </w:rPr>
        <w:t>В  совещаниях с руководителями образовательных учреждений:</w:t>
      </w:r>
    </w:p>
    <w:p w:rsidR="00F242AE" w:rsidRDefault="00F242AE" w:rsidP="007A5939">
      <w:pPr>
        <w:pStyle w:val="21"/>
        <w:spacing w:line="276" w:lineRule="auto"/>
        <w:ind w:firstLine="0"/>
      </w:pPr>
      <w:r>
        <w:t xml:space="preserve">      –    01.02.2016г. </w:t>
      </w:r>
      <w:r w:rsidR="00AA6220">
        <w:t xml:space="preserve"> с докладом на тему</w:t>
      </w:r>
      <w:r>
        <w:t xml:space="preserve"> Подготовка  к летней оздоровительной работе;</w:t>
      </w:r>
    </w:p>
    <w:p w:rsidR="00FC7B98" w:rsidRDefault="00A96924" w:rsidP="00FD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7A5939">
        <w:t>–</w:t>
      </w:r>
      <w:r w:rsidRPr="00A96924">
        <w:rPr>
          <w:rFonts w:ascii="Times New Roman" w:hAnsi="Times New Roman" w:cs="Times New Roman"/>
          <w:sz w:val="28"/>
          <w:szCs w:val="28"/>
        </w:rPr>
        <w:t xml:space="preserve">  08.04.2016г.</w:t>
      </w:r>
      <w:r w:rsidR="00F242AE">
        <w:rPr>
          <w:rFonts w:ascii="Times New Roman" w:hAnsi="Times New Roman" w:cs="Times New Roman"/>
          <w:sz w:val="28"/>
          <w:szCs w:val="28"/>
        </w:rPr>
        <w:t xml:space="preserve"> </w:t>
      </w:r>
      <w:r w:rsidRPr="00A96924">
        <w:rPr>
          <w:rFonts w:ascii="Times New Roman" w:hAnsi="Times New Roman" w:cs="Times New Roman"/>
          <w:sz w:val="28"/>
          <w:szCs w:val="28"/>
        </w:rPr>
        <w:t xml:space="preserve"> </w:t>
      </w:r>
      <w:r w:rsidR="00EB582F">
        <w:rPr>
          <w:rFonts w:ascii="Times New Roman" w:hAnsi="Times New Roman" w:cs="Times New Roman"/>
          <w:sz w:val="28"/>
          <w:szCs w:val="28"/>
        </w:rPr>
        <w:t xml:space="preserve">с докладом на тему </w:t>
      </w:r>
      <w:r w:rsidRPr="00A96924">
        <w:rPr>
          <w:rFonts w:ascii="Times New Roman" w:hAnsi="Times New Roman" w:cs="Times New Roman"/>
          <w:sz w:val="28"/>
          <w:szCs w:val="28"/>
        </w:rPr>
        <w:t xml:space="preserve"> «Организация отдыха и оздоровления детей в</w:t>
      </w:r>
      <w:r w:rsidR="00FD3897">
        <w:rPr>
          <w:rFonts w:ascii="Times New Roman" w:hAnsi="Times New Roman" w:cs="Times New Roman"/>
          <w:sz w:val="28"/>
          <w:szCs w:val="28"/>
        </w:rPr>
        <w:t xml:space="preserve"> Глинковском районе в 2016году».</w:t>
      </w:r>
    </w:p>
    <w:p w:rsidR="009E5110" w:rsidRPr="00F05E69" w:rsidRDefault="009E5110" w:rsidP="00FD38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E69">
        <w:rPr>
          <w:rFonts w:ascii="Times New Roman" w:hAnsi="Times New Roman" w:cs="Times New Roman"/>
          <w:i/>
          <w:sz w:val="28"/>
          <w:szCs w:val="28"/>
        </w:rPr>
        <w:tab/>
        <w:t>В совещании руководителей учреждений подведомственных отделу по культуре:</w:t>
      </w:r>
    </w:p>
    <w:p w:rsidR="009E5110" w:rsidRPr="009E5110" w:rsidRDefault="009E5110" w:rsidP="00127FD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16.03.2016г. с докладом на тему «</w:t>
      </w:r>
      <w:r w:rsidRPr="009E51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необходимости вовлечения в  культурно-досуговую и творческую деятельность</w:t>
      </w:r>
      <w:r w:rsidRPr="009E5110">
        <w:rPr>
          <w:rFonts w:ascii="Times New Roman" w:hAnsi="Times New Roman" w:cs="Times New Roman"/>
          <w:bCs/>
          <w:sz w:val="28"/>
          <w:szCs w:val="28"/>
        </w:rPr>
        <w:t xml:space="preserve"> детей и подростков, находящихся в социально опасном положении».</w:t>
      </w:r>
    </w:p>
    <w:p w:rsidR="00FC7B98" w:rsidRPr="001E5D91" w:rsidRDefault="00FC7B98" w:rsidP="00127FD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D91">
        <w:rPr>
          <w:rFonts w:ascii="Times New Roman" w:hAnsi="Times New Roman" w:cs="Times New Roman"/>
          <w:i/>
          <w:sz w:val="28"/>
          <w:szCs w:val="28"/>
        </w:rPr>
        <w:t>В заседании Глинковского районного совета Депутатов</w:t>
      </w:r>
      <w:r w:rsidR="001E5D91">
        <w:rPr>
          <w:rFonts w:ascii="Times New Roman" w:hAnsi="Times New Roman" w:cs="Times New Roman"/>
          <w:i/>
          <w:sz w:val="28"/>
          <w:szCs w:val="28"/>
        </w:rPr>
        <w:t>:</w:t>
      </w:r>
    </w:p>
    <w:p w:rsidR="00A96924" w:rsidRDefault="00FD3897" w:rsidP="00FD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924" w:rsidRPr="00A96924">
        <w:rPr>
          <w:rFonts w:ascii="Times New Roman" w:hAnsi="Times New Roman" w:cs="Times New Roman"/>
          <w:sz w:val="28"/>
          <w:szCs w:val="28"/>
        </w:rPr>
        <w:t xml:space="preserve"> </w:t>
      </w:r>
      <w:r w:rsidR="00A96924" w:rsidRPr="00A96924">
        <w:rPr>
          <w:sz w:val="28"/>
          <w:szCs w:val="28"/>
        </w:rPr>
        <w:t xml:space="preserve">      </w:t>
      </w:r>
      <w:r w:rsidR="007A5939">
        <w:rPr>
          <w:szCs w:val="28"/>
        </w:rPr>
        <w:t xml:space="preserve">– </w:t>
      </w:r>
      <w:r w:rsidR="00A96924" w:rsidRPr="00A96924">
        <w:rPr>
          <w:sz w:val="28"/>
          <w:szCs w:val="28"/>
        </w:rPr>
        <w:t xml:space="preserve"> </w:t>
      </w:r>
      <w:r w:rsidR="00A96924" w:rsidRPr="00FD3897">
        <w:rPr>
          <w:rFonts w:ascii="Times New Roman" w:hAnsi="Times New Roman" w:cs="Times New Roman"/>
          <w:sz w:val="28"/>
          <w:szCs w:val="28"/>
        </w:rPr>
        <w:t>24.05.2016г</w:t>
      </w:r>
      <w:r w:rsidR="007A5939" w:rsidRPr="00FD3897">
        <w:rPr>
          <w:rFonts w:ascii="Times New Roman" w:hAnsi="Times New Roman" w:cs="Times New Roman"/>
          <w:sz w:val="28"/>
          <w:szCs w:val="28"/>
        </w:rPr>
        <w:t xml:space="preserve">. </w:t>
      </w:r>
      <w:r w:rsidR="00FC7B98">
        <w:rPr>
          <w:rFonts w:ascii="Times New Roman" w:hAnsi="Times New Roman" w:cs="Times New Roman"/>
          <w:sz w:val="28"/>
          <w:szCs w:val="28"/>
        </w:rPr>
        <w:t>с докладом на тему</w:t>
      </w:r>
      <w:r w:rsidR="00A96924" w:rsidRPr="00FD3897">
        <w:rPr>
          <w:rFonts w:ascii="Times New Roman" w:hAnsi="Times New Roman" w:cs="Times New Roman"/>
          <w:sz w:val="28"/>
          <w:szCs w:val="28"/>
        </w:rPr>
        <w:t xml:space="preserve"> «О ходе подготовки образовательных учреждений к летней оздоровительной кампании 2016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D91" w:rsidRDefault="001E5D91" w:rsidP="00FD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30B" w:rsidRPr="00FD3897" w:rsidRDefault="00075F1B" w:rsidP="00FD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220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3A530B">
        <w:rPr>
          <w:rFonts w:ascii="Times New Roman" w:hAnsi="Times New Roman" w:cs="Times New Roman"/>
          <w:sz w:val="28"/>
          <w:szCs w:val="28"/>
        </w:rPr>
        <w:t>01.02.2016г.</w:t>
      </w:r>
      <w:r w:rsidR="008D6293">
        <w:rPr>
          <w:rFonts w:ascii="Times New Roman" w:hAnsi="Times New Roman" w:cs="Times New Roman"/>
          <w:sz w:val="28"/>
          <w:szCs w:val="28"/>
        </w:rPr>
        <w:t xml:space="preserve"> </w:t>
      </w:r>
      <w:r w:rsidR="00AA6220">
        <w:rPr>
          <w:rFonts w:ascii="Times New Roman" w:hAnsi="Times New Roman" w:cs="Times New Roman"/>
          <w:sz w:val="28"/>
          <w:szCs w:val="28"/>
        </w:rPr>
        <w:t>проведено</w:t>
      </w:r>
      <w:r w:rsidR="008D6293">
        <w:rPr>
          <w:rFonts w:ascii="Times New Roman" w:hAnsi="Times New Roman" w:cs="Times New Roman"/>
          <w:sz w:val="28"/>
          <w:szCs w:val="28"/>
        </w:rPr>
        <w:t xml:space="preserve"> межведомственное совещание</w:t>
      </w:r>
      <w:r w:rsidR="00AA6220">
        <w:rPr>
          <w:rFonts w:ascii="Times New Roman" w:hAnsi="Times New Roman" w:cs="Times New Roman"/>
          <w:sz w:val="28"/>
          <w:szCs w:val="28"/>
        </w:rPr>
        <w:t xml:space="preserve">  «</w:t>
      </w:r>
      <w:r w:rsidR="008D6293">
        <w:rPr>
          <w:rFonts w:ascii="Times New Roman" w:hAnsi="Times New Roman" w:cs="Times New Roman"/>
          <w:sz w:val="28"/>
          <w:szCs w:val="28"/>
        </w:rPr>
        <w:t>Социальное сиротство</w:t>
      </w:r>
      <w:r w:rsidR="001E5D91">
        <w:rPr>
          <w:rFonts w:ascii="Times New Roman" w:hAnsi="Times New Roman" w:cs="Times New Roman"/>
          <w:sz w:val="28"/>
          <w:szCs w:val="28"/>
        </w:rPr>
        <w:t>».</w:t>
      </w:r>
      <w:r w:rsidR="003A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E5" w:rsidRDefault="00075F1B" w:rsidP="007A5939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4F5439">
        <w:rPr>
          <w:szCs w:val="28"/>
        </w:rPr>
        <w:t>02.12.2016г. Комиссией осуществлена о</w:t>
      </w:r>
      <w:r w:rsidR="00127FD1">
        <w:rPr>
          <w:szCs w:val="28"/>
        </w:rPr>
        <w:t xml:space="preserve">рганизация </w:t>
      </w:r>
      <w:r w:rsidR="004F5439">
        <w:rPr>
          <w:szCs w:val="28"/>
        </w:rPr>
        <w:t>«круглого</w:t>
      </w:r>
      <w:r w:rsidR="00127FD1" w:rsidRPr="00A07A88">
        <w:rPr>
          <w:szCs w:val="28"/>
        </w:rPr>
        <w:t xml:space="preserve"> стол</w:t>
      </w:r>
      <w:r w:rsidR="004F5439">
        <w:rPr>
          <w:szCs w:val="28"/>
        </w:rPr>
        <w:t>а</w:t>
      </w:r>
      <w:r w:rsidR="00127FD1" w:rsidRPr="00A07A88">
        <w:rPr>
          <w:szCs w:val="28"/>
        </w:rPr>
        <w:t>» на тему «Организация работы по привлечению несовершеннолетних, находящихся в социально опасном положении, трудной жизненной ситуации, в учреждения культуры,</w:t>
      </w:r>
      <w:r>
        <w:rPr>
          <w:szCs w:val="28"/>
        </w:rPr>
        <w:t xml:space="preserve"> физической культуры и спорта».</w:t>
      </w:r>
    </w:p>
    <w:p w:rsidR="001E5D91" w:rsidRPr="00A96924" w:rsidRDefault="001E5D91" w:rsidP="007A5939">
      <w:pPr>
        <w:pStyle w:val="21"/>
        <w:spacing w:line="276" w:lineRule="auto"/>
        <w:ind w:firstLine="0"/>
        <w:rPr>
          <w:szCs w:val="28"/>
        </w:rPr>
      </w:pPr>
    </w:p>
    <w:p w:rsidR="009B71EB" w:rsidRPr="00090F40" w:rsidRDefault="009B71EB" w:rsidP="007A5939">
      <w:pPr>
        <w:pStyle w:val="21"/>
        <w:spacing w:line="276" w:lineRule="auto"/>
        <w:ind w:firstLine="0"/>
        <w:rPr>
          <w:szCs w:val="28"/>
        </w:rPr>
      </w:pPr>
      <w:r w:rsidRPr="00090F40">
        <w:rPr>
          <w:szCs w:val="28"/>
        </w:rPr>
        <w:t xml:space="preserve">     </w:t>
      </w:r>
      <w:r w:rsidR="003A0DAC">
        <w:rPr>
          <w:szCs w:val="28"/>
        </w:rPr>
        <w:t xml:space="preserve">   </w:t>
      </w:r>
      <w:r w:rsidRPr="00090F40">
        <w:rPr>
          <w:szCs w:val="28"/>
        </w:rPr>
        <w:t xml:space="preserve">  Деятельность Комиссии, проблемы безнадзорности и преступлений несовершеннолетних, проблемы семейного воспитания репортажи с зас</w:t>
      </w:r>
      <w:r w:rsidR="003A0DAC">
        <w:rPr>
          <w:szCs w:val="28"/>
        </w:rPr>
        <w:t>еданий Комиссии отражались</w:t>
      </w:r>
      <w:r w:rsidRPr="00090F40">
        <w:rPr>
          <w:szCs w:val="28"/>
        </w:rPr>
        <w:t xml:space="preserve"> на страницах газеты </w:t>
      </w:r>
      <w:r w:rsidR="001D25E5">
        <w:rPr>
          <w:szCs w:val="28"/>
        </w:rPr>
        <w:t>«Глинковский вестник»</w:t>
      </w:r>
      <w:r w:rsidR="001E5D91">
        <w:rPr>
          <w:szCs w:val="28"/>
        </w:rPr>
        <w:t>,  интернет – сайте  муниципального образования «Глинковский район» Смоленской области.</w:t>
      </w:r>
      <w:r w:rsidR="001D25E5">
        <w:rPr>
          <w:szCs w:val="28"/>
        </w:rPr>
        <w:t xml:space="preserve"> </w:t>
      </w:r>
    </w:p>
    <w:p w:rsidR="009B71EB" w:rsidRPr="00090F40" w:rsidRDefault="009B71EB" w:rsidP="007A5939">
      <w:pPr>
        <w:pStyle w:val="21"/>
        <w:tabs>
          <w:tab w:val="clear" w:pos="1260"/>
          <w:tab w:val="left" w:pos="100"/>
        </w:tabs>
        <w:spacing w:line="276" w:lineRule="auto"/>
        <w:ind w:left="100" w:firstLine="0"/>
        <w:rPr>
          <w:color w:val="121212"/>
          <w:szCs w:val="28"/>
        </w:rPr>
      </w:pPr>
      <w:r w:rsidRPr="00090F40">
        <w:t xml:space="preserve"> </w:t>
      </w:r>
      <w:r w:rsidRPr="00090F40">
        <w:tab/>
        <w:t xml:space="preserve"> </w:t>
      </w:r>
      <w:r w:rsidRPr="00090F40">
        <w:rPr>
          <w:color w:val="121212"/>
          <w:szCs w:val="28"/>
        </w:rPr>
        <w:t>Анализ состояния правонарушений  свидетельствует о том, что основными факторами</w:t>
      </w:r>
      <w:r w:rsidR="001D25E5">
        <w:rPr>
          <w:color w:val="121212"/>
          <w:szCs w:val="28"/>
        </w:rPr>
        <w:t xml:space="preserve"> по-прежнему остаются социально–</w:t>
      </w:r>
      <w:r w:rsidRPr="00090F40">
        <w:rPr>
          <w:color w:val="121212"/>
          <w:szCs w:val="28"/>
        </w:rPr>
        <w:t>экономические и бытовые проблемы семьи.  По-прежнему многие семьи не в состоянии обеспечить материальное содержание своих детей,  этому способствуют</w:t>
      </w:r>
      <w:r w:rsidR="00075F1B">
        <w:rPr>
          <w:color w:val="121212"/>
          <w:szCs w:val="28"/>
        </w:rPr>
        <w:t>: отсутствие</w:t>
      </w:r>
      <w:r w:rsidR="00B857CB">
        <w:rPr>
          <w:color w:val="121212"/>
          <w:szCs w:val="28"/>
        </w:rPr>
        <w:t xml:space="preserve"> на территории района</w:t>
      </w:r>
      <w:r w:rsidR="00075F1B">
        <w:rPr>
          <w:color w:val="121212"/>
          <w:szCs w:val="28"/>
        </w:rPr>
        <w:t xml:space="preserve"> рабочих мест</w:t>
      </w:r>
      <w:r w:rsidR="00E141CB">
        <w:rPr>
          <w:color w:val="121212"/>
          <w:szCs w:val="28"/>
        </w:rPr>
        <w:t>,</w:t>
      </w:r>
      <w:r w:rsidRPr="00090F40">
        <w:rPr>
          <w:color w:val="121212"/>
          <w:szCs w:val="28"/>
        </w:rPr>
        <w:t xml:space="preserve"> семейные неурядицы,  пьянс</w:t>
      </w:r>
      <w:r w:rsidR="00031093">
        <w:rPr>
          <w:color w:val="121212"/>
          <w:szCs w:val="28"/>
        </w:rPr>
        <w:t>тво</w:t>
      </w:r>
      <w:r w:rsidRPr="00090F40">
        <w:rPr>
          <w:color w:val="121212"/>
          <w:szCs w:val="28"/>
        </w:rPr>
        <w:t>.</w:t>
      </w:r>
    </w:p>
    <w:p w:rsidR="006E0034" w:rsidRDefault="00F62699" w:rsidP="007A5939">
      <w:pPr>
        <w:pStyle w:val="21"/>
        <w:spacing w:line="276" w:lineRule="auto"/>
        <w:ind w:firstLine="0"/>
      </w:pPr>
      <w:r>
        <w:rPr>
          <w:szCs w:val="28"/>
        </w:rPr>
        <w:t xml:space="preserve">           </w:t>
      </w:r>
      <w:r w:rsidR="009B71EB" w:rsidRPr="00090F40">
        <w:t xml:space="preserve"> </w:t>
      </w:r>
      <w:r w:rsidR="009B71EB" w:rsidRPr="00090F40">
        <w:rPr>
          <w:szCs w:val="28"/>
        </w:rPr>
        <w:t xml:space="preserve">Совместная профилактическая работа, проводимая органами и учреждениями системы профилактики Глинковского района, контролируемая и координируемая </w:t>
      </w:r>
      <w:r w:rsidR="00205570">
        <w:rPr>
          <w:szCs w:val="28"/>
        </w:rPr>
        <w:t>К</w:t>
      </w:r>
      <w:r w:rsidR="009B71EB" w:rsidRPr="00090F40">
        <w:rPr>
          <w:szCs w:val="28"/>
        </w:rPr>
        <w:t>омиссией  дает определенные результаты. Положительным результатом проводимой работы можно считать  уменьшение количества семей и несовершеннолетних, поставленных на учет в комиссию;  отсутствие в Глинковском районе фактов проявления национального, расовог</w:t>
      </w:r>
      <w:r w:rsidR="00E2465B">
        <w:rPr>
          <w:szCs w:val="28"/>
        </w:rPr>
        <w:t>о или религиозного экстремизма</w:t>
      </w:r>
      <w:r>
        <w:rPr>
          <w:szCs w:val="28"/>
        </w:rPr>
        <w:t xml:space="preserve"> </w:t>
      </w:r>
      <w:r>
        <w:rPr>
          <w:szCs w:val="28"/>
        </w:rPr>
        <w:lastRenderedPageBreak/>
        <w:t>несовершеннолетних.</w:t>
      </w:r>
      <w:r w:rsidR="006E0034">
        <w:rPr>
          <w:szCs w:val="28"/>
        </w:rPr>
        <w:t xml:space="preserve"> </w:t>
      </w:r>
      <w:r w:rsidR="006E0034" w:rsidRPr="00504FB6">
        <w:rPr>
          <w:szCs w:val="28"/>
        </w:rPr>
        <w:t>В течение последних лет подростков, замеченных в употреблении наркотических и</w:t>
      </w:r>
      <w:r w:rsidR="006E0034">
        <w:t xml:space="preserve"> токсических веществ на территории Глинковского  района выявлено не было. Ни в органы внутренних дел, ни в наркологический кабинет несовершеннолетние в состоянии наркотического опьянения не доставлялись. </w:t>
      </w:r>
    </w:p>
    <w:p w:rsidR="00077AAB" w:rsidRDefault="00590F45" w:rsidP="007A5939">
      <w:pPr>
        <w:pStyle w:val="21"/>
        <w:spacing w:line="276" w:lineRule="auto"/>
        <w:ind w:firstLine="0"/>
      </w:pPr>
      <w:r>
        <w:tab/>
        <w:t>В</w:t>
      </w:r>
      <w:r w:rsidR="00077AAB">
        <w:t xml:space="preserve"> 2017 году </w:t>
      </w:r>
      <w:r w:rsidR="002D6AE2">
        <w:t xml:space="preserve"> Комиссия </w:t>
      </w:r>
      <w:r>
        <w:t>по делам несовершеннолетних и защите их прав в муниципальном образовании «Глинковский район» Смоленской области</w:t>
      </w:r>
      <w:r w:rsidR="002D6AE2">
        <w:t xml:space="preserve"> в своей работе определяет следующие приоритетные направления:</w:t>
      </w:r>
    </w:p>
    <w:p w:rsidR="00590F45" w:rsidRDefault="00590F45" w:rsidP="007A5939">
      <w:pPr>
        <w:pStyle w:val="21"/>
        <w:spacing w:line="276" w:lineRule="auto"/>
        <w:ind w:firstLine="0"/>
      </w:pPr>
      <w:r>
        <w:t>–       защита прав и законных</w:t>
      </w:r>
      <w:r w:rsidR="00780F97">
        <w:t xml:space="preserve"> интересов несовершеннолетних, защита от всех форм  дискриминации, физического, психического, сексуального насилия, грубого и жестокого обращения, иных форм эксплуатации; </w:t>
      </w:r>
    </w:p>
    <w:p w:rsidR="002D6AE2" w:rsidRDefault="002D6AE2" w:rsidP="007A5939">
      <w:pPr>
        <w:pStyle w:val="21"/>
        <w:spacing w:line="276" w:lineRule="auto"/>
        <w:ind w:firstLine="0"/>
      </w:pPr>
      <w:r>
        <w:t>– предупреждение безнадз</w:t>
      </w:r>
      <w:r w:rsidR="00E774A1">
        <w:t>орности, правонарушений и престу</w:t>
      </w:r>
      <w:r>
        <w:t>плений несовершеннолетних, выявление и устранение причин, способствующих их совершению;</w:t>
      </w:r>
    </w:p>
    <w:p w:rsidR="00E774A1" w:rsidRDefault="00E774A1" w:rsidP="00E774A1">
      <w:pPr>
        <w:pStyle w:val="21"/>
        <w:spacing w:line="276" w:lineRule="auto"/>
        <w:ind w:firstLine="0"/>
      </w:pPr>
      <w:r>
        <w:t>– активизация  форм ранней профилактики социального неблагополучия детей и семей;</w:t>
      </w:r>
    </w:p>
    <w:p w:rsidR="002D6AE2" w:rsidRDefault="002D6AE2" w:rsidP="007A5939">
      <w:pPr>
        <w:pStyle w:val="21"/>
        <w:spacing w:line="276" w:lineRule="auto"/>
        <w:ind w:firstLine="0"/>
      </w:pPr>
      <w:r>
        <w:t>– повышение эффективности профилактических мер, направленных на предупреждение употребления несовершеннолетними</w:t>
      </w:r>
      <w:r w:rsidR="00590F45">
        <w:t xml:space="preserve"> алкоголя,</w:t>
      </w:r>
      <w:r>
        <w:t xml:space="preserve"> наркотических, токсических и одурманивающих веществ;</w:t>
      </w:r>
    </w:p>
    <w:p w:rsidR="002D6AE2" w:rsidRDefault="002D6AE2" w:rsidP="007A5939">
      <w:pPr>
        <w:pStyle w:val="21"/>
        <w:spacing w:line="276" w:lineRule="auto"/>
        <w:ind w:firstLine="0"/>
      </w:pPr>
      <w:r>
        <w:t xml:space="preserve">– </w:t>
      </w:r>
      <w:r w:rsidR="00E774A1">
        <w:t xml:space="preserve">     привлечение лидеров молодежного движения в работу с несовершеннолетними, находящимися в социально опасном положении, по вовлечению их в организованную занятость.</w:t>
      </w:r>
    </w:p>
    <w:p w:rsidR="002D6AE2" w:rsidRDefault="002D6AE2" w:rsidP="007A5939">
      <w:pPr>
        <w:pStyle w:val="21"/>
        <w:spacing w:line="276" w:lineRule="auto"/>
        <w:ind w:firstLine="0"/>
      </w:pPr>
    </w:p>
    <w:p w:rsidR="00467E9D" w:rsidRDefault="00467E9D" w:rsidP="007A5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3B1" w:rsidRDefault="009523B1" w:rsidP="007A5939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190670">
        <w:rPr>
          <w:rFonts w:ascii="Times New Roman" w:hAnsi="Times New Roman" w:cs="Times New Roman"/>
          <w:sz w:val="28"/>
          <w:szCs w:val="28"/>
        </w:rPr>
        <w:t xml:space="preserve">  </w:t>
      </w:r>
      <w:r w:rsidR="003D5801">
        <w:rPr>
          <w:rFonts w:ascii="Times New Roman" w:hAnsi="Times New Roman" w:cs="Times New Roman"/>
          <w:sz w:val="28"/>
          <w:szCs w:val="28"/>
        </w:rPr>
        <w:t>Е.В</w:t>
      </w:r>
      <w:r w:rsidR="00780F97">
        <w:rPr>
          <w:rFonts w:ascii="Times New Roman" w:hAnsi="Times New Roman" w:cs="Times New Roman"/>
          <w:sz w:val="28"/>
          <w:szCs w:val="28"/>
        </w:rPr>
        <w:t>.  Кожухов</w:t>
      </w:r>
    </w:p>
    <w:p w:rsidR="00780F97" w:rsidRDefault="00780F97" w:rsidP="007A5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CA667F" w:rsidP="007A5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                                         Е.В.  Покатаева</w:t>
      </w:r>
    </w:p>
    <w:p w:rsidR="009B71EB" w:rsidRPr="00090F40" w:rsidRDefault="009B71EB" w:rsidP="007A5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8B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8B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8B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090F40" w:rsidRDefault="009B71EB" w:rsidP="008B48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1EB" w:rsidRPr="00090F40" w:rsidSect="001304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DD" w:rsidRDefault="00AC35DD" w:rsidP="00BA7EFC">
      <w:pPr>
        <w:spacing w:after="0" w:line="240" w:lineRule="auto"/>
      </w:pPr>
      <w:r>
        <w:separator/>
      </w:r>
    </w:p>
  </w:endnote>
  <w:endnote w:type="continuationSeparator" w:id="1">
    <w:p w:rsidR="00AC35DD" w:rsidRDefault="00AC35DD" w:rsidP="00BA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DD" w:rsidRDefault="00AC35DD" w:rsidP="00BA7EFC">
      <w:pPr>
        <w:spacing w:after="0" w:line="240" w:lineRule="auto"/>
      </w:pPr>
      <w:r>
        <w:separator/>
      </w:r>
    </w:p>
  </w:footnote>
  <w:footnote w:type="continuationSeparator" w:id="1">
    <w:p w:rsidR="00AC35DD" w:rsidRDefault="00AC35DD" w:rsidP="00BA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B41"/>
    <w:multiLevelType w:val="hybridMultilevel"/>
    <w:tmpl w:val="F48891E8"/>
    <w:lvl w:ilvl="0" w:tplc="E89670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7F44A2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398A"/>
    <w:multiLevelType w:val="hybridMultilevel"/>
    <w:tmpl w:val="E390D1A8"/>
    <w:lvl w:ilvl="0" w:tplc="F31E65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D695E53"/>
    <w:multiLevelType w:val="hybridMultilevel"/>
    <w:tmpl w:val="584272B6"/>
    <w:lvl w:ilvl="0" w:tplc="916C5CAA">
      <w:start w:val="16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FA92042"/>
    <w:multiLevelType w:val="hybridMultilevel"/>
    <w:tmpl w:val="95E4DAD8"/>
    <w:lvl w:ilvl="0" w:tplc="6C16F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5458A8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E53"/>
    <w:rsid w:val="0000707D"/>
    <w:rsid w:val="00015D02"/>
    <w:rsid w:val="0001669A"/>
    <w:rsid w:val="00017120"/>
    <w:rsid w:val="0002044D"/>
    <w:rsid w:val="000216DD"/>
    <w:rsid w:val="00026F8B"/>
    <w:rsid w:val="00030CB9"/>
    <w:rsid w:val="00031093"/>
    <w:rsid w:val="0003177C"/>
    <w:rsid w:val="0003285E"/>
    <w:rsid w:val="00032CBC"/>
    <w:rsid w:val="00032D7E"/>
    <w:rsid w:val="00032F54"/>
    <w:rsid w:val="00035D62"/>
    <w:rsid w:val="000536E7"/>
    <w:rsid w:val="00057E97"/>
    <w:rsid w:val="00067DD6"/>
    <w:rsid w:val="00075F1B"/>
    <w:rsid w:val="00077AAB"/>
    <w:rsid w:val="00080AF5"/>
    <w:rsid w:val="00083CD0"/>
    <w:rsid w:val="000861F8"/>
    <w:rsid w:val="000872A9"/>
    <w:rsid w:val="00090DB6"/>
    <w:rsid w:val="00090F40"/>
    <w:rsid w:val="0009575E"/>
    <w:rsid w:val="000A614B"/>
    <w:rsid w:val="000A661D"/>
    <w:rsid w:val="000B0C9C"/>
    <w:rsid w:val="000B1A57"/>
    <w:rsid w:val="000C00F5"/>
    <w:rsid w:val="000C2A38"/>
    <w:rsid w:val="000C35E2"/>
    <w:rsid w:val="000D0B46"/>
    <w:rsid w:val="000D1013"/>
    <w:rsid w:val="000D1AB1"/>
    <w:rsid w:val="000D2A24"/>
    <w:rsid w:val="000E0A8E"/>
    <w:rsid w:val="000E35D2"/>
    <w:rsid w:val="000E67EA"/>
    <w:rsid w:val="000F009D"/>
    <w:rsid w:val="000F19AB"/>
    <w:rsid w:val="00115380"/>
    <w:rsid w:val="001204AF"/>
    <w:rsid w:val="001250E1"/>
    <w:rsid w:val="00125D5E"/>
    <w:rsid w:val="00126B7D"/>
    <w:rsid w:val="00127FD1"/>
    <w:rsid w:val="00130444"/>
    <w:rsid w:val="00134A5A"/>
    <w:rsid w:val="0013618C"/>
    <w:rsid w:val="001470B4"/>
    <w:rsid w:val="00147D95"/>
    <w:rsid w:val="00152F05"/>
    <w:rsid w:val="00154739"/>
    <w:rsid w:val="00155780"/>
    <w:rsid w:val="00163560"/>
    <w:rsid w:val="00164068"/>
    <w:rsid w:val="0016495E"/>
    <w:rsid w:val="001733FA"/>
    <w:rsid w:val="00175DC9"/>
    <w:rsid w:val="00175F0F"/>
    <w:rsid w:val="0018449C"/>
    <w:rsid w:val="001846A7"/>
    <w:rsid w:val="001848C5"/>
    <w:rsid w:val="001860C3"/>
    <w:rsid w:val="00190670"/>
    <w:rsid w:val="001B0AB2"/>
    <w:rsid w:val="001B2BD3"/>
    <w:rsid w:val="001B528C"/>
    <w:rsid w:val="001B55A0"/>
    <w:rsid w:val="001B7456"/>
    <w:rsid w:val="001C19CB"/>
    <w:rsid w:val="001C2725"/>
    <w:rsid w:val="001C4692"/>
    <w:rsid w:val="001C6434"/>
    <w:rsid w:val="001D25E5"/>
    <w:rsid w:val="001E3E06"/>
    <w:rsid w:val="001E5D91"/>
    <w:rsid w:val="001E6CC7"/>
    <w:rsid w:val="001E7840"/>
    <w:rsid w:val="001F10A8"/>
    <w:rsid w:val="001F274D"/>
    <w:rsid w:val="001F48E6"/>
    <w:rsid w:val="002037AC"/>
    <w:rsid w:val="00203DFB"/>
    <w:rsid w:val="00205570"/>
    <w:rsid w:val="00205DF8"/>
    <w:rsid w:val="0020680F"/>
    <w:rsid w:val="00212608"/>
    <w:rsid w:val="002137D7"/>
    <w:rsid w:val="00221E67"/>
    <w:rsid w:val="002333BD"/>
    <w:rsid w:val="00234338"/>
    <w:rsid w:val="002347A8"/>
    <w:rsid w:val="002359CD"/>
    <w:rsid w:val="002451BB"/>
    <w:rsid w:val="002517C3"/>
    <w:rsid w:val="00253F6A"/>
    <w:rsid w:val="00257857"/>
    <w:rsid w:val="002642A1"/>
    <w:rsid w:val="00270BE3"/>
    <w:rsid w:val="00271155"/>
    <w:rsid w:val="002733EE"/>
    <w:rsid w:val="00297F44"/>
    <w:rsid w:val="002A0D5B"/>
    <w:rsid w:val="002A53D2"/>
    <w:rsid w:val="002B22FA"/>
    <w:rsid w:val="002B49BB"/>
    <w:rsid w:val="002B5F7A"/>
    <w:rsid w:val="002B669F"/>
    <w:rsid w:val="002C1647"/>
    <w:rsid w:val="002C74E3"/>
    <w:rsid w:val="002D6236"/>
    <w:rsid w:val="002D6AE2"/>
    <w:rsid w:val="002E7A68"/>
    <w:rsid w:val="002F24EF"/>
    <w:rsid w:val="002F6A1A"/>
    <w:rsid w:val="00345B18"/>
    <w:rsid w:val="003464C1"/>
    <w:rsid w:val="00351869"/>
    <w:rsid w:val="003526FE"/>
    <w:rsid w:val="003553FB"/>
    <w:rsid w:val="00357E54"/>
    <w:rsid w:val="00357F22"/>
    <w:rsid w:val="00361ECF"/>
    <w:rsid w:val="00362383"/>
    <w:rsid w:val="00363A4F"/>
    <w:rsid w:val="00363E16"/>
    <w:rsid w:val="0037141E"/>
    <w:rsid w:val="00377289"/>
    <w:rsid w:val="00383D4A"/>
    <w:rsid w:val="00391885"/>
    <w:rsid w:val="00392B3B"/>
    <w:rsid w:val="003A0DAC"/>
    <w:rsid w:val="003A2541"/>
    <w:rsid w:val="003A267F"/>
    <w:rsid w:val="003A530B"/>
    <w:rsid w:val="003A597A"/>
    <w:rsid w:val="003A59EF"/>
    <w:rsid w:val="003C1AFD"/>
    <w:rsid w:val="003C77E9"/>
    <w:rsid w:val="003D1F82"/>
    <w:rsid w:val="003D39B3"/>
    <w:rsid w:val="003D45E4"/>
    <w:rsid w:val="003D5801"/>
    <w:rsid w:val="003D72FE"/>
    <w:rsid w:val="003E41CA"/>
    <w:rsid w:val="003E60AB"/>
    <w:rsid w:val="003F21B9"/>
    <w:rsid w:val="003F65DB"/>
    <w:rsid w:val="003F7A45"/>
    <w:rsid w:val="004024D6"/>
    <w:rsid w:val="004040FE"/>
    <w:rsid w:val="0041102F"/>
    <w:rsid w:val="00416CBF"/>
    <w:rsid w:val="0041785C"/>
    <w:rsid w:val="004223F8"/>
    <w:rsid w:val="00442738"/>
    <w:rsid w:val="0044400A"/>
    <w:rsid w:val="00447837"/>
    <w:rsid w:val="00451A1B"/>
    <w:rsid w:val="004575A3"/>
    <w:rsid w:val="0046193F"/>
    <w:rsid w:val="0046722D"/>
    <w:rsid w:val="00467E9D"/>
    <w:rsid w:val="00472BFC"/>
    <w:rsid w:val="004738A0"/>
    <w:rsid w:val="004762C6"/>
    <w:rsid w:val="004770FD"/>
    <w:rsid w:val="00480BEF"/>
    <w:rsid w:val="00482072"/>
    <w:rsid w:val="00483D85"/>
    <w:rsid w:val="00491EDF"/>
    <w:rsid w:val="004A1AFE"/>
    <w:rsid w:val="004A3A56"/>
    <w:rsid w:val="004B2E23"/>
    <w:rsid w:val="004B510E"/>
    <w:rsid w:val="004C78A5"/>
    <w:rsid w:val="004D0FD2"/>
    <w:rsid w:val="004D53B6"/>
    <w:rsid w:val="004D5480"/>
    <w:rsid w:val="004E1958"/>
    <w:rsid w:val="004E2580"/>
    <w:rsid w:val="004F19DC"/>
    <w:rsid w:val="004F3548"/>
    <w:rsid w:val="004F5439"/>
    <w:rsid w:val="00503C19"/>
    <w:rsid w:val="005065A8"/>
    <w:rsid w:val="00512B8F"/>
    <w:rsid w:val="00537C00"/>
    <w:rsid w:val="00541197"/>
    <w:rsid w:val="0054631B"/>
    <w:rsid w:val="00550123"/>
    <w:rsid w:val="00552861"/>
    <w:rsid w:val="00554545"/>
    <w:rsid w:val="00556413"/>
    <w:rsid w:val="00561A9D"/>
    <w:rsid w:val="00567F69"/>
    <w:rsid w:val="0057083F"/>
    <w:rsid w:val="005744D4"/>
    <w:rsid w:val="00574AD6"/>
    <w:rsid w:val="00577F67"/>
    <w:rsid w:val="0058528D"/>
    <w:rsid w:val="0058591D"/>
    <w:rsid w:val="00590F45"/>
    <w:rsid w:val="00597E49"/>
    <w:rsid w:val="005A108A"/>
    <w:rsid w:val="005A18C7"/>
    <w:rsid w:val="005A2464"/>
    <w:rsid w:val="005A3639"/>
    <w:rsid w:val="005A5D47"/>
    <w:rsid w:val="005B4A0D"/>
    <w:rsid w:val="005C0338"/>
    <w:rsid w:val="005D7999"/>
    <w:rsid w:val="005E0433"/>
    <w:rsid w:val="005E4194"/>
    <w:rsid w:val="005E43E8"/>
    <w:rsid w:val="005F1F41"/>
    <w:rsid w:val="005F3CA7"/>
    <w:rsid w:val="005F7861"/>
    <w:rsid w:val="00606BE8"/>
    <w:rsid w:val="006140FA"/>
    <w:rsid w:val="006316F3"/>
    <w:rsid w:val="0063417E"/>
    <w:rsid w:val="00641526"/>
    <w:rsid w:val="00644C9B"/>
    <w:rsid w:val="0065375A"/>
    <w:rsid w:val="0066353B"/>
    <w:rsid w:val="006640CB"/>
    <w:rsid w:val="00681129"/>
    <w:rsid w:val="00682D6D"/>
    <w:rsid w:val="006845A9"/>
    <w:rsid w:val="00694442"/>
    <w:rsid w:val="006A0C1D"/>
    <w:rsid w:val="006A0FA2"/>
    <w:rsid w:val="006B08B2"/>
    <w:rsid w:val="006B28FE"/>
    <w:rsid w:val="006B3230"/>
    <w:rsid w:val="006C13C4"/>
    <w:rsid w:val="006C228B"/>
    <w:rsid w:val="006C45BA"/>
    <w:rsid w:val="006C535A"/>
    <w:rsid w:val="006D4CDB"/>
    <w:rsid w:val="006D4D8C"/>
    <w:rsid w:val="006E0034"/>
    <w:rsid w:val="006E5440"/>
    <w:rsid w:val="006F739D"/>
    <w:rsid w:val="007012CE"/>
    <w:rsid w:val="00702475"/>
    <w:rsid w:val="00702C9D"/>
    <w:rsid w:val="00703F9A"/>
    <w:rsid w:val="00705655"/>
    <w:rsid w:val="00716DB9"/>
    <w:rsid w:val="00722929"/>
    <w:rsid w:val="00731466"/>
    <w:rsid w:val="0073578F"/>
    <w:rsid w:val="00740853"/>
    <w:rsid w:val="00753588"/>
    <w:rsid w:val="00753CB6"/>
    <w:rsid w:val="00754130"/>
    <w:rsid w:val="00757754"/>
    <w:rsid w:val="00762830"/>
    <w:rsid w:val="00765536"/>
    <w:rsid w:val="007748B8"/>
    <w:rsid w:val="00774DF0"/>
    <w:rsid w:val="007801C8"/>
    <w:rsid w:val="00780F97"/>
    <w:rsid w:val="00782E60"/>
    <w:rsid w:val="0078464E"/>
    <w:rsid w:val="00792A1B"/>
    <w:rsid w:val="00795DDA"/>
    <w:rsid w:val="007965DE"/>
    <w:rsid w:val="007A0B2B"/>
    <w:rsid w:val="007A4F0F"/>
    <w:rsid w:val="007A55B9"/>
    <w:rsid w:val="007A5939"/>
    <w:rsid w:val="007A5EB3"/>
    <w:rsid w:val="007C3B12"/>
    <w:rsid w:val="007C461D"/>
    <w:rsid w:val="007D5ECB"/>
    <w:rsid w:val="007E165F"/>
    <w:rsid w:val="007E4A1D"/>
    <w:rsid w:val="007E737E"/>
    <w:rsid w:val="007F105D"/>
    <w:rsid w:val="007F1510"/>
    <w:rsid w:val="007F3FE2"/>
    <w:rsid w:val="007F5FAA"/>
    <w:rsid w:val="00802115"/>
    <w:rsid w:val="00802415"/>
    <w:rsid w:val="008062F4"/>
    <w:rsid w:val="00806549"/>
    <w:rsid w:val="008119F1"/>
    <w:rsid w:val="00817CCE"/>
    <w:rsid w:val="008257D0"/>
    <w:rsid w:val="008328E1"/>
    <w:rsid w:val="00835742"/>
    <w:rsid w:val="00837CBD"/>
    <w:rsid w:val="0084402B"/>
    <w:rsid w:val="00844668"/>
    <w:rsid w:val="00846301"/>
    <w:rsid w:val="008574AB"/>
    <w:rsid w:val="008610A2"/>
    <w:rsid w:val="00872AB6"/>
    <w:rsid w:val="00882289"/>
    <w:rsid w:val="00892938"/>
    <w:rsid w:val="00892DE9"/>
    <w:rsid w:val="00896EFE"/>
    <w:rsid w:val="008A1AAB"/>
    <w:rsid w:val="008A212E"/>
    <w:rsid w:val="008A2AC4"/>
    <w:rsid w:val="008A5170"/>
    <w:rsid w:val="008B4834"/>
    <w:rsid w:val="008B4B9F"/>
    <w:rsid w:val="008B5F3D"/>
    <w:rsid w:val="008C22BA"/>
    <w:rsid w:val="008C33E6"/>
    <w:rsid w:val="008D0E5F"/>
    <w:rsid w:val="008D2606"/>
    <w:rsid w:val="008D49A3"/>
    <w:rsid w:val="008D53D1"/>
    <w:rsid w:val="008D6293"/>
    <w:rsid w:val="008D63E9"/>
    <w:rsid w:val="008D7480"/>
    <w:rsid w:val="00900B04"/>
    <w:rsid w:val="00901859"/>
    <w:rsid w:val="009052C5"/>
    <w:rsid w:val="0090540B"/>
    <w:rsid w:val="00905C0B"/>
    <w:rsid w:val="00906555"/>
    <w:rsid w:val="0091798C"/>
    <w:rsid w:val="00926B78"/>
    <w:rsid w:val="009355DD"/>
    <w:rsid w:val="0094113E"/>
    <w:rsid w:val="00942454"/>
    <w:rsid w:val="009521A7"/>
    <w:rsid w:val="009523B1"/>
    <w:rsid w:val="009526D0"/>
    <w:rsid w:val="0095534E"/>
    <w:rsid w:val="00962D73"/>
    <w:rsid w:val="009654E8"/>
    <w:rsid w:val="00966C83"/>
    <w:rsid w:val="00967F3E"/>
    <w:rsid w:val="009768AD"/>
    <w:rsid w:val="00980A0F"/>
    <w:rsid w:val="00983F4A"/>
    <w:rsid w:val="0098615C"/>
    <w:rsid w:val="00994CD8"/>
    <w:rsid w:val="009975CE"/>
    <w:rsid w:val="00997C94"/>
    <w:rsid w:val="009A0FCE"/>
    <w:rsid w:val="009A2E56"/>
    <w:rsid w:val="009A3225"/>
    <w:rsid w:val="009A4B15"/>
    <w:rsid w:val="009B1564"/>
    <w:rsid w:val="009B1CAC"/>
    <w:rsid w:val="009B34E7"/>
    <w:rsid w:val="009B4F7D"/>
    <w:rsid w:val="009B5322"/>
    <w:rsid w:val="009B71EB"/>
    <w:rsid w:val="009C53BB"/>
    <w:rsid w:val="009C6DDC"/>
    <w:rsid w:val="009D034A"/>
    <w:rsid w:val="009E14B7"/>
    <w:rsid w:val="009E20E0"/>
    <w:rsid w:val="009E4016"/>
    <w:rsid w:val="009E5110"/>
    <w:rsid w:val="009E5C22"/>
    <w:rsid w:val="009F023A"/>
    <w:rsid w:val="009F0F50"/>
    <w:rsid w:val="009F4481"/>
    <w:rsid w:val="00A03CDE"/>
    <w:rsid w:val="00A17643"/>
    <w:rsid w:val="00A21BB1"/>
    <w:rsid w:val="00A31D95"/>
    <w:rsid w:val="00A44FEC"/>
    <w:rsid w:val="00A4520F"/>
    <w:rsid w:val="00A516BE"/>
    <w:rsid w:val="00A51AFC"/>
    <w:rsid w:val="00A54AAB"/>
    <w:rsid w:val="00A56E4E"/>
    <w:rsid w:val="00A579F9"/>
    <w:rsid w:val="00A61823"/>
    <w:rsid w:val="00A67C5C"/>
    <w:rsid w:val="00A825C1"/>
    <w:rsid w:val="00A86836"/>
    <w:rsid w:val="00A939A6"/>
    <w:rsid w:val="00A96924"/>
    <w:rsid w:val="00AA0AD4"/>
    <w:rsid w:val="00AA0B05"/>
    <w:rsid w:val="00AA5BCD"/>
    <w:rsid w:val="00AA6220"/>
    <w:rsid w:val="00AB3969"/>
    <w:rsid w:val="00AB5199"/>
    <w:rsid w:val="00AC2A6A"/>
    <w:rsid w:val="00AC35DD"/>
    <w:rsid w:val="00AC4EC9"/>
    <w:rsid w:val="00AE244F"/>
    <w:rsid w:val="00AE7BB6"/>
    <w:rsid w:val="00AF12D0"/>
    <w:rsid w:val="00AF1631"/>
    <w:rsid w:val="00B04F69"/>
    <w:rsid w:val="00B069B4"/>
    <w:rsid w:val="00B1177E"/>
    <w:rsid w:val="00B20F46"/>
    <w:rsid w:val="00B331B7"/>
    <w:rsid w:val="00B46DD3"/>
    <w:rsid w:val="00B53D29"/>
    <w:rsid w:val="00B56F90"/>
    <w:rsid w:val="00B60624"/>
    <w:rsid w:val="00B60A88"/>
    <w:rsid w:val="00B619CC"/>
    <w:rsid w:val="00B70610"/>
    <w:rsid w:val="00B749BF"/>
    <w:rsid w:val="00B827E8"/>
    <w:rsid w:val="00B857CB"/>
    <w:rsid w:val="00B9421B"/>
    <w:rsid w:val="00B95AFF"/>
    <w:rsid w:val="00BA7EFC"/>
    <w:rsid w:val="00BB203F"/>
    <w:rsid w:val="00BB66E5"/>
    <w:rsid w:val="00BC12CF"/>
    <w:rsid w:val="00BC70DE"/>
    <w:rsid w:val="00BD5954"/>
    <w:rsid w:val="00BD6A00"/>
    <w:rsid w:val="00BE01D5"/>
    <w:rsid w:val="00BE1777"/>
    <w:rsid w:val="00BF3694"/>
    <w:rsid w:val="00BF5075"/>
    <w:rsid w:val="00C00454"/>
    <w:rsid w:val="00C0468B"/>
    <w:rsid w:val="00C04BFA"/>
    <w:rsid w:val="00C072EC"/>
    <w:rsid w:val="00C14580"/>
    <w:rsid w:val="00C22F34"/>
    <w:rsid w:val="00C32A92"/>
    <w:rsid w:val="00C34935"/>
    <w:rsid w:val="00C41FC3"/>
    <w:rsid w:val="00C47725"/>
    <w:rsid w:val="00C52FB5"/>
    <w:rsid w:val="00C53530"/>
    <w:rsid w:val="00C57748"/>
    <w:rsid w:val="00C611EC"/>
    <w:rsid w:val="00C64318"/>
    <w:rsid w:val="00C6528F"/>
    <w:rsid w:val="00C72A74"/>
    <w:rsid w:val="00C72B8A"/>
    <w:rsid w:val="00C7372C"/>
    <w:rsid w:val="00C74AC3"/>
    <w:rsid w:val="00C76065"/>
    <w:rsid w:val="00C77FE8"/>
    <w:rsid w:val="00C831A0"/>
    <w:rsid w:val="00C86603"/>
    <w:rsid w:val="00C868C3"/>
    <w:rsid w:val="00C91FCA"/>
    <w:rsid w:val="00C97A03"/>
    <w:rsid w:val="00CA2B71"/>
    <w:rsid w:val="00CA667F"/>
    <w:rsid w:val="00CB46ED"/>
    <w:rsid w:val="00CC1C15"/>
    <w:rsid w:val="00CD1860"/>
    <w:rsid w:val="00CD3C5F"/>
    <w:rsid w:val="00CD4A43"/>
    <w:rsid w:val="00CD5920"/>
    <w:rsid w:val="00CE3827"/>
    <w:rsid w:val="00CE63CF"/>
    <w:rsid w:val="00CE67CA"/>
    <w:rsid w:val="00CF158A"/>
    <w:rsid w:val="00CF19B7"/>
    <w:rsid w:val="00CF6370"/>
    <w:rsid w:val="00CF7EE3"/>
    <w:rsid w:val="00D018B3"/>
    <w:rsid w:val="00D0215F"/>
    <w:rsid w:val="00D10E23"/>
    <w:rsid w:val="00D12DDE"/>
    <w:rsid w:val="00D179AC"/>
    <w:rsid w:val="00D20452"/>
    <w:rsid w:val="00D2248F"/>
    <w:rsid w:val="00D25F5C"/>
    <w:rsid w:val="00D30606"/>
    <w:rsid w:val="00D36A52"/>
    <w:rsid w:val="00D435D5"/>
    <w:rsid w:val="00D436F1"/>
    <w:rsid w:val="00D45CFF"/>
    <w:rsid w:val="00D506DC"/>
    <w:rsid w:val="00D5122C"/>
    <w:rsid w:val="00D54869"/>
    <w:rsid w:val="00D56FF5"/>
    <w:rsid w:val="00D57E53"/>
    <w:rsid w:val="00D6333E"/>
    <w:rsid w:val="00D64874"/>
    <w:rsid w:val="00D67C87"/>
    <w:rsid w:val="00D7050A"/>
    <w:rsid w:val="00D75057"/>
    <w:rsid w:val="00D81FBD"/>
    <w:rsid w:val="00D829D7"/>
    <w:rsid w:val="00D90A87"/>
    <w:rsid w:val="00D91937"/>
    <w:rsid w:val="00D9386A"/>
    <w:rsid w:val="00D96EDE"/>
    <w:rsid w:val="00D971C1"/>
    <w:rsid w:val="00D97506"/>
    <w:rsid w:val="00DA3A95"/>
    <w:rsid w:val="00DA52F8"/>
    <w:rsid w:val="00DA69E7"/>
    <w:rsid w:val="00DB624B"/>
    <w:rsid w:val="00DC24EC"/>
    <w:rsid w:val="00DE44FD"/>
    <w:rsid w:val="00DF7D70"/>
    <w:rsid w:val="00E02E53"/>
    <w:rsid w:val="00E062DD"/>
    <w:rsid w:val="00E10F8B"/>
    <w:rsid w:val="00E141CB"/>
    <w:rsid w:val="00E153FE"/>
    <w:rsid w:val="00E23570"/>
    <w:rsid w:val="00E2465B"/>
    <w:rsid w:val="00E24FAD"/>
    <w:rsid w:val="00E353E4"/>
    <w:rsid w:val="00E35A0D"/>
    <w:rsid w:val="00E40DDF"/>
    <w:rsid w:val="00E4135B"/>
    <w:rsid w:val="00E41FEF"/>
    <w:rsid w:val="00E507B7"/>
    <w:rsid w:val="00E534C3"/>
    <w:rsid w:val="00E53C1E"/>
    <w:rsid w:val="00E57311"/>
    <w:rsid w:val="00E6157E"/>
    <w:rsid w:val="00E65C03"/>
    <w:rsid w:val="00E70EED"/>
    <w:rsid w:val="00E774A1"/>
    <w:rsid w:val="00E80941"/>
    <w:rsid w:val="00E80D8F"/>
    <w:rsid w:val="00E84718"/>
    <w:rsid w:val="00E920EB"/>
    <w:rsid w:val="00E94064"/>
    <w:rsid w:val="00EA6469"/>
    <w:rsid w:val="00EB331C"/>
    <w:rsid w:val="00EB3D8D"/>
    <w:rsid w:val="00EB4548"/>
    <w:rsid w:val="00EB4DE0"/>
    <w:rsid w:val="00EB582F"/>
    <w:rsid w:val="00EC042A"/>
    <w:rsid w:val="00EC0A01"/>
    <w:rsid w:val="00EC578B"/>
    <w:rsid w:val="00ED0EC7"/>
    <w:rsid w:val="00ED6E3B"/>
    <w:rsid w:val="00ED73A9"/>
    <w:rsid w:val="00EE40E5"/>
    <w:rsid w:val="00EE415A"/>
    <w:rsid w:val="00EE5C4C"/>
    <w:rsid w:val="00EF22B8"/>
    <w:rsid w:val="00EF2B29"/>
    <w:rsid w:val="00EF2BEE"/>
    <w:rsid w:val="00EF41D6"/>
    <w:rsid w:val="00EF7965"/>
    <w:rsid w:val="00F03585"/>
    <w:rsid w:val="00F04F94"/>
    <w:rsid w:val="00F05E69"/>
    <w:rsid w:val="00F0687E"/>
    <w:rsid w:val="00F07536"/>
    <w:rsid w:val="00F116F2"/>
    <w:rsid w:val="00F1550F"/>
    <w:rsid w:val="00F22817"/>
    <w:rsid w:val="00F229C9"/>
    <w:rsid w:val="00F240B5"/>
    <w:rsid w:val="00F242AE"/>
    <w:rsid w:val="00F33AE6"/>
    <w:rsid w:val="00F346E8"/>
    <w:rsid w:val="00F4095B"/>
    <w:rsid w:val="00F44872"/>
    <w:rsid w:val="00F52E37"/>
    <w:rsid w:val="00F55A19"/>
    <w:rsid w:val="00F566DC"/>
    <w:rsid w:val="00F62699"/>
    <w:rsid w:val="00F62711"/>
    <w:rsid w:val="00F6703F"/>
    <w:rsid w:val="00F67CB2"/>
    <w:rsid w:val="00F67E96"/>
    <w:rsid w:val="00F74463"/>
    <w:rsid w:val="00F74D40"/>
    <w:rsid w:val="00F76A76"/>
    <w:rsid w:val="00F84822"/>
    <w:rsid w:val="00F873AF"/>
    <w:rsid w:val="00F90145"/>
    <w:rsid w:val="00F93581"/>
    <w:rsid w:val="00F952EA"/>
    <w:rsid w:val="00F955B9"/>
    <w:rsid w:val="00F97DE9"/>
    <w:rsid w:val="00FC1FC0"/>
    <w:rsid w:val="00FC2887"/>
    <w:rsid w:val="00FC7B98"/>
    <w:rsid w:val="00FD2B25"/>
    <w:rsid w:val="00FD3897"/>
    <w:rsid w:val="00FD4531"/>
    <w:rsid w:val="00FD6AB7"/>
    <w:rsid w:val="00FD7A87"/>
    <w:rsid w:val="00FD7B31"/>
    <w:rsid w:val="00FE23F3"/>
    <w:rsid w:val="00FE55C2"/>
    <w:rsid w:val="00FE6E43"/>
    <w:rsid w:val="00FF3FED"/>
    <w:rsid w:val="00FF4C89"/>
    <w:rsid w:val="00FF6A56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D3C5F"/>
    <w:pPr>
      <w:widowControl w:val="0"/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3">
    <w:name w:val="Body Text"/>
    <w:basedOn w:val="a"/>
    <w:link w:val="a4"/>
    <w:rsid w:val="00B827E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827E8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76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F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B71EB"/>
  </w:style>
  <w:style w:type="paragraph" w:styleId="a7">
    <w:name w:val="header"/>
    <w:basedOn w:val="a"/>
    <w:link w:val="a8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EFC"/>
  </w:style>
  <w:style w:type="paragraph" w:styleId="a9">
    <w:name w:val="footer"/>
    <w:basedOn w:val="a"/>
    <w:link w:val="aa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EFC"/>
  </w:style>
  <w:style w:type="character" w:styleId="ab">
    <w:name w:val="Strong"/>
    <w:basedOn w:val="a0"/>
    <w:uiPriority w:val="22"/>
    <w:qFormat/>
    <w:rsid w:val="00F62711"/>
    <w:rPr>
      <w:b/>
      <w:bCs/>
    </w:rPr>
  </w:style>
  <w:style w:type="paragraph" w:customStyle="1" w:styleId="p2">
    <w:name w:val="p2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024D6"/>
  </w:style>
  <w:style w:type="character" w:customStyle="1" w:styleId="apple-converted-space">
    <w:name w:val="apple-converted-space"/>
    <w:basedOn w:val="a0"/>
    <w:rsid w:val="004024D6"/>
  </w:style>
  <w:style w:type="paragraph" w:customStyle="1" w:styleId="p4">
    <w:name w:val="p4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2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8463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323D-C344-41FC-9620-38D62193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20</Pages>
  <Words>7180</Words>
  <Characters>40929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246</cp:revision>
  <cp:lastPrinted>2017-01-18T07:22:00Z</cp:lastPrinted>
  <dcterms:created xsi:type="dcterms:W3CDTF">2016-01-11T06:41:00Z</dcterms:created>
  <dcterms:modified xsi:type="dcterms:W3CDTF">2017-01-18T07:32:00Z</dcterms:modified>
</cp:coreProperties>
</file>