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5" w:rsidRDefault="00D02D05" w:rsidP="00063B69">
      <w:pPr>
        <w:jc w:val="center"/>
        <w:rPr>
          <w:sz w:val="28"/>
          <w:szCs w:val="28"/>
        </w:rPr>
      </w:pPr>
    </w:p>
    <w:p w:rsidR="00063B69" w:rsidRDefault="00A03294" w:rsidP="00063B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300" cy="685800"/>
            <wp:effectExtent l="19050" t="0" r="6350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44" w:rsidRPr="00E912A1" w:rsidRDefault="000D5F44" w:rsidP="00063B69">
      <w:pPr>
        <w:jc w:val="center"/>
        <w:rPr>
          <w:sz w:val="28"/>
          <w:szCs w:val="28"/>
          <w:lang w:val="en-US"/>
        </w:rPr>
      </w:pPr>
    </w:p>
    <w:p w:rsidR="003E4530" w:rsidRPr="00E912A1" w:rsidRDefault="003E4530">
      <w:pPr>
        <w:jc w:val="center"/>
        <w:rPr>
          <w:b/>
          <w:sz w:val="28"/>
          <w:szCs w:val="28"/>
        </w:rPr>
      </w:pPr>
      <w:r w:rsidRPr="00E912A1">
        <w:rPr>
          <w:b/>
          <w:sz w:val="28"/>
          <w:szCs w:val="28"/>
        </w:rPr>
        <w:t>СОВЕТ   ДЕПУТАТОВ</w:t>
      </w:r>
      <w:r w:rsidR="00243748">
        <w:rPr>
          <w:b/>
          <w:sz w:val="28"/>
          <w:szCs w:val="28"/>
        </w:rPr>
        <w:t xml:space="preserve"> РОМОДАНОВСКОГО СЕЛЬСКОГО ПОСЕЛЕНИЯ</w:t>
      </w:r>
    </w:p>
    <w:p w:rsidR="003E4530" w:rsidRDefault="00ED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ED015E" w:rsidRPr="00E912A1" w:rsidRDefault="00ED015E">
      <w:pPr>
        <w:jc w:val="center"/>
        <w:rPr>
          <w:b/>
          <w:sz w:val="28"/>
          <w:szCs w:val="28"/>
        </w:rPr>
      </w:pPr>
    </w:p>
    <w:p w:rsidR="003E4530" w:rsidRPr="00E912A1" w:rsidRDefault="003E4530">
      <w:pPr>
        <w:jc w:val="center"/>
        <w:rPr>
          <w:b/>
          <w:sz w:val="28"/>
          <w:szCs w:val="28"/>
        </w:rPr>
      </w:pPr>
      <w:r w:rsidRPr="00E912A1">
        <w:rPr>
          <w:b/>
          <w:sz w:val="28"/>
          <w:szCs w:val="28"/>
        </w:rPr>
        <w:t xml:space="preserve"> </w:t>
      </w:r>
      <w:proofErr w:type="gramStart"/>
      <w:r w:rsidRPr="00E912A1">
        <w:rPr>
          <w:b/>
          <w:sz w:val="28"/>
          <w:szCs w:val="28"/>
        </w:rPr>
        <w:t>Р</w:t>
      </w:r>
      <w:proofErr w:type="gramEnd"/>
      <w:r w:rsidRPr="00E912A1">
        <w:rPr>
          <w:b/>
          <w:sz w:val="28"/>
          <w:szCs w:val="28"/>
        </w:rPr>
        <w:t xml:space="preserve"> Е Ш Е Н И Е</w:t>
      </w:r>
    </w:p>
    <w:p w:rsidR="003E4530" w:rsidRPr="00E912A1" w:rsidRDefault="003E4530">
      <w:pPr>
        <w:jc w:val="center"/>
        <w:rPr>
          <w:b/>
          <w:sz w:val="28"/>
          <w:szCs w:val="28"/>
        </w:rPr>
      </w:pPr>
    </w:p>
    <w:p w:rsidR="003E4530" w:rsidRDefault="003E4530">
      <w:pPr>
        <w:jc w:val="both"/>
        <w:rPr>
          <w:b/>
          <w:sz w:val="28"/>
          <w:szCs w:val="28"/>
          <w:u w:val="single"/>
        </w:rPr>
      </w:pPr>
      <w:r w:rsidRPr="00E912A1">
        <w:rPr>
          <w:b/>
          <w:sz w:val="28"/>
          <w:szCs w:val="28"/>
        </w:rPr>
        <w:t xml:space="preserve">от </w:t>
      </w:r>
      <w:r w:rsidR="00D91BD9" w:rsidRPr="00207368">
        <w:rPr>
          <w:b/>
          <w:sz w:val="28"/>
          <w:szCs w:val="28"/>
        </w:rPr>
        <w:t>«</w:t>
      </w:r>
      <w:r w:rsidR="00604231">
        <w:rPr>
          <w:b/>
          <w:sz w:val="28"/>
          <w:szCs w:val="28"/>
        </w:rPr>
        <w:t xml:space="preserve"> </w:t>
      </w:r>
      <w:r w:rsidR="000F65B0">
        <w:rPr>
          <w:b/>
          <w:sz w:val="28"/>
          <w:szCs w:val="28"/>
        </w:rPr>
        <w:t>23</w:t>
      </w:r>
      <w:r w:rsidR="00604231">
        <w:rPr>
          <w:b/>
          <w:sz w:val="28"/>
          <w:szCs w:val="28"/>
        </w:rPr>
        <w:t xml:space="preserve"> </w:t>
      </w:r>
      <w:r w:rsidR="00E912A1" w:rsidRPr="00207368">
        <w:rPr>
          <w:b/>
          <w:sz w:val="28"/>
          <w:szCs w:val="28"/>
        </w:rPr>
        <w:t xml:space="preserve">» </w:t>
      </w:r>
      <w:r w:rsidR="00604231">
        <w:rPr>
          <w:b/>
          <w:sz w:val="28"/>
          <w:szCs w:val="28"/>
        </w:rPr>
        <w:t xml:space="preserve"> </w:t>
      </w:r>
      <w:r w:rsidR="00A0543E">
        <w:rPr>
          <w:b/>
          <w:sz w:val="28"/>
          <w:szCs w:val="28"/>
        </w:rPr>
        <w:t>ноября</w:t>
      </w:r>
      <w:r w:rsidR="00604231">
        <w:rPr>
          <w:b/>
          <w:sz w:val="28"/>
          <w:szCs w:val="28"/>
        </w:rPr>
        <w:t xml:space="preserve">  </w:t>
      </w:r>
      <w:r w:rsidRPr="00207368">
        <w:rPr>
          <w:b/>
          <w:sz w:val="28"/>
          <w:szCs w:val="28"/>
        </w:rPr>
        <w:t>20</w:t>
      </w:r>
      <w:r w:rsidR="00ED015E">
        <w:rPr>
          <w:b/>
          <w:sz w:val="28"/>
          <w:szCs w:val="28"/>
        </w:rPr>
        <w:t>12</w:t>
      </w:r>
      <w:r w:rsidR="00331523" w:rsidRPr="00207368">
        <w:rPr>
          <w:b/>
          <w:sz w:val="28"/>
          <w:szCs w:val="28"/>
        </w:rPr>
        <w:t xml:space="preserve"> </w:t>
      </w:r>
      <w:r w:rsidRPr="00207368">
        <w:rPr>
          <w:b/>
          <w:sz w:val="28"/>
          <w:szCs w:val="28"/>
        </w:rPr>
        <w:t xml:space="preserve">г. </w:t>
      </w:r>
      <w:r w:rsidR="00E61FE0">
        <w:rPr>
          <w:b/>
          <w:sz w:val="28"/>
          <w:szCs w:val="28"/>
        </w:rPr>
        <w:t xml:space="preserve"> </w:t>
      </w:r>
      <w:r w:rsidR="00A0543E">
        <w:rPr>
          <w:b/>
          <w:sz w:val="28"/>
          <w:szCs w:val="28"/>
        </w:rPr>
        <w:t xml:space="preserve">                                                            </w:t>
      </w:r>
      <w:r w:rsidRPr="00207368">
        <w:rPr>
          <w:b/>
          <w:sz w:val="28"/>
          <w:szCs w:val="28"/>
        </w:rPr>
        <w:t>№</w:t>
      </w:r>
      <w:r w:rsidR="00A0543E">
        <w:rPr>
          <w:b/>
          <w:sz w:val="28"/>
          <w:szCs w:val="28"/>
        </w:rPr>
        <w:t xml:space="preserve"> </w:t>
      </w:r>
      <w:r w:rsidR="009316AE" w:rsidRPr="00207368">
        <w:rPr>
          <w:b/>
          <w:sz w:val="28"/>
          <w:szCs w:val="28"/>
        </w:rPr>
        <w:t xml:space="preserve"> </w:t>
      </w:r>
      <w:r w:rsidR="00C35049">
        <w:rPr>
          <w:b/>
          <w:sz w:val="28"/>
          <w:szCs w:val="28"/>
        </w:rPr>
        <w:t>18</w:t>
      </w:r>
    </w:p>
    <w:p w:rsidR="00160EBA" w:rsidRPr="00E912A1" w:rsidRDefault="00160EBA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3E4530" w:rsidRPr="00E912A1" w:rsidTr="00241052">
        <w:trPr>
          <w:trHeight w:val="2002"/>
        </w:trPr>
        <w:tc>
          <w:tcPr>
            <w:tcW w:w="4077" w:type="dxa"/>
          </w:tcPr>
          <w:p w:rsidR="008A2188" w:rsidRDefault="00A0543E" w:rsidP="008A21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</w:t>
            </w:r>
            <w:r w:rsidR="008A2188">
              <w:rPr>
                <w:b/>
                <w:sz w:val="28"/>
                <w:szCs w:val="28"/>
              </w:rPr>
              <w:t>несени</w:t>
            </w:r>
            <w:r w:rsidR="00241052">
              <w:rPr>
                <w:b/>
                <w:sz w:val="28"/>
                <w:szCs w:val="28"/>
              </w:rPr>
              <w:t xml:space="preserve">и изменений </w:t>
            </w:r>
            <w:proofErr w:type="gramStart"/>
            <w:r w:rsidR="00241052">
              <w:rPr>
                <w:b/>
                <w:sz w:val="28"/>
                <w:szCs w:val="28"/>
              </w:rPr>
              <w:t>в</w:t>
            </w:r>
            <w:proofErr w:type="gramEnd"/>
            <w:r w:rsidR="00241052">
              <w:rPr>
                <w:b/>
                <w:sz w:val="28"/>
                <w:szCs w:val="28"/>
              </w:rPr>
              <w:t xml:space="preserve"> </w:t>
            </w:r>
          </w:p>
          <w:p w:rsidR="003E4530" w:rsidRPr="00604231" w:rsidRDefault="008A2188" w:rsidP="008A21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Положения о земельном налоге на территории Ромодановского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Глинковс</w:t>
            </w:r>
            <w:r w:rsidR="00241052">
              <w:rPr>
                <w:b/>
                <w:sz w:val="28"/>
                <w:szCs w:val="28"/>
              </w:rPr>
              <w:t>кого</w:t>
            </w:r>
            <w:proofErr w:type="spellEnd"/>
            <w:r w:rsidR="00241052">
              <w:rPr>
                <w:b/>
                <w:sz w:val="28"/>
                <w:szCs w:val="28"/>
              </w:rPr>
              <w:t xml:space="preserve"> района Смоленской области.</w:t>
            </w:r>
            <w:r w:rsidR="004627C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A5DF2" w:rsidRDefault="008A5DF2">
      <w:pPr>
        <w:rPr>
          <w:sz w:val="28"/>
          <w:szCs w:val="28"/>
        </w:rPr>
      </w:pPr>
    </w:p>
    <w:p w:rsidR="00AE7E1C" w:rsidRPr="00207368" w:rsidRDefault="00A0543E" w:rsidP="0020736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областного закона «О внесении изменений в статьи 1 и 2 областного  закона «О налоговых льготах»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редусматривающего</w:t>
      </w:r>
      <w:r w:rsidR="00674D8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01.01.2013г. отмену налоговых льгот по региональным налогам для муниципальных учреждений</w:t>
      </w:r>
      <w:r w:rsidR="00674D8D">
        <w:rPr>
          <w:rFonts w:ascii="Times New Roman" w:hAnsi="Times New Roman"/>
          <w:sz w:val="28"/>
          <w:szCs w:val="28"/>
        </w:rPr>
        <w:t xml:space="preserve"> и органов местного самоуправления деятельность которых, в том числе по выполнению государственного задания, осуществляется за счет средств областного бюджета на основании бюджетной сметы или в виде субсидии на возмещение нормативных</w:t>
      </w:r>
      <w:r w:rsidR="0005287E">
        <w:rPr>
          <w:rFonts w:ascii="Times New Roman" w:hAnsi="Times New Roman"/>
          <w:sz w:val="28"/>
          <w:szCs w:val="28"/>
        </w:rPr>
        <w:t xml:space="preserve"> затрат, связанных с оказанием ими в соответствии с государственным заданием государственных услуг</w:t>
      </w:r>
      <w:r w:rsidR="00C35049">
        <w:rPr>
          <w:rFonts w:ascii="Times New Roman" w:hAnsi="Times New Roman"/>
          <w:sz w:val="28"/>
          <w:szCs w:val="28"/>
        </w:rPr>
        <w:t xml:space="preserve"> </w:t>
      </w:r>
      <w:r w:rsidR="0005287E">
        <w:rPr>
          <w:rFonts w:ascii="Times New Roman" w:hAnsi="Times New Roman"/>
          <w:sz w:val="28"/>
          <w:szCs w:val="28"/>
        </w:rPr>
        <w:t>(выполнением работ</w:t>
      </w:r>
      <w:proofErr w:type="gramStart"/>
      <w:r w:rsidR="0005287E">
        <w:rPr>
          <w:rFonts w:ascii="Times New Roman" w:hAnsi="Times New Roman"/>
          <w:sz w:val="28"/>
          <w:szCs w:val="28"/>
        </w:rPr>
        <w:t>)С</w:t>
      </w:r>
      <w:proofErr w:type="gramEnd"/>
      <w:r w:rsidR="0005287E">
        <w:rPr>
          <w:rFonts w:ascii="Times New Roman" w:hAnsi="Times New Roman"/>
          <w:sz w:val="28"/>
          <w:szCs w:val="28"/>
        </w:rPr>
        <w:t xml:space="preserve">овет депутатов Ромодановского сельского поселения </w:t>
      </w:r>
    </w:p>
    <w:p w:rsidR="003E4530" w:rsidRDefault="003E4530">
      <w:pPr>
        <w:ind w:firstLine="851"/>
        <w:jc w:val="both"/>
        <w:outlineLvl w:val="0"/>
        <w:rPr>
          <w:b/>
          <w:sz w:val="28"/>
          <w:szCs w:val="28"/>
        </w:rPr>
      </w:pPr>
      <w:r w:rsidRPr="00E27F43">
        <w:rPr>
          <w:b/>
          <w:sz w:val="28"/>
          <w:szCs w:val="28"/>
        </w:rPr>
        <w:t>РЕШИЛ:</w:t>
      </w:r>
    </w:p>
    <w:p w:rsidR="00241052" w:rsidRPr="00241052" w:rsidRDefault="00241052">
      <w:pPr>
        <w:ind w:firstLine="851"/>
        <w:jc w:val="both"/>
        <w:outlineLvl w:val="0"/>
        <w:rPr>
          <w:sz w:val="28"/>
          <w:szCs w:val="28"/>
        </w:rPr>
      </w:pPr>
      <w:r w:rsidRPr="00241052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в Положение о земельном налоге на территории Ромодановского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решением Совета депутатов Ромодановского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от 26.09.2008 г. № 26 (в редакции решения  от 8 октября 2012 г. № 14) следующие изменения: </w:t>
      </w:r>
    </w:p>
    <w:p w:rsidR="00207368" w:rsidRPr="00E27F43" w:rsidRDefault="00207368">
      <w:pPr>
        <w:ind w:firstLine="851"/>
        <w:jc w:val="both"/>
        <w:outlineLvl w:val="0"/>
        <w:rPr>
          <w:b/>
          <w:sz w:val="28"/>
          <w:szCs w:val="28"/>
        </w:rPr>
      </w:pPr>
    </w:p>
    <w:p w:rsidR="0005287E" w:rsidRDefault="000D5F44" w:rsidP="008A2188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D02D05">
        <w:rPr>
          <w:szCs w:val="28"/>
        </w:rPr>
        <w:t>1</w:t>
      </w:r>
      <w:r w:rsidR="00241052">
        <w:rPr>
          <w:szCs w:val="28"/>
        </w:rPr>
        <w:t>)</w:t>
      </w:r>
      <w:r w:rsidR="008A2188">
        <w:rPr>
          <w:szCs w:val="28"/>
        </w:rPr>
        <w:t xml:space="preserve"> п</w:t>
      </w:r>
      <w:r w:rsidR="00241052">
        <w:rPr>
          <w:szCs w:val="28"/>
        </w:rPr>
        <w:t xml:space="preserve">ункт </w:t>
      </w:r>
      <w:r w:rsidR="00C35049">
        <w:rPr>
          <w:szCs w:val="28"/>
        </w:rPr>
        <w:t>7</w:t>
      </w:r>
      <w:r w:rsidR="00241052">
        <w:rPr>
          <w:szCs w:val="28"/>
        </w:rPr>
        <w:t xml:space="preserve"> в статье 10</w:t>
      </w:r>
      <w:r w:rsidR="00C35049">
        <w:rPr>
          <w:szCs w:val="28"/>
        </w:rPr>
        <w:t xml:space="preserve"> отменить.</w:t>
      </w:r>
    </w:p>
    <w:p w:rsidR="00C35049" w:rsidRDefault="00241052" w:rsidP="008A2188">
      <w:pPr>
        <w:pStyle w:val="a3"/>
        <w:jc w:val="both"/>
        <w:rPr>
          <w:szCs w:val="28"/>
        </w:rPr>
      </w:pPr>
      <w:r>
        <w:rPr>
          <w:szCs w:val="28"/>
        </w:rPr>
        <w:t xml:space="preserve">       2)</w:t>
      </w:r>
      <w:r w:rsidR="00C35049">
        <w:rPr>
          <w:szCs w:val="28"/>
        </w:rPr>
        <w:t xml:space="preserve"> п</w:t>
      </w:r>
      <w:r>
        <w:rPr>
          <w:szCs w:val="28"/>
        </w:rPr>
        <w:t xml:space="preserve">ункт </w:t>
      </w:r>
      <w:r w:rsidR="00C35049">
        <w:rPr>
          <w:szCs w:val="28"/>
        </w:rPr>
        <w:t>8</w:t>
      </w:r>
      <w:r>
        <w:rPr>
          <w:szCs w:val="28"/>
        </w:rPr>
        <w:t xml:space="preserve"> в статье 10 </w:t>
      </w:r>
      <w:r w:rsidR="001067C9">
        <w:rPr>
          <w:szCs w:val="28"/>
        </w:rPr>
        <w:t>из</w:t>
      </w:r>
      <w:r w:rsidR="00C35049">
        <w:rPr>
          <w:szCs w:val="28"/>
        </w:rPr>
        <w:t xml:space="preserve">ложить в следующей редакции: «Бюджетные учреждения </w:t>
      </w:r>
    </w:p>
    <w:p w:rsidR="00C35049" w:rsidRDefault="00C35049" w:rsidP="008A2188">
      <w:pPr>
        <w:pStyle w:val="a3"/>
        <w:jc w:val="both"/>
        <w:rPr>
          <w:szCs w:val="28"/>
        </w:rPr>
      </w:pPr>
      <w:r>
        <w:rPr>
          <w:szCs w:val="28"/>
        </w:rPr>
        <w:t xml:space="preserve">полностью или частично </w:t>
      </w:r>
      <w:proofErr w:type="gramStart"/>
      <w:r>
        <w:rPr>
          <w:szCs w:val="28"/>
        </w:rPr>
        <w:t>финансируемые</w:t>
      </w:r>
      <w:proofErr w:type="gramEnd"/>
      <w:r>
        <w:rPr>
          <w:szCs w:val="28"/>
        </w:rPr>
        <w:t xml:space="preserve">  за счет средств местного бюджета</w:t>
      </w:r>
      <w:r w:rsidR="001067C9">
        <w:rPr>
          <w:szCs w:val="28"/>
        </w:rPr>
        <w:t>»</w:t>
      </w:r>
      <w:r>
        <w:rPr>
          <w:szCs w:val="28"/>
        </w:rPr>
        <w:t>;</w:t>
      </w:r>
    </w:p>
    <w:p w:rsidR="00C35049" w:rsidRDefault="00C35049" w:rsidP="008A2188">
      <w:pPr>
        <w:pStyle w:val="a3"/>
        <w:jc w:val="both"/>
        <w:rPr>
          <w:szCs w:val="28"/>
        </w:rPr>
      </w:pPr>
      <w:r>
        <w:rPr>
          <w:szCs w:val="28"/>
        </w:rPr>
        <w:t xml:space="preserve">       3.В статье 10 п.8,9,10,11 считать соответственно 7,8,9,10.</w:t>
      </w:r>
    </w:p>
    <w:p w:rsidR="00427640" w:rsidRDefault="00A20CD7" w:rsidP="00E27F43">
      <w:pPr>
        <w:pStyle w:val="a3"/>
        <w:jc w:val="both"/>
        <w:rPr>
          <w:szCs w:val="28"/>
        </w:rPr>
      </w:pPr>
      <w:r>
        <w:rPr>
          <w:szCs w:val="28"/>
        </w:rPr>
        <w:t xml:space="preserve">       4.</w:t>
      </w:r>
      <w:r w:rsidR="00BF4F01">
        <w:rPr>
          <w:szCs w:val="28"/>
        </w:rPr>
        <w:t>Решение опубликовать в средствах массовой информации.</w:t>
      </w:r>
      <w:r w:rsidR="00427640">
        <w:rPr>
          <w:szCs w:val="28"/>
        </w:rPr>
        <w:t xml:space="preserve">   </w:t>
      </w:r>
    </w:p>
    <w:p w:rsidR="002647A5" w:rsidRDefault="00A20CD7" w:rsidP="007F2045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5.</w:t>
      </w:r>
      <w:r w:rsidR="00CD3625">
        <w:rPr>
          <w:szCs w:val="28"/>
        </w:rPr>
        <w:t>Настоящее решение вступает в силу</w:t>
      </w:r>
      <w:r w:rsidR="00BF4F01">
        <w:rPr>
          <w:szCs w:val="28"/>
        </w:rPr>
        <w:t xml:space="preserve"> с 1 января 2013 года</w:t>
      </w:r>
      <w:proofErr w:type="gramStart"/>
      <w:r w:rsidR="00BF4F01">
        <w:rPr>
          <w:szCs w:val="28"/>
        </w:rPr>
        <w:t>.</w:t>
      </w:r>
      <w:r w:rsidR="000F65B0">
        <w:rPr>
          <w:szCs w:val="28"/>
        </w:rPr>
        <w:t>.</w:t>
      </w:r>
      <w:proofErr w:type="gramEnd"/>
    </w:p>
    <w:p w:rsidR="008E1B20" w:rsidRDefault="008E1B20">
      <w:pPr>
        <w:pStyle w:val="2"/>
        <w:ind w:firstLine="0"/>
        <w:jc w:val="both"/>
        <w:rPr>
          <w:b/>
          <w:szCs w:val="28"/>
        </w:rPr>
      </w:pPr>
    </w:p>
    <w:p w:rsidR="000D5F44" w:rsidRPr="000D5F44" w:rsidRDefault="000D5F44">
      <w:pPr>
        <w:pStyle w:val="2"/>
        <w:ind w:firstLine="0"/>
        <w:jc w:val="both"/>
        <w:rPr>
          <w:b/>
          <w:szCs w:val="28"/>
        </w:rPr>
      </w:pPr>
      <w:r w:rsidRPr="000D5F44">
        <w:rPr>
          <w:b/>
          <w:szCs w:val="28"/>
        </w:rPr>
        <w:t xml:space="preserve">Глава муниципального образования </w:t>
      </w:r>
    </w:p>
    <w:p w:rsidR="00E912A1" w:rsidRPr="000D5F44" w:rsidRDefault="00243748" w:rsidP="000D5F44">
      <w:pPr>
        <w:pStyle w:val="2"/>
        <w:tabs>
          <w:tab w:val="left" w:pos="774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Ромодановского</w:t>
      </w:r>
      <w:r w:rsidR="00604231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          </w:t>
      </w:r>
      <w:r w:rsidR="008E1B20">
        <w:rPr>
          <w:b/>
          <w:szCs w:val="28"/>
        </w:rPr>
        <w:t xml:space="preserve">  </w:t>
      </w:r>
    </w:p>
    <w:p w:rsidR="00E912A1" w:rsidRPr="000D5F44" w:rsidRDefault="008E1B20">
      <w:pPr>
        <w:pStyle w:val="2"/>
        <w:ind w:firstLine="0"/>
        <w:jc w:val="both"/>
        <w:rPr>
          <w:b/>
          <w:szCs w:val="28"/>
        </w:rPr>
      </w:pPr>
      <w:proofErr w:type="spellStart"/>
      <w:r>
        <w:rPr>
          <w:b/>
          <w:szCs w:val="28"/>
        </w:rPr>
        <w:t>Глинковского</w:t>
      </w:r>
      <w:proofErr w:type="spellEnd"/>
      <w:r>
        <w:rPr>
          <w:b/>
          <w:szCs w:val="28"/>
        </w:rPr>
        <w:t xml:space="preserve">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E912A1" w:rsidRPr="000D5F44" w:rsidRDefault="008E1B20">
      <w:pPr>
        <w:pStyle w:val="2"/>
        <w:ind w:firstLine="0"/>
        <w:jc w:val="both"/>
        <w:rPr>
          <w:b/>
          <w:szCs w:val="28"/>
        </w:rPr>
      </w:pPr>
      <w:r>
        <w:rPr>
          <w:b/>
          <w:szCs w:val="28"/>
        </w:rPr>
        <w:t>области                                                                                               А.И.Семеников</w:t>
      </w:r>
    </w:p>
    <w:sectPr w:rsidR="00E912A1" w:rsidRPr="000D5F44" w:rsidSect="008E1B20">
      <w:pgSz w:w="11906" w:h="16838" w:code="9"/>
      <w:pgMar w:top="71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EDB"/>
    <w:multiLevelType w:val="hybridMultilevel"/>
    <w:tmpl w:val="90DE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857EE"/>
    <w:rsid w:val="000070E9"/>
    <w:rsid w:val="00023DE2"/>
    <w:rsid w:val="0005287E"/>
    <w:rsid w:val="00063B69"/>
    <w:rsid w:val="00076082"/>
    <w:rsid w:val="000C0EB4"/>
    <w:rsid w:val="000C3C89"/>
    <w:rsid w:val="000C7119"/>
    <w:rsid w:val="000D5E66"/>
    <w:rsid w:val="000D5F44"/>
    <w:rsid w:val="000F65B0"/>
    <w:rsid w:val="001067C9"/>
    <w:rsid w:val="00155884"/>
    <w:rsid w:val="00160EBA"/>
    <w:rsid w:val="001A1AE6"/>
    <w:rsid w:val="001D5240"/>
    <w:rsid w:val="00204FED"/>
    <w:rsid w:val="00207368"/>
    <w:rsid w:val="002136CB"/>
    <w:rsid w:val="002260C8"/>
    <w:rsid w:val="00241052"/>
    <w:rsid w:val="00243748"/>
    <w:rsid w:val="002647A5"/>
    <w:rsid w:val="00281750"/>
    <w:rsid w:val="002971BE"/>
    <w:rsid w:val="002A5E82"/>
    <w:rsid w:val="002D00B4"/>
    <w:rsid w:val="002F489C"/>
    <w:rsid w:val="0030547F"/>
    <w:rsid w:val="00331523"/>
    <w:rsid w:val="00335B2D"/>
    <w:rsid w:val="00354373"/>
    <w:rsid w:val="003A1A91"/>
    <w:rsid w:val="003D28A0"/>
    <w:rsid w:val="003E4530"/>
    <w:rsid w:val="00404EBB"/>
    <w:rsid w:val="00427640"/>
    <w:rsid w:val="00427AA8"/>
    <w:rsid w:val="004627C0"/>
    <w:rsid w:val="00467662"/>
    <w:rsid w:val="00476395"/>
    <w:rsid w:val="00484D08"/>
    <w:rsid w:val="004B3CA5"/>
    <w:rsid w:val="004D23B0"/>
    <w:rsid w:val="004D3A33"/>
    <w:rsid w:val="004E3F04"/>
    <w:rsid w:val="00505F6C"/>
    <w:rsid w:val="005237B7"/>
    <w:rsid w:val="0058758B"/>
    <w:rsid w:val="005D20E1"/>
    <w:rsid w:val="00604231"/>
    <w:rsid w:val="006061C6"/>
    <w:rsid w:val="00616DAC"/>
    <w:rsid w:val="00667448"/>
    <w:rsid w:val="00674D8D"/>
    <w:rsid w:val="00676376"/>
    <w:rsid w:val="006D2629"/>
    <w:rsid w:val="006E3BBB"/>
    <w:rsid w:val="006E6E39"/>
    <w:rsid w:val="00701601"/>
    <w:rsid w:val="00733CD4"/>
    <w:rsid w:val="00747990"/>
    <w:rsid w:val="00753926"/>
    <w:rsid w:val="00776405"/>
    <w:rsid w:val="007A673F"/>
    <w:rsid w:val="007F0DED"/>
    <w:rsid w:val="007F2045"/>
    <w:rsid w:val="0080160F"/>
    <w:rsid w:val="00837A23"/>
    <w:rsid w:val="00841A9F"/>
    <w:rsid w:val="00850191"/>
    <w:rsid w:val="00856293"/>
    <w:rsid w:val="00856AC7"/>
    <w:rsid w:val="00860CBB"/>
    <w:rsid w:val="00864347"/>
    <w:rsid w:val="008844A8"/>
    <w:rsid w:val="008867C8"/>
    <w:rsid w:val="00892B3C"/>
    <w:rsid w:val="008947E7"/>
    <w:rsid w:val="008964C2"/>
    <w:rsid w:val="008A2188"/>
    <w:rsid w:val="008A5DF2"/>
    <w:rsid w:val="008E1B20"/>
    <w:rsid w:val="00903AE1"/>
    <w:rsid w:val="00911013"/>
    <w:rsid w:val="009316AE"/>
    <w:rsid w:val="009A42BA"/>
    <w:rsid w:val="009B2710"/>
    <w:rsid w:val="009B7485"/>
    <w:rsid w:val="009E6F48"/>
    <w:rsid w:val="009F0E9D"/>
    <w:rsid w:val="00A03294"/>
    <w:rsid w:val="00A0543E"/>
    <w:rsid w:val="00A20CD7"/>
    <w:rsid w:val="00A2324A"/>
    <w:rsid w:val="00A72D29"/>
    <w:rsid w:val="00A916C7"/>
    <w:rsid w:val="00AA0377"/>
    <w:rsid w:val="00AB5440"/>
    <w:rsid w:val="00AC5063"/>
    <w:rsid w:val="00AE7E1C"/>
    <w:rsid w:val="00B27A16"/>
    <w:rsid w:val="00B35D23"/>
    <w:rsid w:val="00B52D88"/>
    <w:rsid w:val="00B63929"/>
    <w:rsid w:val="00BF36B7"/>
    <w:rsid w:val="00BF4F01"/>
    <w:rsid w:val="00C105CE"/>
    <w:rsid w:val="00C21FF2"/>
    <w:rsid w:val="00C35049"/>
    <w:rsid w:val="00C42834"/>
    <w:rsid w:val="00C857EE"/>
    <w:rsid w:val="00CB4145"/>
    <w:rsid w:val="00CB5A30"/>
    <w:rsid w:val="00CD3625"/>
    <w:rsid w:val="00CD6814"/>
    <w:rsid w:val="00CF11CE"/>
    <w:rsid w:val="00D02D05"/>
    <w:rsid w:val="00D255F2"/>
    <w:rsid w:val="00D567B7"/>
    <w:rsid w:val="00D66389"/>
    <w:rsid w:val="00D91BD9"/>
    <w:rsid w:val="00DA7557"/>
    <w:rsid w:val="00DB2A78"/>
    <w:rsid w:val="00DF2956"/>
    <w:rsid w:val="00E27F43"/>
    <w:rsid w:val="00E3083C"/>
    <w:rsid w:val="00E60912"/>
    <w:rsid w:val="00E61FE0"/>
    <w:rsid w:val="00E912A1"/>
    <w:rsid w:val="00EA31D6"/>
    <w:rsid w:val="00ED015E"/>
    <w:rsid w:val="00ED4D28"/>
    <w:rsid w:val="00EF2614"/>
    <w:rsid w:val="00F10511"/>
    <w:rsid w:val="00F27025"/>
    <w:rsid w:val="00F666B9"/>
    <w:rsid w:val="00FD1F1E"/>
    <w:rsid w:val="00F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D29"/>
    <w:rPr>
      <w:sz w:val="28"/>
      <w:szCs w:val="20"/>
    </w:rPr>
  </w:style>
  <w:style w:type="paragraph" w:styleId="2">
    <w:name w:val="Body Text Indent 2"/>
    <w:basedOn w:val="a"/>
    <w:rsid w:val="00A72D29"/>
    <w:pPr>
      <w:ind w:firstLine="1134"/>
    </w:pPr>
    <w:rPr>
      <w:sz w:val="28"/>
      <w:szCs w:val="20"/>
    </w:rPr>
  </w:style>
  <w:style w:type="paragraph" w:styleId="a4">
    <w:name w:val="Body Text Indent"/>
    <w:basedOn w:val="a"/>
    <w:rsid w:val="00A72D29"/>
    <w:pPr>
      <w:ind w:firstLine="851"/>
      <w:jc w:val="both"/>
    </w:pPr>
    <w:rPr>
      <w:rFonts w:ascii="Arial" w:hAnsi="Arial"/>
      <w:szCs w:val="20"/>
    </w:rPr>
  </w:style>
  <w:style w:type="table" w:styleId="a5">
    <w:name w:val="Table Grid"/>
    <w:basedOn w:val="a1"/>
    <w:rsid w:val="004D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USER</cp:lastModifiedBy>
  <cp:revision>10</cp:revision>
  <cp:lastPrinted>2012-11-27T05:50:00Z</cp:lastPrinted>
  <dcterms:created xsi:type="dcterms:W3CDTF">2012-11-22T05:27:00Z</dcterms:created>
  <dcterms:modified xsi:type="dcterms:W3CDTF">2012-11-27T05:55:00Z</dcterms:modified>
</cp:coreProperties>
</file>