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80" w:rsidRDefault="00653880" w:rsidP="0065388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653880" w:rsidRDefault="00653880" w:rsidP="0065388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Директор МБУК «Глинковский центр»</w:t>
      </w:r>
    </w:p>
    <w:p w:rsidR="00653880" w:rsidRDefault="00653880" w:rsidP="0065388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______ Кирилина Е.Ю.                </w:t>
      </w:r>
    </w:p>
    <w:p w:rsidR="00653880" w:rsidRDefault="00653880" w:rsidP="0065388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«      » ___________  2026г.</w:t>
      </w:r>
    </w:p>
    <w:p w:rsidR="00653880" w:rsidRDefault="00653880" w:rsidP="0065388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3880" w:rsidRDefault="00653880" w:rsidP="00653880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53880" w:rsidRDefault="00653880" w:rsidP="00653880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 конкурса букетов и композиций из природного материала </w:t>
      </w:r>
      <w:r>
        <w:rPr>
          <w:rFonts w:ascii="Times New Roman" w:hAnsi="Times New Roman" w:cs="Times New Roman"/>
          <w:b/>
          <w:i/>
          <w:sz w:val="28"/>
          <w:szCs w:val="28"/>
        </w:rPr>
        <w:t>«Минувших лет святая память»</w:t>
      </w:r>
      <w:r>
        <w:rPr>
          <w:rFonts w:ascii="Times New Roman" w:hAnsi="Times New Roman" w:cs="Times New Roman"/>
          <w:sz w:val="28"/>
          <w:szCs w:val="28"/>
        </w:rPr>
        <w:t>,                                                                         посвященной 83-ой годовщине Освобождения Глинковского района и Смоленской области от фашистских захватчиков.</w:t>
      </w:r>
    </w:p>
    <w:p w:rsidR="00653880" w:rsidRDefault="00653880" w:rsidP="0065388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Учредитель:</w:t>
      </w:r>
    </w:p>
    <w:p w:rsidR="00653880" w:rsidRDefault="00653880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 «Глинковский культурно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осуговый центр имени А.А. Шаховского» Смоленской облас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ти</w:t>
      </w:r>
    </w:p>
    <w:p w:rsidR="00653880" w:rsidRDefault="00653880" w:rsidP="0065388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Организатор:</w:t>
      </w:r>
    </w:p>
    <w:p w:rsidR="00653880" w:rsidRDefault="00653880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«Глинковский культурно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осуговый центр имени А.А. Шаховского»  Смоленской области.</w:t>
      </w:r>
    </w:p>
    <w:p w:rsidR="00653880" w:rsidRDefault="00653880" w:rsidP="006538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1.  Общие положения.</w:t>
      </w:r>
    </w:p>
    <w:p w:rsidR="00653880" w:rsidRDefault="00653880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 Положение о проведении  конкурса определяет цели, задачи, основы    его организации и проведения.</w:t>
      </w:r>
    </w:p>
    <w:p w:rsidR="00653880" w:rsidRDefault="00653880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1.2. Главной целью конкурса является создание условий для реализации творческих способностей жите</w:t>
      </w:r>
      <w:r w:rsidR="00EB516E">
        <w:rPr>
          <w:rFonts w:ascii="Times New Roman" w:hAnsi="Times New Roman" w:cs="Times New Roman"/>
          <w:sz w:val="28"/>
          <w:szCs w:val="28"/>
        </w:rPr>
        <w:t xml:space="preserve">лей и гостей Глинковского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в области флористики.</w:t>
      </w:r>
    </w:p>
    <w:p w:rsidR="00653880" w:rsidRDefault="00653880" w:rsidP="0065388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2. Сроки и место проведения </w:t>
      </w:r>
    </w:p>
    <w:p w:rsidR="00653880" w:rsidRDefault="00EB516E" w:rsidP="00653880">
      <w:pPr>
        <w:pStyle w:val="a3"/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Выставка проводится с 24  по 26 </w:t>
      </w:r>
      <w:r w:rsidR="00653880">
        <w:rPr>
          <w:rFonts w:ascii="Times New Roman" w:hAnsi="Times New Roman" w:cs="Times New Roman"/>
          <w:b/>
          <w:i/>
          <w:sz w:val="28"/>
          <w:szCs w:val="28"/>
        </w:rPr>
        <w:t>сентября  2026 года.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Размещение выставочных работ в фойе МБУК «Глинковский центр» производится    </w:t>
      </w:r>
      <w:r w:rsidR="00EB516E">
        <w:rPr>
          <w:rFonts w:ascii="Times New Roman" w:hAnsi="Times New Roman" w:cs="Times New Roman"/>
          <w:b/>
          <w:i/>
          <w:sz w:val="28"/>
          <w:szCs w:val="28"/>
        </w:rPr>
        <w:t>24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сентября 2026 г. с 9.00 до 17:00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Работа жюри: </w:t>
      </w:r>
      <w:r w:rsidR="00EB516E">
        <w:rPr>
          <w:rFonts w:ascii="Times New Roman" w:hAnsi="Times New Roman" w:cs="Times New Roman"/>
          <w:b/>
          <w:i/>
          <w:sz w:val="28"/>
          <w:szCs w:val="28"/>
        </w:rPr>
        <w:t>25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сентября 2026 г.  15.00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Подведение итогов  и награждение победителей и участников конкурса </w:t>
      </w:r>
      <w:r w:rsidR="00684A96">
        <w:rPr>
          <w:rFonts w:ascii="Times New Roman" w:hAnsi="Times New Roman" w:cs="Times New Roman"/>
          <w:sz w:val="28"/>
          <w:szCs w:val="28"/>
        </w:rPr>
        <w:t>состоится</w:t>
      </w:r>
      <w:r w:rsidR="00A53B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26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2026 г.</w:t>
      </w:r>
      <w:r w:rsidR="00D77D76">
        <w:rPr>
          <w:rFonts w:ascii="Times New Roman" w:hAnsi="Times New Roman" w:cs="Times New Roman"/>
          <w:sz w:val="28"/>
          <w:szCs w:val="28"/>
        </w:rPr>
        <w:t xml:space="preserve">  в 13</w:t>
      </w:r>
      <w:r w:rsidR="009946DC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 на</w:t>
      </w:r>
      <w:r w:rsidR="00A53B0A">
        <w:rPr>
          <w:rFonts w:ascii="Times New Roman" w:hAnsi="Times New Roman" w:cs="Times New Roman"/>
          <w:sz w:val="28"/>
          <w:szCs w:val="28"/>
        </w:rPr>
        <w:t xml:space="preserve"> праздничном мероприя</w:t>
      </w:r>
      <w:r w:rsidR="00B621F5">
        <w:rPr>
          <w:rFonts w:ascii="Times New Roman" w:hAnsi="Times New Roman" w:cs="Times New Roman"/>
          <w:sz w:val="28"/>
          <w:szCs w:val="28"/>
        </w:rPr>
        <w:t>тии, посв</w:t>
      </w:r>
      <w:r w:rsidR="00A53B0A">
        <w:rPr>
          <w:rFonts w:ascii="Times New Roman" w:hAnsi="Times New Roman" w:cs="Times New Roman"/>
          <w:sz w:val="28"/>
          <w:szCs w:val="28"/>
        </w:rPr>
        <w:t>я</w:t>
      </w:r>
      <w:r w:rsidR="00B621F5">
        <w:rPr>
          <w:rFonts w:ascii="Times New Roman" w:hAnsi="Times New Roman" w:cs="Times New Roman"/>
          <w:sz w:val="28"/>
          <w:szCs w:val="28"/>
        </w:rPr>
        <w:t>щенном дню</w:t>
      </w:r>
      <w:r w:rsidR="00A53B0A">
        <w:rPr>
          <w:rFonts w:ascii="Times New Roman" w:hAnsi="Times New Roman" w:cs="Times New Roman"/>
          <w:sz w:val="28"/>
          <w:szCs w:val="28"/>
        </w:rPr>
        <w:t xml:space="preserve"> О</w:t>
      </w:r>
      <w:r w:rsidR="00B621F5">
        <w:rPr>
          <w:rFonts w:ascii="Times New Roman" w:hAnsi="Times New Roman" w:cs="Times New Roman"/>
          <w:sz w:val="28"/>
          <w:szCs w:val="28"/>
        </w:rPr>
        <w:t>свобождения Глинковского района и Смоленщины</w:t>
      </w:r>
      <w:r w:rsidR="00A53B0A">
        <w:rPr>
          <w:rFonts w:ascii="Times New Roman" w:hAnsi="Times New Roman" w:cs="Times New Roman"/>
          <w:sz w:val="28"/>
          <w:szCs w:val="28"/>
        </w:rPr>
        <w:t>.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53880" w:rsidRDefault="00653880" w:rsidP="00653880">
      <w:pPr>
        <w:pStyle w:val="a3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   Участники конкурса.</w:t>
      </w:r>
    </w:p>
    <w:p w:rsidR="00653880" w:rsidRDefault="00646219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Участниками конкурса-выставки</w:t>
      </w:r>
      <w:r w:rsidR="00653880">
        <w:rPr>
          <w:rFonts w:ascii="Times New Roman" w:hAnsi="Times New Roman" w:cs="Times New Roman"/>
          <w:sz w:val="28"/>
          <w:szCs w:val="28"/>
        </w:rPr>
        <w:t xml:space="preserve"> могут быть как жители, так и гости Глинковского района.</w:t>
      </w:r>
    </w:p>
    <w:p w:rsidR="00653880" w:rsidRDefault="00646219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Участники конкурса-выставки</w:t>
      </w:r>
      <w:r w:rsidR="00653880">
        <w:rPr>
          <w:rFonts w:ascii="Times New Roman" w:hAnsi="Times New Roman" w:cs="Times New Roman"/>
          <w:sz w:val="28"/>
          <w:szCs w:val="28"/>
        </w:rPr>
        <w:t xml:space="preserve"> самостоятельно организуют доставку выставочной работы.</w:t>
      </w:r>
    </w:p>
    <w:p w:rsidR="00653880" w:rsidRDefault="00653880" w:rsidP="0065388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По окончании </w:t>
      </w:r>
      <w:r w:rsidR="00646219">
        <w:rPr>
          <w:rFonts w:ascii="Times New Roman" w:hAnsi="Times New Roman" w:cs="Times New Roman"/>
          <w:sz w:val="28"/>
          <w:szCs w:val="28"/>
        </w:rPr>
        <w:t>конкурса-</w:t>
      </w:r>
      <w:r>
        <w:rPr>
          <w:rFonts w:ascii="Times New Roman" w:hAnsi="Times New Roman" w:cs="Times New Roman"/>
          <w:sz w:val="28"/>
          <w:szCs w:val="28"/>
        </w:rPr>
        <w:t>выставки участники самостоятельно забирают свои работы с выставочных столов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53880" w:rsidRDefault="00653880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От одного участника конкурса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быть,  больше   одной 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каждой из номинаций.</w:t>
      </w:r>
    </w:p>
    <w:p w:rsidR="00653880" w:rsidRDefault="00653880" w:rsidP="00653880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  Возрастная категория участников</w:t>
      </w:r>
    </w:p>
    <w:p w:rsidR="00653880" w:rsidRPr="00C06A5C" w:rsidRDefault="00653880" w:rsidP="00C06A5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A5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возрастная категория  до 10 лет</w:t>
      </w:r>
    </w:p>
    <w:p w:rsidR="00653880" w:rsidRDefault="00653880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-возрастная категория  от  11 до 17 лет</w:t>
      </w:r>
    </w:p>
    <w:p w:rsidR="00653880" w:rsidRDefault="00653880" w:rsidP="0065388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возрастная категория от 18 и старше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3880" w:rsidRDefault="00653880" w:rsidP="0065388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Представленные букеты и композиции оцениваются в каждой возрастной категории по  номинациям конкурса.</w:t>
      </w:r>
    </w:p>
    <w:p w:rsidR="00653880" w:rsidRDefault="00653880" w:rsidP="00653880">
      <w:pPr>
        <w:pStyle w:val="a3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Номинации выставки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  Основные номинации конкурса: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Лучший  те</w:t>
      </w:r>
      <w:r w:rsidR="00646219">
        <w:rPr>
          <w:rFonts w:ascii="Times New Roman" w:hAnsi="Times New Roman" w:cs="Times New Roman"/>
          <w:sz w:val="28"/>
          <w:szCs w:val="28"/>
        </w:rPr>
        <w:t>матический букет, посвященный 83</w:t>
      </w:r>
      <w:r>
        <w:rPr>
          <w:rFonts w:ascii="Times New Roman" w:hAnsi="Times New Roman" w:cs="Times New Roman"/>
          <w:sz w:val="28"/>
          <w:szCs w:val="28"/>
        </w:rPr>
        <w:t xml:space="preserve"> - годовщине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Освобождения  Глинковского    района и Смоленской области от фашистких захватчиков;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Лучшая  тематическая композиция, по</w:t>
      </w:r>
      <w:r w:rsidR="00646219">
        <w:rPr>
          <w:rFonts w:ascii="Times New Roman" w:hAnsi="Times New Roman" w:cs="Times New Roman"/>
          <w:sz w:val="28"/>
          <w:szCs w:val="28"/>
        </w:rPr>
        <w:t>священная 83</w:t>
      </w:r>
      <w:r>
        <w:rPr>
          <w:rFonts w:ascii="Times New Roman" w:hAnsi="Times New Roman" w:cs="Times New Roman"/>
          <w:sz w:val="28"/>
          <w:szCs w:val="28"/>
        </w:rPr>
        <w:t xml:space="preserve"> - годовщине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Освобождения  Глинковского    района и Смоленской области от фашистких захватчиков.</w:t>
      </w:r>
    </w:p>
    <w:p w:rsidR="003E07D1" w:rsidRPr="00765DBF" w:rsidRDefault="00C55501" w:rsidP="00653880">
      <w:pPr>
        <w:pStyle w:val="a3"/>
        <w:ind w:left="-851"/>
      </w:pPr>
      <w:r w:rsidRPr="00C55501">
        <w:rPr>
          <w:rFonts w:ascii="Times New Roman" w:hAnsi="Times New Roman" w:cs="Times New Roman"/>
          <w:sz w:val="28"/>
          <w:szCs w:val="28"/>
        </w:rPr>
        <w:t>-</w:t>
      </w:r>
      <w:r w:rsidR="003E07D1" w:rsidRPr="00C55501">
        <w:rPr>
          <w:rFonts w:ascii="Times New Roman" w:hAnsi="Times New Roman" w:cs="Times New Roman"/>
          <w:sz w:val="28"/>
          <w:szCs w:val="28"/>
        </w:rPr>
        <w:t xml:space="preserve"> </w:t>
      </w:r>
      <w:r w:rsidR="003E07D1" w:rsidRPr="003E07D1">
        <w:rPr>
          <w:rFonts w:ascii="Times New Roman" w:hAnsi="Times New Roman" w:cs="Times New Roman"/>
          <w:sz w:val="28"/>
          <w:szCs w:val="28"/>
        </w:rPr>
        <w:t>Дек</w:t>
      </w:r>
      <w:r>
        <w:rPr>
          <w:rFonts w:ascii="Times New Roman" w:hAnsi="Times New Roman" w:cs="Times New Roman"/>
          <w:sz w:val="28"/>
          <w:szCs w:val="28"/>
        </w:rPr>
        <w:t xml:space="preserve">оративно-прикладная композиция </w:t>
      </w:r>
      <w:r w:rsidR="003E07D1" w:rsidRPr="003E07D1">
        <w:rPr>
          <w:rFonts w:ascii="Times New Roman" w:hAnsi="Times New Roman" w:cs="Times New Roman"/>
          <w:sz w:val="28"/>
          <w:szCs w:val="28"/>
        </w:rPr>
        <w:t xml:space="preserve"> «Единство народов России»,</w:t>
      </w:r>
      <w:r w:rsidR="003E07D1" w:rsidRPr="003E07D1">
        <w:t xml:space="preserve"> </w:t>
      </w:r>
      <w:r w:rsidR="003E07D1" w:rsidRPr="00765DBF">
        <w:rPr>
          <w:rFonts w:ascii="Times New Roman" w:hAnsi="Times New Roman" w:cs="Times New Roman"/>
          <w:sz w:val="28"/>
          <w:szCs w:val="28"/>
        </w:rPr>
        <w:t>посвященная году Единства Народов России.</w:t>
      </w:r>
    </w:p>
    <w:p w:rsidR="003E07D1" w:rsidRDefault="003E07D1" w:rsidP="00653880">
      <w:pPr>
        <w:pStyle w:val="a3"/>
        <w:ind w:left="-851"/>
      </w:pP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Жюри вправе определять дополнительные специальные призы по следующим номинациям: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Самая фантазийная форма из живых цветов;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Самая оригинальная композиция из природного материала;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Специальный приз жюри;</w:t>
      </w:r>
    </w:p>
    <w:p w:rsidR="00E04769" w:rsidRDefault="00E04769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E04769" w:rsidRDefault="00E04769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E04769" w:rsidRDefault="00E04769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6. Критерии оценки</w:t>
      </w:r>
    </w:p>
    <w:p w:rsidR="00653880" w:rsidRDefault="00653880" w:rsidP="00653880">
      <w:pPr>
        <w:pStyle w:val="a3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 Соответствие работы теме и номинации.                                                                          6.2. Оригинальность  художественного замысла.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6.3.  Качество выполнения композиции.                                                                                    6.4. Сложность работы.</w:t>
      </w:r>
    </w:p>
    <w:p w:rsidR="00653880" w:rsidRDefault="00653880" w:rsidP="00653880">
      <w:pPr>
        <w:pStyle w:val="a3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7. Требования к оформлению экспозиций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Формами показа выставочных материалов могут быть цветы в горшках, вазах, композиции из природного материала, букеты из сухих и живых цветов, </w:t>
      </w:r>
      <w:r w:rsidR="00C55501">
        <w:rPr>
          <w:rFonts w:ascii="Times New Roman" w:hAnsi="Times New Roman" w:cs="Times New Roman"/>
          <w:sz w:val="28"/>
          <w:szCs w:val="28"/>
        </w:rPr>
        <w:t>полевых и садовых цветов и трав, работа в любой техники декоративно-прикладного искусства.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Представляемый экспонат или группа экспонатов должны иметь этикетку, где указано Ф.И.О. </w:t>
      </w:r>
      <w:r w:rsidR="00C55501">
        <w:rPr>
          <w:rFonts w:ascii="Times New Roman" w:hAnsi="Times New Roman" w:cs="Times New Roman"/>
          <w:sz w:val="28"/>
          <w:szCs w:val="28"/>
        </w:rPr>
        <w:t xml:space="preserve">и возраст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501">
        <w:rPr>
          <w:rFonts w:ascii="Times New Roman" w:hAnsi="Times New Roman" w:cs="Times New Roman"/>
          <w:sz w:val="28"/>
          <w:szCs w:val="28"/>
        </w:rPr>
        <w:t>участника</w:t>
      </w:r>
      <w:r>
        <w:rPr>
          <w:rFonts w:ascii="Times New Roman" w:hAnsi="Times New Roman" w:cs="Times New Roman"/>
          <w:sz w:val="28"/>
          <w:szCs w:val="28"/>
        </w:rPr>
        <w:t>, название букета или композиции.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653880" w:rsidRDefault="00653880" w:rsidP="0065388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8. Подведение итогов, награждение.</w:t>
      </w:r>
    </w:p>
    <w:p w:rsidR="00653880" w:rsidRDefault="00653880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E30CD">
        <w:rPr>
          <w:rFonts w:ascii="Times New Roman" w:hAnsi="Times New Roman" w:cs="Times New Roman"/>
          <w:sz w:val="28"/>
          <w:szCs w:val="28"/>
        </w:rPr>
        <w:t>.1.  По итогам конкурса</w:t>
      </w:r>
      <w:r>
        <w:rPr>
          <w:rFonts w:ascii="Times New Roman" w:hAnsi="Times New Roman" w:cs="Times New Roman"/>
          <w:sz w:val="28"/>
          <w:szCs w:val="28"/>
        </w:rPr>
        <w:t xml:space="preserve"> победители в номинациях будут награждены дипломами и поощрительными сувенирами.</w:t>
      </w:r>
    </w:p>
    <w:p w:rsidR="00653880" w:rsidRDefault="00653880" w:rsidP="0065388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.2. Все остальные участники будут награждены благодарственными письмами. 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9. Жюри конкурса.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Саулина Галина Александровна – Заместитель Глав</w:t>
      </w:r>
      <w:r w:rsidR="00646219">
        <w:rPr>
          <w:rFonts w:ascii="Times New Roman" w:hAnsi="Times New Roman" w:cs="Times New Roman"/>
          <w:sz w:val="28"/>
          <w:szCs w:val="28"/>
        </w:rPr>
        <w:t>ы  муниципального образования «Глинковский муниципальный 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Петроченкова Алена Юрьевна – заведующая культурно-массовым сектором МБУК «Глинковский Центр»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Зуева Елена Петровна – Педагог дополнительного образования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Трусова Юлия Александровна – Педагог дополнительного образования</w:t>
      </w:r>
    </w:p>
    <w:p w:rsidR="00653880" w:rsidRDefault="00653880" w:rsidP="0065388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Костикова Любовь Давыдовна – Директор МБУК «Глинковская библиотека»</w:t>
      </w:r>
    </w:p>
    <w:p w:rsidR="009F4454" w:rsidRDefault="00593C9C"/>
    <w:sectPr w:rsidR="009F4454" w:rsidSect="0019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80"/>
    <w:rsid w:val="00180D82"/>
    <w:rsid w:val="001901BE"/>
    <w:rsid w:val="00265820"/>
    <w:rsid w:val="0036222E"/>
    <w:rsid w:val="003E07D1"/>
    <w:rsid w:val="00593C9C"/>
    <w:rsid w:val="005F4BCD"/>
    <w:rsid w:val="00646219"/>
    <w:rsid w:val="00653880"/>
    <w:rsid w:val="00684A96"/>
    <w:rsid w:val="00765DBF"/>
    <w:rsid w:val="00766F62"/>
    <w:rsid w:val="00776F01"/>
    <w:rsid w:val="009946DC"/>
    <w:rsid w:val="009A5FF6"/>
    <w:rsid w:val="00A53B0A"/>
    <w:rsid w:val="00AD494A"/>
    <w:rsid w:val="00AE30CD"/>
    <w:rsid w:val="00B621F5"/>
    <w:rsid w:val="00BB7988"/>
    <w:rsid w:val="00BE6671"/>
    <w:rsid w:val="00C06A5C"/>
    <w:rsid w:val="00C55501"/>
    <w:rsid w:val="00D77D76"/>
    <w:rsid w:val="00E04769"/>
    <w:rsid w:val="00EA1648"/>
    <w:rsid w:val="00EB516E"/>
    <w:rsid w:val="00F4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880"/>
    <w:pPr>
      <w:ind w:left="720"/>
      <w:contextualSpacing/>
    </w:pPr>
  </w:style>
  <w:style w:type="character" w:customStyle="1" w:styleId="c4">
    <w:name w:val="c4"/>
    <w:basedOn w:val="a0"/>
    <w:rsid w:val="00180D82"/>
  </w:style>
  <w:style w:type="character" w:customStyle="1" w:styleId="c3">
    <w:name w:val="c3"/>
    <w:basedOn w:val="a0"/>
    <w:rsid w:val="00180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880"/>
    <w:pPr>
      <w:ind w:left="720"/>
      <w:contextualSpacing/>
    </w:pPr>
  </w:style>
  <w:style w:type="character" w:customStyle="1" w:styleId="c4">
    <w:name w:val="c4"/>
    <w:basedOn w:val="a0"/>
    <w:rsid w:val="00180D82"/>
  </w:style>
  <w:style w:type="character" w:customStyle="1" w:styleId="c3">
    <w:name w:val="c3"/>
    <w:basedOn w:val="a0"/>
    <w:rsid w:val="00180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dcterms:created xsi:type="dcterms:W3CDTF">2026-09-09T06:29:00Z</dcterms:created>
  <dcterms:modified xsi:type="dcterms:W3CDTF">2026-09-09T06:29:00Z</dcterms:modified>
</cp:coreProperties>
</file>