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531" w:rsidRDefault="00BE3531" w:rsidP="00BE353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BE3531" w:rsidTr="00BE3531">
        <w:tc>
          <w:tcPr>
            <w:tcW w:w="4785" w:type="dxa"/>
          </w:tcPr>
          <w:p w:rsidR="00BE3531" w:rsidRDefault="00BE353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E3531" w:rsidRDefault="00BE35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:rsidR="00BE3531" w:rsidRDefault="00BE353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Глинковский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Центр»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________Кирилина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Е.Ю.</w:t>
            </w:r>
          </w:p>
          <w:p w:rsidR="00BE3531" w:rsidRDefault="00C208A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«» _________2026</w:t>
            </w:r>
            <w:r w:rsidR="00BE353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BE3531" w:rsidRDefault="00BE353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E3531" w:rsidRDefault="00BE353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3531" w:rsidRDefault="00BE3531" w:rsidP="00BE3531">
      <w:pPr>
        <w:ind w:left="-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BE3531" w:rsidRDefault="00BE3531" w:rsidP="00BE3531">
      <w:pPr>
        <w:ind w:left="-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выставки совместного творчества матери и ребёнка</w:t>
      </w:r>
    </w:p>
    <w:p w:rsidR="00BE3531" w:rsidRDefault="00BE3531" w:rsidP="00BE3531">
      <w:pPr>
        <w:ind w:left="-426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«Мастерим вместе с мамой».</w:t>
      </w:r>
    </w:p>
    <w:p w:rsidR="00BE3531" w:rsidRDefault="00BE3531" w:rsidP="00BE3531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531" w:rsidRDefault="00BE3531" w:rsidP="00BE3531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BE3531" w:rsidRDefault="00BE3531" w:rsidP="00BE3531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 Выставка совместного творчества матери и ребёнка «Мастерим</w:t>
      </w:r>
      <w:r w:rsidR="00C208AA">
        <w:rPr>
          <w:rFonts w:ascii="Times New Roman" w:hAnsi="Times New Roman" w:cs="Times New Roman"/>
          <w:sz w:val="28"/>
          <w:szCs w:val="28"/>
        </w:rPr>
        <w:t xml:space="preserve"> вместе с мамой» проводится с 26 по 27 ноября 2026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BE3531" w:rsidRDefault="00BE3531" w:rsidP="00BE3531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Учредителем и организатором Выставки является МБУК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Глинковский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Центр»</w:t>
      </w:r>
    </w:p>
    <w:p w:rsidR="00BE3531" w:rsidRDefault="00BE3531" w:rsidP="00BE3531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2.Цели и задачи выставки</w:t>
      </w:r>
    </w:p>
    <w:p w:rsidR="00BE3531" w:rsidRDefault="00BE3531" w:rsidP="00BE3531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Повышение социальной значимости материнства, признание важнейшей роли материнства и укрепление семьи, нравственной атмосферы в обществе и государстве.</w:t>
      </w:r>
    </w:p>
    <w:p w:rsidR="00BE3531" w:rsidRDefault="00BE3531" w:rsidP="00BE3531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Привлечение внимания детей к семейным, духовным ценностям.</w:t>
      </w:r>
    </w:p>
    <w:p w:rsidR="00BE3531" w:rsidRDefault="00BE3531" w:rsidP="00BE3531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Воспитание уважения к матери в обществе и в семье:</w:t>
      </w:r>
    </w:p>
    <w:p w:rsidR="00BE3531" w:rsidRDefault="00BE3531" w:rsidP="00BE3531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Выявление и развитие творческого потенциала детей:</w:t>
      </w:r>
    </w:p>
    <w:p w:rsidR="00BE3531" w:rsidRDefault="00BE3531" w:rsidP="00BE3531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Укрепление внутри семейных отношений:</w:t>
      </w:r>
    </w:p>
    <w:p w:rsidR="00BE3531" w:rsidRDefault="00BE3531" w:rsidP="00BE3531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Участники  выставки</w:t>
      </w:r>
    </w:p>
    <w:p w:rsidR="00BE3531" w:rsidRDefault="00BE3531" w:rsidP="00BE3531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Участниками выставки  являются дети  со своими мамами.</w:t>
      </w:r>
    </w:p>
    <w:p w:rsidR="00C208AA" w:rsidRDefault="00C208AA" w:rsidP="00BE3531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BE3531" w:rsidRDefault="00BE3531" w:rsidP="00BE3531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 Требования  к работам</w:t>
      </w:r>
    </w:p>
    <w:p w:rsidR="00BE3531" w:rsidRDefault="00BE3531" w:rsidP="00BE3531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4.1.  Работы могут быть выполнены с использованием различных материалов (цветная бумага; краски; карандаши; восковые мелки;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гель-блёски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пластилин и </w:t>
      </w:r>
      <w:r>
        <w:rPr>
          <w:rFonts w:ascii="Times New Roman" w:hAnsi="Times New Roman" w:cs="Times New Roman"/>
          <w:sz w:val="28"/>
          <w:szCs w:val="28"/>
        </w:rPr>
        <w:lastRenderedPageBreak/>
        <w:t>т.д.) и в любой техник</w:t>
      </w:r>
      <w:proofErr w:type="gramStart"/>
      <w:r>
        <w:rPr>
          <w:rFonts w:ascii="Times New Roman" w:hAnsi="Times New Roman" w:cs="Times New Roman"/>
          <w:sz w:val="28"/>
          <w:szCs w:val="28"/>
        </w:rPr>
        <w:t>е(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аппликация, рисование , использование  природного материала, ткани, вышивка,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бисероплетение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, вязание и т.д.)</w:t>
      </w:r>
    </w:p>
    <w:p w:rsidR="00BE3531" w:rsidRDefault="00BE3531" w:rsidP="00BE3531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2. Работа сопровождается этикеткой, в которой указаны фамилия и имена</w:t>
      </w:r>
      <w:r w:rsidR="00A675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мамы и ребенка, название поделки, материал из которого выполнена работа.</w:t>
      </w:r>
    </w:p>
    <w:p w:rsidR="00BE3531" w:rsidRDefault="00BE3531" w:rsidP="00BE3531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Представленные работы должны соответствовать следующим критериям:</w:t>
      </w:r>
    </w:p>
    <w:p w:rsidR="00BE3531" w:rsidRDefault="00BE3531" w:rsidP="00BE3531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оригинальность выполненной работы;</w:t>
      </w:r>
    </w:p>
    <w:p w:rsidR="00BE3531" w:rsidRDefault="00BE3531" w:rsidP="00BE3531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-качество исполнения работы;</w:t>
      </w:r>
    </w:p>
    <w:p w:rsidR="00BE3531" w:rsidRDefault="00BE3531" w:rsidP="00BE3531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Сроки проведения выставки</w:t>
      </w:r>
    </w:p>
    <w:p w:rsidR="00BE3531" w:rsidRDefault="00BE3531" w:rsidP="00BE3531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5.1.Работы принимаются  в </w:t>
      </w:r>
      <w:r w:rsidR="00C208AA">
        <w:rPr>
          <w:rFonts w:ascii="Times New Roman" w:hAnsi="Times New Roman" w:cs="Times New Roman"/>
          <w:sz w:val="28"/>
          <w:szCs w:val="28"/>
        </w:rPr>
        <w:t>МБУК «</w:t>
      </w:r>
      <w:proofErr w:type="spellStart"/>
      <w:r w:rsidR="00C208AA">
        <w:rPr>
          <w:rFonts w:ascii="Times New Roman" w:hAnsi="Times New Roman" w:cs="Times New Roman"/>
          <w:sz w:val="28"/>
          <w:szCs w:val="28"/>
        </w:rPr>
        <w:t>Глинковский</w:t>
      </w:r>
      <w:proofErr w:type="spellEnd"/>
      <w:r w:rsidR="00C208AA">
        <w:rPr>
          <w:rFonts w:ascii="Times New Roman" w:hAnsi="Times New Roman" w:cs="Times New Roman"/>
          <w:sz w:val="28"/>
          <w:szCs w:val="28"/>
        </w:rPr>
        <w:t xml:space="preserve"> Центр» </w:t>
      </w:r>
      <w:r w:rsidR="00087CFC">
        <w:rPr>
          <w:rFonts w:ascii="Times New Roman" w:hAnsi="Times New Roman" w:cs="Times New Roman"/>
          <w:sz w:val="28"/>
          <w:szCs w:val="28"/>
        </w:rPr>
        <w:t xml:space="preserve"> с 23 по</w:t>
      </w:r>
      <w:r w:rsidR="00C208AA">
        <w:rPr>
          <w:rFonts w:ascii="Times New Roman" w:hAnsi="Times New Roman" w:cs="Times New Roman"/>
          <w:sz w:val="28"/>
          <w:szCs w:val="28"/>
        </w:rPr>
        <w:t xml:space="preserve"> 26</w:t>
      </w:r>
      <w:r w:rsidR="00DA342E">
        <w:rPr>
          <w:rFonts w:ascii="Times New Roman" w:hAnsi="Times New Roman" w:cs="Times New Roman"/>
          <w:sz w:val="28"/>
          <w:szCs w:val="28"/>
        </w:rPr>
        <w:t xml:space="preserve"> ноября  2026</w:t>
      </w:r>
      <w:r>
        <w:rPr>
          <w:rFonts w:ascii="Times New Roman" w:hAnsi="Times New Roman" w:cs="Times New Roman"/>
          <w:sz w:val="28"/>
          <w:szCs w:val="28"/>
        </w:rPr>
        <w:t xml:space="preserve">г. с 09.00 до 17.00.  </w:t>
      </w:r>
    </w:p>
    <w:p w:rsidR="00BE3531" w:rsidRDefault="00BE3531" w:rsidP="00BE3531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5</w:t>
      </w:r>
      <w:r w:rsidR="003F165A">
        <w:rPr>
          <w:rFonts w:ascii="Times New Roman" w:hAnsi="Times New Roman" w:cs="Times New Roman"/>
          <w:sz w:val="28"/>
          <w:szCs w:val="28"/>
        </w:rPr>
        <w:t>.2. Выставка будет работать с 26</w:t>
      </w:r>
      <w:r w:rsidR="00DA342E">
        <w:rPr>
          <w:rFonts w:ascii="Times New Roman" w:hAnsi="Times New Roman" w:cs="Times New Roman"/>
          <w:sz w:val="28"/>
          <w:szCs w:val="28"/>
        </w:rPr>
        <w:t xml:space="preserve"> ноября – по 27</w:t>
      </w:r>
      <w:r>
        <w:rPr>
          <w:rFonts w:ascii="Times New Roman" w:hAnsi="Times New Roman" w:cs="Times New Roman"/>
          <w:sz w:val="28"/>
          <w:szCs w:val="28"/>
        </w:rPr>
        <w:t xml:space="preserve"> ноября</w:t>
      </w:r>
    </w:p>
    <w:p w:rsidR="00BE3531" w:rsidRDefault="00BE3531" w:rsidP="00BE3531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–  фойе МБУК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Глинковский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Центр».</w:t>
      </w:r>
    </w:p>
    <w:p w:rsidR="00BE3531" w:rsidRDefault="00BE3531" w:rsidP="00BE3531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участник выставки будут отмечены благодарственными письмами Контактный телефон:  2-10-40, 2-16-65.</w:t>
      </w:r>
    </w:p>
    <w:p w:rsidR="00BE3531" w:rsidRDefault="00BE3531" w:rsidP="00BE3531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F4454" w:rsidRDefault="00721881"/>
    <w:sectPr w:rsidR="009F4454" w:rsidSect="00763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E3531"/>
    <w:rsid w:val="00087CFC"/>
    <w:rsid w:val="00124992"/>
    <w:rsid w:val="0036222E"/>
    <w:rsid w:val="003B0074"/>
    <w:rsid w:val="003F165A"/>
    <w:rsid w:val="00721881"/>
    <w:rsid w:val="0076373E"/>
    <w:rsid w:val="00864A42"/>
    <w:rsid w:val="00A53EEF"/>
    <w:rsid w:val="00A6753B"/>
    <w:rsid w:val="00BE05A6"/>
    <w:rsid w:val="00BE3531"/>
    <w:rsid w:val="00BE6671"/>
    <w:rsid w:val="00C208AA"/>
    <w:rsid w:val="00DA342E"/>
    <w:rsid w:val="00DC4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53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353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4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270</Words>
  <Characters>1539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3</cp:revision>
  <dcterms:created xsi:type="dcterms:W3CDTF">2026-10-07T11:30:00Z</dcterms:created>
  <dcterms:modified xsi:type="dcterms:W3CDTF">2026-10-13T08:51:00Z</dcterms:modified>
</cp:coreProperties>
</file>