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B7" w:rsidRDefault="006E66EE" w:rsidP="00213887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365C">
        <w:rPr>
          <w:rFonts w:ascii="Times New Roman" w:hAnsi="Times New Roman" w:cs="Times New Roman"/>
          <w:b/>
          <w:sz w:val="32"/>
          <w:szCs w:val="28"/>
        </w:rPr>
        <w:t>Извещение</w:t>
      </w:r>
      <w:r w:rsidRPr="000236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10D" w:rsidRPr="0002365C" w:rsidRDefault="006E66EE" w:rsidP="00213887">
      <w:pPr>
        <w:tabs>
          <w:tab w:val="left" w:pos="993"/>
        </w:tabs>
        <w:spacing w:after="0" w:line="240" w:lineRule="auto"/>
        <w:ind w:left="709"/>
        <w:jc w:val="center"/>
        <w:rPr>
          <w:sz w:val="28"/>
          <w:szCs w:val="28"/>
        </w:rPr>
      </w:pPr>
      <w:r w:rsidRPr="0002365C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определения кадастровой стоимости</w:t>
      </w:r>
      <w:r w:rsidR="00213887" w:rsidRPr="0002365C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для обеспечения обороны, безопасности и земель иного специального назначения</w:t>
      </w:r>
      <w:r w:rsidRPr="0002365C">
        <w:rPr>
          <w:rFonts w:ascii="Times New Roman" w:hAnsi="Times New Roman" w:cs="Times New Roman"/>
          <w:b/>
          <w:sz w:val="28"/>
          <w:szCs w:val="28"/>
        </w:rPr>
        <w:t>, расположенных на территории Смоленской области</w:t>
      </w:r>
    </w:p>
    <w:p w:rsidR="00E428F1" w:rsidRPr="0002365C" w:rsidRDefault="00E428F1" w:rsidP="00E428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EE" w:rsidRPr="0002365C" w:rsidRDefault="005F23A1" w:rsidP="00E428F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2365C">
        <w:rPr>
          <w:rFonts w:ascii="Times New Roman" w:hAnsi="Times New Roman" w:cs="Times New Roman"/>
          <w:sz w:val="28"/>
          <w:szCs w:val="28"/>
        </w:rPr>
        <w:t>Во исполнение</w:t>
      </w:r>
      <w:r w:rsidR="006E66EE" w:rsidRPr="0002365C">
        <w:rPr>
          <w:rFonts w:ascii="Times New Roman" w:hAnsi="Times New Roman" w:cs="Times New Roman"/>
          <w:sz w:val="28"/>
          <w:szCs w:val="28"/>
        </w:rPr>
        <w:t xml:space="preserve"> прик</w:t>
      </w:r>
      <w:r w:rsidRPr="0002365C">
        <w:rPr>
          <w:rFonts w:ascii="Times New Roman" w:hAnsi="Times New Roman" w:cs="Times New Roman"/>
          <w:sz w:val="28"/>
          <w:szCs w:val="28"/>
        </w:rPr>
        <w:t>аза</w:t>
      </w:r>
      <w:r w:rsidR="006E66EE" w:rsidRPr="0002365C">
        <w:rPr>
          <w:rFonts w:ascii="Times New Roman" w:hAnsi="Times New Roman" w:cs="Times New Roman"/>
          <w:sz w:val="28"/>
          <w:szCs w:val="28"/>
        </w:rPr>
        <w:t xml:space="preserve"> начальника Департамента имущественных и земельных о</w:t>
      </w:r>
      <w:r w:rsidR="00DF7B0C" w:rsidRPr="0002365C">
        <w:rPr>
          <w:rFonts w:ascii="Times New Roman" w:hAnsi="Times New Roman" w:cs="Times New Roman"/>
          <w:sz w:val="28"/>
          <w:szCs w:val="28"/>
        </w:rPr>
        <w:t>тношений Смоленской области от 06.09</w:t>
      </w:r>
      <w:r w:rsidR="006E66EE" w:rsidRPr="0002365C">
        <w:rPr>
          <w:rFonts w:ascii="Times New Roman" w:hAnsi="Times New Roman" w:cs="Times New Roman"/>
          <w:sz w:val="28"/>
          <w:szCs w:val="28"/>
        </w:rPr>
        <w:t>.201</w:t>
      </w:r>
      <w:r w:rsidR="00DF7B0C" w:rsidRPr="0002365C">
        <w:rPr>
          <w:rFonts w:ascii="Times New Roman" w:hAnsi="Times New Roman" w:cs="Times New Roman"/>
          <w:sz w:val="28"/>
          <w:szCs w:val="28"/>
        </w:rPr>
        <w:t>8</w:t>
      </w:r>
      <w:r w:rsidR="006E66EE" w:rsidRPr="0002365C">
        <w:rPr>
          <w:rFonts w:ascii="Times New Roman" w:hAnsi="Times New Roman" w:cs="Times New Roman"/>
          <w:sz w:val="28"/>
          <w:szCs w:val="28"/>
        </w:rPr>
        <w:t xml:space="preserve"> № </w:t>
      </w:r>
      <w:r w:rsidR="00DF7B0C" w:rsidRPr="0002365C">
        <w:rPr>
          <w:rFonts w:ascii="Times New Roman" w:hAnsi="Times New Roman" w:cs="Times New Roman"/>
          <w:sz w:val="28"/>
          <w:szCs w:val="28"/>
        </w:rPr>
        <w:t>587</w:t>
      </w:r>
      <w:r w:rsidR="006E66EE" w:rsidRPr="0002365C">
        <w:rPr>
          <w:rFonts w:ascii="Times New Roman" w:hAnsi="Times New Roman" w:cs="Times New Roman"/>
          <w:sz w:val="28"/>
          <w:szCs w:val="28"/>
        </w:rPr>
        <w:t xml:space="preserve"> «О проведении государственной кадастровой оценки земельных участков, расположенных на территории Смоленской области»</w:t>
      </w:r>
      <w:r w:rsidR="006E66EE" w:rsidRPr="00023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6EE"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областным специализированным государственным</w:t>
      </w:r>
      <w:r w:rsidR="00C363E3"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бюджетным учреждени</w:t>
      </w:r>
      <w:r w:rsidR="002E06AC"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C363E3"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</w:t>
      </w:r>
      <w:r w:rsidR="006E66EE"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«Фонд государственного имущества Смоленской области»</w:t>
      </w:r>
      <w:r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проведены работы по государственной кадастровой оценке </w:t>
      </w:r>
      <w:r w:rsidR="00DF7B0C"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земельных участков</w:t>
      </w:r>
      <w:r w:rsidR="00DF7B0C"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F7B0C" w:rsidRPr="0002365C">
        <w:rPr>
          <w:rFonts w:ascii="Times New Roman" w:hAnsi="Times New Roman" w:cs="Times New Roman"/>
          <w:sz w:val="28"/>
          <w:szCs w:val="28"/>
        </w:rPr>
        <w:t>в составе земель промышленности</w:t>
      </w:r>
      <w:r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0B6AB7" w:rsidRPr="0002365C">
        <w:rPr>
          <w:rFonts w:ascii="Times New Roman" w:hAnsi="Times New Roman" w:cs="Times New Roman"/>
          <w:sz w:val="28"/>
          <w:szCs w:val="28"/>
        </w:rPr>
        <w:t>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(далее – земель промышленности)</w:t>
      </w:r>
      <w:r w:rsidR="000B6AB7">
        <w:rPr>
          <w:rFonts w:ascii="Times New Roman" w:hAnsi="Times New Roman" w:cs="Times New Roman"/>
          <w:sz w:val="28"/>
          <w:szCs w:val="28"/>
        </w:rPr>
        <w:t xml:space="preserve">, </w:t>
      </w:r>
      <w:r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расположенных на территории Смоленской области.</w:t>
      </w:r>
    </w:p>
    <w:p w:rsidR="00336E79" w:rsidRPr="000B6AB7" w:rsidRDefault="005F23A1" w:rsidP="000B6AB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Результаты определения кадастровой стоимости </w:t>
      </w:r>
      <w:r w:rsidR="00CB4F25"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земельных участков в составе земель промышленности</w:t>
      </w:r>
      <w:r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расположенных на территории Смоленской области, утверждены приказом </w:t>
      </w:r>
      <w:r w:rsidR="00CB4F25"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заместителя Губернатора Смоленской области - </w:t>
      </w:r>
      <w:r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начальника Департамента имущественных и земельных отношений Смолен</w:t>
      </w:r>
      <w:r w:rsidR="00336E79"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ской области от </w:t>
      </w:r>
      <w:r w:rsidR="0002365C"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29</w:t>
      </w:r>
      <w:r w:rsidR="00336E79"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.1</w:t>
      </w:r>
      <w:r w:rsidR="00CB4F25"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0</w:t>
      </w:r>
      <w:r w:rsidR="00336E79"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.201</w:t>
      </w:r>
      <w:r w:rsidR="00CB4F25"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9</w:t>
      </w:r>
      <w:r w:rsidR="00336E79"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№ </w:t>
      </w:r>
      <w:r w:rsidR="0002365C"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1300</w:t>
      </w:r>
      <w:r w:rsidR="00336E79"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«Об утверждении результатов определения кадастровой стоимости </w:t>
      </w:r>
      <w:r w:rsidR="00CB4F25" w:rsidRPr="0002365C">
        <w:rPr>
          <w:rFonts w:ascii="Times New Roman" w:hAnsi="Times New Roman" w:cs="Times New Roman"/>
          <w:sz w:val="28"/>
          <w:szCs w:val="28"/>
        </w:rPr>
        <w:t xml:space="preserve">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</w:t>
      </w:r>
      <w:r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территории Смоленской области»</w:t>
      </w:r>
      <w:r w:rsidR="000B6AB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который  </w:t>
      </w:r>
      <w:r w:rsidR="00336E79"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опубликован на Официальном интернет-портале правовой информации (</w:t>
      </w:r>
      <w:hyperlink r:id="rId8" w:history="1">
        <w:r w:rsidR="00336E79" w:rsidRPr="0002365C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="00336E79" w:rsidRPr="0002365C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="00336E79" w:rsidRPr="0002365C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pravo</w:t>
        </w:r>
        <w:r w:rsidR="00336E79" w:rsidRPr="0002365C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="00336E79" w:rsidRPr="0002365C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gov</w:t>
        </w:r>
        <w:r w:rsidR="00336E79" w:rsidRPr="0002365C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="00336E79" w:rsidRPr="0002365C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  <w:r w:rsidR="00336E79" w:rsidRPr="000236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  <w:r w:rsidR="00336E79" w:rsidRPr="00023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079E" w:rsidRPr="0022079E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="00336E79" w:rsidRPr="0022079E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 w:rsidR="0022079E" w:rsidRPr="0022079E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336E79" w:rsidRPr="0022079E">
        <w:rPr>
          <w:rFonts w:ascii="Times New Roman" w:hAnsi="Times New Roman" w:cs="Times New Roman"/>
          <w:sz w:val="28"/>
          <w:szCs w:val="28"/>
          <w:shd w:val="clear" w:color="auto" w:fill="FFFFFF"/>
        </w:rPr>
        <w:t>.201</w:t>
      </w:r>
      <w:r w:rsidR="0022079E" w:rsidRPr="0022079E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336E79" w:rsidRPr="00220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22079E" w:rsidRPr="002207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6701201910310001</w:t>
      </w:r>
      <w:r w:rsidR="00336E79" w:rsidRPr="002207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F23A1" w:rsidRPr="0002365C" w:rsidRDefault="005F23A1" w:rsidP="00E428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23A1" w:rsidRPr="0002365C" w:rsidSect="00E428F1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2E9" w:rsidRDefault="00D972E9" w:rsidP="00B75AF0">
      <w:pPr>
        <w:spacing w:after="0" w:line="240" w:lineRule="auto"/>
      </w:pPr>
      <w:r>
        <w:separator/>
      </w:r>
    </w:p>
  </w:endnote>
  <w:endnote w:type="continuationSeparator" w:id="0">
    <w:p w:rsidR="00D972E9" w:rsidRDefault="00D972E9" w:rsidP="00B7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A8" w:rsidRPr="00F74AA8" w:rsidRDefault="00F74AA8">
    <w:pPr>
      <w:pStyle w:val="a8"/>
      <w:rPr>
        <w:sz w:val="16"/>
      </w:rPr>
    </w:pPr>
    <w:r>
      <w:rPr>
        <w:sz w:val="16"/>
      </w:rPr>
      <w:t>Рег. № 08182 от 31.10.2019, Подписано ЭП: Иванова Наталья Вячеславовна, Начальник отдела 31.10.2019 16:16:03,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E9" w:rsidRDefault="00D972E9" w:rsidP="00B75AF0">
      <w:pPr>
        <w:spacing w:after="0" w:line="240" w:lineRule="auto"/>
      </w:pPr>
      <w:r>
        <w:separator/>
      </w:r>
    </w:p>
  </w:footnote>
  <w:footnote w:type="continuationSeparator" w:id="0">
    <w:p w:rsidR="00D972E9" w:rsidRDefault="00D972E9" w:rsidP="00B75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1001D"/>
    <w:multiLevelType w:val="hybridMultilevel"/>
    <w:tmpl w:val="A8DA323E"/>
    <w:lvl w:ilvl="0" w:tplc="49B28EE6">
      <w:start w:val="1"/>
      <w:numFmt w:val="decimal"/>
      <w:lvlText w:val="%1."/>
      <w:lvlJc w:val="left"/>
      <w:pPr>
        <w:ind w:left="1950" w:hanging="12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EE"/>
    <w:rsid w:val="0002365C"/>
    <w:rsid w:val="000614AF"/>
    <w:rsid w:val="000B6AB7"/>
    <w:rsid w:val="0011693A"/>
    <w:rsid w:val="00213887"/>
    <w:rsid w:val="0022079E"/>
    <w:rsid w:val="002457C8"/>
    <w:rsid w:val="002826B6"/>
    <w:rsid w:val="002E06AC"/>
    <w:rsid w:val="002E54EC"/>
    <w:rsid w:val="00336E79"/>
    <w:rsid w:val="0037725C"/>
    <w:rsid w:val="003C3C5E"/>
    <w:rsid w:val="004D0EC8"/>
    <w:rsid w:val="005D1688"/>
    <w:rsid w:val="005F23A1"/>
    <w:rsid w:val="006B6826"/>
    <w:rsid w:val="006C3DEC"/>
    <w:rsid w:val="006E66EE"/>
    <w:rsid w:val="00787108"/>
    <w:rsid w:val="007D61C6"/>
    <w:rsid w:val="00811D16"/>
    <w:rsid w:val="008E7647"/>
    <w:rsid w:val="008F0705"/>
    <w:rsid w:val="00973D86"/>
    <w:rsid w:val="00975710"/>
    <w:rsid w:val="009C33BE"/>
    <w:rsid w:val="00A30A52"/>
    <w:rsid w:val="00AF196E"/>
    <w:rsid w:val="00B44F5F"/>
    <w:rsid w:val="00B66726"/>
    <w:rsid w:val="00B75AF0"/>
    <w:rsid w:val="00BA452D"/>
    <w:rsid w:val="00BA5479"/>
    <w:rsid w:val="00BB5440"/>
    <w:rsid w:val="00C32CD0"/>
    <w:rsid w:val="00C363E3"/>
    <w:rsid w:val="00CB4F25"/>
    <w:rsid w:val="00D972E9"/>
    <w:rsid w:val="00DD08F6"/>
    <w:rsid w:val="00DF7B0C"/>
    <w:rsid w:val="00E428F1"/>
    <w:rsid w:val="00EC5B44"/>
    <w:rsid w:val="00F7182F"/>
    <w:rsid w:val="00F7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6EE"/>
    <w:rPr>
      <w:b/>
      <w:bCs/>
    </w:rPr>
  </w:style>
  <w:style w:type="character" w:styleId="a4">
    <w:name w:val="Hyperlink"/>
    <w:basedOn w:val="a0"/>
    <w:uiPriority w:val="99"/>
    <w:unhideWhenUsed/>
    <w:rsid w:val="00336E7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36E79"/>
    <w:rPr>
      <w:color w:val="800080" w:themeColor="followedHyperlink"/>
      <w:u w:val="single"/>
    </w:rPr>
  </w:style>
  <w:style w:type="character" w:customStyle="1" w:styleId="information2">
    <w:name w:val="information2"/>
    <w:basedOn w:val="a0"/>
    <w:rsid w:val="00336E79"/>
  </w:style>
  <w:style w:type="character" w:customStyle="1" w:styleId="information">
    <w:name w:val="information"/>
    <w:basedOn w:val="a0"/>
    <w:rsid w:val="00336E79"/>
  </w:style>
  <w:style w:type="paragraph" w:styleId="a6">
    <w:name w:val="header"/>
    <w:basedOn w:val="a"/>
    <w:link w:val="a7"/>
    <w:uiPriority w:val="99"/>
    <w:unhideWhenUsed/>
    <w:rsid w:val="00B7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5AF0"/>
  </w:style>
  <w:style w:type="paragraph" w:styleId="a8">
    <w:name w:val="footer"/>
    <w:basedOn w:val="a"/>
    <w:link w:val="a9"/>
    <w:uiPriority w:val="99"/>
    <w:unhideWhenUsed/>
    <w:rsid w:val="00B7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5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6EE"/>
    <w:rPr>
      <w:b/>
      <w:bCs/>
    </w:rPr>
  </w:style>
  <w:style w:type="character" w:styleId="a4">
    <w:name w:val="Hyperlink"/>
    <w:basedOn w:val="a0"/>
    <w:uiPriority w:val="99"/>
    <w:unhideWhenUsed/>
    <w:rsid w:val="00336E7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36E79"/>
    <w:rPr>
      <w:color w:val="800080" w:themeColor="followedHyperlink"/>
      <w:u w:val="single"/>
    </w:rPr>
  </w:style>
  <w:style w:type="character" w:customStyle="1" w:styleId="information2">
    <w:name w:val="information2"/>
    <w:basedOn w:val="a0"/>
    <w:rsid w:val="00336E79"/>
  </w:style>
  <w:style w:type="character" w:customStyle="1" w:styleId="information">
    <w:name w:val="information"/>
    <w:basedOn w:val="a0"/>
    <w:rsid w:val="00336E79"/>
  </w:style>
  <w:style w:type="paragraph" w:styleId="a6">
    <w:name w:val="header"/>
    <w:basedOn w:val="a"/>
    <w:link w:val="a7"/>
    <w:uiPriority w:val="99"/>
    <w:unhideWhenUsed/>
    <w:rsid w:val="00B7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5AF0"/>
  </w:style>
  <w:style w:type="paragraph" w:styleId="a8">
    <w:name w:val="footer"/>
    <w:basedOn w:val="a"/>
    <w:link w:val="a9"/>
    <w:uiPriority w:val="99"/>
    <w:unhideWhenUsed/>
    <w:rsid w:val="00B7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5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NI-19A-IM-D01</cp:lastModifiedBy>
  <cp:revision>2</cp:revision>
  <dcterms:created xsi:type="dcterms:W3CDTF">2019-10-31T13:50:00Z</dcterms:created>
  <dcterms:modified xsi:type="dcterms:W3CDTF">2019-10-31T13:50:00Z</dcterms:modified>
</cp:coreProperties>
</file>