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8B" w:rsidRDefault="00460B4A" w:rsidP="00225FBF">
      <w:pPr>
        <w:spacing w:line="200" w:lineRule="atLeast"/>
        <w:jc w:val="both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66675</wp:posOffset>
            </wp:positionV>
            <wp:extent cx="695325" cy="8001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25FBF" w:rsidRDefault="00225FBF" w:rsidP="00225FBF">
      <w:pPr>
        <w:spacing w:line="200" w:lineRule="atLeast"/>
        <w:jc w:val="both"/>
      </w:pPr>
    </w:p>
    <w:p w:rsidR="00225FBF" w:rsidRDefault="00225FBF" w:rsidP="00225FBF">
      <w:pPr>
        <w:spacing w:line="200" w:lineRule="atLeast"/>
        <w:jc w:val="both"/>
        <w:rPr>
          <w:b/>
        </w:rPr>
      </w:pPr>
    </w:p>
    <w:p w:rsidR="00225FBF" w:rsidRDefault="00225FBF" w:rsidP="00B17AD6">
      <w:pPr>
        <w:spacing w:after="0" w:line="200" w:lineRule="atLeast"/>
        <w:rPr>
          <w:rFonts w:ascii="Times New Roman" w:hAnsi="Times New Roman"/>
          <w:b/>
          <w:sz w:val="28"/>
          <w:szCs w:val="28"/>
        </w:rPr>
      </w:pPr>
    </w:p>
    <w:p w:rsidR="00225FBF" w:rsidRDefault="00225FBF" w:rsidP="00225FBF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225FBF" w:rsidRDefault="00225FBF" w:rsidP="00225FBF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«ГЛИНКОВСКИЙ РАЙОН» СМОЛЕНСКОЙ ОБЛАСТИ</w:t>
      </w:r>
    </w:p>
    <w:p w:rsidR="00225FBF" w:rsidRDefault="00225FBF" w:rsidP="00225FBF">
      <w:pPr>
        <w:spacing w:after="0" w:line="200" w:lineRule="atLeast"/>
        <w:ind w:firstLine="709"/>
        <w:jc w:val="both"/>
        <w:rPr>
          <w:rFonts w:ascii="Times New Roman" w:hAnsi="Times New Roman"/>
          <w:b/>
          <w:spacing w:val="32"/>
          <w:sz w:val="28"/>
          <w:szCs w:val="28"/>
        </w:rPr>
      </w:pPr>
    </w:p>
    <w:p w:rsidR="00B17AD6" w:rsidRDefault="00225FBF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b/>
          <w:spacing w:val="40"/>
          <w:sz w:val="28"/>
          <w:szCs w:val="28"/>
        </w:rPr>
        <w:t>ПОСТАНОВЛЕНИЕ</w:t>
      </w:r>
    </w:p>
    <w:p w:rsidR="00B17AD6" w:rsidRDefault="00B17AD6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225FBF" w:rsidRPr="00EF448C" w:rsidRDefault="0009161A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5FBF">
        <w:rPr>
          <w:rFonts w:ascii="Times New Roman" w:hAnsi="Times New Roman"/>
          <w:sz w:val="28"/>
          <w:szCs w:val="28"/>
        </w:rPr>
        <w:t>от</w:t>
      </w:r>
      <w:r w:rsidR="00225FBF">
        <w:rPr>
          <w:rFonts w:ascii="Times New Roman" w:hAnsi="Times New Roman"/>
          <w:sz w:val="28"/>
          <w:szCs w:val="28"/>
        </w:rPr>
        <w:softHyphen/>
      </w:r>
      <w:r w:rsidR="00225FBF">
        <w:rPr>
          <w:rFonts w:ascii="Times New Roman" w:hAnsi="Times New Roman"/>
          <w:sz w:val="28"/>
          <w:szCs w:val="28"/>
        </w:rPr>
        <w:softHyphen/>
      </w:r>
      <w:r w:rsidR="00225FBF">
        <w:rPr>
          <w:rFonts w:ascii="Times New Roman" w:hAnsi="Times New Roman"/>
          <w:sz w:val="28"/>
          <w:szCs w:val="28"/>
        </w:rPr>
        <w:softHyphen/>
      </w:r>
      <w:r w:rsidR="00225FBF">
        <w:rPr>
          <w:rFonts w:ascii="Times New Roman" w:hAnsi="Times New Roman"/>
          <w:sz w:val="28"/>
          <w:szCs w:val="28"/>
        </w:rPr>
        <w:softHyphen/>
      </w:r>
      <w:r w:rsidR="00225FBF">
        <w:rPr>
          <w:rFonts w:ascii="Times New Roman" w:hAnsi="Times New Roman"/>
          <w:sz w:val="28"/>
          <w:szCs w:val="28"/>
        </w:rPr>
        <w:softHyphen/>
      </w:r>
      <w:r w:rsidR="00225FBF">
        <w:rPr>
          <w:rFonts w:ascii="Times New Roman" w:hAnsi="Times New Roman"/>
          <w:sz w:val="28"/>
          <w:szCs w:val="28"/>
        </w:rPr>
        <w:softHyphen/>
      </w:r>
      <w:r w:rsidR="00225FBF">
        <w:rPr>
          <w:rFonts w:ascii="Times New Roman" w:hAnsi="Times New Roman"/>
          <w:sz w:val="28"/>
          <w:szCs w:val="28"/>
        </w:rPr>
        <w:softHyphen/>
      </w:r>
      <w:r w:rsidR="00225FBF">
        <w:rPr>
          <w:rFonts w:ascii="Times New Roman" w:hAnsi="Times New Roman"/>
          <w:sz w:val="28"/>
          <w:szCs w:val="28"/>
        </w:rPr>
        <w:softHyphen/>
      </w:r>
      <w:r w:rsidR="00225FBF">
        <w:rPr>
          <w:rFonts w:ascii="Times New Roman" w:hAnsi="Times New Roman"/>
          <w:sz w:val="28"/>
          <w:szCs w:val="28"/>
        </w:rPr>
        <w:softHyphen/>
        <w:t xml:space="preserve"> </w:t>
      </w:r>
      <w:r w:rsidR="00EF448C" w:rsidRPr="00EF448C">
        <w:rPr>
          <w:rFonts w:ascii="Times New Roman" w:hAnsi="Times New Roman"/>
          <w:sz w:val="28"/>
          <w:szCs w:val="28"/>
          <w:u w:val="single"/>
        </w:rPr>
        <w:t>7 февраля</w:t>
      </w:r>
      <w:r w:rsidR="009A21E3" w:rsidRPr="009A21E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C70D7">
        <w:rPr>
          <w:rFonts w:ascii="Times New Roman" w:hAnsi="Times New Roman"/>
          <w:sz w:val="28"/>
          <w:szCs w:val="28"/>
          <w:u w:val="single"/>
        </w:rPr>
        <w:t>202</w:t>
      </w:r>
      <w:r w:rsidR="009408FA">
        <w:rPr>
          <w:rFonts w:ascii="Times New Roman" w:hAnsi="Times New Roman"/>
          <w:sz w:val="28"/>
          <w:szCs w:val="28"/>
          <w:u w:val="single"/>
        </w:rPr>
        <w:t>4</w:t>
      </w:r>
      <w:r w:rsidR="009A21E3" w:rsidRPr="009A21E3">
        <w:rPr>
          <w:rFonts w:ascii="Times New Roman" w:hAnsi="Times New Roman"/>
          <w:sz w:val="28"/>
          <w:szCs w:val="28"/>
          <w:u w:val="single"/>
        </w:rPr>
        <w:t>г.</w:t>
      </w:r>
      <w:r w:rsidR="00904FDF">
        <w:rPr>
          <w:rFonts w:ascii="Times New Roman" w:hAnsi="Times New Roman"/>
          <w:sz w:val="28"/>
          <w:szCs w:val="28"/>
        </w:rPr>
        <w:t xml:space="preserve"> № </w:t>
      </w:r>
      <w:r w:rsidR="00904FDF" w:rsidRPr="00904FDF">
        <w:rPr>
          <w:rFonts w:ascii="Times New Roman" w:hAnsi="Times New Roman"/>
          <w:sz w:val="28"/>
          <w:szCs w:val="28"/>
          <w:u w:val="single"/>
        </w:rPr>
        <w:t>44</w:t>
      </w:r>
    </w:p>
    <w:p w:rsidR="00225FBF" w:rsidRDefault="00BD6220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9A730" wp14:editId="3F5FD4ED">
                <wp:simplePos x="0" y="0"/>
                <wp:positionH relativeFrom="column">
                  <wp:posOffset>22860</wp:posOffset>
                </wp:positionH>
                <wp:positionV relativeFrom="paragraph">
                  <wp:posOffset>112394</wp:posOffset>
                </wp:positionV>
                <wp:extent cx="2760345" cy="1495425"/>
                <wp:effectExtent l="0" t="0" r="190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34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FBF" w:rsidRDefault="000D2148" w:rsidP="004F772C">
                            <w:pPr>
                              <w:spacing w:after="0" w:line="200" w:lineRule="atLeast"/>
                              <w:ind w:left="-142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 вн</w:t>
                            </w:r>
                            <w:r w:rsidR="00BD622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есении измен</w:t>
                            </w:r>
                            <w:r w:rsidR="00EA265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ений в постановление </w:t>
                            </w:r>
                            <w:r w:rsidR="00BD622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A265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Администрации муниципального образования  «Глинковский район» Смоленской области</w:t>
                            </w:r>
                            <w:r w:rsidR="004F772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54D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BD628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 07.0</w:t>
                            </w:r>
                            <w:r w:rsidR="009408F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</w:t>
                            </w:r>
                            <w:r w:rsidR="00EA265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.201</w:t>
                            </w:r>
                            <w:r w:rsidR="009C70D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5 </w:t>
                            </w:r>
                            <w:r w:rsidR="00F56FF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г.</w:t>
                            </w:r>
                            <w:r w:rsidR="000F0C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9C70D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14</w:t>
                            </w:r>
                            <w:r w:rsidR="009408F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225FBF" w:rsidRDefault="00225F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8pt;margin-top:8.85pt;width:217.3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" stroked="f">
                <v:textbox>
                  <w:txbxContent>
                    <w:p w:rsidR="00225FBF" w:rsidRDefault="000D2148" w:rsidP="004F772C">
                      <w:pPr>
                        <w:spacing w:after="0" w:line="200" w:lineRule="atLeast"/>
                        <w:ind w:left="-142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 вн</w:t>
                      </w:r>
                      <w:r w:rsidR="00BD622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есении измен</w:t>
                      </w:r>
                      <w:r w:rsidR="00EA265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ений в постановление </w:t>
                      </w:r>
                      <w:r w:rsidR="00BD622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EA265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Администрации муниципального образования  «Глинковский район» Смоленской области</w:t>
                      </w:r>
                      <w:r w:rsidR="004F772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9F54D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</w:t>
                      </w:r>
                      <w:r w:rsidR="00BD628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 07.0</w:t>
                      </w:r>
                      <w:r w:rsidR="009408F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4</w:t>
                      </w:r>
                      <w:r w:rsidR="00EA265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.201</w:t>
                      </w:r>
                      <w:r w:rsidR="009C70D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5 </w:t>
                      </w:r>
                      <w:r w:rsidR="00F56FF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г.</w:t>
                      </w:r>
                      <w:r w:rsidR="000F0C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№ </w:t>
                      </w:r>
                      <w:r w:rsidR="009C70D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14</w:t>
                      </w:r>
                      <w:r w:rsidR="009408F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</w:t>
                      </w:r>
                    </w:p>
                    <w:p w:rsidR="00225FBF" w:rsidRDefault="00225FBF"/>
                  </w:txbxContent>
                </v:textbox>
              </v:shape>
            </w:pict>
          </mc:Fallback>
        </mc:AlternateConten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BD6220" w:rsidRDefault="00BD6220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BD6220" w:rsidRDefault="00BD6220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EA2658" w:rsidRDefault="00EA2658" w:rsidP="00900E57">
      <w:pPr>
        <w:spacing w:after="0" w:line="20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6220" w:rsidRDefault="00FB2389" w:rsidP="00FB2389">
      <w:pPr>
        <w:spacing w:after="0" w:line="2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="00FF37A9">
        <w:rPr>
          <w:rFonts w:ascii="Times New Roman" w:hAnsi="Times New Roman"/>
          <w:sz w:val="28"/>
          <w:szCs w:val="28"/>
        </w:rPr>
        <w:t>приве</w:t>
      </w:r>
      <w:r>
        <w:rPr>
          <w:rFonts w:ascii="Times New Roman" w:hAnsi="Times New Roman"/>
          <w:sz w:val="28"/>
          <w:szCs w:val="28"/>
        </w:rPr>
        <w:t xml:space="preserve">дения нормативного правового акта в соответствие с действующим законодательством </w:t>
      </w:r>
      <w:r w:rsidR="00FF37A9">
        <w:rPr>
          <w:rFonts w:ascii="Times New Roman" w:hAnsi="Times New Roman"/>
          <w:sz w:val="28"/>
          <w:szCs w:val="28"/>
        </w:rPr>
        <w:t>Российской Федерации</w:t>
      </w:r>
    </w:p>
    <w:p w:rsidR="00FB2389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0F0C98">
        <w:rPr>
          <w:rFonts w:ascii="Times New Roman" w:hAnsi="Times New Roman"/>
          <w:sz w:val="28"/>
          <w:szCs w:val="28"/>
        </w:rPr>
        <w:t xml:space="preserve"> муниципального образования «Глинковский район» Смоленской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1228F3" w:rsidRDefault="001228F3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 </w:t>
      </w:r>
    </w:p>
    <w:p w:rsidR="009C70D7" w:rsidRDefault="001228F3" w:rsidP="00B80635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227EC7">
        <w:rPr>
          <w:rFonts w:ascii="Times New Roman" w:hAnsi="Times New Roman"/>
          <w:sz w:val="28"/>
          <w:szCs w:val="28"/>
        </w:rPr>
        <w:t xml:space="preserve">      </w:t>
      </w:r>
      <w:r w:rsidR="00460B4A">
        <w:rPr>
          <w:rFonts w:ascii="Times New Roman" w:hAnsi="Times New Roman"/>
          <w:sz w:val="28"/>
          <w:szCs w:val="28"/>
        </w:rPr>
        <w:t xml:space="preserve">  </w:t>
      </w:r>
      <w:r w:rsidRPr="00227EC7">
        <w:rPr>
          <w:rFonts w:ascii="Times New Roman" w:hAnsi="Times New Roman"/>
          <w:sz w:val="28"/>
          <w:szCs w:val="28"/>
        </w:rPr>
        <w:t xml:space="preserve"> </w:t>
      </w:r>
      <w:r w:rsidR="00B80635">
        <w:rPr>
          <w:rFonts w:ascii="Times New Roman" w:hAnsi="Times New Roman"/>
          <w:sz w:val="28"/>
          <w:szCs w:val="28"/>
        </w:rPr>
        <w:t xml:space="preserve"> </w:t>
      </w:r>
      <w:r w:rsidR="00FF37A9">
        <w:rPr>
          <w:rFonts w:ascii="Times New Roman" w:hAnsi="Times New Roman"/>
          <w:sz w:val="28"/>
          <w:szCs w:val="28"/>
        </w:rPr>
        <w:t xml:space="preserve">Внести </w:t>
      </w:r>
      <w:r w:rsidR="009C70D7">
        <w:rPr>
          <w:rFonts w:ascii="Times New Roman" w:hAnsi="Times New Roman"/>
          <w:sz w:val="28"/>
          <w:szCs w:val="28"/>
        </w:rPr>
        <w:t xml:space="preserve">в Административный регламент </w:t>
      </w:r>
      <w:r w:rsidR="009408FA">
        <w:rPr>
          <w:rFonts w:ascii="Times New Roman" w:hAnsi="Times New Roman"/>
          <w:sz w:val="28"/>
          <w:szCs w:val="28"/>
        </w:rPr>
        <w:t xml:space="preserve">по </w:t>
      </w:r>
      <w:r w:rsidR="009C70D7">
        <w:rPr>
          <w:rFonts w:ascii="Times New Roman" w:hAnsi="Times New Roman"/>
          <w:sz w:val="28"/>
          <w:szCs w:val="28"/>
        </w:rPr>
        <w:t>предоставлени</w:t>
      </w:r>
      <w:r w:rsidR="009408FA">
        <w:rPr>
          <w:rFonts w:ascii="Times New Roman" w:hAnsi="Times New Roman"/>
          <w:sz w:val="28"/>
          <w:szCs w:val="28"/>
        </w:rPr>
        <w:t>ю</w:t>
      </w:r>
      <w:r w:rsidR="009C70D7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9408FA">
        <w:rPr>
          <w:rFonts w:ascii="Times New Roman" w:hAnsi="Times New Roman"/>
          <w:sz w:val="28"/>
          <w:szCs w:val="28"/>
        </w:rPr>
        <w:t>Предоставление поддержки субъектам малого и среднего предпринимательства в рамках реализации муниципальных программ</w:t>
      </w:r>
      <w:r w:rsidR="009C70D7">
        <w:rPr>
          <w:rFonts w:ascii="Times New Roman" w:hAnsi="Times New Roman"/>
          <w:sz w:val="28"/>
          <w:szCs w:val="28"/>
        </w:rPr>
        <w:t>», утвержденный постановлением</w:t>
      </w:r>
      <w:r w:rsidR="00EA2658">
        <w:rPr>
          <w:rFonts w:ascii="Times New Roman" w:hAnsi="Times New Roman"/>
          <w:sz w:val="28"/>
          <w:szCs w:val="28"/>
        </w:rPr>
        <w:t xml:space="preserve"> Администрации  муниципального образования «Глинковский район» Смолен</w:t>
      </w:r>
      <w:r w:rsidR="00833BDF">
        <w:rPr>
          <w:rFonts w:ascii="Times New Roman" w:hAnsi="Times New Roman"/>
          <w:sz w:val="28"/>
          <w:szCs w:val="28"/>
        </w:rPr>
        <w:t xml:space="preserve">ской области от </w:t>
      </w:r>
      <w:r w:rsidR="00BD6283">
        <w:rPr>
          <w:rFonts w:ascii="Times New Roman" w:hAnsi="Times New Roman"/>
          <w:sz w:val="28"/>
          <w:szCs w:val="28"/>
        </w:rPr>
        <w:t>07</w:t>
      </w:r>
      <w:r w:rsidR="009C70D7">
        <w:rPr>
          <w:rFonts w:ascii="Times New Roman" w:hAnsi="Times New Roman"/>
          <w:sz w:val="28"/>
          <w:szCs w:val="28"/>
        </w:rPr>
        <w:t>.04</w:t>
      </w:r>
      <w:r w:rsidR="009F249B">
        <w:rPr>
          <w:rFonts w:ascii="Times New Roman" w:hAnsi="Times New Roman"/>
          <w:sz w:val="28"/>
          <w:szCs w:val="28"/>
        </w:rPr>
        <w:t>.201</w:t>
      </w:r>
      <w:r w:rsidR="0009161A">
        <w:rPr>
          <w:rFonts w:ascii="Times New Roman" w:hAnsi="Times New Roman"/>
          <w:sz w:val="28"/>
          <w:szCs w:val="28"/>
        </w:rPr>
        <w:t>5 г. № 14</w:t>
      </w:r>
      <w:r w:rsidR="00BD6283">
        <w:rPr>
          <w:rFonts w:ascii="Times New Roman" w:hAnsi="Times New Roman"/>
          <w:sz w:val="28"/>
          <w:szCs w:val="28"/>
        </w:rPr>
        <w:t>1</w:t>
      </w:r>
      <w:r w:rsidR="0009161A">
        <w:rPr>
          <w:rFonts w:ascii="Times New Roman" w:hAnsi="Times New Roman"/>
          <w:sz w:val="28"/>
          <w:szCs w:val="28"/>
        </w:rPr>
        <w:t xml:space="preserve"> (</w:t>
      </w:r>
      <w:r w:rsidR="009C70D7">
        <w:rPr>
          <w:rFonts w:ascii="Times New Roman" w:hAnsi="Times New Roman"/>
          <w:sz w:val="28"/>
          <w:szCs w:val="28"/>
        </w:rPr>
        <w:t>в редакции постановлени</w:t>
      </w:r>
      <w:r w:rsidR="00BD6283">
        <w:rPr>
          <w:rFonts w:ascii="Times New Roman" w:hAnsi="Times New Roman"/>
          <w:sz w:val="28"/>
          <w:szCs w:val="28"/>
        </w:rPr>
        <w:t>я</w:t>
      </w:r>
      <w:r w:rsidR="009C70D7">
        <w:rPr>
          <w:rFonts w:ascii="Times New Roman" w:hAnsi="Times New Roman"/>
          <w:sz w:val="28"/>
          <w:szCs w:val="28"/>
        </w:rPr>
        <w:t xml:space="preserve">  от </w:t>
      </w:r>
      <w:r w:rsidR="00BD6283">
        <w:rPr>
          <w:rFonts w:ascii="Times New Roman" w:hAnsi="Times New Roman"/>
          <w:sz w:val="28"/>
          <w:szCs w:val="28"/>
        </w:rPr>
        <w:t>06</w:t>
      </w:r>
      <w:r w:rsidR="009C70D7">
        <w:rPr>
          <w:rFonts w:ascii="Times New Roman" w:hAnsi="Times New Roman"/>
          <w:sz w:val="28"/>
          <w:szCs w:val="28"/>
        </w:rPr>
        <w:t>.0</w:t>
      </w:r>
      <w:r w:rsidR="00BD6283">
        <w:rPr>
          <w:rFonts w:ascii="Times New Roman" w:hAnsi="Times New Roman"/>
          <w:sz w:val="28"/>
          <w:szCs w:val="28"/>
        </w:rPr>
        <w:t>7</w:t>
      </w:r>
      <w:r w:rsidR="009C70D7">
        <w:rPr>
          <w:rFonts w:ascii="Times New Roman" w:hAnsi="Times New Roman"/>
          <w:sz w:val="28"/>
          <w:szCs w:val="28"/>
        </w:rPr>
        <w:t>.20</w:t>
      </w:r>
      <w:r w:rsidR="00BD6283">
        <w:rPr>
          <w:rFonts w:ascii="Times New Roman" w:hAnsi="Times New Roman"/>
          <w:sz w:val="28"/>
          <w:szCs w:val="28"/>
        </w:rPr>
        <w:t>22 г.</w:t>
      </w:r>
      <w:r w:rsidR="004D0E9E">
        <w:rPr>
          <w:rFonts w:ascii="Times New Roman" w:hAnsi="Times New Roman"/>
          <w:sz w:val="28"/>
          <w:szCs w:val="28"/>
        </w:rPr>
        <w:t xml:space="preserve"> №232</w:t>
      </w:r>
      <w:r w:rsidR="009C70D7">
        <w:rPr>
          <w:rFonts w:ascii="Times New Roman" w:hAnsi="Times New Roman"/>
          <w:sz w:val="28"/>
          <w:szCs w:val="28"/>
        </w:rPr>
        <w:t>) следующие изменения:</w:t>
      </w:r>
    </w:p>
    <w:p w:rsidR="00934F2C" w:rsidRPr="00934F2C" w:rsidRDefault="00873EAC" w:rsidP="00873EAC">
      <w:pPr>
        <w:pStyle w:val="a3"/>
        <w:spacing w:after="0" w:line="200" w:lineRule="atLeast"/>
        <w:ind w:left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</w:t>
      </w:r>
      <w:r w:rsidR="009C70D7" w:rsidRPr="00934F2C">
        <w:rPr>
          <w:rFonts w:ascii="Times New Roman" w:hAnsi="Times New Roman"/>
          <w:sz w:val="28"/>
          <w:szCs w:val="28"/>
        </w:rPr>
        <w:t>ополнить п</w:t>
      </w:r>
      <w:r w:rsidR="009F249B" w:rsidRPr="00934F2C">
        <w:rPr>
          <w:rFonts w:ascii="Times New Roman" w:hAnsi="Times New Roman"/>
          <w:sz w:val="28"/>
          <w:szCs w:val="28"/>
        </w:rPr>
        <w:t xml:space="preserve">одраздел </w:t>
      </w:r>
      <w:r w:rsidR="009C70D7" w:rsidRPr="00934F2C">
        <w:rPr>
          <w:rFonts w:ascii="Times New Roman" w:hAnsi="Times New Roman"/>
          <w:sz w:val="28"/>
          <w:szCs w:val="28"/>
        </w:rPr>
        <w:t>2.14 раздела 2</w:t>
      </w:r>
      <w:r w:rsidR="009F249B" w:rsidRPr="00934F2C">
        <w:rPr>
          <w:rFonts w:ascii="Times New Roman" w:hAnsi="Times New Roman"/>
          <w:sz w:val="28"/>
          <w:szCs w:val="28"/>
        </w:rPr>
        <w:t xml:space="preserve">  </w:t>
      </w:r>
      <w:r w:rsidR="00934F2C" w:rsidRPr="00934F2C">
        <w:rPr>
          <w:rFonts w:ascii="Times New Roman" w:hAnsi="Times New Roman"/>
          <w:sz w:val="28"/>
          <w:szCs w:val="28"/>
        </w:rPr>
        <w:t>пунктом 2.14.5. следующего содержания:</w:t>
      </w:r>
    </w:p>
    <w:p w:rsidR="00833BDF" w:rsidRDefault="00934F2C" w:rsidP="0009161A">
      <w:pPr>
        <w:pStyle w:val="a3"/>
        <w:spacing w:after="0" w:line="200" w:lineRule="atLeast"/>
        <w:ind w:left="0" w:firstLine="73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«2.14.5. </w:t>
      </w:r>
      <w:r w:rsidRPr="00934F2C">
        <w:rPr>
          <w:rFonts w:ascii="Times New Roman" w:hAnsi="Times New Roman" w:cs="Times New Roman"/>
          <w:sz w:val="28"/>
          <w:szCs w:val="28"/>
          <w:lang w:eastAsia="ru-RU"/>
        </w:rPr>
        <w:t>Доступность для инвалидов объектов (зданий, помещений), в которых предоставляется муниципальная услуга, должна быть обеспечена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4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дублирование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934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34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сурдопереводчика</w:t>
      </w:r>
      <w:proofErr w:type="spellEnd"/>
      <w:r w:rsidRPr="00934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934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тифлосурдопереводчика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A408C" w:rsidRDefault="00D27F28" w:rsidP="00873EAC">
      <w:pPr>
        <w:pStyle w:val="a3"/>
        <w:spacing w:after="0" w:line="20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7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</w:t>
      </w:r>
      <w:r w:rsidRPr="00D27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D27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средств, перевозящих таких инвалидов и (или) детей-инвалидов. На граждан из числа инвалидов III группы распро</w:t>
      </w:r>
      <w:r w:rsidR="00091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страняются нормы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ст. 15</w:t>
      </w:r>
      <w:r w:rsidR="00091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от 24.11.1995 г. №181-ФЗ «О социальной защите инвалидов Российской Федерации»</w:t>
      </w:r>
      <w:r w:rsidRPr="00D27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 указанных транспортных средствах должен быть у</w:t>
      </w:r>
      <w:r w:rsidR="00873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становлен опознавательный знак «Инвалид»</w:t>
      </w:r>
      <w:r w:rsidRPr="00D27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 </w:t>
      </w:r>
      <w:hyperlink r:id="rId8" w:anchor="dst100008" w:history="1">
        <w:r w:rsidRPr="00D27F2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информация</w:t>
        </w:r>
      </w:hyperlink>
      <w:r w:rsidRPr="00D27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 этих транспортных средствах должна быть внесена в федеральный реестр инвалидов</w:t>
      </w:r>
      <w:proofErr w:type="gramStart"/>
      <w:r>
        <w:rPr>
          <w:color w:val="000000"/>
          <w:sz w:val="30"/>
          <w:szCs w:val="30"/>
          <w:shd w:val="clear" w:color="auto" w:fill="FFFFFF"/>
        </w:rPr>
        <w:t>.</w:t>
      </w:r>
      <w:r w:rsidR="00873EA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»</w:t>
      </w:r>
      <w:r w:rsidR="00873EAC">
        <w:rPr>
          <w:color w:val="000000"/>
          <w:sz w:val="30"/>
          <w:szCs w:val="30"/>
          <w:shd w:val="clear" w:color="auto" w:fill="FFFFFF"/>
        </w:rPr>
        <w:t>.</w:t>
      </w:r>
      <w:r w:rsidR="00833BD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9161A" w:rsidRDefault="0009161A" w:rsidP="00B23293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F56FF0" w:rsidRDefault="00F56FF0" w:rsidP="00B23293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BD628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</w:p>
    <w:p w:rsidR="00F56FF0" w:rsidRDefault="00F56FF0" w:rsidP="00F56FF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«Глинковский район»</w:t>
      </w:r>
    </w:p>
    <w:p w:rsidR="00F56FF0" w:rsidRDefault="00F56FF0" w:rsidP="00F56FF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</w:t>
      </w:r>
      <w:r w:rsidR="00BD6283">
        <w:rPr>
          <w:rFonts w:ascii="Times New Roman" w:hAnsi="Times New Roman"/>
          <w:sz w:val="28"/>
          <w:szCs w:val="28"/>
        </w:rPr>
        <w:t>М.З. Калмыков</w:t>
      </w:r>
    </w:p>
    <w:p w:rsidR="009C3E8F" w:rsidRDefault="009C3E8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C3E8F" w:rsidRDefault="009C3E8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C3E8F" w:rsidRDefault="009C3E8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C3E8F" w:rsidRDefault="009C3E8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C3E8F" w:rsidRDefault="009C3E8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C3E8F" w:rsidRDefault="009C3E8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C70C1" w:rsidRDefault="00BD6220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111125</wp:posOffset>
                </wp:positionV>
                <wp:extent cx="6448425" cy="923925"/>
                <wp:effectExtent l="3810" t="0" r="0" b="31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AD6" w:rsidRPr="004E1A0D" w:rsidRDefault="00B17AD6" w:rsidP="004E1A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.8pt;margin-top:8.75pt;width:507.75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c1Pgg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" stroked="f">
                <v:textbox>
                  <w:txbxContent>
                    <w:p w:rsidR="00B17AD6" w:rsidRPr="004E1A0D" w:rsidRDefault="00B17AD6" w:rsidP="004E1A0D"/>
                  </w:txbxContent>
                </v:textbox>
              </v:shape>
            </w:pict>
          </mc:Fallback>
        </mc:AlternateContent>
      </w:r>
    </w:p>
    <w:p w:rsidR="00DC70C1" w:rsidRDefault="00DC70C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C70C1" w:rsidRDefault="00DC70C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C70C1" w:rsidRDefault="00DC70C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C70C1" w:rsidRDefault="00DC70C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C70C1" w:rsidRDefault="00DC70C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C70C1" w:rsidRDefault="00DC70C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C70C1" w:rsidRDefault="00DC70C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C70C1" w:rsidRDefault="00DC70C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C70C1" w:rsidRDefault="00DC70C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C70C1" w:rsidRDefault="00DC70C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C70C1" w:rsidRDefault="00DC70C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C3E8F" w:rsidRDefault="009C3E8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C3E8F" w:rsidRDefault="009C3E8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C3E8F" w:rsidRDefault="009C3E8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C3E8F" w:rsidRDefault="009C3E8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C3E8F" w:rsidRDefault="009C3E8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C3E8F" w:rsidRDefault="009C3E8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C3E8F" w:rsidRDefault="009C3E8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C3E8F" w:rsidRDefault="009C3E8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C3E8F" w:rsidRDefault="009C3E8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C3E8F" w:rsidRDefault="009C3E8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C3E8F" w:rsidRDefault="009C3E8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C70C1" w:rsidRDefault="00DC70C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EB4C22" w:rsidRDefault="00EB4C22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EB4C22" w:rsidRDefault="00EB4C22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EB4C22" w:rsidRDefault="00EB4C22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EB4C22" w:rsidRDefault="00EB4C22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EB4C22" w:rsidRDefault="00EB4C22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EB4C22" w:rsidRDefault="00EB4C22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EB4C22" w:rsidRDefault="00EB4C22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EB4C22" w:rsidRDefault="00EB4C22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EB4C22" w:rsidRDefault="00EB4C22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EB4C22" w:rsidRDefault="00EB4C22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EB4C22" w:rsidRDefault="00EB4C22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EB4C22" w:rsidRDefault="00EB4C22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EB4C22" w:rsidRDefault="00EB4C22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EB4C22" w:rsidRDefault="00EB4C22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EB4C22" w:rsidRDefault="00EB4C22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EB4C22" w:rsidRDefault="00EB4C22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F772C" w:rsidRDefault="004F772C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BD6283" w:rsidRDefault="00BD6283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F772C" w:rsidRDefault="004F772C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F772C" w:rsidRDefault="004F772C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F772C" w:rsidRDefault="004F772C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F772C" w:rsidRDefault="004F772C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F772C" w:rsidRDefault="004F772C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F772C" w:rsidRDefault="004F772C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F772C" w:rsidRDefault="004F772C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F772C" w:rsidRDefault="004F772C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BD6283" w:rsidRDefault="00BD6283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BD6283" w:rsidRDefault="00BD6283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BD6283" w:rsidRDefault="00BD6283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BD6283" w:rsidRDefault="00BD6283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BD6283" w:rsidRDefault="00BD6283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BD6283" w:rsidRDefault="00BD6283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F772C" w:rsidRDefault="004F772C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F772C" w:rsidRDefault="004F772C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F772C" w:rsidRDefault="004F772C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F772C" w:rsidRDefault="004F772C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F772C" w:rsidRDefault="004F772C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C7EB4" w:rsidRDefault="00AC7EB4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2457"/>
        <w:gridCol w:w="2223"/>
        <w:gridCol w:w="4635"/>
      </w:tblGrid>
      <w:tr w:rsidR="00B17AD6" w:rsidTr="00DC70C1">
        <w:trPr>
          <w:trHeight w:val="1413"/>
        </w:trPr>
        <w:tc>
          <w:tcPr>
            <w:tcW w:w="2457" w:type="dxa"/>
          </w:tcPr>
          <w:p w:rsidR="00B17AD6" w:rsidRDefault="00B17AD6" w:rsidP="00DC70C1">
            <w:pPr>
              <w:pStyle w:val="4"/>
              <w:tabs>
                <w:tab w:val="left" w:pos="0"/>
              </w:tabs>
              <w:snapToGrid w:val="0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экз. – в дело</w:t>
            </w:r>
          </w:p>
          <w:p w:rsidR="00B17AD6" w:rsidRDefault="00B17AD6" w:rsidP="00DC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Исп. </w:t>
            </w:r>
            <w:r w:rsidR="00955B0F">
              <w:rPr>
                <w:rFonts w:ascii="Times New Roman" w:hAnsi="Times New Roman"/>
                <w:sz w:val="24"/>
                <w:szCs w:val="24"/>
              </w:rPr>
              <w:t xml:space="preserve">А.С. </w:t>
            </w:r>
            <w:proofErr w:type="spellStart"/>
            <w:r w:rsidR="00955B0F">
              <w:rPr>
                <w:rFonts w:ascii="Times New Roman" w:hAnsi="Times New Roman"/>
                <w:sz w:val="24"/>
                <w:szCs w:val="24"/>
              </w:rPr>
              <w:t>Голенкина</w:t>
            </w:r>
            <w:proofErr w:type="spellEnd"/>
          </w:p>
          <w:p w:rsidR="00B17AD6" w:rsidRDefault="00B17AD6" w:rsidP="00DC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2-</w:t>
            </w:r>
            <w:r w:rsidR="00873EAC">
              <w:rPr>
                <w:rFonts w:ascii="Times New Roman" w:hAnsi="Times New Roman"/>
                <w:sz w:val="24"/>
                <w:szCs w:val="24"/>
              </w:rPr>
              <w:t>18-8</w:t>
            </w:r>
            <w:r w:rsidR="007B4E2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17AD6" w:rsidRDefault="00B17AD6" w:rsidP="00354A43">
            <w:pPr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B17AD6" w:rsidRDefault="00B17AD6" w:rsidP="00354A43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Разослать:</w:t>
            </w:r>
          </w:p>
        </w:tc>
        <w:tc>
          <w:tcPr>
            <w:tcW w:w="4635" w:type="dxa"/>
          </w:tcPr>
          <w:p w:rsidR="00B17AD6" w:rsidRDefault="00F56FF0" w:rsidP="00873EAC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 депутатов, прокуратура, </w:t>
            </w:r>
            <w:r w:rsidR="00873EAC">
              <w:rPr>
                <w:rFonts w:ascii="Times New Roman" w:hAnsi="Times New Roman"/>
                <w:sz w:val="24"/>
                <w:szCs w:val="24"/>
              </w:rPr>
              <w:t>Финансово-экономический отдел</w:t>
            </w:r>
            <w:r w:rsidR="00AC7E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7AD6" w:rsidTr="00DC70C1">
        <w:trPr>
          <w:trHeight w:val="338"/>
        </w:trPr>
        <w:tc>
          <w:tcPr>
            <w:tcW w:w="2457" w:type="dxa"/>
          </w:tcPr>
          <w:p w:rsidR="00B17AD6" w:rsidRDefault="00B17AD6" w:rsidP="00354A43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B17AD6" w:rsidRDefault="00B17AD6" w:rsidP="00354A43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 w:rsidR="00B17AD6" w:rsidRDefault="00B17AD6" w:rsidP="00354A43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line="2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ВИЗЫ:</w:t>
      </w:r>
    </w:p>
    <w:p w:rsidR="00E90F9C" w:rsidRDefault="00873EAC" w:rsidP="00225FBF">
      <w:pPr>
        <w:spacing w:line="2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/>
          <w:b/>
          <w:sz w:val="28"/>
          <w:szCs w:val="28"/>
        </w:rPr>
        <w:t>Голенкина</w:t>
      </w:r>
      <w:proofErr w:type="spellEnd"/>
      <w:r w:rsidR="00E90F9C">
        <w:rPr>
          <w:rFonts w:ascii="Times New Roman" w:hAnsi="Times New Roman"/>
          <w:b/>
          <w:sz w:val="28"/>
          <w:szCs w:val="28"/>
        </w:rPr>
        <w:t xml:space="preserve">  ____________________    «____» ________________ 20</w:t>
      </w:r>
      <w:r>
        <w:rPr>
          <w:rFonts w:ascii="Times New Roman" w:hAnsi="Times New Roman"/>
          <w:b/>
          <w:sz w:val="28"/>
          <w:szCs w:val="28"/>
        </w:rPr>
        <w:t>2</w:t>
      </w:r>
      <w:r w:rsidR="00BD6283">
        <w:rPr>
          <w:rFonts w:ascii="Times New Roman" w:hAnsi="Times New Roman"/>
          <w:b/>
          <w:sz w:val="28"/>
          <w:szCs w:val="28"/>
        </w:rPr>
        <w:t>4</w:t>
      </w:r>
      <w:r w:rsidR="00E90F9C">
        <w:rPr>
          <w:rFonts w:ascii="Times New Roman" w:hAnsi="Times New Roman"/>
          <w:b/>
          <w:sz w:val="28"/>
          <w:szCs w:val="28"/>
        </w:rPr>
        <w:t xml:space="preserve"> г.</w:t>
      </w:r>
    </w:p>
    <w:sectPr w:rsidR="00E90F9C" w:rsidSect="0009161A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3E20D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97855AA"/>
    <w:multiLevelType w:val="hybridMultilevel"/>
    <w:tmpl w:val="6958B1A6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F21E2"/>
    <w:multiLevelType w:val="hybridMultilevel"/>
    <w:tmpl w:val="4674383C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94922"/>
    <w:multiLevelType w:val="hybridMultilevel"/>
    <w:tmpl w:val="0838B4F6"/>
    <w:lvl w:ilvl="0" w:tplc="1060B57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76610"/>
    <w:multiLevelType w:val="hybridMultilevel"/>
    <w:tmpl w:val="602AB1B0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8A"/>
    <w:rsid w:val="00081459"/>
    <w:rsid w:val="00082CFC"/>
    <w:rsid w:val="0008319D"/>
    <w:rsid w:val="0009161A"/>
    <w:rsid w:val="000A029A"/>
    <w:rsid w:val="000D2148"/>
    <w:rsid w:val="000D3BBE"/>
    <w:rsid w:val="000D6FDC"/>
    <w:rsid w:val="000E1879"/>
    <w:rsid w:val="000E20E0"/>
    <w:rsid w:val="000F0C98"/>
    <w:rsid w:val="001228F3"/>
    <w:rsid w:val="00127680"/>
    <w:rsid w:val="0013000A"/>
    <w:rsid w:val="00147E93"/>
    <w:rsid w:val="00155175"/>
    <w:rsid w:val="00184BC6"/>
    <w:rsid w:val="001A0661"/>
    <w:rsid w:val="002145D2"/>
    <w:rsid w:val="00216E1D"/>
    <w:rsid w:val="00225FBF"/>
    <w:rsid w:val="00227EC7"/>
    <w:rsid w:val="00253849"/>
    <w:rsid w:val="00254121"/>
    <w:rsid w:val="00255637"/>
    <w:rsid w:val="00262994"/>
    <w:rsid w:val="002823F5"/>
    <w:rsid w:val="0029073F"/>
    <w:rsid w:val="00294F7B"/>
    <w:rsid w:val="002A5F26"/>
    <w:rsid w:val="002C2EF6"/>
    <w:rsid w:val="00311443"/>
    <w:rsid w:val="003166B1"/>
    <w:rsid w:val="00321F6E"/>
    <w:rsid w:val="003732E7"/>
    <w:rsid w:val="003875E6"/>
    <w:rsid w:val="00390E44"/>
    <w:rsid w:val="003E56CC"/>
    <w:rsid w:val="003E7BFF"/>
    <w:rsid w:val="00437D17"/>
    <w:rsid w:val="00440247"/>
    <w:rsid w:val="00440AA8"/>
    <w:rsid w:val="00441C48"/>
    <w:rsid w:val="00442923"/>
    <w:rsid w:val="00460B4A"/>
    <w:rsid w:val="004663BA"/>
    <w:rsid w:val="004918AF"/>
    <w:rsid w:val="004B3594"/>
    <w:rsid w:val="004C774A"/>
    <w:rsid w:val="004D0E9E"/>
    <w:rsid w:val="004E0575"/>
    <w:rsid w:val="004E1A0D"/>
    <w:rsid w:val="004F772C"/>
    <w:rsid w:val="00564A09"/>
    <w:rsid w:val="00577C57"/>
    <w:rsid w:val="005969C8"/>
    <w:rsid w:val="005A408C"/>
    <w:rsid w:val="005D7EDE"/>
    <w:rsid w:val="005E34F3"/>
    <w:rsid w:val="005F5E92"/>
    <w:rsid w:val="00604EB9"/>
    <w:rsid w:val="0061671F"/>
    <w:rsid w:val="00625D8B"/>
    <w:rsid w:val="0065661C"/>
    <w:rsid w:val="00665D51"/>
    <w:rsid w:val="006A0A8A"/>
    <w:rsid w:val="006B793C"/>
    <w:rsid w:val="006C08B9"/>
    <w:rsid w:val="006C5E76"/>
    <w:rsid w:val="006E2B4F"/>
    <w:rsid w:val="006E5DE9"/>
    <w:rsid w:val="0070788C"/>
    <w:rsid w:val="00737D28"/>
    <w:rsid w:val="0075148B"/>
    <w:rsid w:val="00791050"/>
    <w:rsid w:val="007A7439"/>
    <w:rsid w:val="007B4E27"/>
    <w:rsid w:val="007D0B55"/>
    <w:rsid w:val="00811759"/>
    <w:rsid w:val="00824F7C"/>
    <w:rsid w:val="00833BDF"/>
    <w:rsid w:val="00836E35"/>
    <w:rsid w:val="00873EAC"/>
    <w:rsid w:val="00893AC9"/>
    <w:rsid w:val="008A2C9F"/>
    <w:rsid w:val="008A520E"/>
    <w:rsid w:val="008B346B"/>
    <w:rsid w:val="008B532F"/>
    <w:rsid w:val="008B7059"/>
    <w:rsid w:val="00900E57"/>
    <w:rsid w:val="00904277"/>
    <w:rsid w:val="00904FDF"/>
    <w:rsid w:val="009118A4"/>
    <w:rsid w:val="00923277"/>
    <w:rsid w:val="00934F2C"/>
    <w:rsid w:val="009371EF"/>
    <w:rsid w:val="009408FA"/>
    <w:rsid w:val="00955B0F"/>
    <w:rsid w:val="00983F67"/>
    <w:rsid w:val="009A21E3"/>
    <w:rsid w:val="009B3223"/>
    <w:rsid w:val="009C3E8F"/>
    <w:rsid w:val="009C70D7"/>
    <w:rsid w:val="009F249B"/>
    <w:rsid w:val="009F54D0"/>
    <w:rsid w:val="00A05FDF"/>
    <w:rsid w:val="00A16E08"/>
    <w:rsid w:val="00A45FEB"/>
    <w:rsid w:val="00A67D03"/>
    <w:rsid w:val="00AA1CDB"/>
    <w:rsid w:val="00AA7091"/>
    <w:rsid w:val="00AC7EB4"/>
    <w:rsid w:val="00AD0542"/>
    <w:rsid w:val="00AD58A6"/>
    <w:rsid w:val="00AE3863"/>
    <w:rsid w:val="00AE72A9"/>
    <w:rsid w:val="00B02D4D"/>
    <w:rsid w:val="00B17AD6"/>
    <w:rsid w:val="00B2305C"/>
    <w:rsid w:val="00B23293"/>
    <w:rsid w:val="00B27C65"/>
    <w:rsid w:val="00B659D7"/>
    <w:rsid w:val="00B80635"/>
    <w:rsid w:val="00B822C3"/>
    <w:rsid w:val="00BD552B"/>
    <w:rsid w:val="00BD6220"/>
    <w:rsid w:val="00BD6283"/>
    <w:rsid w:val="00C02A84"/>
    <w:rsid w:val="00C52307"/>
    <w:rsid w:val="00C57CDD"/>
    <w:rsid w:val="00C84530"/>
    <w:rsid w:val="00CC57FA"/>
    <w:rsid w:val="00CF5239"/>
    <w:rsid w:val="00D27F28"/>
    <w:rsid w:val="00D52637"/>
    <w:rsid w:val="00D62112"/>
    <w:rsid w:val="00D64A35"/>
    <w:rsid w:val="00D753DA"/>
    <w:rsid w:val="00DC52E5"/>
    <w:rsid w:val="00DC70C1"/>
    <w:rsid w:val="00DD66C0"/>
    <w:rsid w:val="00DF5F09"/>
    <w:rsid w:val="00E23758"/>
    <w:rsid w:val="00E514C4"/>
    <w:rsid w:val="00E630E3"/>
    <w:rsid w:val="00E90F9C"/>
    <w:rsid w:val="00EA2658"/>
    <w:rsid w:val="00EA6425"/>
    <w:rsid w:val="00EB4C22"/>
    <w:rsid w:val="00EC1456"/>
    <w:rsid w:val="00EF448C"/>
    <w:rsid w:val="00EF4A38"/>
    <w:rsid w:val="00F113D7"/>
    <w:rsid w:val="00F22603"/>
    <w:rsid w:val="00F56FF0"/>
    <w:rsid w:val="00F7148B"/>
    <w:rsid w:val="00F9469D"/>
    <w:rsid w:val="00FB2389"/>
    <w:rsid w:val="00FB3755"/>
    <w:rsid w:val="00FB71BB"/>
    <w:rsid w:val="00FC781E"/>
    <w:rsid w:val="00FF3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BF"/>
    <w:pPr>
      <w:suppressAutoHyphens/>
    </w:pPr>
    <w:rPr>
      <w:rFonts w:ascii="Calibri" w:eastAsia="Calibri" w:hAnsi="Calibri" w:cs="Calibri"/>
      <w:lang w:eastAsia="ar-SA"/>
    </w:rPr>
  </w:style>
  <w:style w:type="paragraph" w:styleId="4">
    <w:name w:val="heading 4"/>
    <w:basedOn w:val="a"/>
    <w:next w:val="a"/>
    <w:link w:val="40"/>
    <w:qFormat/>
    <w:rsid w:val="00225FBF"/>
    <w:pPr>
      <w:keepNext/>
      <w:tabs>
        <w:tab w:val="num" w:pos="0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5FB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225FBF"/>
    <w:pPr>
      <w:ind w:left="720"/>
      <w:contextualSpacing/>
    </w:pPr>
  </w:style>
  <w:style w:type="paragraph" w:customStyle="1" w:styleId="ConsPlusNormal">
    <w:name w:val="ConsPlusNormal"/>
    <w:rsid w:val="00227E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">
    <w:name w:val="нум список 1"/>
    <w:basedOn w:val="a"/>
    <w:rsid w:val="00227EC7"/>
    <w:pPr>
      <w:tabs>
        <w:tab w:val="left" w:pos="360"/>
      </w:tabs>
      <w:suppressAutoHyphens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rsid w:val="00227EC7"/>
    <w:pPr>
      <w:tabs>
        <w:tab w:val="left" w:pos="567"/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227EC7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4">
    <w:name w:val="Table Grid"/>
    <w:basedOn w:val="a1"/>
    <w:uiPriority w:val="59"/>
    <w:rsid w:val="007B4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389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D27F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BF"/>
    <w:pPr>
      <w:suppressAutoHyphens/>
    </w:pPr>
    <w:rPr>
      <w:rFonts w:ascii="Calibri" w:eastAsia="Calibri" w:hAnsi="Calibri" w:cs="Calibri"/>
      <w:lang w:eastAsia="ar-SA"/>
    </w:rPr>
  </w:style>
  <w:style w:type="paragraph" w:styleId="4">
    <w:name w:val="heading 4"/>
    <w:basedOn w:val="a"/>
    <w:next w:val="a"/>
    <w:link w:val="40"/>
    <w:qFormat/>
    <w:rsid w:val="00225FBF"/>
    <w:pPr>
      <w:keepNext/>
      <w:tabs>
        <w:tab w:val="num" w:pos="0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5FB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225FBF"/>
    <w:pPr>
      <w:ind w:left="720"/>
      <w:contextualSpacing/>
    </w:pPr>
  </w:style>
  <w:style w:type="paragraph" w:customStyle="1" w:styleId="ConsPlusNormal">
    <w:name w:val="ConsPlusNormal"/>
    <w:rsid w:val="00227E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">
    <w:name w:val="нум список 1"/>
    <w:basedOn w:val="a"/>
    <w:rsid w:val="00227EC7"/>
    <w:pPr>
      <w:tabs>
        <w:tab w:val="left" w:pos="360"/>
      </w:tabs>
      <w:suppressAutoHyphens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rsid w:val="00227EC7"/>
    <w:pPr>
      <w:tabs>
        <w:tab w:val="left" w:pos="567"/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227EC7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4">
    <w:name w:val="Table Grid"/>
    <w:basedOn w:val="a1"/>
    <w:uiPriority w:val="59"/>
    <w:rsid w:val="007B4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389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D27F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26193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EFA63-2742-4807-810B-BD295055C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3</cp:revision>
  <cp:lastPrinted>2024-02-07T10:57:00Z</cp:lastPrinted>
  <dcterms:created xsi:type="dcterms:W3CDTF">2024-02-08T09:04:00Z</dcterms:created>
  <dcterms:modified xsi:type="dcterms:W3CDTF">2024-02-08T09:05:00Z</dcterms:modified>
</cp:coreProperties>
</file>