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1" w:rsidRDefault="00761961" w:rsidP="000901A9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1" w:rsidRDefault="00761961" w:rsidP="000901A9">
      <w:pPr>
        <w:spacing w:after="0" w:line="240" w:lineRule="auto"/>
        <w:jc w:val="center"/>
      </w:pPr>
    </w:p>
    <w:p w:rsidR="00761961" w:rsidRPr="00CB0C2D" w:rsidRDefault="000901A9" w:rsidP="00761961">
      <w:pPr>
        <w:spacing w:after="0" w:line="240" w:lineRule="auto"/>
      </w:pPr>
      <w:r w:rsidRPr="00CB0C2D">
        <w:t xml:space="preserve">  </w:t>
      </w:r>
    </w:p>
    <w:p w:rsidR="00761961" w:rsidRDefault="00761961" w:rsidP="00761961">
      <w:pPr>
        <w:spacing w:after="0" w:line="240" w:lineRule="auto"/>
        <w:jc w:val="center"/>
      </w:pPr>
    </w:p>
    <w:p w:rsidR="00761961" w:rsidRDefault="00761961" w:rsidP="00761961">
      <w:pPr>
        <w:pStyle w:val="1"/>
        <w:spacing w:before="0" w:after="0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761961" w:rsidRDefault="00761961" w:rsidP="007619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«ГЛИНКОВСКИЙ район» Смоленской области</w:t>
      </w:r>
    </w:p>
    <w:p w:rsidR="00761961" w:rsidRDefault="00761961" w:rsidP="00761961">
      <w:pPr>
        <w:spacing w:after="0" w:line="240" w:lineRule="auto"/>
        <w:jc w:val="center"/>
        <w:rPr>
          <w:b/>
          <w:bCs/>
          <w:caps/>
        </w:rPr>
      </w:pPr>
    </w:p>
    <w:p w:rsidR="00761961" w:rsidRDefault="00761961" w:rsidP="0076196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С</w:t>
      </w:r>
      <w:r w:rsidR="00DB1ACA">
        <w:rPr>
          <w:b/>
        </w:rPr>
        <w:t xml:space="preserve"> </w:t>
      </w:r>
      <w:r>
        <w:rPr>
          <w:b/>
        </w:rPr>
        <w:t>Т</w:t>
      </w:r>
      <w:r w:rsidR="00DB1ACA">
        <w:rPr>
          <w:b/>
        </w:rPr>
        <w:t xml:space="preserve"> </w:t>
      </w:r>
      <w:r>
        <w:rPr>
          <w:b/>
        </w:rPr>
        <w:t>А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В</w:t>
      </w:r>
      <w:r w:rsidR="00DB1ACA">
        <w:rPr>
          <w:b/>
        </w:rPr>
        <w:t xml:space="preserve"> </w:t>
      </w:r>
      <w:r>
        <w:rPr>
          <w:b/>
        </w:rPr>
        <w:t>Л</w:t>
      </w:r>
      <w:r w:rsidR="00DB1ACA">
        <w:rPr>
          <w:b/>
        </w:rPr>
        <w:t xml:space="preserve"> </w:t>
      </w:r>
      <w:r>
        <w:rPr>
          <w:b/>
        </w:rPr>
        <w:t>Е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И</w:t>
      </w:r>
      <w:r w:rsidR="00DB1ACA">
        <w:rPr>
          <w:b/>
        </w:rPr>
        <w:t xml:space="preserve"> </w:t>
      </w:r>
      <w:r>
        <w:rPr>
          <w:b/>
        </w:rPr>
        <w:t>Е</w:t>
      </w:r>
    </w:p>
    <w:p w:rsidR="00761961" w:rsidRDefault="00761961" w:rsidP="00761961">
      <w:pPr>
        <w:spacing w:after="0" w:line="240" w:lineRule="auto"/>
        <w:jc w:val="center"/>
        <w:rPr>
          <w:b/>
        </w:rPr>
      </w:pPr>
    </w:p>
    <w:p w:rsidR="00761961" w:rsidRDefault="00315892" w:rsidP="002E7158">
      <w:pPr>
        <w:spacing w:after="0" w:line="240" w:lineRule="auto"/>
      </w:pPr>
      <w:r>
        <w:t xml:space="preserve">от </w:t>
      </w:r>
      <w:r w:rsidR="00AA48E8">
        <w:t xml:space="preserve">  2</w:t>
      </w:r>
      <w:r w:rsidR="005C3EAE">
        <w:t>8</w:t>
      </w:r>
      <w:r w:rsidR="00AA48E8">
        <w:t xml:space="preserve"> </w:t>
      </w:r>
      <w:r w:rsidR="005C3EAE">
        <w:t>марта</w:t>
      </w:r>
      <w:r>
        <w:t xml:space="preserve"> 20</w:t>
      </w:r>
      <w:r w:rsidR="00B65788">
        <w:t>2</w:t>
      </w:r>
      <w:r w:rsidR="00906B71">
        <w:t>2</w:t>
      </w:r>
      <w:r w:rsidR="00761961">
        <w:t xml:space="preserve"> г.  №</w:t>
      </w:r>
      <w:r w:rsidR="005C3EAE">
        <w:t xml:space="preserve">  126</w:t>
      </w:r>
    </w:p>
    <w:p w:rsidR="00761961" w:rsidRDefault="00761961" w:rsidP="00761961">
      <w:pPr>
        <w:spacing w:after="0" w:line="240" w:lineRule="auto"/>
      </w:pPr>
      <w:r>
        <w:t xml:space="preserve"> </w:t>
      </w:r>
    </w:p>
    <w:tbl>
      <w:tblPr>
        <w:tblStyle w:val="a4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190"/>
      </w:tblGrid>
      <w:tr w:rsidR="00761961" w:rsidTr="005C3EAE">
        <w:trPr>
          <w:trHeight w:val="846"/>
        </w:trPr>
        <w:tc>
          <w:tcPr>
            <w:tcW w:w="2440" w:type="pct"/>
          </w:tcPr>
          <w:p w:rsidR="00761961" w:rsidRDefault="005C3EAE" w:rsidP="00BC6D05">
            <w:pPr>
              <w:jc w:val="both"/>
            </w:pPr>
            <w:r>
              <w:t xml:space="preserve">Об </w:t>
            </w:r>
            <w:r w:rsidRPr="005C3EAE">
              <w:t>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2560" w:type="pct"/>
          </w:tcPr>
          <w:p w:rsidR="00761961" w:rsidRDefault="00761961" w:rsidP="00761961"/>
        </w:tc>
      </w:tr>
    </w:tbl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5C3EAE" w:rsidRDefault="00AA48E8" w:rsidP="00AA48E8">
      <w:pPr>
        <w:tabs>
          <w:tab w:val="left" w:pos="142"/>
        </w:tabs>
        <w:spacing w:after="0" w:line="240" w:lineRule="auto"/>
        <w:ind w:left="142" w:right="282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</w:t>
      </w:r>
    </w:p>
    <w:p w:rsidR="005C3EAE" w:rsidRDefault="005C3EAE" w:rsidP="00AA48E8">
      <w:pPr>
        <w:tabs>
          <w:tab w:val="left" w:pos="142"/>
        </w:tabs>
        <w:spacing w:after="0" w:line="240" w:lineRule="auto"/>
        <w:ind w:left="142" w:right="282" w:hanging="425"/>
        <w:jc w:val="both"/>
        <w:rPr>
          <w:color w:val="000000"/>
          <w:spacing w:val="3"/>
        </w:rPr>
      </w:pPr>
    </w:p>
    <w:p w:rsidR="005C3EAE" w:rsidRPr="005C3EAE" w:rsidRDefault="005C3EAE" w:rsidP="005C3EAE">
      <w:pPr>
        <w:tabs>
          <w:tab w:val="left" w:pos="142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</w:t>
      </w:r>
      <w:r w:rsidRPr="005C3EAE">
        <w:rPr>
          <w:color w:val="000000"/>
          <w:spacing w:val="3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№ 274</w:t>
      </w:r>
    </w:p>
    <w:p w:rsidR="005C3EAE" w:rsidRPr="005C3EAE" w:rsidRDefault="005C3EAE" w:rsidP="005C3EAE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</w:p>
    <w:p w:rsidR="005C3EAE" w:rsidRPr="005C3EAE" w:rsidRDefault="005C3EAE" w:rsidP="005C3EAE">
      <w:pPr>
        <w:tabs>
          <w:tab w:val="left" w:pos="142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</w:t>
      </w:r>
      <w:r w:rsidRPr="005C3EAE">
        <w:rPr>
          <w:color w:val="000000"/>
          <w:spacing w:val="3"/>
        </w:rPr>
        <w:t xml:space="preserve">Администрация муниципального образования «Глинковский район» Смоленской области </w:t>
      </w:r>
      <w:proofErr w:type="gramStart"/>
      <w:r w:rsidRPr="005C3EAE">
        <w:rPr>
          <w:color w:val="000000"/>
          <w:spacing w:val="3"/>
        </w:rPr>
        <w:t>п</w:t>
      </w:r>
      <w:proofErr w:type="gramEnd"/>
      <w:r w:rsidRPr="005C3EAE">
        <w:rPr>
          <w:color w:val="000000"/>
          <w:spacing w:val="3"/>
        </w:rPr>
        <w:t xml:space="preserve"> о с т а н о в л я е т:</w:t>
      </w:r>
    </w:p>
    <w:p w:rsidR="005C3EAE" w:rsidRPr="005C3EAE" w:rsidRDefault="005C3EAE" w:rsidP="005C3EAE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</w:p>
    <w:p w:rsidR="005C3EAE" w:rsidRPr="005C3EAE" w:rsidRDefault="005C3EAE" w:rsidP="005C3EAE">
      <w:pPr>
        <w:tabs>
          <w:tab w:val="left" w:pos="142"/>
        </w:tabs>
        <w:spacing w:after="0" w:line="240" w:lineRule="auto"/>
        <w:ind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1. </w:t>
      </w:r>
      <w:r w:rsidRPr="005C3EAE">
        <w:rPr>
          <w:color w:val="000000"/>
          <w:spacing w:val="3"/>
        </w:rPr>
        <w:t>Утвердить прилагаемый Административный регламент предоставления архивным отделом Администрации муниципального образования «Глинковский район» Смоленской области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5C3EAE" w:rsidRPr="005C3EAE" w:rsidRDefault="005C3EAE" w:rsidP="005C3EAE">
      <w:pPr>
        <w:tabs>
          <w:tab w:val="left" w:pos="426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</w:t>
      </w:r>
      <w:r w:rsidRPr="005C3EAE">
        <w:rPr>
          <w:color w:val="000000"/>
          <w:spacing w:val="3"/>
        </w:rPr>
        <w:t>2. Архивному отделу Администрации муниципального образования «Глинковский район» Смоленской области обеспечить исполнение Административного регламента.</w:t>
      </w:r>
    </w:p>
    <w:p w:rsidR="005C3EAE" w:rsidRPr="005C3EAE" w:rsidRDefault="005C3EAE" w:rsidP="005C3EAE">
      <w:pPr>
        <w:tabs>
          <w:tab w:val="left" w:pos="142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3.</w:t>
      </w:r>
      <w:r w:rsidRPr="005C3EAE">
        <w:rPr>
          <w:color w:val="000000"/>
          <w:spacing w:val="3"/>
        </w:rPr>
        <w:t>Считать утратившими с</w:t>
      </w:r>
      <w:r>
        <w:rPr>
          <w:color w:val="000000"/>
          <w:spacing w:val="3"/>
        </w:rPr>
        <w:t xml:space="preserve">илу постановления Администрации </w:t>
      </w:r>
      <w:r w:rsidRPr="005C3EAE">
        <w:rPr>
          <w:color w:val="000000"/>
          <w:spacing w:val="3"/>
        </w:rPr>
        <w:t>муниципального образования «Глинковский район» Смоленской области:</w:t>
      </w:r>
    </w:p>
    <w:p w:rsidR="005C3EAE" w:rsidRPr="005C3EAE" w:rsidRDefault="005C3EAE" w:rsidP="005C3EAE">
      <w:pPr>
        <w:tabs>
          <w:tab w:val="left" w:pos="142"/>
          <w:tab w:val="left" w:pos="1134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</w:t>
      </w:r>
      <w:r w:rsidRPr="005C3EAE">
        <w:rPr>
          <w:color w:val="000000"/>
          <w:spacing w:val="3"/>
        </w:rPr>
        <w:t>-  от 11.12.2013 г.  № 363 ««Об утверждении Административного регламента муниципальной услуги «Выдача архивных справок, архивных выписок и архивных копий»;</w:t>
      </w:r>
    </w:p>
    <w:p w:rsidR="005C3EAE" w:rsidRPr="005C3EAE" w:rsidRDefault="005C3EAE" w:rsidP="005C3EAE">
      <w:pPr>
        <w:tabs>
          <w:tab w:val="left" w:pos="142"/>
          <w:tab w:val="left" w:pos="1134"/>
        </w:tabs>
        <w:spacing w:after="0" w:line="240" w:lineRule="auto"/>
        <w:ind w:left="142" w:right="282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</w:t>
      </w:r>
      <w:r w:rsidRPr="005C3EAE">
        <w:rPr>
          <w:color w:val="000000"/>
          <w:spacing w:val="3"/>
        </w:rPr>
        <w:t xml:space="preserve"> - </w:t>
      </w:r>
      <w:r>
        <w:rPr>
          <w:color w:val="000000"/>
          <w:spacing w:val="3"/>
        </w:rPr>
        <w:t xml:space="preserve"> </w:t>
      </w:r>
      <w:r w:rsidRPr="005C3EAE">
        <w:rPr>
          <w:color w:val="000000"/>
          <w:spacing w:val="3"/>
        </w:rPr>
        <w:t>от 11.12.2013 г. № 364 «Об утверждении Административного регламента предоставления муниципальной услуги «Хранение, комплектование (формирование) и учет архивных документов и архивных фондов Архивным отделом Администрации муниципального образования «Глинковский район» Смоленской области».</w:t>
      </w:r>
    </w:p>
    <w:p w:rsidR="005C3EAE" w:rsidRPr="005C3EAE" w:rsidRDefault="005C3EAE" w:rsidP="005C3EAE">
      <w:pPr>
        <w:tabs>
          <w:tab w:val="left" w:pos="567"/>
          <w:tab w:val="left" w:pos="1134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</w:t>
      </w:r>
      <w:bookmarkStart w:id="0" w:name="_GoBack"/>
      <w:bookmarkEnd w:id="0"/>
      <w:r w:rsidRPr="005C3EAE">
        <w:rPr>
          <w:color w:val="000000"/>
          <w:spacing w:val="3"/>
        </w:rPr>
        <w:t xml:space="preserve">4. </w:t>
      </w:r>
      <w:proofErr w:type="gramStart"/>
      <w:r w:rsidRPr="005C3EAE">
        <w:rPr>
          <w:color w:val="000000"/>
          <w:spacing w:val="3"/>
        </w:rPr>
        <w:t>Контроль за</w:t>
      </w:r>
      <w:proofErr w:type="gramEnd"/>
      <w:r w:rsidRPr="005C3EAE">
        <w:rPr>
          <w:color w:val="000000"/>
          <w:spacing w:val="3"/>
        </w:rPr>
        <w:t xml:space="preserve"> исполнением данного постановления возложить на управляющего делами Администрации (Н.Н. Макаренкова).</w:t>
      </w:r>
    </w:p>
    <w:p w:rsid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761961" w:rsidRDefault="00761961" w:rsidP="00761961">
      <w:pPr>
        <w:spacing w:after="0" w:line="240" w:lineRule="auto"/>
      </w:pP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 </w:t>
      </w:r>
      <w:r w:rsidR="00761961">
        <w:t>Глава муниципального образования</w:t>
      </w: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</w:t>
      </w:r>
      <w:r w:rsidR="00761961">
        <w:t xml:space="preserve"> «Глинковский район»    </w:t>
      </w:r>
    </w:p>
    <w:p w:rsidR="00761961" w:rsidRDefault="00CB0C2D" w:rsidP="002E7158">
      <w:pPr>
        <w:tabs>
          <w:tab w:val="left" w:pos="284"/>
          <w:tab w:val="left" w:pos="567"/>
        </w:tabs>
        <w:spacing w:after="0" w:line="240" w:lineRule="auto"/>
        <w:ind w:left="-426"/>
      </w:pPr>
      <w:r w:rsidRPr="00CB0C2D">
        <w:t xml:space="preserve">       </w:t>
      </w:r>
      <w:r w:rsidR="00761961">
        <w:t xml:space="preserve">Смоленской области                                                             </w:t>
      </w:r>
      <w:r w:rsidR="002E7158">
        <w:t xml:space="preserve">                  М.З. Калмыков</w:t>
      </w:r>
      <w:r w:rsidR="00761961">
        <w:t xml:space="preserve">                              </w:t>
      </w:r>
    </w:p>
    <w:p w:rsidR="00567DD3" w:rsidRDefault="00567DD3"/>
    <w:p w:rsidR="001B3743" w:rsidRDefault="001B3743"/>
    <w:sectPr w:rsidR="001B3743" w:rsidSect="006C12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86"/>
    <w:multiLevelType w:val="hybridMultilevel"/>
    <w:tmpl w:val="92487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1"/>
    <w:rsid w:val="000901A9"/>
    <w:rsid w:val="000A4BA9"/>
    <w:rsid w:val="000E0CBC"/>
    <w:rsid w:val="00123E53"/>
    <w:rsid w:val="00142B77"/>
    <w:rsid w:val="00155293"/>
    <w:rsid w:val="001B3743"/>
    <w:rsid w:val="001B6AA5"/>
    <w:rsid w:val="00240E4E"/>
    <w:rsid w:val="00244743"/>
    <w:rsid w:val="00264A14"/>
    <w:rsid w:val="00295F12"/>
    <w:rsid w:val="002E7158"/>
    <w:rsid w:val="00315892"/>
    <w:rsid w:val="0037312E"/>
    <w:rsid w:val="00390D1D"/>
    <w:rsid w:val="003B0B6E"/>
    <w:rsid w:val="004327F5"/>
    <w:rsid w:val="004D6BC1"/>
    <w:rsid w:val="00567DD3"/>
    <w:rsid w:val="005A18FF"/>
    <w:rsid w:val="005B52D7"/>
    <w:rsid w:val="005C3EAE"/>
    <w:rsid w:val="005E3DBA"/>
    <w:rsid w:val="00633DDD"/>
    <w:rsid w:val="006700ED"/>
    <w:rsid w:val="00672DC3"/>
    <w:rsid w:val="006B2CF8"/>
    <w:rsid w:val="006C1217"/>
    <w:rsid w:val="006C381C"/>
    <w:rsid w:val="006D6F0A"/>
    <w:rsid w:val="006E7782"/>
    <w:rsid w:val="006E7F1B"/>
    <w:rsid w:val="00700B0D"/>
    <w:rsid w:val="007034B5"/>
    <w:rsid w:val="00761961"/>
    <w:rsid w:val="00765A8F"/>
    <w:rsid w:val="00787413"/>
    <w:rsid w:val="00796800"/>
    <w:rsid w:val="007A37FB"/>
    <w:rsid w:val="007A56E3"/>
    <w:rsid w:val="007D0409"/>
    <w:rsid w:val="00810027"/>
    <w:rsid w:val="0081465C"/>
    <w:rsid w:val="00851F5A"/>
    <w:rsid w:val="00853DBC"/>
    <w:rsid w:val="008574DA"/>
    <w:rsid w:val="00887051"/>
    <w:rsid w:val="008D3846"/>
    <w:rsid w:val="00906B71"/>
    <w:rsid w:val="009247F7"/>
    <w:rsid w:val="009257D1"/>
    <w:rsid w:val="00955C19"/>
    <w:rsid w:val="009846C0"/>
    <w:rsid w:val="009A003D"/>
    <w:rsid w:val="009C3E72"/>
    <w:rsid w:val="009F7158"/>
    <w:rsid w:val="00A1318B"/>
    <w:rsid w:val="00A40B97"/>
    <w:rsid w:val="00AA48E8"/>
    <w:rsid w:val="00AD06A4"/>
    <w:rsid w:val="00AF4EF5"/>
    <w:rsid w:val="00B136BC"/>
    <w:rsid w:val="00B65788"/>
    <w:rsid w:val="00BA0771"/>
    <w:rsid w:val="00BC6D05"/>
    <w:rsid w:val="00BF02E3"/>
    <w:rsid w:val="00CB0C2D"/>
    <w:rsid w:val="00CB4FBF"/>
    <w:rsid w:val="00D90F45"/>
    <w:rsid w:val="00DB1ACA"/>
    <w:rsid w:val="00E132BF"/>
    <w:rsid w:val="00E33ABB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D905-12E6-4D5A-958D-3C137932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2021-12-29T07:50:00Z</cp:lastPrinted>
  <dcterms:created xsi:type="dcterms:W3CDTF">2021-09-16T09:09:00Z</dcterms:created>
  <dcterms:modified xsi:type="dcterms:W3CDTF">2022-08-26T12:13:00Z</dcterms:modified>
</cp:coreProperties>
</file>