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BB66" w14:textId="77777777" w:rsidR="0035360D" w:rsidRPr="00A84264" w:rsidRDefault="003A0CA5" w:rsidP="0035360D">
      <w:pPr>
        <w:jc w:val="center"/>
        <w:rPr>
          <w:b/>
          <w:color w:val="808080"/>
          <w:sz w:val="8"/>
          <w:szCs w:val="10"/>
        </w:rPr>
      </w:pPr>
      <w:r>
        <w:rPr>
          <w:b/>
          <w:color w:val="8080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431DE1" w14:textId="77777777" w:rsidR="004638BD" w:rsidRDefault="004638BD" w:rsidP="0035360D">
      <w:pPr>
        <w:jc w:val="center"/>
        <w:rPr>
          <w:b/>
          <w:sz w:val="24"/>
        </w:rPr>
      </w:pPr>
    </w:p>
    <w:p w14:paraId="08DE3B2D" w14:textId="77777777" w:rsidR="004638BD" w:rsidRDefault="004638BD" w:rsidP="0035360D">
      <w:pPr>
        <w:jc w:val="center"/>
        <w:rPr>
          <w:b/>
          <w:sz w:val="24"/>
        </w:rPr>
      </w:pPr>
    </w:p>
    <w:p w14:paraId="5090D954" w14:textId="77777777" w:rsidR="004638BD" w:rsidRDefault="004638BD" w:rsidP="0035360D">
      <w:pPr>
        <w:jc w:val="center"/>
        <w:rPr>
          <w:b/>
          <w:sz w:val="24"/>
        </w:rPr>
      </w:pPr>
    </w:p>
    <w:p w14:paraId="5FEE5D41" w14:textId="77777777" w:rsidR="004638BD" w:rsidRDefault="004638BD" w:rsidP="0035360D">
      <w:pPr>
        <w:jc w:val="center"/>
        <w:rPr>
          <w:b/>
          <w:sz w:val="24"/>
        </w:rPr>
      </w:pPr>
      <w:r w:rsidRPr="004638BD">
        <w:rPr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6CC6875" wp14:editId="6AD000FB">
            <wp:simplePos x="0" y="0"/>
            <wp:positionH relativeFrom="column">
              <wp:posOffset>2727960</wp:posOffset>
            </wp:positionH>
            <wp:positionV relativeFrom="paragraph">
              <wp:posOffset>-524510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7C7C79" w14:textId="77777777" w:rsidR="004638BD" w:rsidRDefault="004638BD" w:rsidP="0035360D">
      <w:pPr>
        <w:jc w:val="center"/>
        <w:rPr>
          <w:b/>
          <w:sz w:val="24"/>
        </w:rPr>
      </w:pPr>
    </w:p>
    <w:p w14:paraId="00C02373" w14:textId="77777777" w:rsidR="004638BD" w:rsidRDefault="004638BD" w:rsidP="0035360D">
      <w:pPr>
        <w:jc w:val="center"/>
        <w:rPr>
          <w:b/>
          <w:sz w:val="24"/>
        </w:rPr>
      </w:pPr>
    </w:p>
    <w:p w14:paraId="661C9F0F" w14:textId="77777777" w:rsidR="0035360D" w:rsidRPr="00A43B3F" w:rsidRDefault="00821FC0" w:rsidP="0035360D">
      <w:pPr>
        <w:jc w:val="center"/>
        <w:rPr>
          <w:b/>
        </w:rPr>
      </w:pPr>
      <w:r w:rsidRPr="00A43B3F">
        <w:rPr>
          <w:b/>
        </w:rPr>
        <w:t>АДМИНИСТРАЦИЯ МУНИЦИПАЛЬНОГО</w:t>
      </w:r>
      <w:r w:rsidR="0035360D" w:rsidRPr="00A43B3F">
        <w:rPr>
          <w:b/>
        </w:rPr>
        <w:t xml:space="preserve"> ОБРАЗОВАНИЯ</w:t>
      </w:r>
    </w:p>
    <w:p w14:paraId="730EE9B3" w14:textId="77777777" w:rsidR="00A43B3F" w:rsidRDefault="004638BD" w:rsidP="0035360D">
      <w:pPr>
        <w:jc w:val="center"/>
        <w:rPr>
          <w:b/>
        </w:rPr>
      </w:pPr>
      <w:r w:rsidRPr="00A43B3F">
        <w:rPr>
          <w:b/>
        </w:rPr>
        <w:t>«ГЛИНКОВСКИЙ</w:t>
      </w:r>
      <w:r w:rsidR="0035360D" w:rsidRPr="00A43B3F">
        <w:rPr>
          <w:b/>
        </w:rPr>
        <w:t xml:space="preserve"> </w:t>
      </w:r>
      <w:r w:rsidR="000F27C3" w:rsidRPr="00A43B3F">
        <w:rPr>
          <w:b/>
        </w:rPr>
        <w:t>МУНИЦИПАЛЬНЫЙ ОКРУГ</w:t>
      </w:r>
      <w:r w:rsidR="0035360D" w:rsidRPr="00A43B3F">
        <w:rPr>
          <w:b/>
        </w:rPr>
        <w:t xml:space="preserve">» </w:t>
      </w:r>
    </w:p>
    <w:p w14:paraId="1E2868DF" w14:textId="77777777" w:rsidR="0035360D" w:rsidRPr="00A43B3F" w:rsidRDefault="0035360D" w:rsidP="0035360D">
      <w:pPr>
        <w:jc w:val="center"/>
        <w:rPr>
          <w:b/>
        </w:rPr>
      </w:pPr>
      <w:r w:rsidRPr="00A43B3F">
        <w:rPr>
          <w:b/>
        </w:rPr>
        <w:t>СМОЛЕНСКОЙ ОБЛАСТИ</w:t>
      </w:r>
    </w:p>
    <w:p w14:paraId="0F4BFBC5" w14:textId="77777777" w:rsidR="0035360D" w:rsidRPr="00A84264" w:rsidRDefault="0035360D" w:rsidP="0035360D">
      <w:pPr>
        <w:pStyle w:val="10"/>
        <w:rPr>
          <w:sz w:val="28"/>
          <w:szCs w:val="28"/>
        </w:rPr>
      </w:pPr>
    </w:p>
    <w:p w14:paraId="7106765A" w14:textId="77777777" w:rsidR="00E3423C" w:rsidRPr="00A84264" w:rsidRDefault="00E3423C" w:rsidP="00E3423C">
      <w:pPr>
        <w:jc w:val="center"/>
        <w:rPr>
          <w:b/>
          <w:sz w:val="40"/>
          <w:szCs w:val="40"/>
        </w:rPr>
      </w:pPr>
      <w:r w:rsidRPr="00A84264">
        <w:rPr>
          <w:b/>
        </w:rPr>
        <w:t xml:space="preserve">П О С Т А Н О В Л Е Н И Е </w:t>
      </w:r>
    </w:p>
    <w:p w14:paraId="1FF746F8" w14:textId="77777777" w:rsidR="00522FCF" w:rsidRDefault="00522FCF" w:rsidP="00522FCF">
      <w:pPr>
        <w:rPr>
          <w:rFonts w:eastAsia="Times New Roman"/>
          <w:lang w:eastAsia="ru-RU"/>
        </w:rPr>
      </w:pPr>
    </w:p>
    <w:p w14:paraId="6C6A5DB3" w14:textId="77777777" w:rsidR="004638BD" w:rsidRDefault="004638BD" w:rsidP="00522FCF">
      <w:pPr>
        <w:rPr>
          <w:rFonts w:eastAsia="Times New Roman"/>
          <w:lang w:eastAsia="ru-RU"/>
        </w:rPr>
      </w:pPr>
    </w:p>
    <w:p w14:paraId="4799926A" w14:textId="77777777" w:rsidR="004E3636" w:rsidRPr="00A84264" w:rsidRDefault="004E3636" w:rsidP="00522FCF">
      <w:pPr>
        <w:rPr>
          <w:rFonts w:eastAsia="Times New Roman"/>
          <w:lang w:eastAsia="ru-RU"/>
        </w:rPr>
      </w:pPr>
    </w:p>
    <w:p w14:paraId="6992C60B" w14:textId="5A92FE0C" w:rsidR="00522FCF" w:rsidRPr="00A84264" w:rsidRDefault="00970942" w:rsidP="000F27C3">
      <w:pPr>
        <w:tabs>
          <w:tab w:val="left" w:pos="5820"/>
        </w:tabs>
        <w:autoSpaceDE w:val="0"/>
        <w:autoSpaceDN w:val="0"/>
        <w:adjustRightInd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</w:t>
      </w:r>
      <w:r w:rsidR="00CB2B2A" w:rsidRPr="00A84264">
        <w:rPr>
          <w:rFonts w:eastAsia="Times New Roman"/>
          <w:bCs/>
          <w:lang w:eastAsia="ru-RU"/>
        </w:rPr>
        <w:t>т</w:t>
      </w:r>
      <w:r>
        <w:rPr>
          <w:rFonts w:eastAsia="Times New Roman"/>
          <w:bCs/>
          <w:lang w:eastAsia="ru-RU"/>
        </w:rPr>
        <w:t xml:space="preserve"> 24 апреля </w:t>
      </w:r>
      <w:r w:rsidR="005840E0">
        <w:rPr>
          <w:rFonts w:eastAsia="Times New Roman"/>
          <w:bCs/>
          <w:lang w:eastAsia="ru-RU"/>
        </w:rPr>
        <w:t>2026</w:t>
      </w:r>
      <w:r>
        <w:rPr>
          <w:rFonts w:eastAsia="Times New Roman"/>
          <w:bCs/>
          <w:lang w:eastAsia="ru-RU"/>
        </w:rPr>
        <w:t xml:space="preserve"> </w:t>
      </w:r>
      <w:r w:rsidR="00A43B3F">
        <w:rPr>
          <w:rFonts w:eastAsia="Times New Roman"/>
          <w:bCs/>
          <w:lang w:eastAsia="ru-RU"/>
        </w:rPr>
        <w:t xml:space="preserve">г. </w:t>
      </w:r>
      <w:r w:rsidR="00522FCF" w:rsidRPr="00A84264">
        <w:rPr>
          <w:rFonts w:eastAsia="Times New Roman"/>
          <w:bCs/>
          <w:lang w:eastAsia="ru-RU"/>
        </w:rPr>
        <w:t>№</w:t>
      </w:r>
      <w:r w:rsidR="004638BD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239</w:t>
      </w:r>
    </w:p>
    <w:p w14:paraId="3EC49686" w14:textId="77777777" w:rsidR="00522FCF" w:rsidRPr="00A84264" w:rsidRDefault="00522FCF" w:rsidP="00522FCF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tbl>
      <w:tblPr>
        <w:tblW w:w="4786" w:type="dxa"/>
        <w:tblLook w:val="01E0" w:firstRow="1" w:lastRow="1" w:firstColumn="1" w:lastColumn="1" w:noHBand="0" w:noVBand="0"/>
      </w:tblPr>
      <w:tblGrid>
        <w:gridCol w:w="4786"/>
      </w:tblGrid>
      <w:tr w:rsidR="00522FCF" w:rsidRPr="00A84264" w14:paraId="2BCBE5C6" w14:textId="77777777" w:rsidTr="00F0198C">
        <w:trPr>
          <w:trHeight w:val="228"/>
        </w:trPr>
        <w:tc>
          <w:tcPr>
            <w:tcW w:w="4786" w:type="dxa"/>
          </w:tcPr>
          <w:p w14:paraId="16CF5631" w14:textId="40D4D3E1" w:rsidR="00A43B3F" w:rsidRDefault="00A43B3F" w:rsidP="00A43B3F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Об утверждении</w:t>
            </w:r>
            <w:r w:rsidRPr="00A84264">
              <w:rPr>
                <w:rFonts w:eastAsia="Times New Roman"/>
                <w:spacing w:val="2"/>
                <w:lang w:eastAsia="ru-RU"/>
              </w:rPr>
              <w:t xml:space="preserve"> </w:t>
            </w:r>
            <w:r>
              <w:rPr>
                <w:rFonts w:eastAsia="Times New Roman"/>
                <w:spacing w:val="2"/>
                <w:lang w:eastAsia="ru-RU"/>
              </w:rPr>
              <w:t>Административного</w:t>
            </w:r>
            <w:r w:rsidRPr="00A84264">
              <w:rPr>
                <w:rFonts w:eastAsia="Times New Roman"/>
                <w:spacing w:val="2"/>
                <w:lang w:eastAsia="ru-RU"/>
              </w:rPr>
              <w:t xml:space="preserve"> регламент</w:t>
            </w:r>
            <w:r>
              <w:rPr>
                <w:rFonts w:eastAsia="Times New Roman"/>
                <w:spacing w:val="2"/>
                <w:lang w:eastAsia="ru-RU"/>
              </w:rPr>
              <w:t>а</w:t>
            </w:r>
            <w:r w:rsidRPr="00A84264">
              <w:rPr>
                <w:rFonts w:eastAsia="Times New Roman"/>
                <w:spacing w:val="2"/>
                <w:lang w:eastAsia="ru-RU"/>
              </w:rPr>
              <w:t xml:space="preserve"> </w:t>
            </w:r>
            <w:r w:rsidRPr="00A84264">
              <w:rPr>
                <w:rFonts w:eastAsia="Times New Roman"/>
                <w:lang w:eastAsia="ru-RU"/>
              </w:rPr>
              <w:t>предоставлени</w:t>
            </w:r>
            <w:r>
              <w:rPr>
                <w:rFonts w:eastAsia="Times New Roman"/>
                <w:lang w:eastAsia="ru-RU"/>
              </w:rPr>
              <w:t xml:space="preserve">я муниципальной образовательной </w:t>
            </w:r>
            <w:r w:rsidRPr="00A84264">
              <w:rPr>
                <w:rFonts w:eastAsia="Times New Roman"/>
                <w:lang w:eastAsia="ru-RU"/>
              </w:rPr>
              <w:t>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</w:t>
            </w:r>
            <w:r>
              <w:rPr>
                <w:rFonts w:eastAsia="Times New Roman"/>
                <w:lang w:eastAsia="ru-RU"/>
              </w:rPr>
              <w:t>разования «Глинковский муниципальный округ</w:t>
            </w:r>
            <w:r w:rsidRPr="00A84264">
              <w:rPr>
                <w:rFonts w:eastAsia="Times New Roman"/>
                <w:lang w:eastAsia="ru-RU"/>
              </w:rPr>
              <w:t>» Смоленской области муниципальной услуги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84264">
              <w:rPr>
                <w:rFonts w:eastAsia="Times New Roman"/>
                <w:lang w:eastAsia="ru-RU"/>
              </w:rPr>
              <w:t xml:space="preserve"> «Предоставлен</w:t>
            </w:r>
            <w:r>
              <w:rPr>
                <w:rFonts w:eastAsia="Times New Roman"/>
                <w:lang w:eastAsia="ru-RU"/>
              </w:rPr>
              <w:t xml:space="preserve">ие информации </w:t>
            </w:r>
            <w:r w:rsidRPr="00A84264">
              <w:rPr>
                <w:rFonts w:eastAsia="Times New Roman"/>
                <w:lang w:eastAsia="ru-RU"/>
              </w:rPr>
              <w:t>о текущей успеваемости учащегося, ведение электронного дневника и электронного журнала успеваемости</w:t>
            </w:r>
          </w:p>
          <w:p w14:paraId="2B2A6287" w14:textId="77777777" w:rsidR="00636850" w:rsidRDefault="00636850" w:rsidP="00A43B3F">
            <w:pPr>
              <w:jc w:val="both"/>
              <w:rPr>
                <w:rFonts w:eastAsiaTheme="minorHAnsi"/>
                <w:b/>
                <w:sz w:val="16"/>
                <w:szCs w:val="22"/>
              </w:rPr>
            </w:pPr>
          </w:p>
          <w:p w14:paraId="1412AEE3" w14:textId="77777777" w:rsidR="00522FCF" w:rsidRPr="00A84264" w:rsidRDefault="00522FCF" w:rsidP="00A43B3F">
            <w:pPr>
              <w:tabs>
                <w:tab w:val="left" w:pos="3105"/>
              </w:tabs>
              <w:ind w:right="5276"/>
              <w:jc w:val="both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483AB652" w14:textId="77777777" w:rsidR="00522FCF" w:rsidRPr="00A84264" w:rsidRDefault="00522FCF" w:rsidP="00522FCF">
      <w:pPr>
        <w:widowControl w:val="0"/>
        <w:ind w:firstLine="709"/>
        <w:jc w:val="both"/>
      </w:pPr>
    </w:p>
    <w:p w14:paraId="0F713604" w14:textId="77777777" w:rsidR="00F0198C" w:rsidRDefault="001829AD" w:rsidP="001829AD">
      <w:pPr>
        <w:ind w:left="-113" w:firstLine="709"/>
        <w:jc w:val="both"/>
      </w:pPr>
      <w:r>
        <w:t xml:space="preserve">  </w:t>
      </w:r>
      <w:r w:rsidR="00723EEC">
        <w:t>В соответствии с Фе</w:t>
      </w:r>
      <w:r w:rsidR="00F0198C">
        <w:t>деральным законом от  06.10.</w:t>
      </w:r>
      <w:r w:rsidR="002A68F5">
        <w:t>2003</w:t>
      </w:r>
      <w:r w:rsidR="00CE4D39">
        <w:t>г.</w:t>
      </w:r>
      <w:r w:rsidR="002A68F5">
        <w:t xml:space="preserve"> </w:t>
      </w:r>
      <w:r>
        <w:t xml:space="preserve"> №</w:t>
      </w:r>
      <w:r w:rsidR="00723EEC">
        <w:t>131-Ф</w:t>
      </w:r>
      <w:r w:rsidR="00E638D8">
        <w:t xml:space="preserve">3 </w:t>
      </w:r>
      <w:r w:rsidR="00723EEC">
        <w:t xml:space="preserve"> «Об общих принципах организации местного самоуправления в Российской Федерации», </w:t>
      </w:r>
      <w:r>
        <w:t xml:space="preserve">Федеральным законном </w:t>
      </w:r>
      <w:r w:rsidR="00F0198C">
        <w:t>от 27.07.</w:t>
      </w:r>
      <w:r w:rsidR="00D74AD8">
        <w:t>2010</w:t>
      </w:r>
      <w:r w:rsidR="00CE4D39">
        <w:t>г.</w:t>
      </w:r>
      <w:r>
        <w:t xml:space="preserve">  №</w:t>
      </w:r>
      <w:r w:rsidR="00723EEC">
        <w:t>210-Ф</w:t>
      </w:r>
      <w:r w:rsidR="00E638D8">
        <w:t xml:space="preserve">З </w:t>
      </w:r>
      <w:r w:rsidR="00723EEC">
        <w:t>«Об организации предоставления государственных и муниципальных услуг», Ф</w:t>
      </w:r>
      <w:r w:rsidR="00F0198C">
        <w:t xml:space="preserve">едеральным законом </w:t>
      </w:r>
      <w:r>
        <w:t xml:space="preserve">от </w:t>
      </w:r>
      <w:r w:rsidR="00F0198C">
        <w:t>29.12.</w:t>
      </w:r>
      <w:r w:rsidR="00D74AD8">
        <w:t>2012</w:t>
      </w:r>
      <w:r w:rsidR="00CE4D39">
        <w:t>г.</w:t>
      </w:r>
      <w:r>
        <w:t xml:space="preserve"> </w:t>
      </w:r>
      <w:r w:rsidR="00D74AD8">
        <w:t xml:space="preserve"> </w:t>
      </w:r>
      <w:r>
        <w:t xml:space="preserve">№ </w:t>
      </w:r>
      <w:r w:rsidR="00723EEC">
        <w:t>273-Ф</w:t>
      </w:r>
      <w:r>
        <w:t>З</w:t>
      </w:r>
      <w:r w:rsidR="00E638D8">
        <w:t xml:space="preserve"> </w:t>
      </w:r>
      <w:r w:rsidR="00723EEC">
        <w:t xml:space="preserve">«Об образовании в Российской Федерации», </w:t>
      </w:r>
    </w:p>
    <w:p w14:paraId="05320336" w14:textId="77777777" w:rsidR="00F0198C" w:rsidRDefault="00F0198C" w:rsidP="00F95EE2">
      <w:pPr>
        <w:ind w:firstLine="709"/>
        <w:jc w:val="both"/>
      </w:pPr>
    </w:p>
    <w:p w14:paraId="6AB1D43B" w14:textId="28A9B118" w:rsidR="00723EEC" w:rsidRDefault="00723EEC" w:rsidP="00F95EE2">
      <w:pPr>
        <w:ind w:firstLine="709"/>
        <w:jc w:val="both"/>
      </w:pPr>
      <w:r>
        <w:t xml:space="preserve">Администрация муниципального образования «Глинковский муниципальный округ» </w:t>
      </w:r>
      <w:r w:rsidR="00636850">
        <w:t xml:space="preserve">Смоленской области </w:t>
      </w:r>
      <w:r>
        <w:t>п о с т а н о в л я е т:</w:t>
      </w:r>
    </w:p>
    <w:p w14:paraId="4327BC51" w14:textId="77777777" w:rsidR="00723EEC" w:rsidRDefault="00723EEC" w:rsidP="00F95EE2">
      <w:pPr>
        <w:ind w:firstLine="709"/>
        <w:jc w:val="both"/>
      </w:pPr>
    </w:p>
    <w:p w14:paraId="667043F1" w14:textId="77777777" w:rsidR="00723EEC" w:rsidRDefault="00723EEC" w:rsidP="00F95EE2">
      <w:pPr>
        <w:ind w:firstLine="709"/>
        <w:jc w:val="both"/>
      </w:pPr>
      <w:r>
        <w:t xml:space="preserve"> 1. Утвердить </w:t>
      </w:r>
      <w:r>
        <w:rPr>
          <w:rFonts w:eastAsia="Times New Roman"/>
          <w:spacing w:val="2"/>
          <w:lang w:eastAsia="ru-RU"/>
        </w:rPr>
        <w:t xml:space="preserve">Административный </w:t>
      </w:r>
      <w:r w:rsidRPr="00A84264">
        <w:rPr>
          <w:rFonts w:eastAsia="Times New Roman"/>
          <w:spacing w:val="2"/>
          <w:lang w:eastAsia="ru-RU"/>
        </w:rPr>
        <w:t xml:space="preserve"> регламент</w:t>
      </w:r>
      <w:r>
        <w:rPr>
          <w:rFonts w:eastAsia="Times New Roman"/>
          <w:spacing w:val="2"/>
          <w:lang w:eastAsia="ru-RU"/>
        </w:rPr>
        <w:t xml:space="preserve"> </w:t>
      </w:r>
      <w:r w:rsidRPr="00A84264">
        <w:rPr>
          <w:rFonts w:eastAsia="Times New Roman"/>
          <w:spacing w:val="2"/>
          <w:lang w:eastAsia="ru-RU"/>
        </w:rPr>
        <w:t xml:space="preserve"> </w:t>
      </w:r>
      <w:r w:rsidRPr="00A84264">
        <w:rPr>
          <w:rFonts w:eastAsia="Times New Roman"/>
          <w:lang w:eastAsia="ru-RU"/>
        </w:rPr>
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</w:t>
      </w:r>
      <w:r>
        <w:rPr>
          <w:rFonts w:eastAsia="Times New Roman"/>
          <w:lang w:eastAsia="ru-RU"/>
        </w:rPr>
        <w:t>разования «Глинковский муниципальный округ</w:t>
      </w:r>
      <w:r w:rsidRPr="00A84264">
        <w:rPr>
          <w:rFonts w:eastAsia="Times New Roman"/>
          <w:lang w:eastAsia="ru-RU"/>
        </w:rPr>
        <w:t xml:space="preserve">» Смоленской области муниципальной услуги «Предоставление информации                       </w:t>
      </w:r>
      <w:r w:rsidRPr="00A84264">
        <w:rPr>
          <w:rFonts w:eastAsia="Times New Roman"/>
          <w:lang w:eastAsia="ru-RU"/>
        </w:rPr>
        <w:lastRenderedPageBreak/>
        <w:t>о текущей успеваемости учащегося, ведение электронного дневника и электронного журнала успеваемости»</w:t>
      </w:r>
      <w:r>
        <w:rPr>
          <w:rFonts w:eastAsia="Times New Roman"/>
          <w:lang w:eastAsia="ru-RU"/>
        </w:rPr>
        <w:t>.</w:t>
      </w:r>
    </w:p>
    <w:p w14:paraId="7BEB708E" w14:textId="40B4FEE5" w:rsidR="00723EEC" w:rsidRDefault="00723EEC" w:rsidP="00723EEC">
      <w:pPr>
        <w:ind w:firstLine="709"/>
        <w:jc w:val="both"/>
      </w:pPr>
      <w:r>
        <w:t xml:space="preserve">2. Настоящее </w:t>
      </w:r>
      <w:r w:rsidR="00970942">
        <w:t>п</w:t>
      </w:r>
      <w:r>
        <w:t>остановление подлежит опубл</w:t>
      </w:r>
      <w:r w:rsidR="002047F5">
        <w:t>икованию</w:t>
      </w:r>
      <w:r w:rsidR="00970942">
        <w:t>.</w:t>
      </w:r>
      <w:r>
        <w:t xml:space="preserve"> </w:t>
      </w:r>
    </w:p>
    <w:p w14:paraId="1249E908" w14:textId="77777777" w:rsidR="00522FCF" w:rsidRPr="00A84264" w:rsidRDefault="00D13961" w:rsidP="00F95EE2">
      <w:pPr>
        <w:ind w:firstLine="709"/>
        <w:jc w:val="both"/>
        <w:rPr>
          <w:rFonts w:eastAsia="Times New Roman"/>
          <w:b/>
          <w:lang w:eastAsia="ru-RU"/>
        </w:rPr>
      </w:pPr>
      <w:r w:rsidRPr="00A84264">
        <w:rPr>
          <w:rFonts w:eastAsia="Times New Roman"/>
          <w:lang w:eastAsia="ru-RU"/>
        </w:rPr>
        <w:t>3</w:t>
      </w:r>
      <w:r w:rsidR="00522FCF" w:rsidRPr="00A84264">
        <w:rPr>
          <w:rFonts w:eastAsia="Times New Roman"/>
          <w:lang w:eastAsia="ru-RU"/>
        </w:rPr>
        <w:t>. Настоящее постановление вступает в силу после дня его подписания.</w:t>
      </w:r>
    </w:p>
    <w:p w14:paraId="387D8BAF" w14:textId="77777777" w:rsidR="00522FCF" w:rsidRPr="00A84264" w:rsidRDefault="00522FCF" w:rsidP="00522FC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14:paraId="43647FC2" w14:textId="77777777" w:rsidR="00522FCF" w:rsidRDefault="00522FCF" w:rsidP="00522FC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14:paraId="0185FE63" w14:textId="77777777" w:rsidR="00A43B3F" w:rsidRDefault="00A43B3F" w:rsidP="00522FC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14:paraId="0C7CC554" w14:textId="77777777" w:rsidR="00522FCF" w:rsidRPr="00A84264" w:rsidRDefault="005A0C42" w:rsidP="00522FC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Глава</w:t>
      </w:r>
      <w:r w:rsidR="00994175" w:rsidRPr="00A84264">
        <w:rPr>
          <w:rFonts w:eastAsia="Times New Roman"/>
          <w:bCs/>
          <w:lang w:eastAsia="ru-RU"/>
        </w:rPr>
        <w:t xml:space="preserve"> </w:t>
      </w:r>
      <w:r w:rsidR="00522FCF" w:rsidRPr="00A84264">
        <w:rPr>
          <w:rFonts w:eastAsia="Times New Roman"/>
          <w:bCs/>
          <w:lang w:eastAsia="ru-RU"/>
        </w:rPr>
        <w:t>муниципального образования</w:t>
      </w:r>
    </w:p>
    <w:p w14:paraId="29AAE52F" w14:textId="77777777" w:rsidR="00522FCF" w:rsidRPr="00A84264" w:rsidRDefault="00765D20" w:rsidP="00522FC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«Глинковский </w:t>
      </w:r>
      <w:r w:rsidR="00522FCF" w:rsidRPr="00A84264">
        <w:rPr>
          <w:rFonts w:eastAsia="Times New Roman"/>
          <w:bCs/>
          <w:lang w:eastAsia="ru-RU"/>
        </w:rPr>
        <w:t xml:space="preserve"> </w:t>
      </w:r>
      <w:r w:rsidR="000309DC" w:rsidRPr="00A84264">
        <w:rPr>
          <w:rFonts w:eastAsia="Times New Roman"/>
          <w:bCs/>
          <w:lang w:eastAsia="ru-RU"/>
        </w:rPr>
        <w:t>муниципальный округ</w:t>
      </w:r>
      <w:r w:rsidR="00522FCF" w:rsidRPr="00A84264">
        <w:rPr>
          <w:rFonts w:eastAsia="Times New Roman"/>
          <w:bCs/>
          <w:lang w:eastAsia="ru-RU"/>
        </w:rPr>
        <w:t xml:space="preserve">» </w:t>
      </w:r>
    </w:p>
    <w:p w14:paraId="1C270DDC" w14:textId="77777777" w:rsidR="00522FCF" w:rsidRDefault="00522FCF" w:rsidP="00522FCF">
      <w:pPr>
        <w:rPr>
          <w:rFonts w:eastAsia="Times New Roman"/>
          <w:b/>
          <w:lang w:eastAsia="ru-RU"/>
        </w:rPr>
      </w:pPr>
      <w:r w:rsidRPr="00A84264">
        <w:rPr>
          <w:rFonts w:eastAsia="Times New Roman"/>
          <w:lang w:eastAsia="ru-RU"/>
        </w:rPr>
        <w:t>Смоленской области</w:t>
      </w:r>
      <w:r w:rsidR="00566DB0" w:rsidRPr="00A84264">
        <w:rPr>
          <w:rFonts w:eastAsia="Times New Roman"/>
          <w:lang w:eastAsia="ru-RU"/>
        </w:rPr>
        <w:t xml:space="preserve">                                                         </w:t>
      </w:r>
      <w:r w:rsidR="0035360D" w:rsidRPr="00A84264">
        <w:rPr>
          <w:rFonts w:eastAsia="Times New Roman"/>
          <w:lang w:eastAsia="ru-RU"/>
        </w:rPr>
        <w:t xml:space="preserve">                </w:t>
      </w:r>
      <w:r w:rsidR="001829AD">
        <w:rPr>
          <w:rFonts w:eastAsia="Times New Roman"/>
          <w:lang w:eastAsia="ru-RU"/>
        </w:rPr>
        <w:t xml:space="preserve">        </w:t>
      </w:r>
      <w:r w:rsidR="005A0C42">
        <w:rPr>
          <w:rFonts w:eastAsia="Times New Roman"/>
          <w:lang w:eastAsia="ru-RU"/>
        </w:rPr>
        <w:t xml:space="preserve">  Е.В. Кожухов</w:t>
      </w:r>
    </w:p>
    <w:p w14:paraId="214B8196" w14:textId="77777777" w:rsidR="00765D20" w:rsidRDefault="00765D20" w:rsidP="00522FCF">
      <w:pPr>
        <w:rPr>
          <w:rFonts w:eastAsia="Times New Roman"/>
          <w:b/>
          <w:lang w:eastAsia="ru-RU"/>
        </w:rPr>
      </w:pPr>
    </w:p>
    <w:p w14:paraId="68B70C5A" w14:textId="77777777" w:rsidR="00765D20" w:rsidRDefault="00765D20" w:rsidP="00522FCF">
      <w:pPr>
        <w:rPr>
          <w:rFonts w:eastAsia="Times New Roman"/>
          <w:b/>
          <w:lang w:eastAsia="ru-RU"/>
        </w:rPr>
      </w:pPr>
    </w:p>
    <w:p w14:paraId="5161CB5F" w14:textId="77777777" w:rsidR="00765D20" w:rsidRDefault="00765D20" w:rsidP="00522FCF">
      <w:pPr>
        <w:rPr>
          <w:rFonts w:eastAsia="Times New Roman"/>
          <w:b/>
          <w:lang w:eastAsia="ru-RU"/>
        </w:rPr>
      </w:pPr>
    </w:p>
    <w:p w14:paraId="2FC3E89C" w14:textId="77777777" w:rsidR="00765D20" w:rsidRDefault="00765D20" w:rsidP="00522FCF">
      <w:pPr>
        <w:rPr>
          <w:rFonts w:eastAsiaTheme="minorHAnsi"/>
          <w:b/>
          <w:sz w:val="16"/>
          <w:szCs w:val="22"/>
        </w:rPr>
      </w:pPr>
    </w:p>
    <w:p w14:paraId="09BF6E22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FF0D071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4793A79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9C4E901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722BBC47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12E2E5BC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5940D2E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BCA53CF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BFE0B95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C0F35BC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E8D48A3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7D2858CC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FE3842C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6523B6A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BBE2A86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972286E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7B85BDF4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4D52A1B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10BD4061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75B724D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1A3CBC22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70A14C2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8CB16FD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23DD0D0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8807A6E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3E590A6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8EAFD1B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9FCD59E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39BDBF4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D51D30B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171A17B4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F0C0B89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6C237AFB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831E4D3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1D242D06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0FE005C4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2049E7BA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E4B94E6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49C1C96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40188F3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9EF9FAE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38CDA20A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43CE2C94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57910687" w14:textId="77777777" w:rsidR="00723EEC" w:rsidRDefault="00723EEC" w:rsidP="00522FCF">
      <w:pPr>
        <w:rPr>
          <w:rFonts w:eastAsiaTheme="minorHAnsi"/>
          <w:b/>
          <w:sz w:val="16"/>
          <w:szCs w:val="22"/>
        </w:rPr>
      </w:pPr>
    </w:p>
    <w:p w14:paraId="71B43DEF" w14:textId="77777777" w:rsidR="00723EEC" w:rsidRPr="00A84264" w:rsidRDefault="00723EEC" w:rsidP="00522FCF">
      <w:pPr>
        <w:rPr>
          <w:rFonts w:eastAsiaTheme="minorHAnsi"/>
          <w:b/>
          <w:sz w:val="16"/>
          <w:szCs w:val="22"/>
        </w:rPr>
      </w:pPr>
    </w:p>
    <w:p w14:paraId="2AB8F24F" w14:textId="77777777" w:rsidR="00522FCF" w:rsidRDefault="00522FCF" w:rsidP="00522FCF">
      <w:pPr>
        <w:jc w:val="center"/>
        <w:rPr>
          <w:rFonts w:eastAsiaTheme="minorHAnsi"/>
          <w:b/>
          <w:sz w:val="16"/>
          <w:szCs w:val="22"/>
        </w:rPr>
      </w:pPr>
    </w:p>
    <w:p w14:paraId="14349D8A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418C6CA2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433050DA" w14:textId="77777777" w:rsidR="00AF52EE" w:rsidRDefault="00AF52EE" w:rsidP="00522FCF">
      <w:pPr>
        <w:jc w:val="center"/>
        <w:rPr>
          <w:rFonts w:eastAsiaTheme="minorHAnsi"/>
          <w:b/>
          <w:sz w:val="16"/>
          <w:szCs w:val="22"/>
        </w:rPr>
      </w:pPr>
    </w:p>
    <w:p w14:paraId="2F9A9868" w14:textId="77777777" w:rsidR="00AF52EE" w:rsidRDefault="00AF52EE" w:rsidP="00522FCF">
      <w:pPr>
        <w:jc w:val="center"/>
        <w:rPr>
          <w:rFonts w:eastAsiaTheme="minorHAnsi"/>
          <w:b/>
          <w:sz w:val="16"/>
          <w:szCs w:val="22"/>
        </w:rPr>
      </w:pPr>
    </w:p>
    <w:p w14:paraId="58D5A61F" w14:textId="77777777" w:rsidR="00AF52EE" w:rsidRDefault="00AF52EE" w:rsidP="00522FCF">
      <w:pPr>
        <w:jc w:val="center"/>
        <w:rPr>
          <w:rFonts w:eastAsiaTheme="minorHAnsi"/>
          <w:b/>
          <w:sz w:val="16"/>
          <w:szCs w:val="22"/>
        </w:rPr>
      </w:pPr>
    </w:p>
    <w:p w14:paraId="1752D306" w14:textId="77777777" w:rsidR="00AF52EE" w:rsidRDefault="00AF52EE" w:rsidP="00522FCF">
      <w:pPr>
        <w:jc w:val="center"/>
        <w:rPr>
          <w:rFonts w:eastAsiaTheme="minorHAnsi"/>
          <w:b/>
          <w:sz w:val="16"/>
          <w:szCs w:val="22"/>
        </w:rPr>
      </w:pPr>
    </w:p>
    <w:p w14:paraId="5F7645E6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576475A6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44024D20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153F477F" w14:textId="77777777" w:rsidR="00D14034" w:rsidRDefault="00D14034" w:rsidP="00522FCF">
      <w:pPr>
        <w:jc w:val="center"/>
        <w:rPr>
          <w:rFonts w:eastAsiaTheme="minorHAnsi"/>
          <w:b/>
          <w:sz w:val="16"/>
          <w:szCs w:val="22"/>
        </w:rPr>
      </w:pPr>
    </w:p>
    <w:p w14:paraId="0BEE568B" w14:textId="77777777" w:rsidR="00D14034" w:rsidRDefault="00D14034" w:rsidP="00522FCF">
      <w:pPr>
        <w:jc w:val="center"/>
        <w:rPr>
          <w:rFonts w:eastAsiaTheme="minorHAnsi"/>
          <w:b/>
          <w:sz w:val="16"/>
          <w:szCs w:val="22"/>
        </w:rPr>
      </w:pPr>
    </w:p>
    <w:p w14:paraId="2755AD14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p w14:paraId="1CDD93B0" w14:textId="77777777" w:rsidR="00A43B3F" w:rsidRDefault="00A43B3F" w:rsidP="00522FCF">
      <w:pPr>
        <w:jc w:val="center"/>
        <w:rPr>
          <w:rFonts w:eastAsiaTheme="minorHAnsi"/>
          <w:b/>
          <w:sz w:val="16"/>
          <w:szCs w:val="22"/>
        </w:rPr>
      </w:pPr>
    </w:p>
    <w:tbl>
      <w:tblPr>
        <w:tblStyle w:val="af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</w:tblGrid>
      <w:tr w:rsidR="00CE6786" w:rsidRPr="00CE6786" w14:paraId="6AD7FA06" w14:textId="77777777" w:rsidTr="00CE6786">
        <w:tc>
          <w:tcPr>
            <w:tcW w:w="4501" w:type="dxa"/>
          </w:tcPr>
          <w:p w14:paraId="7B777BFC" w14:textId="77777777" w:rsidR="00F07A7C" w:rsidRDefault="00F07A7C" w:rsidP="00CE6786">
            <w:pPr>
              <w:widowControl w:val="0"/>
              <w:suppressAutoHyphens/>
              <w:autoSpaceDE w:val="0"/>
              <w:ind w:right="-1"/>
              <w:jc w:val="right"/>
              <w:rPr>
                <w:rFonts w:eastAsia="Arial"/>
                <w:kern w:val="1"/>
                <w:lang w:eastAsia="ar-SA"/>
              </w:rPr>
            </w:pPr>
          </w:p>
          <w:p w14:paraId="31DC6377" w14:textId="77777777" w:rsidR="00CE6786" w:rsidRPr="00CE6786" w:rsidRDefault="00CE6786" w:rsidP="00CE6786">
            <w:pPr>
              <w:widowControl w:val="0"/>
              <w:suppressAutoHyphens/>
              <w:autoSpaceDE w:val="0"/>
              <w:ind w:right="-1"/>
              <w:jc w:val="right"/>
              <w:rPr>
                <w:rFonts w:eastAsia="Arial"/>
                <w:kern w:val="1"/>
                <w:lang w:eastAsia="ar-SA"/>
              </w:rPr>
            </w:pPr>
            <w:r w:rsidRPr="00CE6786">
              <w:rPr>
                <w:rFonts w:eastAsia="Arial"/>
                <w:kern w:val="1"/>
                <w:lang w:eastAsia="ar-SA"/>
              </w:rPr>
              <w:lastRenderedPageBreak/>
              <w:t>УТВЕРЖДЕН</w:t>
            </w:r>
          </w:p>
          <w:p w14:paraId="6EE09BE0" w14:textId="77777777" w:rsidR="00CE6786" w:rsidRPr="00CE6786" w:rsidRDefault="00CE6786" w:rsidP="00CE6786">
            <w:pPr>
              <w:widowControl w:val="0"/>
              <w:suppressAutoHyphens/>
              <w:autoSpaceDE w:val="0"/>
              <w:ind w:right="-1"/>
              <w:jc w:val="both"/>
              <w:rPr>
                <w:rFonts w:eastAsia="Arial"/>
                <w:kern w:val="1"/>
                <w:lang w:eastAsia="ar-SA"/>
              </w:rPr>
            </w:pPr>
            <w:r w:rsidRPr="00CE6786">
              <w:rPr>
                <w:rFonts w:eastAsia="Arial"/>
                <w:kern w:val="1"/>
                <w:lang w:eastAsia="ar-SA"/>
              </w:rPr>
              <w:t xml:space="preserve">постановлением Администрации муниципального образования «Глинковский муниципальный округ» Смоленской области </w:t>
            </w:r>
          </w:p>
          <w:p w14:paraId="39C8E3CD" w14:textId="68044D01" w:rsidR="00CE6786" w:rsidRPr="00CE6786" w:rsidRDefault="00CE6786" w:rsidP="00CE6786">
            <w:pPr>
              <w:widowControl w:val="0"/>
              <w:suppressAutoHyphens/>
              <w:autoSpaceDE w:val="0"/>
              <w:ind w:right="-1"/>
              <w:jc w:val="both"/>
              <w:rPr>
                <w:rFonts w:eastAsia="Arial"/>
                <w:kern w:val="1"/>
                <w:lang w:eastAsia="ar-SA"/>
              </w:rPr>
            </w:pPr>
            <w:r w:rsidRPr="00CE6786">
              <w:rPr>
                <w:rFonts w:eastAsia="Arial"/>
                <w:kern w:val="1"/>
                <w:lang w:eastAsia="ar-SA"/>
              </w:rPr>
              <w:t xml:space="preserve">от </w:t>
            </w:r>
            <w:r w:rsidR="00D14034">
              <w:rPr>
                <w:rFonts w:eastAsia="Arial"/>
                <w:kern w:val="1"/>
                <w:lang w:eastAsia="ar-SA"/>
              </w:rPr>
              <w:t>24.04.</w:t>
            </w:r>
            <w:r w:rsidRPr="00CE6786">
              <w:rPr>
                <w:rFonts w:eastAsia="Arial"/>
                <w:kern w:val="1"/>
                <w:lang w:eastAsia="ar-SA"/>
              </w:rPr>
              <w:t>2026г. №_</w:t>
            </w:r>
            <w:r w:rsidR="00D14034">
              <w:rPr>
                <w:rFonts w:eastAsia="Arial"/>
                <w:kern w:val="1"/>
                <w:lang w:eastAsia="ar-SA"/>
              </w:rPr>
              <w:t>239</w:t>
            </w:r>
            <w:r w:rsidRPr="00CE6786">
              <w:rPr>
                <w:rFonts w:eastAsia="Arial"/>
                <w:kern w:val="1"/>
                <w:lang w:eastAsia="ar-SA"/>
              </w:rPr>
              <w:t>_</w:t>
            </w:r>
          </w:p>
        </w:tc>
      </w:tr>
    </w:tbl>
    <w:p w14:paraId="7A9FAE1D" w14:textId="77777777" w:rsidR="00CE6786" w:rsidRDefault="00CE6786" w:rsidP="004F1B01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</w:p>
    <w:p w14:paraId="5AE78B24" w14:textId="77777777" w:rsidR="00CE6786" w:rsidRDefault="00CE6786" w:rsidP="004F1B01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</w:p>
    <w:p w14:paraId="7FD1C09C" w14:textId="77777777" w:rsidR="004F1B01" w:rsidRPr="00A84264" w:rsidRDefault="004F1B01" w:rsidP="004F1B01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  <w:r w:rsidRPr="00A84264">
        <w:rPr>
          <w:rFonts w:eastAsia="Arial"/>
          <w:b/>
          <w:kern w:val="1"/>
          <w:lang w:eastAsia="ar-SA"/>
        </w:rPr>
        <w:t>Административный регламент</w:t>
      </w:r>
    </w:p>
    <w:p w14:paraId="2CD72D64" w14:textId="77777777" w:rsidR="004F1B01" w:rsidRPr="00A84264" w:rsidRDefault="004F1B01" w:rsidP="004F1B01">
      <w:pPr>
        <w:widowControl w:val="0"/>
        <w:suppressAutoHyphens/>
        <w:jc w:val="center"/>
        <w:rPr>
          <w:b/>
          <w:lang w:eastAsia="ru-RU"/>
        </w:rPr>
      </w:pPr>
      <w:bookmarkStart w:id="0" w:name="_Toc510616989"/>
      <w:bookmarkStart w:id="1" w:name="_Toc28377931"/>
      <w:bookmarkStart w:id="2" w:name="_Toc83023785"/>
      <w:r w:rsidRPr="00A84264">
        <w:rPr>
          <w:rFonts w:eastAsia="Times New Roman"/>
          <w:b/>
          <w:lang w:eastAsia="zh-CN"/>
        </w:rPr>
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</w:t>
      </w:r>
      <w:r w:rsidR="00723EEC">
        <w:rPr>
          <w:rFonts w:eastAsia="Times New Roman"/>
          <w:b/>
          <w:lang w:eastAsia="zh-CN"/>
        </w:rPr>
        <w:t>ого образования «Глинковский</w:t>
      </w:r>
      <w:r w:rsidRPr="00A84264">
        <w:rPr>
          <w:rFonts w:eastAsia="Times New Roman"/>
          <w:b/>
          <w:lang w:eastAsia="zh-CN"/>
        </w:rPr>
        <w:t xml:space="preserve"> </w:t>
      </w:r>
      <w:bookmarkStart w:id="3" w:name="_Hlk196684225"/>
      <w:r w:rsidRPr="00A84264">
        <w:rPr>
          <w:rFonts w:eastAsia="Times New Roman"/>
          <w:b/>
          <w:lang w:eastAsia="zh-CN"/>
        </w:rPr>
        <w:t>муниципальный округ</w:t>
      </w:r>
      <w:bookmarkEnd w:id="3"/>
      <w:r w:rsidRPr="00A84264">
        <w:rPr>
          <w:rFonts w:eastAsia="Times New Roman"/>
          <w:b/>
          <w:lang w:eastAsia="zh-CN"/>
        </w:rPr>
        <w:t xml:space="preserve">» Смоленской области муниципальной услуги </w:t>
      </w:r>
      <w:r w:rsidRPr="00A84264">
        <w:rPr>
          <w:rFonts w:eastAsia="Times New Roman"/>
          <w:b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84264">
        <w:rPr>
          <w:b/>
          <w:lang w:eastAsia="ru-RU"/>
        </w:rPr>
        <w:t>»</w:t>
      </w:r>
    </w:p>
    <w:p w14:paraId="55F50D99" w14:textId="77777777" w:rsidR="004F1B01" w:rsidRDefault="004F1B01" w:rsidP="004F1B01">
      <w:pPr>
        <w:widowControl w:val="0"/>
        <w:suppressAutoHyphens/>
        <w:jc w:val="center"/>
        <w:rPr>
          <w:rFonts w:eastAsia="Times New Roman"/>
          <w:b/>
          <w:lang w:eastAsia="ru-RU"/>
        </w:rPr>
      </w:pPr>
    </w:p>
    <w:bookmarkEnd w:id="0"/>
    <w:bookmarkEnd w:id="1"/>
    <w:bookmarkEnd w:id="2"/>
    <w:p w14:paraId="3517903B" w14:textId="77777777" w:rsidR="004F1B01" w:rsidRPr="00A84264" w:rsidRDefault="004F1B01" w:rsidP="004F1B01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84264">
        <w:rPr>
          <w:rFonts w:eastAsia="Times New Roman"/>
          <w:b/>
          <w:bCs/>
          <w:color w:val="000000"/>
          <w:lang w:eastAsia="ru-RU"/>
        </w:rPr>
        <w:t>1. Общие положения</w:t>
      </w:r>
    </w:p>
    <w:p w14:paraId="6405059E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</w:p>
    <w:p w14:paraId="2FB5649A" w14:textId="77777777" w:rsidR="004F1B01" w:rsidRPr="00A84264" w:rsidRDefault="004F1B01" w:rsidP="004F1B01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1.1. Административный регламент предоставления</w:t>
      </w:r>
      <w:r w:rsidRPr="00A84264">
        <w:rPr>
          <w:rFonts w:eastAsia="Times New Roman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</w:t>
      </w:r>
      <w:r w:rsidR="003B0A31">
        <w:rPr>
          <w:rFonts w:eastAsia="Times New Roman"/>
          <w:lang w:eastAsia="ru-RU"/>
        </w:rPr>
        <w:t>ого образования «Глинковский</w:t>
      </w:r>
      <w:r w:rsidRPr="00A84264">
        <w:rPr>
          <w:rFonts w:eastAsia="Times New Roman"/>
          <w:lang w:eastAsia="ru-RU"/>
        </w:rPr>
        <w:t xml:space="preserve"> </w:t>
      </w:r>
      <w:bookmarkStart w:id="4" w:name="_Hlk196684249"/>
      <w:r w:rsidRPr="00A84264">
        <w:rPr>
          <w:rFonts w:eastAsia="Times New Roman"/>
          <w:bCs/>
          <w:lang w:eastAsia="zh-CN"/>
        </w:rPr>
        <w:t>муниципальный округ</w:t>
      </w:r>
      <w:bookmarkEnd w:id="4"/>
      <w:r w:rsidRPr="00A84264">
        <w:rPr>
          <w:rFonts w:eastAsia="Times New Roman"/>
          <w:lang w:eastAsia="ru-RU"/>
        </w:rPr>
        <w:t>» Смоленской области</w:t>
      </w:r>
      <w:r w:rsidRPr="00A84264">
        <w:rPr>
          <w:rFonts w:eastAsia="Times New Roman"/>
          <w:color w:val="000000"/>
          <w:lang w:eastAsia="ru-RU"/>
        </w:rPr>
        <w:t xml:space="preserve"> муниципальной услуги по предоставлению информации о текущей успеваемости учащегося, ведение электронного дневника и электронно</w:t>
      </w:r>
      <w:r w:rsidR="004E3636">
        <w:rPr>
          <w:rFonts w:eastAsia="Times New Roman"/>
          <w:color w:val="000000"/>
          <w:lang w:eastAsia="ru-RU"/>
        </w:rPr>
        <w:t>го журнала успеваемости (далее -</w:t>
      </w:r>
      <w:r w:rsidRPr="00A84264">
        <w:rPr>
          <w:rFonts w:eastAsia="Times New Roman"/>
          <w:color w:val="000000"/>
          <w:lang w:eastAsia="ru-RU"/>
        </w:rPr>
        <w:t xml:space="preserve"> Административный регламент) разработан в целях создания комфортных условий для получателей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 и определяет порядок, сроки и последовательность действий (административных процедур) общеобразовательных организаций муниципальн</w:t>
      </w:r>
      <w:r w:rsidR="003B0A31">
        <w:rPr>
          <w:rFonts w:eastAsia="Times New Roman"/>
          <w:color w:val="000000"/>
          <w:lang w:eastAsia="ru-RU"/>
        </w:rPr>
        <w:t>ого образования «Глинковский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>» Смоленской области при предоставлении муниципальной услуги.</w:t>
      </w:r>
    </w:p>
    <w:p w14:paraId="5CE1387E" w14:textId="77777777" w:rsidR="004F1B01" w:rsidRPr="00A84264" w:rsidRDefault="004F1B01" w:rsidP="004F1B01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1.2. Получателями муниципальной услуги являются родители (законные представители) несовершеннолетних обучающихся, обучающиеся общеобразовательных организаций муниципальн</w:t>
      </w:r>
      <w:r w:rsidR="003B0A31">
        <w:rPr>
          <w:rFonts w:eastAsia="Times New Roman"/>
          <w:color w:val="000000"/>
          <w:lang w:eastAsia="ru-RU"/>
        </w:rPr>
        <w:t>ого образования «Глинковский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>» Смоленской области.</w:t>
      </w:r>
    </w:p>
    <w:p w14:paraId="47411DBA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1.3. Порядок информирования о порядке предоставления муниципальной услуги.</w:t>
      </w:r>
    </w:p>
    <w:p w14:paraId="281E4E40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5" w:name="sub_212"/>
      <w:bookmarkStart w:id="6" w:name="sub_211"/>
      <w:r w:rsidRPr="00A84264">
        <w:rPr>
          <w:rFonts w:eastAsia="Times New Roman"/>
          <w:color w:val="000000"/>
          <w:lang w:eastAsia="ru-RU"/>
        </w:rPr>
        <w:t>1.3.1. Информация, предоставляемая гражданам о муниципальной услуге, является открытой и общедоступной.</w:t>
      </w:r>
      <w:bookmarkEnd w:id="5"/>
    </w:p>
    <w:p w14:paraId="2DACB36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1.3.2. Информирование о предоставлении муниципальной услуги осуществляется:</w:t>
      </w:r>
    </w:p>
    <w:p w14:paraId="556A910A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1.3.2.1.  В Отделе по образованию Администрации муниципальн</w:t>
      </w:r>
      <w:r w:rsidR="00C95E65">
        <w:rPr>
          <w:rFonts w:eastAsia="Times New Roman"/>
          <w:color w:val="000000"/>
          <w:lang w:eastAsia="ru-RU"/>
        </w:rPr>
        <w:t>ого образования «Глинковский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>» Смоленской области (далее - Отдел по образованию);</w:t>
      </w:r>
    </w:p>
    <w:p w14:paraId="744B0FAF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Адрес Отдела по образованию:</w:t>
      </w:r>
    </w:p>
    <w:p w14:paraId="7EA5B1B8" w14:textId="77777777" w:rsidR="004F1B01" w:rsidRPr="00A84264" w:rsidRDefault="00C95E65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216320</w:t>
      </w:r>
      <w:r w:rsidR="004F1B01" w:rsidRPr="00A84264">
        <w:rPr>
          <w:rFonts w:eastAsia="Times New Roman"/>
          <w:color w:val="000000"/>
          <w:lang w:eastAsia="ru-RU"/>
        </w:rPr>
        <w:t>, Смоле</w:t>
      </w:r>
      <w:r>
        <w:rPr>
          <w:rFonts w:eastAsia="Times New Roman"/>
          <w:color w:val="000000"/>
          <w:lang w:eastAsia="ru-RU"/>
        </w:rPr>
        <w:t>нская область, село Глинка, улица Ленина, дом 8.</w:t>
      </w:r>
    </w:p>
    <w:p w14:paraId="359FD781" w14:textId="77777777" w:rsidR="004F1B01" w:rsidRPr="00A84264" w:rsidRDefault="00C95E65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- Контактные телефоны: 8 (481 - 65</w:t>
      </w:r>
      <w:r w:rsidR="004F1B01" w:rsidRPr="00A84264">
        <w:rPr>
          <w:rFonts w:eastAsia="Times New Roman"/>
          <w:color w:val="000000"/>
          <w:lang w:eastAsia="ru-RU"/>
        </w:rPr>
        <w:t>) 2-1</w:t>
      </w:r>
      <w:r>
        <w:rPr>
          <w:rFonts w:eastAsia="Times New Roman"/>
          <w:color w:val="000000"/>
          <w:lang w:eastAsia="ru-RU"/>
        </w:rPr>
        <w:t>1-36, 2-18-8</w:t>
      </w:r>
      <w:r w:rsidR="004F1B01" w:rsidRPr="00A84264">
        <w:rPr>
          <w:rFonts w:eastAsia="Times New Roman"/>
          <w:color w:val="000000"/>
          <w:lang w:eastAsia="ru-RU"/>
        </w:rPr>
        <w:t>5</w:t>
      </w:r>
    </w:p>
    <w:p w14:paraId="501B4CD9" w14:textId="77777777" w:rsidR="004F1B01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</w:pPr>
      <w:r w:rsidRPr="00A84264">
        <w:rPr>
          <w:rFonts w:eastAsia="Times New Roman"/>
          <w:color w:val="000000"/>
          <w:lang w:eastAsia="ru-RU"/>
        </w:rPr>
        <w:t xml:space="preserve">- Адрес электронной почты Отдела по образованию: </w:t>
      </w:r>
      <w:hyperlink r:id="rId10" w:history="1">
        <w:r w:rsidR="00C95E65" w:rsidRPr="00471702">
          <w:rPr>
            <w:rStyle w:val="ab"/>
          </w:rPr>
          <w:t>glinkaedu@yandex.ru</w:t>
        </w:r>
      </w:hyperlink>
    </w:p>
    <w:p w14:paraId="42600AA2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График работы Отдела по образованию:</w:t>
      </w:r>
    </w:p>
    <w:p w14:paraId="7984AE9B" w14:textId="77777777" w:rsidR="004F1B01" w:rsidRPr="00A84264" w:rsidRDefault="00C95E65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Пон</w:t>
      </w:r>
      <w:r w:rsidR="00CF7326">
        <w:rPr>
          <w:rFonts w:eastAsia="Times New Roman"/>
          <w:color w:val="000000"/>
          <w:lang w:eastAsia="ru-RU"/>
        </w:rPr>
        <w:t>едельник -</w:t>
      </w:r>
      <w:r>
        <w:rPr>
          <w:rFonts w:eastAsia="Times New Roman"/>
          <w:color w:val="000000"/>
          <w:lang w:eastAsia="ru-RU"/>
        </w:rPr>
        <w:t xml:space="preserve"> пятница </w:t>
      </w:r>
      <w:r w:rsidR="004F1B01" w:rsidRPr="00A84264">
        <w:rPr>
          <w:rFonts w:eastAsia="Times New Roman"/>
          <w:color w:val="000000"/>
          <w:lang w:eastAsia="ru-RU"/>
        </w:rPr>
        <w:t xml:space="preserve"> с 9.00 до 1</w:t>
      </w:r>
      <w:r>
        <w:rPr>
          <w:rFonts w:eastAsia="Times New Roman"/>
          <w:color w:val="000000"/>
          <w:lang w:eastAsia="ru-RU"/>
        </w:rPr>
        <w:t>7.00</w:t>
      </w:r>
      <w:r w:rsidR="004F1B01" w:rsidRPr="00A84264">
        <w:rPr>
          <w:rFonts w:eastAsia="Times New Roman"/>
          <w:color w:val="000000"/>
          <w:lang w:eastAsia="ru-RU"/>
        </w:rPr>
        <w:t>.</w:t>
      </w:r>
    </w:p>
    <w:p w14:paraId="722B74A1" w14:textId="77777777" w:rsidR="004F1B01" w:rsidRPr="00A84264" w:rsidRDefault="00CF7326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Время перерыва на обед </w:t>
      </w:r>
      <w:r w:rsidR="00BA56C5">
        <w:rPr>
          <w:rFonts w:eastAsia="Times New Roman"/>
          <w:color w:val="000000"/>
          <w:lang w:eastAsia="ru-RU"/>
        </w:rPr>
        <w:t xml:space="preserve"> </w:t>
      </w:r>
      <w:r w:rsidR="004F1B01" w:rsidRPr="00A84264">
        <w:rPr>
          <w:rFonts w:eastAsia="Times New Roman"/>
          <w:color w:val="000000"/>
          <w:lang w:eastAsia="ru-RU"/>
        </w:rPr>
        <w:t xml:space="preserve"> с 13.00 до 14.00.</w:t>
      </w:r>
    </w:p>
    <w:p w14:paraId="08263C4D" w14:textId="77777777" w:rsidR="004F1B01" w:rsidRPr="00A84264" w:rsidRDefault="00CF7326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Суббота, воскресенье - </w:t>
      </w:r>
      <w:r w:rsidR="004F1B01" w:rsidRPr="00A84264">
        <w:rPr>
          <w:rFonts w:eastAsia="Times New Roman"/>
          <w:color w:val="000000"/>
          <w:lang w:eastAsia="ru-RU"/>
        </w:rPr>
        <w:t>выходные дни.</w:t>
      </w:r>
    </w:p>
    <w:p w14:paraId="3DE41A8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1.3.2.2. Непосредственно в муниципальных общеобразовательных </w:t>
      </w:r>
      <w:bookmarkStart w:id="7" w:name="sub_62"/>
      <w:r w:rsidRPr="00A84264">
        <w:rPr>
          <w:rFonts w:eastAsia="Times New Roman"/>
          <w:color w:val="000000"/>
          <w:lang w:eastAsia="ru-RU"/>
        </w:rPr>
        <w:t>учреждениях (Приложение № 3);</w:t>
      </w:r>
    </w:p>
    <w:p w14:paraId="72DAB4F6" w14:textId="77777777" w:rsidR="00CF7326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1.3.2.3. Через официальный сайт </w:t>
      </w:r>
      <w:bookmarkEnd w:id="6"/>
      <w:bookmarkEnd w:id="7"/>
      <w:r w:rsidRPr="00A84264">
        <w:rPr>
          <w:rFonts w:eastAsia="Times New Roman"/>
          <w:color w:val="000000"/>
          <w:lang w:eastAsia="ru-RU"/>
        </w:rPr>
        <w:t>А</w:t>
      </w:r>
      <w:r w:rsidR="00D029AF">
        <w:rPr>
          <w:rFonts w:eastAsia="Times New Roman"/>
          <w:color w:val="000000"/>
          <w:lang w:eastAsia="ru-RU"/>
        </w:rPr>
        <w:t>дминистрации муниципального образования</w:t>
      </w:r>
      <w:r w:rsidR="00C95E65">
        <w:rPr>
          <w:rFonts w:eastAsia="Times New Roman"/>
          <w:color w:val="000000"/>
          <w:lang w:eastAsia="ru-RU"/>
        </w:rPr>
        <w:t xml:space="preserve"> «Глинковский 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 xml:space="preserve">» Смоленской области в сети «Интернет»: </w:t>
      </w:r>
      <w:bookmarkStart w:id="8" w:name="sub_214"/>
      <w:r w:rsidR="00953EEF">
        <w:rPr>
          <w:rFonts w:eastAsia="Times New Roman"/>
          <w:color w:val="000000"/>
          <w:lang w:eastAsia="ru-RU"/>
        </w:rPr>
        <w:fldChar w:fldCharType="begin"/>
      </w:r>
      <w:r w:rsidR="00D029AF">
        <w:rPr>
          <w:rFonts w:eastAsia="Times New Roman"/>
          <w:color w:val="000000"/>
          <w:lang w:eastAsia="ru-RU"/>
        </w:rPr>
        <w:instrText xml:space="preserve"> HYPERLINK "mailto:</w:instrText>
      </w:r>
      <w:r w:rsidR="00D029AF" w:rsidRPr="00D029AF">
        <w:rPr>
          <w:rFonts w:eastAsia="Times New Roman"/>
          <w:color w:val="000000"/>
          <w:lang w:eastAsia="ru-RU"/>
        </w:rPr>
        <w:instrText>glinka@admin-smolensk.ru</w:instrText>
      </w:r>
      <w:r w:rsidR="00D029AF">
        <w:rPr>
          <w:rFonts w:eastAsia="Times New Roman"/>
          <w:color w:val="000000"/>
          <w:lang w:eastAsia="ru-RU"/>
        </w:rPr>
        <w:instrText xml:space="preserve">" </w:instrText>
      </w:r>
      <w:r w:rsidR="00953EEF">
        <w:rPr>
          <w:rFonts w:eastAsia="Times New Roman"/>
          <w:color w:val="000000"/>
          <w:lang w:eastAsia="ru-RU"/>
        </w:rPr>
      </w:r>
      <w:r w:rsidR="00953EEF">
        <w:rPr>
          <w:rFonts w:eastAsia="Times New Roman"/>
          <w:color w:val="000000"/>
          <w:lang w:eastAsia="ru-RU"/>
        </w:rPr>
        <w:fldChar w:fldCharType="separate"/>
      </w:r>
      <w:r w:rsidR="00D029AF" w:rsidRPr="00471702">
        <w:rPr>
          <w:rStyle w:val="ab"/>
          <w:rFonts w:eastAsia="Times New Roman"/>
          <w:lang w:eastAsia="ru-RU"/>
        </w:rPr>
        <w:t>glinka@admin-smolensk.ru</w:t>
      </w:r>
      <w:r w:rsidR="00953EEF">
        <w:rPr>
          <w:rFonts w:eastAsia="Times New Roman"/>
          <w:color w:val="000000"/>
          <w:lang w:eastAsia="ru-RU"/>
        </w:rPr>
        <w:fldChar w:fldCharType="end"/>
      </w:r>
      <w:r w:rsidR="00D029AF">
        <w:rPr>
          <w:rFonts w:eastAsia="Times New Roman"/>
          <w:color w:val="000000"/>
          <w:lang w:eastAsia="ru-RU"/>
        </w:rPr>
        <w:t>.</w:t>
      </w:r>
    </w:p>
    <w:p w14:paraId="4B5D2E3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1.3.3. Для получения информации о ведении электронного дневника и электронного журнала успеваемости</w:t>
      </w:r>
      <w:r w:rsidR="00D029AF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color w:val="000000"/>
          <w:lang w:eastAsia="ru-RU"/>
        </w:rPr>
        <w:t xml:space="preserve"> обучающихся</w:t>
      </w:r>
      <w:r w:rsidR="00D029AF">
        <w:rPr>
          <w:rFonts w:eastAsia="Times New Roman"/>
          <w:color w:val="000000"/>
          <w:lang w:eastAsia="ru-RU"/>
        </w:rPr>
        <w:t xml:space="preserve">, 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="00D029AF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color w:val="000000"/>
          <w:lang w:eastAsia="ru-RU"/>
        </w:rPr>
        <w:t>заинтересованные лица вправе обратиться:</w:t>
      </w:r>
      <w:bookmarkEnd w:id="8"/>
    </w:p>
    <w:p w14:paraId="50C3B12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в устной форме лично в муниципальное общеобразовательное учреждение;</w:t>
      </w:r>
    </w:p>
    <w:p w14:paraId="7E6FFA95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 телефону в муниципальное общеобразовательное учреждение;</w:t>
      </w:r>
    </w:p>
    <w:p w14:paraId="28ED290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- по адресу электронной почты муниципального общеобразовательного учреждения. </w:t>
      </w:r>
    </w:p>
    <w:p w14:paraId="2D4BD7F9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9" w:name="sub_215"/>
      <w:r w:rsidRPr="00A84264">
        <w:rPr>
          <w:rFonts w:eastAsia="Times New Roman"/>
          <w:color w:val="000000"/>
          <w:lang w:eastAsia="ru-RU"/>
        </w:rPr>
        <w:t>1.3.4. Если информация, полученная в муниципальном общеобразовательном учреждении, не удовлетворяет гражданина, то гражданин вправе в письменном виде или устно обратиться в адрес начальника Отдела по образованию</w:t>
      </w:r>
      <w:bookmarkEnd w:id="9"/>
      <w:r w:rsidRPr="00A84264">
        <w:rPr>
          <w:rFonts w:eastAsia="Times New Roman"/>
          <w:color w:val="000000"/>
          <w:lang w:eastAsia="ru-RU"/>
        </w:rPr>
        <w:t>, указанного в пункте 1.3.2.1.</w:t>
      </w:r>
    </w:p>
    <w:p w14:paraId="51A92A8C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bookmarkStart w:id="10" w:name="sub_216"/>
      <w:r w:rsidRPr="00A84264">
        <w:rPr>
          <w:rFonts w:eastAsia="Times New Roman"/>
          <w:color w:val="000000"/>
          <w:lang w:eastAsia="ru-RU"/>
        </w:rPr>
        <w:t>1.3.5. Основными требованиями к информированию граждан являются:</w:t>
      </w:r>
      <w:bookmarkEnd w:id="10"/>
    </w:p>
    <w:p w14:paraId="61D2147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достоверность предоставляемой информации;</w:t>
      </w:r>
    </w:p>
    <w:p w14:paraId="5367669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четкость в изложении информации;</w:t>
      </w:r>
    </w:p>
    <w:p w14:paraId="40D71DB2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полнота информации;</w:t>
      </w:r>
    </w:p>
    <w:p w14:paraId="179B1F0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наглядность форм предоставляемой информации;</w:t>
      </w:r>
    </w:p>
    <w:p w14:paraId="35019EC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удобство и доступность получения информации;</w:t>
      </w:r>
    </w:p>
    <w:p w14:paraId="1A34958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оперативность предоставления информации.</w:t>
      </w:r>
    </w:p>
    <w:p w14:paraId="6E592B1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1" w:name="sub_217"/>
      <w:r w:rsidRPr="00A84264">
        <w:rPr>
          <w:rFonts w:eastAsia="Times New Roman"/>
          <w:color w:val="000000"/>
          <w:lang w:eastAsia="ru-RU"/>
        </w:rPr>
        <w:t>1.3.6. Информирование граждан организуется следующим образом:</w:t>
      </w:r>
      <w:bookmarkEnd w:id="11"/>
    </w:p>
    <w:p w14:paraId="6DD7036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индивидуальное информирование;</w:t>
      </w:r>
    </w:p>
    <w:p w14:paraId="6CAA2536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публичное информирование.</w:t>
      </w:r>
    </w:p>
    <w:p w14:paraId="56627BA2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2" w:name="sub_218"/>
      <w:r w:rsidRPr="00A84264">
        <w:rPr>
          <w:rFonts w:eastAsia="Times New Roman"/>
          <w:color w:val="000000"/>
          <w:lang w:eastAsia="ru-RU"/>
        </w:rPr>
        <w:t>1.3.7. Информирование проводится в форме:</w:t>
      </w:r>
      <w:bookmarkEnd w:id="12"/>
    </w:p>
    <w:p w14:paraId="1B2DC8CD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устного информирования;</w:t>
      </w:r>
    </w:p>
    <w:p w14:paraId="467D16DF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письменного информирования;</w:t>
      </w:r>
    </w:p>
    <w:p w14:paraId="47E33DE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размещения информации на сайте.</w:t>
      </w:r>
    </w:p>
    <w:p w14:paraId="73CABF66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3" w:name="sub_219"/>
      <w:r w:rsidRPr="00A84264">
        <w:rPr>
          <w:rFonts w:eastAsia="Times New Roman"/>
          <w:color w:val="000000"/>
          <w:lang w:eastAsia="ru-RU"/>
        </w:rPr>
        <w:t>1.3.8. Индивидуальное устное информирование граждан осуществляется специалистами Отдела по образованию, а также муниципальных общеобразовательных учреждений при обращении граждан за информацией:</w:t>
      </w:r>
      <w:bookmarkEnd w:id="13"/>
    </w:p>
    <w:p w14:paraId="441DAF4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при личном обращении;</w:t>
      </w:r>
    </w:p>
    <w:p w14:paraId="41D92C8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 телефону.</w:t>
      </w:r>
    </w:p>
    <w:p w14:paraId="438EF231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Время ожидания граждан при индивидуальном устном информировании не может превышать 15 минут.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14:paraId="5DEE1AE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Звонки от граждан по вопросу информирования о порядке предоставления </w:t>
      </w:r>
      <w:r w:rsidRPr="00A84264">
        <w:rPr>
          <w:rFonts w:eastAsia="Times New Roman"/>
          <w:color w:val="000000"/>
          <w:lang w:eastAsia="ru-RU"/>
        </w:rPr>
        <w:lastRenderedPageBreak/>
        <w:t xml:space="preserve">муниципальной услуги принимаются в соответствии с графиком работы Отдела по образованию (пункт 1.3.2.1.) и муниципального общеобразовательного учреждения. </w:t>
      </w:r>
      <w:bookmarkStart w:id="14" w:name="sub_2110"/>
    </w:p>
    <w:p w14:paraId="128A758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1.3.9. Индивидуальное письменное информирование при обращении граждан в Отдел по образованию осуществляется путем почтовых отправлений.</w:t>
      </w:r>
      <w:bookmarkEnd w:id="14"/>
    </w:p>
    <w:p w14:paraId="64CC31BB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Ответ направляется в письменном виде или по электронной почте                                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089CC3C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Письменное обращение рассматривается в течение 30 дней со дня регистрации письменного обращения.</w:t>
      </w:r>
    </w:p>
    <w:p w14:paraId="010F71E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5" w:name="sub_2111"/>
      <w:r w:rsidRPr="00A84264">
        <w:rPr>
          <w:rFonts w:eastAsia="Times New Roman"/>
          <w:color w:val="000000"/>
          <w:lang w:eastAsia="ru-RU"/>
        </w:rPr>
        <w:t>1.3.10. Публичное устное информирование осуществляется с привлечением сред</w:t>
      </w:r>
      <w:r w:rsidR="004E3636">
        <w:rPr>
          <w:rFonts w:eastAsia="Times New Roman"/>
          <w:color w:val="000000"/>
          <w:lang w:eastAsia="ru-RU"/>
        </w:rPr>
        <w:t>ств массовой информации (далее -</w:t>
      </w:r>
      <w:r w:rsidRPr="00A84264">
        <w:rPr>
          <w:rFonts w:eastAsia="Times New Roman"/>
          <w:color w:val="000000"/>
          <w:lang w:eastAsia="ru-RU"/>
        </w:rPr>
        <w:t xml:space="preserve"> СМИ).</w:t>
      </w:r>
      <w:bookmarkEnd w:id="15"/>
    </w:p>
    <w:p w14:paraId="48915EC5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8"/>
        <w:jc w:val="both"/>
        <w:rPr>
          <w:rFonts w:eastAsia="Times New Roman"/>
          <w:color w:val="000000"/>
          <w:lang w:eastAsia="ru-RU"/>
        </w:rPr>
      </w:pPr>
      <w:bookmarkStart w:id="16" w:name="sub_2112"/>
      <w:r w:rsidRPr="00A84264">
        <w:rPr>
          <w:rFonts w:eastAsia="Times New Roman"/>
          <w:color w:val="000000"/>
          <w:lang w:eastAsia="ru-RU"/>
        </w:rPr>
        <w:t xml:space="preserve">1.3.11. </w:t>
      </w:r>
      <w:bookmarkEnd w:id="16"/>
      <w:r w:rsidRPr="00A84264">
        <w:rPr>
          <w:rFonts w:eastAsia="Times New Roman"/>
          <w:color w:val="000000"/>
          <w:lang w:eastAsia="ru-RU"/>
        </w:rPr>
        <w:t>Публичное письменное информирование осуществляется путем публикации информационных материалов в СМИ, размещения на официальном</w:t>
      </w:r>
      <w:r w:rsidR="00D029AF">
        <w:rPr>
          <w:rFonts w:eastAsia="Times New Roman"/>
          <w:color w:val="000000"/>
          <w:lang w:eastAsia="ru-RU"/>
        </w:rPr>
        <w:t xml:space="preserve"> Интернет-сайте Администрации муниципального образования «Глинковский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>» Смоле</w:t>
      </w:r>
      <w:r w:rsidR="00E472F0">
        <w:rPr>
          <w:rFonts w:eastAsia="Times New Roman"/>
          <w:color w:val="000000"/>
          <w:lang w:eastAsia="ru-RU"/>
        </w:rPr>
        <w:t>нской области в сети «Интернет»</w:t>
      </w:r>
      <w:r w:rsidRPr="00A84264">
        <w:rPr>
          <w:rFonts w:eastAsia="Times New Roman"/>
          <w:color w:val="000000"/>
          <w:lang w:eastAsia="ru-RU"/>
        </w:rPr>
        <w:t>, официальных Интернет-сайтах муниципальных общеобразовательных учреждений (Приложение № 3), путем использования информационных стендов, размещающихся в муниципальных общеобразовательных учреждениях.</w:t>
      </w:r>
    </w:p>
    <w:p w14:paraId="0BED79B9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Информационные стенды в общеобразовательных учреждениях,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14:paraId="3063581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адрес Отдела по образованию, в т.ч. адрес Интернет-сайта, номера телефонов, адрес электронной почты Отдела по образованию;</w:t>
      </w:r>
    </w:p>
    <w:p w14:paraId="6E3758C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процедура предоставления муниципальной услуги в текстовом виде.</w:t>
      </w:r>
    </w:p>
    <w:p w14:paraId="5C568045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7" w:name="sub_2113"/>
      <w:r w:rsidRPr="00A84264">
        <w:rPr>
          <w:rFonts w:eastAsia="Times New Roman"/>
          <w:color w:val="000000"/>
          <w:lang w:eastAsia="ru-RU"/>
        </w:rPr>
        <w:t>1.3.12. Обязанности должностных лиц при ответе на телефонные звонки, устные и письменные обращения граждан или организаций.</w:t>
      </w:r>
      <w:bookmarkEnd w:id="17"/>
    </w:p>
    <w:p w14:paraId="7D83C22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Специалист,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Отдела по образованию, а также муниципального общеобразовательного учреждения, сняв трубку, должен представиться: назвать фамилию, имя, отчество, должность, название органа управления образования или наименование муниципального общеобразовательного учреждения.</w:t>
      </w:r>
    </w:p>
    <w:p w14:paraId="42BBA835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14:paraId="3430DDE2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</w:p>
    <w:p w14:paraId="51BCFEC4" w14:textId="77777777" w:rsidR="004F1B01" w:rsidRPr="00A84264" w:rsidRDefault="004F1B01" w:rsidP="004F1B01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84264">
        <w:rPr>
          <w:rFonts w:eastAsia="Times New Roman"/>
          <w:b/>
          <w:bCs/>
          <w:color w:val="000000"/>
          <w:lang w:eastAsia="ru-RU"/>
        </w:rPr>
        <w:t>2. Стандарт предоставления муниципальной услуги</w:t>
      </w:r>
    </w:p>
    <w:p w14:paraId="5A8692F9" w14:textId="77777777" w:rsidR="004F1B01" w:rsidRPr="00A84264" w:rsidRDefault="004F1B01" w:rsidP="004F1B01">
      <w:pPr>
        <w:rPr>
          <w:rFonts w:eastAsia="Times New Roman"/>
          <w:color w:val="000000"/>
          <w:lang w:eastAsia="ru-RU"/>
        </w:rPr>
      </w:pPr>
    </w:p>
    <w:p w14:paraId="77C13844" w14:textId="77777777" w:rsidR="004F1B01" w:rsidRPr="009C3408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9C3408">
        <w:rPr>
          <w:rFonts w:eastAsia="Times New Roman"/>
          <w:color w:val="000000"/>
          <w:u w:val="single"/>
          <w:lang w:eastAsia="ru-RU"/>
        </w:rPr>
        <w:t>2.1. Наименование муниципальной услуги и получатели муниципальной услуги</w:t>
      </w:r>
      <w:r w:rsidR="009C3408" w:rsidRPr="009C3408">
        <w:rPr>
          <w:rFonts w:eastAsia="Times New Roman"/>
          <w:color w:val="000000"/>
          <w:u w:val="single"/>
          <w:lang w:eastAsia="ru-RU"/>
        </w:rPr>
        <w:t>.</w:t>
      </w:r>
    </w:p>
    <w:p w14:paraId="4A98726D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2.1.1. Наим</w:t>
      </w:r>
      <w:r w:rsidR="004E3636">
        <w:rPr>
          <w:rFonts w:eastAsia="Times New Roman"/>
          <w:color w:val="000000"/>
          <w:lang w:eastAsia="ru-RU"/>
        </w:rPr>
        <w:t xml:space="preserve">енование муниципальной услуги - </w:t>
      </w:r>
      <w:r w:rsidRPr="00A84264">
        <w:rPr>
          <w:rFonts w:eastAsia="Times New Roman"/>
          <w:color w:val="000000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14:paraId="556AA4D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lastRenderedPageBreak/>
        <w:t>2.1.2. Получателями муниципальной услуги являются родители (законные представители) обучающихся, обучающиеся общеобразовательных учреждений                       (далее - Заявитель).</w:t>
      </w:r>
    </w:p>
    <w:p w14:paraId="77421BB3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2.2. Наименование органа, предоставляющего муниципальную услугу</w:t>
      </w:r>
    </w:p>
    <w:p w14:paraId="3E2D953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Предоставление муниципальной услуги осуществляют общеобразовательные учреждения муниципальн</w:t>
      </w:r>
      <w:r w:rsidR="006E4D13">
        <w:rPr>
          <w:rFonts w:eastAsia="Times New Roman"/>
          <w:color w:val="000000"/>
          <w:lang w:eastAsia="ru-RU"/>
        </w:rPr>
        <w:t xml:space="preserve">ого образования «Глинковский 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bCs/>
          <w:lang w:eastAsia="zh-CN"/>
        </w:rPr>
        <w:t>муниципальный округ</w:t>
      </w:r>
      <w:r w:rsidRPr="00A84264">
        <w:rPr>
          <w:rFonts w:eastAsia="Times New Roman"/>
          <w:color w:val="000000"/>
          <w:lang w:eastAsia="ru-RU"/>
        </w:rPr>
        <w:t>» Смоленской области (далее - ОУ).</w:t>
      </w:r>
    </w:p>
    <w:p w14:paraId="75C159AE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2.3. Результат предоставления муниципальной услуги</w:t>
      </w:r>
    </w:p>
    <w:p w14:paraId="159A6319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Конечным результатом предоставления муниципальной услуги является предоставление Заявителю актуальной и достоверной информации по следующим направлениям:</w:t>
      </w:r>
    </w:p>
    <w:p w14:paraId="5ED8655C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 результатах текущего контроля успеваемости обучающегося;</w:t>
      </w:r>
    </w:p>
    <w:p w14:paraId="2EB56BDD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 результатах промежуточной аттестации обучающегося;</w:t>
      </w:r>
    </w:p>
    <w:p w14:paraId="00F7D747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 результатах итоговой аттестации обучающегося;</w:t>
      </w:r>
    </w:p>
    <w:p w14:paraId="3F0A780A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 посещаемости уроков (занятий);</w:t>
      </w:r>
    </w:p>
    <w:p w14:paraId="0FABE8C9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 расписании уроков (занятий);</w:t>
      </w:r>
    </w:p>
    <w:p w14:paraId="510E1B18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сведения об изменениях, вносимых в расписание уроков (занятий);</w:t>
      </w:r>
    </w:p>
    <w:p w14:paraId="25324AC7" w14:textId="77777777" w:rsidR="004F1B01" w:rsidRPr="00A84264" w:rsidRDefault="004F1B01" w:rsidP="004F1B0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 и т.д.</w:t>
      </w:r>
    </w:p>
    <w:p w14:paraId="156B6CB8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2.4. Сроки предоставления муниципальной услуги</w:t>
      </w:r>
    </w:p>
    <w:p w14:paraId="553679B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Срок предоставления муниципальной услуги: в течение 15 дней после подачи заявления о предоставлении муниципальной услуги.</w:t>
      </w:r>
    </w:p>
    <w:p w14:paraId="25E7C456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2.5. Нормативные правовые акты, регулирующие исполнение муниципальной услуги</w:t>
      </w:r>
      <w:r w:rsidR="00AB69E5" w:rsidRPr="006C2911">
        <w:rPr>
          <w:rFonts w:eastAsia="Times New Roman"/>
          <w:color w:val="000000"/>
          <w:u w:val="single"/>
          <w:lang w:eastAsia="ru-RU"/>
        </w:rPr>
        <w:t>.</w:t>
      </w:r>
    </w:p>
    <w:p w14:paraId="4763D7D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Предоставление муниципальной услуги осуществляется в соответствии                      со следующими нормативными правовыми актами:</w:t>
      </w:r>
    </w:p>
    <w:p w14:paraId="5C5BCFE2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Конституцией Российской Федерации;</w:t>
      </w:r>
    </w:p>
    <w:p w14:paraId="4942F235" w14:textId="77777777" w:rsidR="004F1B01" w:rsidRPr="00A84264" w:rsidRDefault="00F07A7C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4F1B01" w:rsidRPr="00A84264">
        <w:rPr>
          <w:rFonts w:eastAsia="Times New Roman"/>
          <w:color w:val="000000"/>
          <w:lang w:eastAsia="ru-RU"/>
        </w:rPr>
        <w:t>Фе</w:t>
      </w:r>
      <w:r w:rsidR="009604DF">
        <w:rPr>
          <w:rFonts w:eastAsia="Times New Roman"/>
          <w:color w:val="000000"/>
          <w:lang w:eastAsia="ru-RU"/>
        </w:rPr>
        <w:t>деральным законом от 29.12.2012</w:t>
      </w:r>
      <w:r w:rsidR="000A0278">
        <w:rPr>
          <w:rFonts w:eastAsia="Times New Roman"/>
          <w:color w:val="000000"/>
          <w:lang w:eastAsia="ru-RU"/>
        </w:rPr>
        <w:t>г.</w:t>
      </w:r>
      <w:r>
        <w:rPr>
          <w:rFonts w:eastAsia="Times New Roman"/>
          <w:color w:val="000000"/>
          <w:lang w:eastAsia="ru-RU"/>
        </w:rPr>
        <w:t xml:space="preserve"> </w:t>
      </w:r>
      <w:r w:rsidR="004F1B01" w:rsidRPr="00A84264">
        <w:rPr>
          <w:rFonts w:eastAsia="Times New Roman"/>
          <w:color w:val="000000"/>
          <w:lang w:eastAsia="ru-RU"/>
        </w:rPr>
        <w:t>№273-ФЗ «Об образовании                               в Российской Федерации»;</w:t>
      </w:r>
    </w:p>
    <w:p w14:paraId="2852C4AE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Федеральным законом от 24.07.1998</w:t>
      </w:r>
      <w:r w:rsidR="000A0278">
        <w:rPr>
          <w:rFonts w:eastAsia="Times New Roman"/>
          <w:color w:val="000000"/>
          <w:lang w:eastAsia="ru-RU"/>
        </w:rPr>
        <w:t>г.</w:t>
      </w:r>
      <w:r w:rsidRPr="00A84264">
        <w:rPr>
          <w:rFonts w:eastAsia="Times New Roman"/>
          <w:color w:val="000000"/>
          <w:lang w:eastAsia="ru-RU"/>
        </w:rPr>
        <w:t xml:space="preserve"> № 124-ФЗ «Об основных гарантиях прав ребенка в Российской Федерации»;</w:t>
      </w:r>
    </w:p>
    <w:p w14:paraId="0A50107F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Федеральным законом от 02.05.2006</w:t>
      </w:r>
      <w:r w:rsidR="000A0278">
        <w:rPr>
          <w:rFonts w:eastAsia="Times New Roman"/>
          <w:color w:val="000000"/>
          <w:lang w:eastAsia="ru-RU"/>
        </w:rPr>
        <w:t>г.</w:t>
      </w:r>
      <w:r w:rsidRPr="00A84264">
        <w:rPr>
          <w:rFonts w:eastAsia="Times New Roman"/>
          <w:color w:val="000000"/>
          <w:lang w:eastAsia="ru-RU"/>
        </w:rPr>
        <w:t xml:space="preserve"> № 59-ФЗ «О порядке рассмотрения обращений граждан Российской Федерации»;</w:t>
      </w:r>
    </w:p>
    <w:p w14:paraId="3C957DFA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Фе</w:t>
      </w:r>
      <w:r w:rsidR="000A0278">
        <w:rPr>
          <w:rFonts w:eastAsia="Times New Roman"/>
          <w:color w:val="000000"/>
          <w:lang w:eastAsia="ru-RU"/>
        </w:rPr>
        <w:t>деральным законом от 27.07.2006г.</w:t>
      </w:r>
      <w:r w:rsidRPr="00A84264">
        <w:rPr>
          <w:rFonts w:eastAsia="Times New Roman"/>
          <w:color w:val="000000"/>
          <w:lang w:eastAsia="ru-RU"/>
        </w:rPr>
        <w:t>№ 152-ФЗ «О персональных данных»;</w:t>
      </w:r>
    </w:p>
    <w:p w14:paraId="4E0EAF3E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Приказ</w:t>
      </w:r>
      <w:r w:rsidR="009604DF">
        <w:rPr>
          <w:rFonts w:eastAsia="Times New Roman"/>
          <w:color w:val="000000"/>
          <w:lang w:eastAsia="ru-RU"/>
        </w:rPr>
        <w:t xml:space="preserve">ом </w:t>
      </w:r>
      <w:r w:rsidRPr="00A84264">
        <w:rPr>
          <w:rFonts w:eastAsia="Times New Roman"/>
          <w:color w:val="000000"/>
          <w:lang w:eastAsia="ru-RU"/>
        </w:rPr>
        <w:t xml:space="preserve"> Министерства просвещения </w:t>
      </w:r>
      <w:r w:rsidR="009604DF">
        <w:rPr>
          <w:rFonts w:eastAsia="Times New Roman"/>
          <w:color w:val="000000"/>
          <w:lang w:eastAsia="ru-RU"/>
        </w:rPr>
        <w:t>Российской Федерации от 22.03. 2021</w:t>
      </w:r>
      <w:r w:rsidR="000A0278">
        <w:rPr>
          <w:rFonts w:eastAsia="Times New Roman"/>
          <w:color w:val="000000"/>
          <w:lang w:eastAsia="ru-RU"/>
        </w:rPr>
        <w:t>г.</w:t>
      </w:r>
      <w:r w:rsidR="009604DF">
        <w:rPr>
          <w:rFonts w:eastAsia="Times New Roman"/>
          <w:color w:val="000000"/>
          <w:lang w:eastAsia="ru-RU"/>
        </w:rPr>
        <w:t xml:space="preserve"> №</w:t>
      </w:r>
      <w:r w:rsidRPr="00A84264">
        <w:rPr>
          <w:rFonts w:eastAsia="Times New Roman"/>
          <w:color w:val="000000"/>
          <w:lang w:eastAsia="ru-RU"/>
        </w:rPr>
        <w:t>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2465CC0B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- Федеральным законом </w:t>
      </w:r>
      <w:r w:rsidR="009604DF">
        <w:rPr>
          <w:rFonts w:eastAsia="Times New Roman"/>
          <w:color w:val="000000"/>
          <w:lang w:eastAsia="ru-RU"/>
        </w:rPr>
        <w:t>Российской Федерации от 27.07.2006</w:t>
      </w:r>
      <w:r w:rsidR="000A0278">
        <w:rPr>
          <w:rFonts w:eastAsia="Times New Roman"/>
          <w:color w:val="000000"/>
          <w:lang w:eastAsia="ru-RU"/>
        </w:rPr>
        <w:t>г.</w:t>
      </w:r>
      <w:r w:rsidR="009604DF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color w:val="000000"/>
          <w:lang w:eastAsia="ru-RU"/>
        </w:rPr>
        <w:t xml:space="preserve"> №149 «Об информации, информационных технологиях и о защите информации»;</w:t>
      </w:r>
    </w:p>
    <w:p w14:paraId="705198C3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Федеральным законом</w:t>
      </w:r>
      <w:r w:rsidR="009604DF">
        <w:rPr>
          <w:rFonts w:eastAsia="Times New Roman"/>
          <w:color w:val="000000"/>
          <w:lang w:eastAsia="ru-RU"/>
        </w:rPr>
        <w:t xml:space="preserve"> Российской Фед</w:t>
      </w:r>
      <w:r w:rsidR="000A0278">
        <w:rPr>
          <w:rFonts w:eastAsia="Times New Roman"/>
          <w:color w:val="000000"/>
          <w:lang w:eastAsia="ru-RU"/>
        </w:rPr>
        <w:t>ерации от 27.07.</w:t>
      </w:r>
      <w:r w:rsidR="009604DF">
        <w:rPr>
          <w:rFonts w:eastAsia="Times New Roman"/>
          <w:color w:val="000000"/>
          <w:lang w:eastAsia="ru-RU"/>
        </w:rPr>
        <w:t>2010</w:t>
      </w:r>
      <w:r w:rsidR="000A0278">
        <w:rPr>
          <w:rFonts w:eastAsia="Times New Roman"/>
          <w:color w:val="000000"/>
          <w:lang w:eastAsia="ru-RU"/>
        </w:rPr>
        <w:t>г.</w:t>
      </w:r>
      <w:r w:rsidR="009604DF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color w:val="000000"/>
          <w:lang w:eastAsia="ru-RU"/>
        </w:rPr>
        <w:t xml:space="preserve"> №210 «Об организации предоставления государственных и муниципальных услуг»;</w:t>
      </w:r>
    </w:p>
    <w:p w14:paraId="055E57B8" w14:textId="77777777" w:rsidR="004F1B01" w:rsidRPr="00A84264" w:rsidRDefault="004F1B01" w:rsidP="00F07A7C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Законом Российской Федерации от 07.02.1992</w:t>
      </w:r>
      <w:r w:rsidR="000A0278">
        <w:rPr>
          <w:rFonts w:eastAsia="Times New Roman"/>
          <w:color w:val="000000"/>
          <w:lang w:eastAsia="ru-RU"/>
        </w:rPr>
        <w:t>г.</w:t>
      </w:r>
      <w:r w:rsidRPr="00A84264">
        <w:rPr>
          <w:rFonts w:eastAsia="Times New Roman"/>
          <w:color w:val="000000"/>
          <w:lang w:eastAsia="ru-RU"/>
        </w:rPr>
        <w:t xml:space="preserve"> № 2300-1 «О защите прав потребителей»;</w:t>
      </w:r>
    </w:p>
    <w:p w14:paraId="0F57F07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иными федеральными законами, соглашениями федеральных органов исполнительной власти и органов исполнительной власти Смоленской области, </w:t>
      </w:r>
      <w:r w:rsidRPr="00A84264">
        <w:rPr>
          <w:rFonts w:eastAsia="Times New Roman"/>
          <w:color w:val="000000"/>
          <w:lang w:eastAsia="ru-RU"/>
        </w:rPr>
        <w:lastRenderedPageBreak/>
        <w:t>другими областными законами, а также иными нормативными правовыми актами Российской Федерации и Смоленской области.</w:t>
      </w:r>
    </w:p>
    <w:p w14:paraId="3BB07E56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2.6. Перечень документов, необходимых для предоставления муниципальной услуги</w:t>
      </w:r>
      <w:r w:rsidR="00AB69E5" w:rsidRPr="006C2911">
        <w:rPr>
          <w:rFonts w:eastAsia="Times New Roman"/>
          <w:color w:val="000000"/>
          <w:u w:val="single"/>
          <w:lang w:eastAsia="ru-RU"/>
        </w:rPr>
        <w:t>.</w:t>
      </w:r>
    </w:p>
    <w:p w14:paraId="7CEB8E2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Для получения услуги родители (законные представители) несовершеннолетних представляют в общеобразовательное учреждение, в котором обучается ребенок (дети), следующие документы:</w:t>
      </w:r>
    </w:p>
    <w:p w14:paraId="73B9FB28" w14:textId="77777777" w:rsidR="004F1B01" w:rsidRPr="00A84264" w:rsidRDefault="00AB69E5" w:rsidP="004F1B01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- </w:t>
      </w:r>
      <w:r w:rsidR="004F1B01" w:rsidRPr="00A84264">
        <w:rPr>
          <w:rFonts w:eastAsia="Times New Roman"/>
          <w:lang w:eastAsia="ru-RU"/>
        </w:rPr>
        <w:t>заявление-согласие родителей (законных представителей) несовершеннолетних обучающихся на предоставление информации о текущей успеваемости их ребенка в форме электронного дневника и размещение своих персональных данных и персональных данных ребенка в системе электронный дневник, электронный журнал успеваемости в установленной форме с личной подписью (Приложение №1);</w:t>
      </w:r>
    </w:p>
    <w:p w14:paraId="40E53155" w14:textId="77777777" w:rsidR="004F1B01" w:rsidRPr="00A84264" w:rsidRDefault="00AB69E5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- </w:t>
      </w:r>
      <w:r w:rsidR="004F1B01" w:rsidRPr="00A84264">
        <w:rPr>
          <w:rFonts w:eastAsia="Times New Roman"/>
          <w:color w:val="000000"/>
          <w:lang w:eastAsia="ru-RU"/>
        </w:rPr>
        <w:t>паспорт и СНИЛС родителя (законного представителя) несовершеннолетнего обучающегося для сверки с данными, представленными в согласии на размещение персональных данных в системе электронный дневник, электронный журнал успеваемости.</w:t>
      </w:r>
    </w:p>
    <w:p w14:paraId="33A250D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2.7. Перечень оснований для отказа в приеме документов, необходимых для предоставления муниципальной услуги</w:t>
      </w:r>
      <w:r w:rsidR="00AB69E5">
        <w:rPr>
          <w:rFonts w:eastAsia="Times New Roman"/>
          <w:color w:val="000000"/>
          <w:lang w:eastAsia="ru-RU"/>
        </w:rPr>
        <w:t>.</w:t>
      </w:r>
    </w:p>
    <w:p w14:paraId="7503FC1A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4EB73E5" w14:textId="77777777" w:rsidR="004F1B01" w:rsidRPr="00A84264" w:rsidRDefault="00AB69E5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4F1B01" w:rsidRPr="00A84264">
        <w:rPr>
          <w:rFonts w:eastAsia="Times New Roman"/>
          <w:color w:val="000000"/>
          <w:lang w:eastAsia="ru-RU"/>
        </w:rPr>
        <w:t>отсутствие какого-либо документа из перечисленных в п.2.6. Административного регламента;</w:t>
      </w:r>
    </w:p>
    <w:p w14:paraId="47C9FB2C" w14:textId="77777777" w:rsidR="004F1B01" w:rsidRPr="00A84264" w:rsidRDefault="00AB69E5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4F1B01" w:rsidRPr="00A84264">
        <w:rPr>
          <w:rFonts w:eastAsia="Times New Roman"/>
          <w:color w:val="000000"/>
          <w:lang w:eastAsia="ru-RU"/>
        </w:rPr>
        <w:t>представление согласия родителя (законного представителя) учащегося на размещение своих персональных данных и персональных данных ребенка в системе электронный дневник, электронный журнал успеваемости не в установленной форме.</w:t>
      </w:r>
    </w:p>
    <w:p w14:paraId="2AB59ECD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2.8. Перечень оснований для приостановления либо отказа в предоставлении муниципальной услуги</w:t>
      </w:r>
      <w:r w:rsidR="00AB69E5" w:rsidRPr="006C2911">
        <w:rPr>
          <w:rFonts w:eastAsia="Times New Roman"/>
          <w:color w:val="000000"/>
          <w:u w:val="single"/>
          <w:lang w:eastAsia="ru-RU"/>
        </w:rPr>
        <w:t>.</w:t>
      </w:r>
    </w:p>
    <w:p w14:paraId="1499F3D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Основаниями для отказа в предоставлении муниципальной услуги является отчисление из общеобразовательного учреждения.</w:t>
      </w:r>
    </w:p>
    <w:p w14:paraId="712B6E7E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Основанием для приостановления предоставления муниципальной услуги является отсутствие необходимой информации (по объективным причинам) для осуществления услуги в срок, указанный в данном Административном регламенте (Приложение №4).</w:t>
      </w:r>
    </w:p>
    <w:p w14:paraId="2A3AC240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2.9. Размер платы, взимаемой с заявителя при предоставлении муниципальной услуги.</w:t>
      </w:r>
    </w:p>
    <w:p w14:paraId="2B3AC91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Названная муниципальная услуга предоставляется бесплатно.</w:t>
      </w:r>
    </w:p>
    <w:p w14:paraId="09409DBF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2.10. Максимальный срок ожидания в очереди при подаче запроса о предоставлении муниципальной услуги</w:t>
      </w:r>
      <w:r w:rsidR="00AB69E5" w:rsidRPr="006C2911">
        <w:rPr>
          <w:rFonts w:eastAsia="Times New Roman"/>
          <w:color w:val="000000"/>
          <w:u w:val="single"/>
          <w:lang w:eastAsia="ru-RU"/>
        </w:rPr>
        <w:t>.</w:t>
      </w:r>
    </w:p>
    <w:p w14:paraId="0EF0529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Максимальный срок ожидания в очереди при подаче запроса о предоставлении муниципальной услуги – 15 мин.</w:t>
      </w:r>
    </w:p>
    <w:p w14:paraId="349C8EFF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2.11. Срок регистрации запроса заявителя о предоставлении муниципальной услуги</w:t>
      </w:r>
    </w:p>
    <w:p w14:paraId="75268BF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Срок регистрации запроса заявителя о предоставлении муниципальной услуги – в течение дня подачи запроса.</w:t>
      </w:r>
    </w:p>
    <w:p w14:paraId="62D3D5C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Запросы, направленные в ОУ почтовым отправлением или полученные при личном обращении заявителя, регистрируются в порядке делопроизводства.</w:t>
      </w:r>
    </w:p>
    <w:p w14:paraId="73BCE75E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lastRenderedPageBreak/>
        <w:t>2.12. Перечень услуг, необходимых и обязательных для предоставления муниципальной услуги</w:t>
      </w:r>
    </w:p>
    <w:p w14:paraId="3104E43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Перечень услуг, необходимых и обязательных для предоставления муниципальной услуги отсутствует.</w:t>
      </w:r>
    </w:p>
    <w:p w14:paraId="23B37DD4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2.13.Требования к местам предоставления муниципальной услуги</w:t>
      </w:r>
    </w:p>
    <w:p w14:paraId="37EEE6D0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2.13.1. Прием заявителей осуществляется в специально выделенных для этих целей помещениях (присутственных местах) ОУ. Присутственные места должны соответствовать санитарно-эпидемиологическим правилам и нормативам «Гигиенические требования к естественному, искусственному и совмещенному освещению жилых и общественных зданий. СанПиН 2.2.1/2.1.1.1278-03»;</w:t>
      </w:r>
    </w:p>
    <w:p w14:paraId="6319874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Присутственные места включают зоны для ожидания, информирования и приема заявителей.</w:t>
      </w:r>
    </w:p>
    <w:p w14:paraId="6566FD0A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2.13.2.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3B06517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7C6FD3C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возможностью самостоятельного передвижения инвалидов, в том числе                      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691BCD0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оказания им помощи в объектах (зданиях, помещениях), в которых предоставляются муниципальные услуги;</w:t>
      </w:r>
    </w:p>
    <w:p w14:paraId="6A94B897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667A6427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0610A3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допуском сурдопереводчика и тифлосурдопереводчика при оказании инвалиду государственной услуги;</w:t>
      </w:r>
    </w:p>
    <w:p w14:paraId="25D1452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допуском в объекты (здания, помещения), в которых предоставляются 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856E85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оказанием специалистами учреждения, помощи инвалидам в преодолении барьеров, мешающих получению ими муниципальных услуг наравне с другими заявителями.</w:t>
      </w:r>
    </w:p>
    <w:p w14:paraId="691B836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Зона информирования располагается в непосредственной близости от зоны ожидания и предназначена для ознакомления с информационными материалами.</w:t>
      </w:r>
    </w:p>
    <w:p w14:paraId="5F8C082A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2.13.3. Требования к организации зоны информирования:</w:t>
      </w:r>
    </w:p>
    <w:p w14:paraId="1A220AA0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2.13.3.1. Зона информирования должна быть оборудована информационными стендами. Стенды должны быть максимально заметны, хорошо просматриваемы и </w:t>
      </w:r>
      <w:r w:rsidRPr="00A84264">
        <w:rPr>
          <w:rFonts w:eastAsia="Times New Roman"/>
          <w:color w:val="000000"/>
          <w:lang w:eastAsia="ru-RU"/>
        </w:rPr>
        <w:lastRenderedPageBreak/>
        <w:t>функциональны. Информационные стенды могут быть оборудованы карманами формата А4, в которых размещаются информационные листки.</w:t>
      </w:r>
    </w:p>
    <w:p w14:paraId="26FE6E0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2.13.3.2. Информационные стенды должны содержать актуальную и исчерпывающую информацию о муниципальной услуге:</w:t>
      </w:r>
    </w:p>
    <w:p w14:paraId="09CFA41D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текст Административного регламента;</w:t>
      </w:r>
    </w:p>
    <w:p w14:paraId="7DD7AE6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термины и определения, которые необходимо знать и применять Заявителям при обращении в ОУ за предоставлением муниципальной услуги;</w:t>
      </w:r>
    </w:p>
    <w:p w14:paraId="564A4BEE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почтовый адрес, телефон, адрес электронной почты ОУ, адрес официального Сайта и Портала муниципальных услуг администрации муниципального образования «Холм-Жирковский район» Смоленской области;</w:t>
      </w:r>
    </w:p>
    <w:p w14:paraId="7B4FD16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контактные телефоны сотрудников ОУ, предоставляющих муниципальную услугу;</w:t>
      </w:r>
    </w:p>
    <w:p w14:paraId="40209A5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образец заполнения форм запроса, заявлений;</w:t>
      </w:r>
    </w:p>
    <w:p w14:paraId="3DCD80ED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На стенде также могут содержаться другие информационные материалы, необходимые для предоставления муниципальной услуги (наиболее часто задаваемые вопросы и ответы на них, информацию в текстовом виде и в виде блок-схемы, наглядно отображающей алгоритм прохождения административной процедуры и т.д.).</w:t>
      </w:r>
    </w:p>
    <w:p w14:paraId="0FD7D9F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2.13.4. Кабинеты приема заявителей оборудуются информационными табличками (вывесками) с указанием:</w:t>
      </w:r>
    </w:p>
    <w:p w14:paraId="66D1B8B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фамилии, имени, отчества и должности сотрудника ОУ, осуществляющего прием заявителей;</w:t>
      </w:r>
    </w:p>
    <w:p w14:paraId="16A8121C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режима работы сотрудника ОУ.</w:t>
      </w:r>
    </w:p>
    <w:p w14:paraId="48CB768A" w14:textId="77777777" w:rsidR="004F1B01" w:rsidRPr="00A84264" w:rsidRDefault="006C291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2.14. </w:t>
      </w:r>
      <w:r w:rsidR="004F1B01" w:rsidRPr="00A84264">
        <w:rPr>
          <w:rFonts w:eastAsia="Times New Roman"/>
          <w:color w:val="000000"/>
          <w:lang w:eastAsia="ru-RU"/>
        </w:rPr>
        <w:t xml:space="preserve"> Информация о правилах предоставления муниципальной услуги должна обновляться по мере необходимости, но не реже чем раз в год.</w:t>
      </w:r>
    </w:p>
    <w:p w14:paraId="408F791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Состояние и состав данной информации должны соответствовать требованиям Закона Российской Федерации от 07.02.1992</w:t>
      </w:r>
      <w:r w:rsidR="00F07A7C">
        <w:rPr>
          <w:rFonts w:eastAsia="Times New Roman"/>
          <w:color w:val="000000"/>
          <w:lang w:eastAsia="ru-RU"/>
        </w:rPr>
        <w:t>г.</w:t>
      </w:r>
      <w:r w:rsidRPr="00A84264">
        <w:rPr>
          <w:rFonts w:eastAsia="Times New Roman"/>
          <w:color w:val="000000"/>
          <w:lang w:eastAsia="ru-RU"/>
        </w:rPr>
        <w:t xml:space="preserve"> № 2300-1 «О защите прав потребителей».</w:t>
      </w:r>
    </w:p>
    <w:p w14:paraId="5B24D226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2.15. Особенности предоставления муниципальной услуги в электронной форме</w:t>
      </w:r>
    </w:p>
    <w:p w14:paraId="2E9EEC80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Информация о результатах предоставления муниципальной услуги может быть доступна родителям (законным представителям) несовершеннолетнего обучающегося, обучающемуся в форме электронного журнала и дневника на сайте </w:t>
      </w:r>
      <w:hyperlink r:id="rId11" w:history="1">
        <w:r w:rsidR="00B46CD2" w:rsidRPr="00A84264">
          <w:rPr>
            <w:rFonts w:eastAsia="Times New Roman"/>
            <w:color w:val="0000FF"/>
            <w:u w:val="single"/>
            <w:lang w:eastAsia="ru-RU"/>
          </w:rPr>
          <w:t>https://pgu.admin-smolensk.ru/</w:t>
        </w:r>
      </w:hyperlink>
      <w:r w:rsidR="00B46CD2" w:rsidRPr="00A84264">
        <w:rPr>
          <w:rFonts w:eastAsia="Times New Roman"/>
          <w:color w:val="000000"/>
          <w:lang w:eastAsia="ru-RU"/>
        </w:rPr>
        <w:t xml:space="preserve">  </w:t>
      </w:r>
      <w:r w:rsidRPr="00A84264">
        <w:rPr>
          <w:rFonts w:eastAsia="Times New Roman"/>
          <w:color w:val="000000"/>
          <w:lang w:eastAsia="ru-RU"/>
        </w:rPr>
        <w:t>в любое время в личном кабинете. </w:t>
      </w:r>
    </w:p>
    <w:p w14:paraId="21E3A52C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</w:p>
    <w:p w14:paraId="35444514" w14:textId="77777777" w:rsidR="004F1B01" w:rsidRPr="00A84264" w:rsidRDefault="004F1B01" w:rsidP="004F1B01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84264">
        <w:rPr>
          <w:rFonts w:eastAsia="Times New Roman"/>
          <w:b/>
          <w:bCs/>
          <w:color w:val="000000"/>
          <w:lang w:eastAsia="ru-RU"/>
        </w:rPr>
        <w:t xml:space="preserve">3. Состав, последовательность и сроки выполнения </w:t>
      </w:r>
    </w:p>
    <w:p w14:paraId="171ADDAB" w14:textId="77777777" w:rsidR="004F1B01" w:rsidRPr="00A84264" w:rsidRDefault="004F1B01" w:rsidP="004F1B01">
      <w:pPr>
        <w:jc w:val="center"/>
        <w:rPr>
          <w:rFonts w:eastAsia="Times New Roman"/>
          <w:b/>
          <w:color w:val="000000"/>
          <w:lang w:eastAsia="ru-RU"/>
        </w:rPr>
      </w:pPr>
      <w:r w:rsidRPr="00A84264">
        <w:rPr>
          <w:rFonts w:eastAsia="Times New Roman"/>
          <w:b/>
          <w:color w:val="000000"/>
          <w:lang w:eastAsia="ru-RU"/>
        </w:rPr>
        <w:t xml:space="preserve">административных процедур, требования к порядку их выполнения, </w:t>
      </w:r>
    </w:p>
    <w:p w14:paraId="7CB6B4F2" w14:textId="77777777" w:rsidR="004F1B01" w:rsidRPr="00A84264" w:rsidRDefault="004F1B01" w:rsidP="004F1B01">
      <w:pPr>
        <w:jc w:val="center"/>
        <w:rPr>
          <w:rFonts w:eastAsia="Times New Roman"/>
          <w:b/>
          <w:color w:val="000000"/>
          <w:lang w:eastAsia="ru-RU"/>
        </w:rPr>
      </w:pPr>
      <w:r w:rsidRPr="00A84264">
        <w:rPr>
          <w:rFonts w:eastAsia="Times New Roman"/>
          <w:b/>
          <w:color w:val="000000"/>
          <w:lang w:eastAsia="ru-RU"/>
        </w:rPr>
        <w:t xml:space="preserve">в том числе особенности выполнения административных процедур </w:t>
      </w:r>
    </w:p>
    <w:p w14:paraId="0848A13A" w14:textId="77777777" w:rsidR="004F1B01" w:rsidRPr="00A84264" w:rsidRDefault="004F1B01" w:rsidP="004F1B01">
      <w:pPr>
        <w:jc w:val="center"/>
        <w:rPr>
          <w:rFonts w:eastAsia="Times New Roman"/>
          <w:b/>
          <w:color w:val="000000"/>
          <w:lang w:eastAsia="ru-RU"/>
        </w:rPr>
      </w:pPr>
      <w:r w:rsidRPr="00A84264">
        <w:rPr>
          <w:rFonts w:eastAsia="Times New Roman"/>
          <w:b/>
          <w:color w:val="000000"/>
          <w:lang w:eastAsia="ru-RU"/>
        </w:rPr>
        <w:t>в электронной форме</w:t>
      </w:r>
    </w:p>
    <w:p w14:paraId="655DE48B" w14:textId="77777777" w:rsidR="004F1B01" w:rsidRPr="00A84264" w:rsidRDefault="004F1B01" w:rsidP="004F1B01">
      <w:pPr>
        <w:ind w:firstLine="709"/>
        <w:jc w:val="center"/>
        <w:rPr>
          <w:rFonts w:eastAsia="Times New Roman"/>
          <w:color w:val="000000"/>
          <w:lang w:eastAsia="ru-RU"/>
        </w:rPr>
      </w:pPr>
    </w:p>
    <w:p w14:paraId="5E15845B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3.1. Административные процедуры предоставления информации</w:t>
      </w:r>
    </w:p>
    <w:p w14:paraId="7A838B6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23888B7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прием общеобразовательным учреждением документов, необходимых для предоставления услуги;</w:t>
      </w:r>
    </w:p>
    <w:p w14:paraId="485A6CC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регистрация заявления о предоставлении услуги в журнале регистрации заявлений;</w:t>
      </w:r>
    </w:p>
    <w:p w14:paraId="500B07DF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lastRenderedPageBreak/>
        <w:t>- принятие решения о предоставлении услуги (отказа о предоставлении услуги).</w:t>
      </w:r>
    </w:p>
    <w:p w14:paraId="5239D51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Описание последовательности прохождения процедуры предоставления муниципальной услуги представлено в блок-схеме (Приложение № 2).</w:t>
      </w:r>
    </w:p>
    <w:p w14:paraId="0FB0E6D1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3.2. Прием и регистрация запроса о предоставлении информации.</w:t>
      </w:r>
    </w:p>
    <w:p w14:paraId="1093A56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Прием общеобразовательным учреждением документов, необходимых                            для предоставления услуги:</w:t>
      </w:r>
    </w:p>
    <w:p w14:paraId="0B3C890E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заявление о предоставлении услуги и согласие на обработку персональных данных подается в муниципальное общеобразовательное учреждение родителем (законным представителем);</w:t>
      </w:r>
    </w:p>
    <w:p w14:paraId="2C62998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при подаче заявления и согласия специалисту, осуществляющему прием документов, предъявляется для обозрения документ, удостоверяющий личность заявителя.</w:t>
      </w:r>
    </w:p>
    <w:p w14:paraId="5DA7C54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Регистрация заявления осуществляется сотрудником ОУ в день поступления запроса.</w:t>
      </w:r>
    </w:p>
    <w:p w14:paraId="0847FF5A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Сотрудник ОУ, ответственный за учет поступившей (входящей) корреспонденции, вносит в журнал регистрации (электронную базу данных учета) данные о приеме документов, в том числе:</w:t>
      </w:r>
    </w:p>
    <w:p w14:paraId="4D1BC8E8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регистрационный номер;</w:t>
      </w:r>
    </w:p>
    <w:p w14:paraId="3DF74260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дату приема документов;</w:t>
      </w:r>
    </w:p>
    <w:p w14:paraId="51BA2B66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наименование заявителя;</w:t>
      </w:r>
    </w:p>
    <w:p w14:paraId="6E1FCFAE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наименование входящего документа;</w:t>
      </w:r>
    </w:p>
    <w:p w14:paraId="556F281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По желанию заявителя при приеме и регистрации запроса на втором экземпляре сотрудник ОУ, осуществляющий прием, проставляет отметку о принятии запроса с указанием даты его регистрации.</w:t>
      </w:r>
    </w:p>
    <w:p w14:paraId="2460F6B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Общий максимальный срок приема документов от физических лиц не должен превышать 15 минут.</w:t>
      </w:r>
    </w:p>
    <w:p w14:paraId="36E55220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При установлении фактов несоответствия представленного заявления установленным требованиям, сотрудник, ответственный за прием документов, уведомляет заявителя о наличии препятствий для дальнейшей регистрации, объясняет содержание выявленных недостатков в представленном запросе, предлагает принять меры по их устранению и отказывает в приеме заявления.</w:t>
      </w:r>
    </w:p>
    <w:p w14:paraId="168C5D5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После регистрации заявление передается в порядке делопроизводства руководителю ОУ.</w:t>
      </w:r>
    </w:p>
    <w:p w14:paraId="21E55934" w14:textId="77777777" w:rsidR="004F1B01" w:rsidRPr="006C2911" w:rsidRDefault="004F1B01" w:rsidP="004F1B01">
      <w:pPr>
        <w:ind w:firstLine="709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3.3. Принятие решения о предоставлении услуги:</w:t>
      </w:r>
    </w:p>
    <w:p w14:paraId="769BD2C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решение о предоставлении услуги должно быть принято ОУ по результатам рассмотрения заявления и иных представленных документов в течение 5 рабочих дней с момента регистрации заявления;</w:t>
      </w:r>
    </w:p>
    <w:p w14:paraId="52F18FD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основанием для принятия решения о предоставлении услуги является оформление заявления-согласия на обработку персональных данных                                     в установленной форме.</w:t>
      </w:r>
    </w:p>
    <w:p w14:paraId="182898B5" w14:textId="77777777" w:rsidR="004F1B01" w:rsidRPr="006C2911" w:rsidRDefault="004F1B01" w:rsidP="004F1B01">
      <w:pPr>
        <w:ind w:firstLine="709"/>
        <w:jc w:val="both"/>
        <w:rPr>
          <w:rFonts w:eastAsia="Times New Roman"/>
          <w:color w:val="000000"/>
          <w:u w:val="single"/>
          <w:lang w:eastAsia="ru-RU"/>
        </w:rPr>
      </w:pPr>
      <w:r w:rsidRPr="006C2911">
        <w:rPr>
          <w:rFonts w:eastAsia="Times New Roman"/>
          <w:color w:val="000000"/>
          <w:u w:val="single"/>
          <w:lang w:eastAsia="ru-RU"/>
        </w:rPr>
        <w:t>3.4. Предоставление информации заявителю</w:t>
      </w:r>
    </w:p>
    <w:p w14:paraId="68770A8E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Описание способа оказания услуги в электронной форме:</w:t>
      </w:r>
    </w:p>
    <w:p w14:paraId="39DCC94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- организация доступа к системе электронный дневник, электронный журнал успеваемости пользователей осуществляется через сайт </w:t>
      </w:r>
      <w:hyperlink r:id="rId12" w:history="1">
        <w:r w:rsidRPr="00A84264">
          <w:rPr>
            <w:rFonts w:eastAsia="Times New Roman"/>
            <w:color w:val="0000FF"/>
            <w:u w:val="single"/>
            <w:lang w:eastAsia="ru-RU"/>
          </w:rPr>
          <w:t>https://pgu.admin-smolensk.ru/</w:t>
        </w:r>
      </w:hyperlink>
      <w:r w:rsidRPr="00A84264">
        <w:rPr>
          <w:rFonts w:eastAsia="Times New Roman"/>
          <w:color w:val="000000"/>
          <w:lang w:eastAsia="ru-RU"/>
        </w:rPr>
        <w:t xml:space="preserve">;   </w:t>
      </w:r>
      <w:hyperlink r:id="rId13" w:history="1">
        <w:r w:rsidRPr="00A84264">
          <w:rPr>
            <w:rFonts w:eastAsia="Times New Roman"/>
            <w:color w:val="0000FF"/>
            <w:u w:val="single"/>
            <w:lang w:eastAsia="ru-RU"/>
          </w:rPr>
          <w:t>https://dnevnik.admin-smolensk.ru</w:t>
        </w:r>
      </w:hyperlink>
    </w:p>
    <w:p w14:paraId="6622342E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lastRenderedPageBreak/>
        <w:t>- общеобразовательные учреждения самостоятельно размещают информацию в базах данных (далее – БД) в системе электронный дневник, электронный журнал успеваемости;</w:t>
      </w:r>
    </w:p>
    <w:p w14:paraId="4938B9ED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предоставляется возможность работы пользователей с любого компьютера, подключенного к сети Интернет, без установки на клиентском компьютере дополнительного программного обеспечения кроме операционной системы и офисных приложений;</w:t>
      </w:r>
    </w:p>
    <w:p w14:paraId="2041A48C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обеспечивается работа неограниченного количества пользователей в системе;</w:t>
      </w:r>
    </w:p>
    <w:p w14:paraId="11525479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обеспечивается защита данных от несанкционированного доступа и копирования;</w:t>
      </w:r>
    </w:p>
    <w:p w14:paraId="1E7F4F9F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имеется автоматизация процессов сбора, хранения и анализа статистической информации (успеваемость, посещаемость, движение обучающихся и др.) с обеспечением резервного копирования;</w:t>
      </w:r>
    </w:p>
    <w:p w14:paraId="151E39F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обеспечивается параллельная работа со стандартными приложениями;</w:t>
      </w:r>
    </w:p>
    <w:p w14:paraId="43A18859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имеется наличие функций вывода информации на печать и экспорта информации;</w:t>
      </w:r>
    </w:p>
    <w:p w14:paraId="26F8A83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получателям услуги предоставляется авторизированный доступ                                   к информации, ограниченной сведениями, которые являются персональными данными либо самого получателя услуги, либо только того обучающегося чьим родителем или законным представителем является получатель;</w:t>
      </w:r>
    </w:p>
    <w:p w14:paraId="2C59C5F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получателю услуги предоставляются сведения о ходе и содержании образовательного процесса, в том числе расписание учебных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14:paraId="0B0D0807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получателю услуги предоставляются результаты текущего контроля успеваемости, промежуточной и итоговой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14:paraId="0DF99FD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получателю услуги предоставляются сведения о посещаемости уроков обучающимся за текущий учебный период;</w:t>
      </w:r>
    </w:p>
    <w:p w14:paraId="3C764796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- общеобразовательное учреждение обеспечивает своевременное заполнение электронных журналов успеваемости учащихся, своевременный ввод и обновление расписания учебных занятий.</w:t>
      </w:r>
    </w:p>
    <w:p w14:paraId="20A513B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</w:p>
    <w:p w14:paraId="77F24598" w14:textId="77777777" w:rsidR="004F1B01" w:rsidRPr="00A84264" w:rsidRDefault="004F1B01" w:rsidP="004F1B01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84264">
        <w:rPr>
          <w:rFonts w:eastAsia="Times New Roman"/>
          <w:b/>
          <w:bCs/>
          <w:color w:val="000000"/>
          <w:lang w:eastAsia="ru-RU"/>
        </w:rPr>
        <w:t>4. Формы контроля за исполнением административного регламента</w:t>
      </w:r>
    </w:p>
    <w:p w14:paraId="2464CA90" w14:textId="77777777" w:rsidR="004F1B01" w:rsidRPr="00A84264" w:rsidRDefault="004F1B01" w:rsidP="004F1B01">
      <w:pPr>
        <w:ind w:firstLine="709"/>
        <w:jc w:val="center"/>
        <w:rPr>
          <w:rFonts w:eastAsia="Times New Roman"/>
          <w:color w:val="000000"/>
          <w:lang w:eastAsia="ru-RU"/>
        </w:rPr>
      </w:pPr>
    </w:p>
    <w:p w14:paraId="49BBB0F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4.1. Текущий контроль за соблюдением последовательности действий по предоставлению муниципальной услуги, определенных настоящим Административным регламентом, осуществляется руководителями ОУ.</w:t>
      </w:r>
    </w:p>
    <w:p w14:paraId="40816FA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4.2. Контроль осуществляется также Отделом по образованию. Контрольные мероприятия в отношении исполнителей, оказывающих муниципальную услугу, проводятся на основании приказа Отдела по образованию. При контроле могут рассматриваться все вопросы, связанные с предоставлением муниципальной услуги или отдельные вопросы.</w:t>
      </w:r>
    </w:p>
    <w:p w14:paraId="40A4B3FB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 xml:space="preserve">Контрольные мероприятия проводятся в соответствии с планом работы Отдела по образованию, но не чаще одного раза в год. Внеплановые проверки проводятся в случае поступления в Отдел по образованию обращений физических </w:t>
      </w:r>
      <w:r w:rsidRPr="00A84264">
        <w:rPr>
          <w:rFonts w:eastAsia="Times New Roman"/>
          <w:color w:val="000000"/>
          <w:lang w:eastAsia="ru-RU"/>
        </w:rPr>
        <w:lastRenderedPageBreak/>
        <w:t>или юридических лиц с жалобами на нарушения их прав и законных интересов (далее - заявители).</w:t>
      </w:r>
    </w:p>
    <w:p w14:paraId="09997004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Контрольные мероприятия включают в себя выявление и устранение нарушений прав несовершеннолетних, их родителей (законных представителей), рассмотрение, принятие решений и подготовку ответов на обращения граждан, содержащих жалобы на решения, действия (бездействие) должностных лиц;</w:t>
      </w:r>
    </w:p>
    <w:p w14:paraId="5E6AF609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4.3. Результаты контрольных мероприятий оформляются в письменной форме в виде справки. Результаты контрольных мероприятий, проведенных на основании поступившей жалобы, доводятся до сведения заявителя в письменной форме.</w:t>
      </w:r>
    </w:p>
    <w:p w14:paraId="486D940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По результатам проведенных контрольных мероприятий в случае выявления нарушений прав несовершеннолетних либо их родителей (законных представителей) осуществляется привлечение виновных лиц к ответственности в соответствии с законодательством Российской Федерации.</w:t>
      </w:r>
    </w:p>
    <w:p w14:paraId="2ED4CBCD" w14:textId="77777777" w:rsidR="004F1B01" w:rsidRPr="00A84264" w:rsidRDefault="004F1B01" w:rsidP="004F1B01">
      <w:pPr>
        <w:ind w:firstLine="709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 </w:t>
      </w:r>
    </w:p>
    <w:p w14:paraId="349B4998" w14:textId="77777777" w:rsidR="004F1B01" w:rsidRPr="00A84264" w:rsidRDefault="004F1B01" w:rsidP="004F1B01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84264">
        <w:rPr>
          <w:rFonts w:eastAsia="Times New Roman"/>
          <w:b/>
          <w:bCs/>
          <w:color w:val="000000"/>
          <w:lang w:eastAsia="ru-RU"/>
        </w:rPr>
        <w:t>5. Порядок обжалования действий (бездействий) и решений, осуществляемых (принятых) в ходе предоставления муниципальной услуги</w:t>
      </w:r>
    </w:p>
    <w:p w14:paraId="4463290E" w14:textId="77777777" w:rsidR="004F1B01" w:rsidRPr="00A84264" w:rsidRDefault="004F1B01" w:rsidP="004F1B01">
      <w:pPr>
        <w:ind w:firstLine="709"/>
        <w:jc w:val="center"/>
        <w:rPr>
          <w:rFonts w:eastAsia="Times New Roman"/>
          <w:color w:val="000000"/>
          <w:lang w:eastAsia="ru-RU"/>
        </w:rPr>
      </w:pPr>
    </w:p>
    <w:p w14:paraId="2B2AD9F3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5.1. Действия (бездействие) и решения сотрудниками ОУ,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14:paraId="25F80D48" w14:textId="77777777" w:rsidR="006C2911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5.2. Получатель услуги вправе обратиться с жалобой на решения, действия (бездействия) должностных лиц ОУ лично (устно) в установленные часы личного приема граждан или направить письменное заявление (жалобу) руководителю учреждения, оказывающего услугу (Приложение № 3), начальнику Отдела по образованию муниципальн</w:t>
      </w:r>
      <w:r w:rsidR="006C2911">
        <w:rPr>
          <w:rFonts w:eastAsia="Times New Roman"/>
          <w:color w:val="000000"/>
          <w:lang w:eastAsia="ru-RU"/>
        </w:rPr>
        <w:t>ого образования «Глинковский</w:t>
      </w:r>
      <w:r w:rsidRPr="00A84264">
        <w:rPr>
          <w:rFonts w:eastAsia="Times New Roman"/>
          <w:color w:val="000000"/>
          <w:lang w:eastAsia="ru-RU"/>
        </w:rPr>
        <w:t xml:space="preserve"> муниципальный округ» Смоле</w:t>
      </w:r>
      <w:r w:rsidR="006C2911">
        <w:rPr>
          <w:rFonts w:eastAsia="Times New Roman"/>
          <w:color w:val="000000"/>
          <w:lang w:eastAsia="ru-RU"/>
        </w:rPr>
        <w:t>нской области по телефону 8(481-65</w:t>
      </w:r>
      <w:r w:rsidRPr="00A84264">
        <w:rPr>
          <w:rFonts w:eastAsia="Times New Roman"/>
          <w:color w:val="000000"/>
          <w:lang w:eastAsia="ru-RU"/>
        </w:rPr>
        <w:t>)2-1</w:t>
      </w:r>
      <w:r w:rsidR="006C2911">
        <w:rPr>
          <w:rFonts w:eastAsia="Times New Roman"/>
          <w:color w:val="000000"/>
          <w:lang w:eastAsia="ru-RU"/>
        </w:rPr>
        <w:t>1-36, по адресу 216320</w:t>
      </w:r>
      <w:r w:rsidRPr="00A84264">
        <w:rPr>
          <w:rFonts w:eastAsia="Times New Roman"/>
          <w:color w:val="000000"/>
          <w:lang w:eastAsia="ru-RU"/>
        </w:rPr>
        <w:t>, Смоле</w:t>
      </w:r>
      <w:r w:rsidR="006C2911">
        <w:rPr>
          <w:rFonts w:eastAsia="Times New Roman"/>
          <w:color w:val="000000"/>
          <w:lang w:eastAsia="ru-RU"/>
        </w:rPr>
        <w:t>нская область, село Глинка, улица Ленина</w:t>
      </w:r>
      <w:r w:rsidRPr="00A84264">
        <w:rPr>
          <w:rFonts w:eastAsia="Times New Roman"/>
          <w:color w:val="000000"/>
          <w:lang w:eastAsia="ru-RU"/>
        </w:rPr>
        <w:t>, д.</w:t>
      </w:r>
      <w:r w:rsidR="006C2911">
        <w:rPr>
          <w:rFonts w:eastAsia="Times New Roman"/>
          <w:color w:val="000000"/>
          <w:lang w:eastAsia="ru-RU"/>
        </w:rPr>
        <w:t>8</w:t>
      </w:r>
      <w:r w:rsidRPr="00A84264">
        <w:rPr>
          <w:rFonts w:eastAsia="Times New Roman"/>
          <w:color w:val="000000"/>
          <w:lang w:eastAsia="ru-RU"/>
        </w:rPr>
        <w:t xml:space="preserve">, по адресу электронной почты </w:t>
      </w:r>
      <w:hyperlink r:id="rId14" w:history="1">
        <w:r w:rsidR="00AE51ED" w:rsidRPr="00471702">
          <w:rPr>
            <w:rStyle w:val="ab"/>
          </w:rPr>
          <w:t>glinkaedu@yandex.ru</w:t>
        </w:r>
      </w:hyperlink>
      <w:r w:rsidR="00AE51ED">
        <w:t>.</w:t>
      </w:r>
    </w:p>
    <w:p w14:paraId="38223A01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Поступившая жалоба рассматривается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Заявителя,  либо в исправлении допущенных опечаток и ошибок, или в случае обжалования нарушений установленного срока таких исправлений, в течение пяти рабочих дней со дня ее регистрации.</w:t>
      </w:r>
    </w:p>
    <w:p w14:paraId="141810B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5.3. Сообщение (жалоба) Заявителя должно содержать следующую информацию:</w:t>
      </w:r>
    </w:p>
    <w:p w14:paraId="7A45A925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наименование ОУ, указание на работника ОУ, решения и действия (бездействие) которых обжалуются; </w:t>
      </w:r>
    </w:p>
    <w:p w14:paraId="5D76F5E3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фамилию, имя, отчество (при наличии), сведения о месте жительства </w:t>
      </w:r>
      <w:r w:rsidR="004F1B01" w:rsidRPr="00A84264">
        <w:rPr>
          <w:rFonts w:eastAsia="Times New Roman"/>
          <w:lang w:eastAsia="ru-RU"/>
        </w:rPr>
        <w:br/>
        <w:t xml:space="preserve">Заявителя </w:t>
      </w:r>
      <w:bookmarkStart w:id="18" w:name="__DdeLink__4938_839600213"/>
      <w:r w:rsidR="004F1B01" w:rsidRPr="00A84264">
        <w:rPr>
          <w:rFonts w:eastAsia="Times New Roman"/>
          <w:color w:val="000007"/>
          <w:lang w:eastAsia="ru-RU"/>
        </w:rPr>
        <w:t>–</w:t>
      </w:r>
      <w:bookmarkEnd w:id="18"/>
      <w:r w:rsidR="004F1B01" w:rsidRPr="00A84264">
        <w:rPr>
          <w:rFonts w:eastAsia="Times New Roman"/>
          <w:lang w:eastAsia="ru-RU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37C3F2A3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сведения об обжалуемых решениях и действиях (бездействии) ОУ, работника ОУ; </w:t>
      </w:r>
    </w:p>
    <w:p w14:paraId="734023A4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доводы, на основании которых Заявитель не согласен с решением и действием (бездействием) ОУ, работника ОУ. Заявителем могут быть </w:t>
      </w:r>
      <w:r w:rsidR="004F1B01" w:rsidRPr="00A84264">
        <w:rPr>
          <w:rFonts w:eastAsia="Times New Roman"/>
          <w:lang w:eastAsia="ru-RU"/>
        </w:rPr>
        <w:lastRenderedPageBreak/>
        <w:t xml:space="preserve">представлены документы (при наличии), подтверждающие доводы заявителя, либо их копии. </w:t>
      </w:r>
    </w:p>
    <w:p w14:paraId="7EA42EE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5.4.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BA85C82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Письменная жалоба должна быть написана разборчивым почерком, не содержать нецензурных выражений. Письменная жалоба должна быть рассмотрена в установленном порядке.</w:t>
      </w:r>
    </w:p>
    <w:p w14:paraId="04F1EC8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14:paraId="500BAFEA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При подаче жалобы в электронном виде представителем дополнительно предоставляются документы, подтверждающие полномочия представителя действовать от имени Заявителя, которые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</w:t>
      </w:r>
    </w:p>
    <w:p w14:paraId="6B6878A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>5.5. В электронной форме жалоба может быть подана заявителем посредством:</w:t>
      </w:r>
    </w:p>
    <w:p w14:paraId="21EA686E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>Федеральной системы досудебного обжа</w:t>
      </w:r>
      <w:r>
        <w:rPr>
          <w:rFonts w:eastAsia="Times New Roman"/>
          <w:lang w:eastAsia="ru-RU"/>
        </w:rPr>
        <w:t>лования</w:t>
      </w:r>
      <w:r w:rsidR="004F1B01" w:rsidRPr="00A84264">
        <w:rPr>
          <w:rFonts w:eastAsia="Times New Roman"/>
          <w:lang w:eastAsia="ru-RU"/>
        </w:rPr>
        <w:t xml:space="preserve">; </w:t>
      </w:r>
    </w:p>
    <w:p w14:paraId="38B506DF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официального сайта </w:t>
      </w:r>
      <w:r w:rsidR="004F1B01" w:rsidRPr="00A84264">
        <w:rPr>
          <w:rFonts w:eastAsia="Times New Roman"/>
          <w:color w:val="000007"/>
          <w:lang w:eastAsia="ru-RU"/>
        </w:rPr>
        <w:t>Отдела по образованию</w:t>
      </w:r>
      <w:r w:rsidR="004F1B01" w:rsidRPr="00A84264">
        <w:rPr>
          <w:rFonts w:eastAsia="Times New Roman"/>
          <w:lang w:eastAsia="ru-RU"/>
        </w:rPr>
        <w:t xml:space="preserve">, ОУ; </w:t>
      </w:r>
    </w:p>
    <w:p w14:paraId="13D57AB9" w14:textId="77777777" w:rsidR="004F1B01" w:rsidRPr="00A84264" w:rsidRDefault="00E638D8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F1B01" w:rsidRPr="00A84264">
        <w:rPr>
          <w:rFonts w:eastAsia="Times New Roman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14:paraId="7FD1B949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5.6. В ОУ, </w:t>
      </w:r>
      <w:r w:rsidRPr="00A84264">
        <w:rPr>
          <w:rFonts w:eastAsia="Times New Roman"/>
          <w:color w:val="000007"/>
          <w:lang w:eastAsia="ru-RU"/>
        </w:rPr>
        <w:t>Отделом по образованию</w:t>
      </w:r>
      <w:r w:rsidRPr="00A84264">
        <w:rPr>
          <w:rFonts w:eastAsia="Times New Roman"/>
          <w:lang w:eastAsia="ru-RU"/>
        </w:rPr>
        <w:t xml:space="preserve"> определяются уполномоченные должностные лица и (или) работники, которые обеспечивают: </w:t>
      </w:r>
    </w:p>
    <w:p w14:paraId="2BBE1A8F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прием и регистрацию жалоб; </w:t>
      </w:r>
    </w:p>
    <w:p w14:paraId="370DAF4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направление жалоб в Отдел по образованию, ОУ; </w:t>
      </w:r>
    </w:p>
    <w:p w14:paraId="230ADE2A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рассмотрение жалоб в соответствии с требованиями законодательства Российской Федерации. </w:t>
      </w:r>
    </w:p>
    <w:p w14:paraId="72F9A5C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5.7. 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Дубликатные обращения (второй и последующие экземпляры одного обращения, направленные Заявителями в различные органы власти, или обращения, повторяющие текст предыдущего обращения, на которое дан ответ), не рассматриваются. В случае поступления дубликатных обращений заявителю направляется уведомление о ранее данных ответах или копии этих ответов.</w:t>
      </w:r>
    </w:p>
    <w:p w14:paraId="6E59D02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5.8. Если в результате рассмотрения обращение признано обоснованным, то принимается решение об устранении нарушений и применении мер ответственности к специалисту, допустившему нарушение в ходе предоставления муниципальной услуги.</w:t>
      </w:r>
    </w:p>
    <w:p w14:paraId="06937AF5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5.9.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жалобы.</w:t>
      </w:r>
    </w:p>
    <w:p w14:paraId="62E0B62F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Письменный ответ, содержащий результаты рассмотрения обращения направляется Заявителю.</w:t>
      </w:r>
    </w:p>
    <w:p w14:paraId="61BA173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lastRenderedPageBreak/>
        <w:t>5.10. Заявители вправе обжаловать решения, принятые в ходе предоставления муниципальной услуги, действия или бездействие сотрудников ОУ в судебном порядке.</w:t>
      </w:r>
    </w:p>
    <w:p w14:paraId="3B1999A2" w14:textId="77777777" w:rsidR="00AE51ED" w:rsidRDefault="004F1B01" w:rsidP="00AE51ED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5.11.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</w:t>
      </w:r>
      <w:r w:rsidR="00AE51ED">
        <w:rPr>
          <w:rFonts w:eastAsia="Times New Roman"/>
          <w:color w:val="000000"/>
          <w:lang w:eastAsia="ru-RU"/>
        </w:rPr>
        <w:t xml:space="preserve"> </w:t>
      </w:r>
      <w:r w:rsidRPr="00A84264">
        <w:rPr>
          <w:rFonts w:eastAsia="Times New Roman"/>
          <w:color w:val="000000"/>
          <w:lang w:eastAsia="ru-RU"/>
        </w:rPr>
        <w:t>в Отдел по образованию Администрации муниципального образования</w:t>
      </w:r>
      <w:r w:rsidR="00AE51ED">
        <w:rPr>
          <w:rFonts w:eastAsia="Times New Roman"/>
          <w:color w:val="000000"/>
          <w:lang w:eastAsia="ru-RU"/>
        </w:rPr>
        <w:t xml:space="preserve"> «Глинковский муниципальный округ» Смоленской области по телефонам </w:t>
      </w:r>
      <w:r w:rsidRPr="00A84264">
        <w:rPr>
          <w:rFonts w:eastAsia="Times New Roman"/>
          <w:color w:val="000000"/>
          <w:lang w:eastAsia="ru-RU"/>
        </w:rPr>
        <w:t xml:space="preserve"> </w:t>
      </w:r>
      <w:r w:rsidR="00AE51ED">
        <w:rPr>
          <w:rFonts w:eastAsia="Times New Roman"/>
          <w:color w:val="000000"/>
          <w:lang w:eastAsia="ru-RU"/>
        </w:rPr>
        <w:t>8(481-65</w:t>
      </w:r>
      <w:r w:rsidR="00AE51ED" w:rsidRPr="00A84264">
        <w:rPr>
          <w:rFonts w:eastAsia="Times New Roman"/>
          <w:color w:val="000000"/>
          <w:lang w:eastAsia="ru-RU"/>
        </w:rPr>
        <w:t>)2-1</w:t>
      </w:r>
      <w:r w:rsidR="00AE51ED">
        <w:rPr>
          <w:rFonts w:eastAsia="Times New Roman"/>
          <w:color w:val="000000"/>
          <w:lang w:eastAsia="ru-RU"/>
        </w:rPr>
        <w:t>1-36, 2-18-85, либо   по адресу 216320</w:t>
      </w:r>
      <w:r w:rsidR="00AE51ED" w:rsidRPr="00A84264">
        <w:rPr>
          <w:rFonts w:eastAsia="Times New Roman"/>
          <w:color w:val="000000"/>
          <w:lang w:eastAsia="ru-RU"/>
        </w:rPr>
        <w:t>, Смоле</w:t>
      </w:r>
      <w:r w:rsidR="00AE51ED">
        <w:rPr>
          <w:rFonts w:eastAsia="Times New Roman"/>
          <w:color w:val="000000"/>
          <w:lang w:eastAsia="ru-RU"/>
        </w:rPr>
        <w:t>нская область, село Глинка, улица Ленина</w:t>
      </w:r>
      <w:r w:rsidR="00AE51ED" w:rsidRPr="00A84264">
        <w:rPr>
          <w:rFonts w:eastAsia="Times New Roman"/>
          <w:color w:val="000000"/>
          <w:lang w:eastAsia="ru-RU"/>
        </w:rPr>
        <w:t>, д.</w:t>
      </w:r>
      <w:r w:rsidR="00AE51ED">
        <w:rPr>
          <w:rFonts w:eastAsia="Times New Roman"/>
          <w:color w:val="000000"/>
          <w:lang w:eastAsia="ru-RU"/>
        </w:rPr>
        <w:t>8</w:t>
      </w:r>
      <w:r w:rsidR="00AE51ED" w:rsidRPr="00A84264">
        <w:rPr>
          <w:rFonts w:eastAsia="Times New Roman"/>
          <w:color w:val="000000"/>
          <w:lang w:eastAsia="ru-RU"/>
        </w:rPr>
        <w:t xml:space="preserve">, по адресу электронной почты </w:t>
      </w:r>
      <w:hyperlink r:id="rId15" w:history="1">
        <w:r w:rsidR="00AE51ED" w:rsidRPr="00471702">
          <w:rPr>
            <w:rStyle w:val="ab"/>
          </w:rPr>
          <w:t>glinkaedu@yandex.ru</w:t>
        </w:r>
      </w:hyperlink>
      <w:r w:rsidR="00AE51ED">
        <w:t>.</w:t>
      </w:r>
    </w:p>
    <w:p w14:paraId="6027B0F8" w14:textId="77777777" w:rsidR="004F1B01" w:rsidRPr="00A84264" w:rsidRDefault="004F1B01" w:rsidP="004F1B01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84264">
        <w:rPr>
          <w:rFonts w:eastAsia="Times New Roman"/>
          <w:color w:val="000000"/>
          <w:lang w:eastAsia="ru-RU"/>
        </w:rPr>
        <w:t>5.12. 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14:paraId="6DBD011E" w14:textId="77777777" w:rsidR="004F1B01" w:rsidRPr="00F066A8" w:rsidRDefault="004F1B01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br w:type="page"/>
      </w:r>
      <w:r w:rsidRPr="00F066A8">
        <w:rPr>
          <w:rFonts w:eastAsia="Times New Roman"/>
          <w:bCs/>
          <w:lang w:eastAsia="ru-RU"/>
        </w:rPr>
        <w:lastRenderedPageBreak/>
        <w:t xml:space="preserve">Приложение № 1 </w:t>
      </w:r>
    </w:p>
    <w:p w14:paraId="06E0D2BD" w14:textId="77777777" w:rsidR="004F1B01" w:rsidRPr="00F066A8" w:rsidRDefault="004F1B01" w:rsidP="00F066A8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color w:val="000000"/>
          <w:lang w:eastAsia="ru-RU"/>
        </w:rPr>
      </w:pPr>
      <w:r w:rsidRPr="00F066A8">
        <w:rPr>
          <w:rFonts w:eastAsia="Times New Roman"/>
          <w:bCs/>
          <w:lang w:eastAsia="ru-RU"/>
        </w:rPr>
        <w:t xml:space="preserve">к </w:t>
      </w:r>
      <w:hyperlink r:id="rId16" w:anchor="sub_1000#sub_1000" w:history="1">
        <w:r w:rsidRPr="00F066A8">
          <w:rPr>
            <w:rFonts w:eastAsia="Times New Roman"/>
            <w:bCs/>
            <w:color w:val="000000"/>
            <w:lang w:eastAsia="ru-RU"/>
          </w:rPr>
          <w:t>Административному регламенту</w:t>
        </w:r>
      </w:hyperlink>
      <w:r w:rsidRPr="00F066A8">
        <w:rPr>
          <w:lang w:eastAsia="ru-RU"/>
        </w:rPr>
        <w:t xml:space="preserve"> </w:t>
      </w:r>
    </w:p>
    <w:p w14:paraId="7A01536E" w14:textId="77777777" w:rsidR="004F1B01" w:rsidRPr="00F066A8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lang w:eastAsia="ru-RU"/>
        </w:rPr>
      </w:pPr>
      <w:r w:rsidRPr="00F066A8">
        <w:rPr>
          <w:rFonts w:eastAsia="Times New Roman"/>
          <w:bCs/>
          <w:lang w:eastAsia="ru-RU"/>
        </w:rPr>
        <w:t xml:space="preserve">    </w:t>
      </w:r>
    </w:p>
    <w:p w14:paraId="1FEA9AB3" w14:textId="77777777" w:rsidR="00F066A8" w:rsidRPr="00F066A8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lang w:eastAsia="ru-RU"/>
        </w:rPr>
      </w:pPr>
    </w:p>
    <w:p w14:paraId="063D82B2" w14:textId="77777777" w:rsidR="00F066A8" w:rsidRPr="00F066A8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lang w:eastAsia="ru-RU"/>
        </w:rPr>
      </w:pPr>
    </w:p>
    <w:p w14:paraId="00CBACF3" w14:textId="77777777" w:rsidR="004F1B01" w:rsidRPr="00F066A8" w:rsidRDefault="004F1B01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color w:val="000000"/>
          <w:lang w:eastAsia="ru-RU"/>
        </w:rPr>
      </w:pPr>
      <w:r w:rsidRPr="00F066A8">
        <w:rPr>
          <w:rFonts w:eastAsia="Times New Roman"/>
          <w:bCs/>
          <w:lang w:eastAsia="ru-RU"/>
        </w:rPr>
        <w:t xml:space="preserve">Форма </w:t>
      </w:r>
    </w:p>
    <w:p w14:paraId="20B6A84B" w14:textId="77777777" w:rsidR="004F1B01" w:rsidRPr="00F066A8" w:rsidRDefault="004F1B01" w:rsidP="004F1B01">
      <w:pPr>
        <w:ind w:left="4820"/>
        <w:jc w:val="right"/>
        <w:rPr>
          <w:rFonts w:eastAsia="Times New Roman"/>
          <w:color w:val="000000"/>
          <w:lang w:eastAsia="ru-RU"/>
        </w:rPr>
      </w:pPr>
    </w:p>
    <w:tbl>
      <w:tblPr>
        <w:tblW w:w="988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40"/>
      </w:tblGrid>
      <w:tr w:rsidR="004F1B01" w:rsidRPr="00F066A8" w14:paraId="317F4C88" w14:textId="77777777" w:rsidTr="00CE6786">
        <w:trPr>
          <w:jc w:val="center"/>
        </w:trPr>
        <w:tc>
          <w:tcPr>
            <w:tcW w:w="4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F9B3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b/>
                <w:bCs/>
                <w:lang w:eastAsia="ru-RU"/>
              </w:rPr>
              <w:t> </w:t>
            </w:r>
            <w:r w:rsidRPr="00F066A8">
              <w:rPr>
                <w:rFonts w:eastAsia="Times New Roman"/>
                <w:color w:val="FF0000"/>
                <w:lang w:eastAsia="ru-RU"/>
              </w:rPr>
              <w:t> </w:t>
            </w:r>
          </w:p>
        </w:tc>
        <w:tc>
          <w:tcPr>
            <w:tcW w:w="53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0CB3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 xml:space="preserve">Директору______________________________                                </w:t>
            </w:r>
          </w:p>
          <w:p w14:paraId="697E07DA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 xml:space="preserve">                         наименование учреждения</w:t>
            </w:r>
          </w:p>
          <w:p w14:paraId="23003008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_______________________________________</w:t>
            </w:r>
          </w:p>
          <w:p w14:paraId="593F63B8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Ф.И.О. директора</w:t>
            </w:r>
          </w:p>
          <w:p w14:paraId="6FE16840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Родителя (законного представителя):</w:t>
            </w:r>
          </w:p>
          <w:p w14:paraId="35695A5C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Фамилия_______________________________</w:t>
            </w:r>
          </w:p>
          <w:p w14:paraId="25BC3FAF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Имя___________________________________</w:t>
            </w:r>
          </w:p>
          <w:p w14:paraId="41E3E242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Отчество_______________________________</w:t>
            </w:r>
          </w:p>
          <w:p w14:paraId="5E6BD4F7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Паспорт _______________________________</w:t>
            </w:r>
          </w:p>
          <w:p w14:paraId="69D60383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выдан _________________________________</w:t>
            </w:r>
          </w:p>
          <w:p w14:paraId="52519520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СНИЛС________________________________</w:t>
            </w:r>
          </w:p>
          <w:p w14:paraId="1ED2D2FB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зарегистрированного по адресу:</w:t>
            </w:r>
          </w:p>
          <w:p w14:paraId="18F49F4F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_______________________________________</w:t>
            </w:r>
          </w:p>
          <w:p w14:paraId="7B904F0B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проживающего по адресу:</w:t>
            </w:r>
          </w:p>
          <w:p w14:paraId="6A3565C9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 ______________________________________</w:t>
            </w:r>
          </w:p>
          <w:p w14:paraId="1D8EB58D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контактный телефон:</w:t>
            </w:r>
          </w:p>
          <w:p w14:paraId="06D79A6C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______________________________________</w:t>
            </w:r>
          </w:p>
          <w:p w14:paraId="184BDD8E" w14:textId="77777777" w:rsidR="004F1B01" w:rsidRPr="00F066A8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066A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14:paraId="7BA7BCDE" w14:textId="77777777" w:rsidR="004F1B01" w:rsidRPr="00F066A8" w:rsidRDefault="004F1B01" w:rsidP="004F1B01">
      <w:pPr>
        <w:widowControl w:val="0"/>
        <w:shd w:val="clear" w:color="auto" w:fill="FFFFFF"/>
        <w:autoSpaceDE w:val="0"/>
        <w:autoSpaceDN w:val="0"/>
        <w:adjustRightInd w:val="0"/>
        <w:ind w:left="5529"/>
        <w:jc w:val="both"/>
        <w:rPr>
          <w:rFonts w:eastAsia="Times New Roman"/>
          <w:color w:val="3C4032"/>
          <w:lang w:eastAsia="ru-RU"/>
        </w:rPr>
      </w:pPr>
      <w:r w:rsidRPr="00F066A8">
        <w:rPr>
          <w:rFonts w:eastAsia="Times New Roman"/>
          <w:color w:val="FF0000"/>
          <w:lang w:eastAsia="ru-RU"/>
        </w:rPr>
        <w:t> </w:t>
      </w:r>
    </w:p>
    <w:p w14:paraId="6D058B14" w14:textId="77777777" w:rsidR="004F1B01" w:rsidRPr="00F066A8" w:rsidRDefault="004F1B01" w:rsidP="004F1B01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F066A8">
        <w:rPr>
          <w:rFonts w:eastAsia="Times New Roman"/>
          <w:lang w:eastAsia="ru-RU"/>
        </w:rPr>
        <w:t>ЗАЯВЛЕНИЕ-СОГЛАСИЕ</w:t>
      </w:r>
    </w:p>
    <w:p w14:paraId="08B576FB" w14:textId="77777777" w:rsidR="004F1B01" w:rsidRPr="00F066A8" w:rsidRDefault="004F1B01" w:rsidP="004F1B01">
      <w:pPr>
        <w:widowControl w:val="0"/>
        <w:shd w:val="clear" w:color="auto" w:fill="FFFFFF"/>
        <w:autoSpaceDE w:val="0"/>
        <w:autoSpaceDN w:val="0"/>
        <w:adjustRightInd w:val="0"/>
        <w:ind w:left="40"/>
        <w:jc w:val="both"/>
        <w:rPr>
          <w:rFonts w:eastAsia="Times New Roman"/>
          <w:color w:val="3C4032"/>
          <w:lang w:eastAsia="ru-RU"/>
        </w:rPr>
      </w:pPr>
      <w:r w:rsidRPr="00F066A8">
        <w:rPr>
          <w:rFonts w:eastAsia="Times New Roman"/>
          <w:color w:val="3C4032"/>
          <w:lang w:eastAsia="ru-RU"/>
        </w:rPr>
        <w:t> </w:t>
      </w:r>
    </w:p>
    <w:p w14:paraId="34A22046" w14:textId="77777777" w:rsidR="004F1B01" w:rsidRPr="00F066A8" w:rsidRDefault="004F1B01" w:rsidP="004F1B01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F066A8">
        <w:rPr>
          <w:rFonts w:eastAsia="Times New Roman"/>
          <w:lang w:eastAsia="ru-RU"/>
        </w:rPr>
        <w:t xml:space="preserve">Прошу предоставлять информацию о текущей успеваемости моего сына (дочери) ___________________________________________________________________________, </w:t>
      </w:r>
    </w:p>
    <w:p w14:paraId="4ABCF3E6" w14:textId="77777777" w:rsidR="004F1B01" w:rsidRPr="00F066A8" w:rsidRDefault="004F1B01" w:rsidP="004F1B01">
      <w:pPr>
        <w:shd w:val="clear" w:color="auto" w:fill="FFFFFF"/>
        <w:ind w:firstLine="709"/>
        <w:jc w:val="both"/>
        <w:rPr>
          <w:rFonts w:ascii="Verdana" w:eastAsia="Times New Roman" w:hAnsi="Verdana"/>
          <w:lang w:eastAsia="ru-RU"/>
        </w:rPr>
      </w:pPr>
      <w:r w:rsidRPr="00F066A8">
        <w:rPr>
          <w:rFonts w:eastAsia="Times New Roman"/>
          <w:lang w:eastAsia="ru-RU"/>
        </w:rPr>
        <w:t xml:space="preserve">                                                   (фамилия, имя, отчество)</w:t>
      </w:r>
    </w:p>
    <w:p w14:paraId="4DE5898F" w14:textId="77777777" w:rsidR="004F1B01" w:rsidRPr="00F066A8" w:rsidRDefault="004F1B01" w:rsidP="004F1B01">
      <w:pPr>
        <w:shd w:val="clear" w:color="auto" w:fill="FFFFFF"/>
        <w:spacing w:line="360" w:lineRule="auto"/>
        <w:jc w:val="both"/>
        <w:rPr>
          <w:rFonts w:ascii="Verdana" w:eastAsia="Times New Roman" w:hAnsi="Verdana"/>
          <w:lang w:eastAsia="ru-RU"/>
        </w:rPr>
      </w:pPr>
      <w:r w:rsidRPr="00F066A8">
        <w:rPr>
          <w:rFonts w:eastAsia="Times New Roman"/>
          <w:lang w:eastAsia="ru-RU"/>
        </w:rPr>
        <w:t xml:space="preserve">обучающегося в _______ классе в форме электронного журнала и дневника. </w:t>
      </w:r>
    </w:p>
    <w:p w14:paraId="79DB05F7" w14:textId="77777777" w:rsidR="004F1B01" w:rsidRPr="00F066A8" w:rsidRDefault="004F1B01" w:rsidP="004F1B01">
      <w:pPr>
        <w:autoSpaceDE w:val="0"/>
        <w:autoSpaceDN w:val="0"/>
        <w:adjustRightInd w:val="0"/>
        <w:spacing w:line="374" w:lineRule="exact"/>
        <w:ind w:firstLine="709"/>
        <w:jc w:val="both"/>
        <w:rPr>
          <w:rFonts w:eastAsia="Times New Roman"/>
          <w:lang w:eastAsia="ru-RU"/>
        </w:rPr>
      </w:pPr>
      <w:r w:rsidRPr="00F066A8">
        <w:rPr>
          <w:rFonts w:eastAsia="Times New Roman"/>
          <w:lang w:eastAsia="ru-RU"/>
        </w:rPr>
        <w:t>В соответствии с федеральным законом от 27.07.2006 №152-ФЗ «О персональных данных» 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способом. Настоящее согласие действительно с даты подписания до окончания обучения в ______________ (Наименование учреждения). Настоящее согласие может быть отозвано мной в письменной форме.</w:t>
      </w:r>
    </w:p>
    <w:p w14:paraId="6280DED2" w14:textId="77777777" w:rsidR="004F1B01" w:rsidRPr="00F066A8" w:rsidRDefault="004F1B01" w:rsidP="004F1B01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04F11581" w14:textId="77777777" w:rsidR="004F1B01" w:rsidRPr="00F066A8" w:rsidRDefault="004F1B01" w:rsidP="004F1B01">
      <w:pPr>
        <w:shd w:val="clear" w:color="auto" w:fill="FFFFFF"/>
        <w:jc w:val="both"/>
        <w:rPr>
          <w:rFonts w:eastAsia="Times New Roman"/>
          <w:color w:val="3C4032"/>
          <w:lang w:eastAsia="ru-RU"/>
        </w:rPr>
      </w:pPr>
      <w:r w:rsidRPr="00F066A8">
        <w:rPr>
          <w:rFonts w:eastAsia="Times New Roman"/>
          <w:color w:val="3C4032"/>
          <w:lang w:eastAsia="ru-RU"/>
        </w:rPr>
        <w:t>"____" ___________ 20__ г.                                       _______________________</w:t>
      </w:r>
    </w:p>
    <w:p w14:paraId="2FD2A8F7" w14:textId="77777777" w:rsidR="004F1B01" w:rsidRPr="00F066A8" w:rsidRDefault="004F1B01" w:rsidP="004F1B01">
      <w:pPr>
        <w:shd w:val="clear" w:color="auto" w:fill="FFFFFF"/>
        <w:jc w:val="center"/>
        <w:rPr>
          <w:rFonts w:eastAsia="Times New Roman"/>
          <w:color w:val="3C4032"/>
          <w:lang w:eastAsia="ru-RU"/>
        </w:rPr>
      </w:pPr>
      <w:r w:rsidRPr="00F066A8">
        <w:rPr>
          <w:rFonts w:eastAsia="Times New Roman"/>
          <w:color w:val="3C4032"/>
          <w:lang w:eastAsia="ru-RU"/>
        </w:rPr>
        <w:t xml:space="preserve">                                       </w:t>
      </w:r>
      <w:r w:rsidR="00CE6786" w:rsidRPr="00F066A8">
        <w:rPr>
          <w:rFonts w:eastAsia="Times New Roman"/>
          <w:color w:val="3C4032"/>
          <w:lang w:eastAsia="ru-RU"/>
        </w:rPr>
        <w:t xml:space="preserve">                        </w:t>
      </w:r>
      <w:r w:rsidRPr="00F066A8">
        <w:rPr>
          <w:rFonts w:eastAsia="Times New Roman"/>
          <w:color w:val="3C4032"/>
          <w:lang w:eastAsia="ru-RU"/>
        </w:rPr>
        <w:t xml:space="preserve">     (подпись)</w:t>
      </w:r>
    </w:p>
    <w:p w14:paraId="3FA8E0ED" w14:textId="77777777" w:rsidR="004F1B01" w:rsidRPr="007D10AE" w:rsidRDefault="004F1B01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lang w:eastAsia="ru-RU"/>
        </w:rPr>
      </w:pPr>
      <w:r w:rsidRPr="00F066A8">
        <w:rPr>
          <w:rFonts w:eastAsia="Times New Roman"/>
          <w:lang w:eastAsia="ru-RU"/>
        </w:rPr>
        <w:br w:type="page"/>
      </w:r>
      <w:r w:rsidRPr="007D10AE">
        <w:rPr>
          <w:rFonts w:eastAsia="Times New Roman"/>
          <w:bCs/>
          <w:lang w:eastAsia="ru-RU"/>
        </w:rPr>
        <w:lastRenderedPageBreak/>
        <w:t xml:space="preserve">Приложение № 2 </w:t>
      </w:r>
    </w:p>
    <w:p w14:paraId="4CC9ABBB" w14:textId="77777777" w:rsidR="004F1B01" w:rsidRDefault="004F1B01" w:rsidP="004F1B01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  <w:lang w:eastAsia="ru-RU"/>
        </w:rPr>
      </w:pPr>
      <w:r w:rsidRPr="007D10AE">
        <w:rPr>
          <w:rFonts w:eastAsia="Times New Roman"/>
          <w:bCs/>
          <w:lang w:eastAsia="ru-RU"/>
        </w:rPr>
        <w:t xml:space="preserve">к </w:t>
      </w:r>
      <w:hyperlink r:id="rId17" w:anchor="sub_1000#sub_1000" w:history="1">
        <w:r w:rsidRPr="007D10AE">
          <w:rPr>
            <w:rFonts w:eastAsia="Times New Roman"/>
            <w:bCs/>
            <w:color w:val="000000"/>
            <w:lang w:eastAsia="ru-RU"/>
          </w:rPr>
          <w:t>Административному регламенту</w:t>
        </w:r>
      </w:hyperlink>
      <w:r w:rsidRPr="00A84264">
        <w:rPr>
          <w:sz w:val="24"/>
          <w:szCs w:val="24"/>
          <w:lang w:eastAsia="ru-RU"/>
        </w:rPr>
        <w:t xml:space="preserve"> </w:t>
      </w:r>
    </w:p>
    <w:p w14:paraId="6FCDF148" w14:textId="77777777" w:rsidR="00F066A8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  <w:lang w:eastAsia="ru-RU"/>
        </w:rPr>
      </w:pPr>
    </w:p>
    <w:p w14:paraId="4AAE5AE1" w14:textId="77777777" w:rsidR="00F066A8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  <w:lang w:eastAsia="ru-RU"/>
        </w:rPr>
      </w:pPr>
    </w:p>
    <w:p w14:paraId="1DE1502B" w14:textId="77777777" w:rsidR="00F066A8" w:rsidRPr="00A84264" w:rsidRDefault="00F066A8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lang w:eastAsia="ru-RU"/>
        </w:rPr>
      </w:pPr>
    </w:p>
    <w:p w14:paraId="67CD40B5" w14:textId="77777777" w:rsidR="004F1B01" w:rsidRPr="00A84264" w:rsidRDefault="004F1B01" w:rsidP="004F1B01">
      <w:pPr>
        <w:autoSpaceDE w:val="0"/>
        <w:autoSpaceDN w:val="0"/>
        <w:jc w:val="center"/>
        <w:rPr>
          <w:rFonts w:eastAsia="Times New Roman"/>
          <w:lang w:eastAsia="ru-RU"/>
        </w:rPr>
      </w:pPr>
    </w:p>
    <w:p w14:paraId="48385DB5" w14:textId="77777777" w:rsidR="004F1B01" w:rsidRPr="00A84264" w:rsidRDefault="004F1B01" w:rsidP="004F1B01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>БЛОК-СХЕМА</w:t>
      </w:r>
    </w:p>
    <w:p w14:paraId="356FCF8E" w14:textId="77777777" w:rsidR="004F1B01" w:rsidRPr="00A84264" w:rsidRDefault="004F1B01" w:rsidP="004F1B01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>ПРЕДОСТАВЛЕНИЯ МУНИЦИПАЛЬНОЙ УСЛУГИ</w:t>
      </w:r>
    </w:p>
    <w:p w14:paraId="1D7A5C85" w14:textId="77777777" w:rsidR="004F1B01" w:rsidRPr="00A84264" w:rsidRDefault="004F1B01" w:rsidP="004F1B01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>«ПРЕДОСТАВЛЕНИЕ ИНФОРМАЦИИ О ТЕКУЩЕЙ УСПЕВАЕМОСТИ УЧАЩЕГОСЯ, ВЕДЕНИЕ ЭЛЕКТРОННОГО ДНЕВНИКА И ЭЛЕКТРОННОГО</w:t>
      </w:r>
    </w:p>
    <w:p w14:paraId="7A3C1D4D" w14:textId="77777777" w:rsidR="004F1B01" w:rsidRDefault="004F1B01" w:rsidP="004F1B01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>ЖУРНАЛА УСПЕВАЕМОСТИ»</w:t>
      </w:r>
    </w:p>
    <w:p w14:paraId="6F3CFBA5" w14:textId="77777777" w:rsidR="00D4347A" w:rsidRDefault="00D4347A" w:rsidP="004F1B01">
      <w:pPr>
        <w:autoSpaceDE w:val="0"/>
        <w:autoSpaceDN w:val="0"/>
        <w:jc w:val="center"/>
        <w:rPr>
          <w:rFonts w:eastAsia="Times New Roman"/>
          <w:lang w:eastAsia="ru-RU"/>
        </w:rPr>
      </w:pPr>
    </w:p>
    <w:p w14:paraId="118EDFB5" w14:textId="77777777" w:rsidR="00D4347A" w:rsidRPr="00A84264" w:rsidRDefault="00D4347A" w:rsidP="004F1B01">
      <w:pPr>
        <w:autoSpaceDE w:val="0"/>
        <w:autoSpaceDN w:val="0"/>
        <w:jc w:val="center"/>
        <w:rPr>
          <w:rFonts w:eastAsia="Times New Roman"/>
          <w:lang w:eastAsia="ru-RU"/>
        </w:rPr>
      </w:pPr>
    </w:p>
    <w:p w14:paraId="3128D27C" w14:textId="77777777" w:rsidR="004F1B01" w:rsidRPr="00A84264" w:rsidRDefault="004F1B01" w:rsidP="004F1B01">
      <w:pPr>
        <w:widowControl w:val="0"/>
        <w:suppressAutoHyphens/>
        <w:autoSpaceDE w:val="0"/>
        <w:ind w:firstLine="540"/>
        <w:jc w:val="both"/>
        <w:rPr>
          <w:rFonts w:ascii="Arial" w:eastAsia="Arial" w:hAnsi="Arial"/>
          <w:kern w:val="1"/>
          <w:sz w:val="20"/>
          <w:szCs w:val="20"/>
          <w:lang w:eastAsia="ar-SA"/>
        </w:rPr>
      </w:pPr>
    </w:p>
    <w:p w14:paraId="061FAD93" w14:textId="77777777" w:rsidR="004F1B01" w:rsidRPr="00A84264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42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┌─────────┐</w:t>
      </w:r>
    </w:p>
    <w:p w14:paraId="0852A1AB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│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Заявитель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6510D89D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└────┬────┘</w:t>
      </w:r>
    </w:p>
    <w:p w14:paraId="5252E16A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14:paraId="509E8C4E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 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Направление обращения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│</w:t>
      </w:r>
    </w:p>
    <w:p w14:paraId="6D795C48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└──┬─────────────────────────┬──────────────────────┬────┘</w:t>
      </w:r>
    </w:p>
    <w:p w14:paraId="63D62F17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┌─────────────────────┐┌──────────────────────────┐┌──────────────────────┐</w:t>
      </w:r>
    </w:p>
    <w:p w14:paraId="2AD965CA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По почте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││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 ходе личного приема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││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По электронной почте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14:paraId="7122C774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└──────────┬──────────┘└─────────────┬────────────┘└────────┬─────────────┘</w:t>
      </w:r>
    </w:p>
    <w:p w14:paraId="5E4A9B82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14:paraId="6F3CB97E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Прием и регистрация обращений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</w:t>
      </w:r>
    </w:p>
    <w:p w14:paraId="07A50CDD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└────────────────────────────┬───────────────────────────┘</w:t>
      </w:r>
    </w:p>
    <w:p w14:paraId="61EB37F3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14:paraId="17CE51ED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Письменное обращение соответствует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│</w:t>
      </w:r>
    </w:p>
    <w:p w14:paraId="6129B31C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установленным требованиям  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</w:t>
      </w:r>
    </w:p>
    <w:p w14:paraId="17C913FD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└─────┬─────────────────────────────────────────────┬────┘</w:t>
      </w:r>
    </w:p>
    <w:p w14:paraId="18108A15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ДА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                                        │   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14:paraId="4D8E11CF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┌───────────────────────────────────┐┌────────────────────────────────────┐</w:t>
      </w:r>
    </w:p>
    <w:p w14:paraId="5E4E054B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Рассмотрение письменного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││   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Отказ (письменно или устно)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</w:t>
      </w:r>
    </w:p>
    <w:p w14:paraId="722DF8F1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обращения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││      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предоставлении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44AD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информации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</w:t>
      </w:r>
    </w:p>
    <w:p w14:paraId="68B42890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└─────────────┬─────────────────────┘└────────────────────────────────────┘</w:t>
      </w:r>
    </w:p>
    <w:p w14:paraId="6285159F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</w:t>
      </w:r>
    </w:p>
    <w:p w14:paraId="269B5186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r w:rsidRPr="00D4347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Письменный ответ должностного лица</w:t>
      </w: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14:paraId="2F935693" w14:textId="77777777" w:rsidR="004F1B01" w:rsidRPr="00D4347A" w:rsidRDefault="004F1B01" w:rsidP="004F1B0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347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└───────────────────────────────────┘</w:t>
      </w:r>
    </w:p>
    <w:p w14:paraId="426D1786" w14:textId="77777777" w:rsidR="004F1B01" w:rsidRPr="00A84264" w:rsidRDefault="004F1B01" w:rsidP="004F1B01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14:paraId="6E2C4C83" w14:textId="77777777" w:rsidR="004F1B01" w:rsidRPr="00A84264" w:rsidRDefault="004F1B01" w:rsidP="004F1B01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14:paraId="34803FD1" w14:textId="77777777" w:rsidR="004F1B01" w:rsidRPr="00A84264" w:rsidRDefault="004F1B01" w:rsidP="004F1B01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14:paraId="371D031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6120"/>
        <w:jc w:val="both"/>
        <w:rPr>
          <w:rFonts w:eastAsia="Times New Roman"/>
          <w:b/>
          <w:sz w:val="24"/>
          <w:szCs w:val="24"/>
          <w:lang w:eastAsia="ru-RU"/>
        </w:rPr>
      </w:pPr>
      <w:r w:rsidRPr="00A84264">
        <w:rPr>
          <w:rFonts w:eastAsia="Times New Roman"/>
          <w:b/>
          <w:sz w:val="24"/>
          <w:szCs w:val="24"/>
          <w:lang w:eastAsia="ru-RU"/>
        </w:rPr>
        <w:br w:type="page"/>
      </w:r>
    </w:p>
    <w:p w14:paraId="6F0BDB0C" w14:textId="77777777" w:rsidR="004F1B01" w:rsidRPr="00C96473" w:rsidRDefault="004F1B01" w:rsidP="004F1B01">
      <w:pPr>
        <w:widowControl w:val="0"/>
        <w:autoSpaceDE w:val="0"/>
        <w:autoSpaceDN w:val="0"/>
        <w:adjustRightInd w:val="0"/>
        <w:ind w:left="6120"/>
        <w:jc w:val="right"/>
        <w:rPr>
          <w:rFonts w:eastAsia="Times New Roman"/>
          <w:lang w:eastAsia="ru-RU"/>
        </w:rPr>
      </w:pPr>
      <w:r w:rsidRPr="00C96473">
        <w:rPr>
          <w:rFonts w:eastAsia="Times New Roman"/>
          <w:bCs/>
          <w:lang w:eastAsia="ru-RU"/>
        </w:rPr>
        <w:lastRenderedPageBreak/>
        <w:t>Приложение № 3</w:t>
      </w:r>
    </w:p>
    <w:p w14:paraId="34DF51D2" w14:textId="77777777" w:rsidR="004F1B01" w:rsidRPr="00C96473" w:rsidRDefault="004F1B01" w:rsidP="004F1B01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C96473">
        <w:rPr>
          <w:rFonts w:eastAsia="Times New Roman"/>
          <w:bCs/>
          <w:lang w:eastAsia="ru-RU"/>
        </w:rPr>
        <w:t xml:space="preserve">к </w:t>
      </w:r>
      <w:hyperlink r:id="rId18" w:anchor="sub_1000#sub_1000" w:history="1">
        <w:r w:rsidRPr="00C96473">
          <w:rPr>
            <w:rFonts w:eastAsia="Times New Roman"/>
            <w:bCs/>
            <w:color w:val="000000"/>
            <w:lang w:eastAsia="ru-RU"/>
          </w:rPr>
          <w:t>Административному регламенту</w:t>
        </w:r>
      </w:hyperlink>
      <w:r w:rsidRPr="00C96473">
        <w:rPr>
          <w:rFonts w:eastAsia="Times New Roman"/>
          <w:bCs/>
          <w:sz w:val="26"/>
          <w:szCs w:val="26"/>
          <w:lang w:eastAsia="ru-RU"/>
        </w:rPr>
        <w:t xml:space="preserve"> </w:t>
      </w:r>
    </w:p>
    <w:p w14:paraId="7652C5DE" w14:textId="77777777" w:rsidR="004F1B01" w:rsidRPr="00C96473" w:rsidRDefault="004F1B01" w:rsidP="004F1B01">
      <w:pPr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607DDB05" w14:textId="77777777" w:rsidR="004F1B01" w:rsidRPr="00C96473" w:rsidRDefault="004F1B01" w:rsidP="004F1B01">
      <w:pPr>
        <w:keepNext/>
        <w:keepLines/>
        <w:widowControl w:val="0"/>
        <w:autoSpaceDE w:val="0"/>
        <w:autoSpaceDN w:val="0"/>
        <w:adjustRightInd w:val="0"/>
        <w:spacing w:before="240"/>
        <w:ind w:left="40"/>
        <w:jc w:val="center"/>
        <w:outlineLvl w:val="0"/>
        <w:rPr>
          <w:rFonts w:ascii="Calibri Light" w:eastAsia="Times New Roman" w:hAnsi="Calibri Light"/>
          <w:bCs/>
          <w:color w:val="000000"/>
          <w:sz w:val="26"/>
          <w:szCs w:val="26"/>
          <w:lang w:eastAsia="ru-RU"/>
        </w:rPr>
      </w:pPr>
    </w:p>
    <w:p w14:paraId="574834F1" w14:textId="77777777" w:rsidR="00F066A8" w:rsidRPr="00C96473" w:rsidRDefault="00F066A8" w:rsidP="004F1B01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 w:val="26"/>
          <w:szCs w:val="26"/>
          <w:lang w:eastAsia="ru-RU"/>
        </w:rPr>
      </w:pPr>
    </w:p>
    <w:p w14:paraId="0823F17F" w14:textId="77777777" w:rsidR="004F1B01" w:rsidRPr="00C96473" w:rsidRDefault="004F1B01" w:rsidP="004F1B01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 w:val="26"/>
          <w:szCs w:val="26"/>
          <w:lang w:eastAsia="ru-RU"/>
        </w:rPr>
      </w:pPr>
      <w:r w:rsidRPr="00C96473">
        <w:rPr>
          <w:rFonts w:eastAsia="Times New Roman"/>
          <w:sz w:val="26"/>
          <w:szCs w:val="26"/>
          <w:lang w:eastAsia="ru-RU"/>
        </w:rPr>
        <w:t>Информация</w:t>
      </w:r>
    </w:p>
    <w:p w14:paraId="65F456D9" w14:textId="77777777" w:rsidR="004F1B01" w:rsidRPr="00C96473" w:rsidRDefault="004F1B01" w:rsidP="004F1B01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 w:val="26"/>
          <w:szCs w:val="26"/>
          <w:lang w:eastAsia="ru-RU"/>
        </w:rPr>
      </w:pPr>
      <w:r w:rsidRPr="00C96473">
        <w:rPr>
          <w:rFonts w:eastAsia="Times New Roman"/>
          <w:sz w:val="26"/>
          <w:szCs w:val="26"/>
          <w:lang w:eastAsia="ru-RU"/>
        </w:rPr>
        <w:t>о местонахождении, электронных адресах, телефонах, Интернет-сайтах образовательных организаций, реализующих программы общего образования на территории муниципально</w:t>
      </w:r>
      <w:r w:rsidR="00AE51ED" w:rsidRPr="00C96473">
        <w:rPr>
          <w:rFonts w:eastAsia="Times New Roman"/>
          <w:sz w:val="26"/>
          <w:szCs w:val="26"/>
          <w:lang w:eastAsia="ru-RU"/>
        </w:rPr>
        <w:t xml:space="preserve">го образования «Глинковский </w:t>
      </w:r>
      <w:r w:rsidRPr="00C96473">
        <w:rPr>
          <w:rFonts w:eastAsia="Times New Roman"/>
          <w:sz w:val="26"/>
          <w:szCs w:val="26"/>
          <w:lang w:eastAsia="ru-RU"/>
        </w:rPr>
        <w:t xml:space="preserve"> муниципальный округ» Смоленской области</w:t>
      </w:r>
    </w:p>
    <w:p w14:paraId="69B4A822" w14:textId="77777777" w:rsidR="004F1B01" w:rsidRPr="00C96473" w:rsidRDefault="004F1B01" w:rsidP="004F1B01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10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276"/>
        <w:gridCol w:w="1559"/>
        <w:gridCol w:w="1670"/>
      </w:tblGrid>
      <w:tr w:rsidR="004F1B01" w:rsidRPr="00C96473" w14:paraId="2823C3AA" w14:textId="77777777" w:rsidTr="00287B4C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105E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D531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bCs/>
                <w:sz w:val="26"/>
                <w:szCs w:val="26"/>
                <w:lang w:eastAsia="ru-RU"/>
              </w:rPr>
              <w:t>Наименование организации</w:t>
            </w:r>
          </w:p>
          <w:p w14:paraId="2B7A99FC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2294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Местонахождение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4CED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Телефон рабочий (факс)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4ECAD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Адрес сайта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74C1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Электронный адрес</w:t>
            </w:r>
          </w:p>
        </w:tc>
      </w:tr>
      <w:tr w:rsidR="004F1B01" w:rsidRPr="00C96473" w14:paraId="3291604D" w14:textId="77777777" w:rsidTr="00287B4C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2965" w14:textId="77777777" w:rsidR="004F1B01" w:rsidRPr="00C96473" w:rsidRDefault="004F1B01" w:rsidP="00287B4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" w:firstLine="0"/>
              <w:contextualSpacing/>
              <w:jc w:val="center"/>
              <w:rPr>
                <w:rFonts w:eastAsia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0ED4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Муниципальное бюджетное общеобразова</w:t>
            </w:r>
            <w:r w:rsidR="00C63DF6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тельное учреждение «Глинковская </w:t>
            </w:r>
            <w:r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средняя школа»</w:t>
            </w:r>
            <w:r w:rsidR="00C63DF6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(село Глинка)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1F0" w14:textId="77777777" w:rsidR="00C03FF7" w:rsidRPr="00C96473" w:rsidRDefault="00C63DF6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216320</w:t>
            </w:r>
            <w:r w:rsidR="004F1B01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, Смоленская </w:t>
            </w:r>
            <w:r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область, 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>Глинковский район,</w:t>
            </w:r>
          </w:p>
          <w:p w14:paraId="5573837F" w14:textId="77777777" w:rsidR="00C63DF6" w:rsidRPr="00C96473" w:rsidRDefault="00C63DF6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село Глинка</w:t>
            </w:r>
          </w:p>
          <w:p w14:paraId="4B887AC6" w14:textId="77777777" w:rsidR="004F1B01" w:rsidRPr="00C96473" w:rsidRDefault="004F1B01" w:rsidP="00C63DF6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C63DF6" w:rsidRPr="00C96473">
              <w:rPr>
                <w:rFonts w:eastAsia="Times New Roman"/>
                <w:sz w:val="26"/>
                <w:szCs w:val="26"/>
                <w:lang w:eastAsia="ru-RU"/>
              </w:rPr>
              <w:t>ул. Ленина, д.5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ADD63" w14:textId="77777777" w:rsidR="00C63DF6" w:rsidRPr="00C96473" w:rsidRDefault="00C63DF6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8(481</w:t>
            </w:r>
            <w:r w:rsidR="00832320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65</w:t>
            </w:r>
            <w:r w:rsidR="004F1B01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606C088A" w14:textId="77777777" w:rsidR="004F1B01" w:rsidRPr="00C96473" w:rsidRDefault="00C03FF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2-15-78</w:t>
            </w:r>
          </w:p>
          <w:p w14:paraId="2B906D5A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9A7" w14:textId="77777777" w:rsidR="004F1B01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  <w:hyperlink r:id="rId19" w:history="1">
              <w:r w:rsidRPr="00C96473">
                <w:rPr>
                  <w:rStyle w:val="ab"/>
                  <w:bCs/>
                  <w:kern w:val="1"/>
                  <w:sz w:val="26"/>
                  <w:szCs w:val="26"/>
                </w:rPr>
                <w:t>http://sh-glinkovskaya-r66.gosweb.gosuslugi.ru/</w:t>
              </w:r>
            </w:hyperlink>
          </w:p>
          <w:p w14:paraId="010DD235" w14:textId="77777777" w:rsidR="004C60F9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5FC5F" w14:textId="77777777" w:rsidR="004F1B01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</w:pPr>
            <w:hyperlink r:id="rId20" w:history="1">
              <w:r w:rsidRPr="00C96473">
                <w:rPr>
                  <w:rStyle w:val="ab"/>
                  <w:rFonts w:ascii="Montserrat" w:hAnsi="Montserrat"/>
                  <w:sz w:val="26"/>
                  <w:szCs w:val="26"/>
                  <w:shd w:val="clear" w:color="auto" w:fill="FFFFFF"/>
                </w:rPr>
                <w:t>glinkask@yandex.ru</w:t>
              </w:r>
            </w:hyperlink>
          </w:p>
          <w:p w14:paraId="39EF7612" w14:textId="77777777" w:rsidR="004C60F9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F1B01" w:rsidRPr="00C96473" w14:paraId="78FA652F" w14:textId="77777777" w:rsidTr="00287B4C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3E58" w14:textId="77777777" w:rsidR="004F1B01" w:rsidRPr="00C96473" w:rsidRDefault="004F1B01" w:rsidP="00287B4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" w:firstLine="0"/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7DAD" w14:textId="77777777" w:rsidR="004F1B01" w:rsidRPr="00C96473" w:rsidRDefault="00C63DF6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«Глинковская  средняя школа»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(д.Дубосище)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92B" w14:textId="77777777" w:rsidR="00C03FF7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2163</w:t>
            </w:r>
            <w:r w:rsidR="00BE653E" w:rsidRPr="00C96473">
              <w:rPr>
                <w:rFonts w:eastAsia="Times New Roman"/>
                <w:sz w:val="26"/>
                <w:szCs w:val="26"/>
                <w:lang w:eastAsia="ru-RU"/>
              </w:rPr>
              <w:t>11</w:t>
            </w: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, Смоленская область, Глинковский район,</w:t>
            </w:r>
          </w:p>
          <w:p w14:paraId="459E2FDC" w14:textId="77777777" w:rsidR="00C03FF7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д.Дубосище</w:t>
            </w:r>
            <w:r w:rsidR="00287B4C" w:rsidRPr="00C96473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14:paraId="609EF192" w14:textId="77777777" w:rsidR="004F1B01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ул. Молодежная, д.11</w:t>
            </w:r>
          </w:p>
          <w:p w14:paraId="4CA66866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FDC49" w14:textId="77777777" w:rsidR="004A7FA7" w:rsidRPr="00C96473" w:rsidRDefault="004A7FA7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8(481</w:t>
            </w:r>
            <w:r w:rsidR="00832320" w:rsidRPr="00C96473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65</w:t>
            </w:r>
            <w:r w:rsidR="004F1B01" w:rsidRPr="00C9647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  <w:p w14:paraId="40B29E15" w14:textId="77777777" w:rsidR="004F1B01" w:rsidRPr="00C96473" w:rsidRDefault="004A7FA7" w:rsidP="004F1B0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2-52-46</w:t>
            </w:r>
          </w:p>
          <w:p w14:paraId="1F6762FF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288" w14:textId="77777777" w:rsidR="004F1B01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  <w:hyperlink r:id="rId21" w:history="1">
              <w:r w:rsidRPr="00C96473">
                <w:rPr>
                  <w:rStyle w:val="ab"/>
                  <w:bCs/>
                  <w:kern w:val="1"/>
                  <w:sz w:val="26"/>
                  <w:szCs w:val="26"/>
                </w:rPr>
                <w:t>http://sh-glinkovskaya-r66.gosweb.gosuslugi.ru/</w:t>
              </w:r>
            </w:hyperlink>
          </w:p>
          <w:p w14:paraId="296129B4" w14:textId="77777777" w:rsidR="004C60F9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A042" w14:textId="77777777" w:rsidR="004F1B01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</w:pPr>
            <w:hyperlink r:id="rId22" w:history="1">
              <w:r w:rsidRPr="00C96473">
                <w:rPr>
                  <w:rStyle w:val="ab"/>
                  <w:rFonts w:ascii="Montserrat" w:hAnsi="Montserrat"/>
                  <w:sz w:val="26"/>
                  <w:szCs w:val="26"/>
                  <w:shd w:val="clear" w:color="auto" w:fill="FFFFFF"/>
                </w:rPr>
                <w:t>glinkask@yandex.ru</w:t>
              </w:r>
            </w:hyperlink>
          </w:p>
          <w:p w14:paraId="2DD5AA7E" w14:textId="77777777" w:rsidR="004C60F9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F1B01" w:rsidRPr="00C96473" w14:paraId="518B4A34" w14:textId="77777777" w:rsidTr="00287B4C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ABDE" w14:textId="77777777" w:rsidR="004F1B01" w:rsidRPr="00C96473" w:rsidRDefault="004F1B01" w:rsidP="00287B4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3DCA" w14:textId="77777777" w:rsidR="004F1B01" w:rsidRPr="00C96473" w:rsidRDefault="00C63DF6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«Глинковская  средняя школа»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(д.Добромино)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591" w14:textId="77777777" w:rsidR="00C03FF7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2163</w:t>
            </w:r>
            <w:r w:rsidR="00BE653E" w:rsidRPr="00C96473">
              <w:rPr>
                <w:rFonts w:eastAsia="Times New Roman"/>
                <w:sz w:val="26"/>
                <w:szCs w:val="26"/>
                <w:lang w:eastAsia="ru-RU"/>
              </w:rPr>
              <w:t>10</w:t>
            </w: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, Смоленская область, Глинковский район,</w:t>
            </w:r>
          </w:p>
          <w:p w14:paraId="76ACC494" w14:textId="77777777" w:rsidR="00C03FF7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д.Добромино,</w:t>
            </w:r>
          </w:p>
          <w:p w14:paraId="5CFE57DA" w14:textId="77777777" w:rsidR="004F1B01" w:rsidRPr="00C96473" w:rsidRDefault="00C03FF7" w:rsidP="00C03FF7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 ул. Школьная, д.15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D2A3A" w14:textId="77777777" w:rsidR="004A7FA7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8(481</w:t>
            </w:r>
            <w:r w:rsidR="00832320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65</w:t>
            </w:r>
            <w:r w:rsidR="004F1B01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70C9B95A" w14:textId="77777777" w:rsidR="004F1B01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2-36-60</w:t>
            </w:r>
          </w:p>
          <w:p w14:paraId="05D89A13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F6D" w14:textId="77777777" w:rsidR="004F1B01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  <w:hyperlink r:id="rId23" w:history="1">
              <w:r w:rsidRPr="00C96473">
                <w:rPr>
                  <w:rStyle w:val="ab"/>
                  <w:bCs/>
                  <w:kern w:val="1"/>
                  <w:sz w:val="26"/>
                  <w:szCs w:val="26"/>
                </w:rPr>
                <w:t>http://sh-glinkovskaya-r66.gosweb.gosuslugi.ru/</w:t>
              </w:r>
            </w:hyperlink>
          </w:p>
          <w:p w14:paraId="25745F1A" w14:textId="77777777" w:rsidR="004C60F9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12E80" w14:textId="77777777" w:rsidR="004F1B01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ascii="Montserrat" w:hAnsi="Montserrat"/>
                <w:color w:val="000000"/>
                <w:sz w:val="26"/>
                <w:szCs w:val="26"/>
                <w:shd w:val="clear" w:color="auto" w:fill="FFFFFF"/>
              </w:rPr>
            </w:pPr>
            <w:hyperlink r:id="rId24" w:history="1">
              <w:r w:rsidRPr="00C96473">
                <w:rPr>
                  <w:rStyle w:val="ab"/>
                  <w:rFonts w:ascii="Montserrat" w:hAnsi="Montserrat"/>
                  <w:sz w:val="26"/>
                  <w:szCs w:val="26"/>
                  <w:shd w:val="clear" w:color="auto" w:fill="FFFFFF"/>
                </w:rPr>
                <w:t>glinkask@yandex.ru</w:t>
              </w:r>
            </w:hyperlink>
          </w:p>
          <w:p w14:paraId="1D11DE56" w14:textId="77777777" w:rsidR="004C60F9" w:rsidRPr="00C96473" w:rsidRDefault="004C60F9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F1B01" w:rsidRPr="00C96473" w14:paraId="34D5AD6A" w14:textId="77777777" w:rsidTr="00287B4C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993C" w14:textId="77777777" w:rsidR="004F1B01" w:rsidRPr="00C96473" w:rsidRDefault="004F1B01" w:rsidP="00287B4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585AA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Болтутинская средняя школа имени  </w:t>
            </w:r>
            <w:r w:rsidR="00832320" w:rsidRPr="00C96473">
              <w:rPr>
                <w:rFonts w:eastAsia="Times New Roman"/>
                <w:sz w:val="26"/>
                <w:szCs w:val="26"/>
                <w:lang w:eastAsia="ru-RU"/>
              </w:rPr>
              <w:t>И.</w:t>
            </w:r>
            <w:r w:rsidR="00C03FF7" w:rsidRPr="00C96473">
              <w:rPr>
                <w:rFonts w:eastAsia="Times New Roman"/>
                <w:sz w:val="26"/>
                <w:szCs w:val="26"/>
                <w:lang w:eastAsia="ru-RU"/>
              </w:rPr>
              <w:t>К. Базылева»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FB1" w14:textId="77777777" w:rsidR="004F1B01" w:rsidRPr="00C96473" w:rsidRDefault="00BE653E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216301</w:t>
            </w:r>
            <w:r w:rsidR="004F1B01" w:rsidRPr="00C96473">
              <w:rPr>
                <w:rFonts w:eastAsia="Times New Roman"/>
                <w:sz w:val="26"/>
                <w:szCs w:val="26"/>
                <w:lang w:eastAsia="ru-RU"/>
              </w:rPr>
              <w:t xml:space="preserve">, Смоленская область, </w:t>
            </w:r>
          </w:p>
          <w:p w14:paraId="14865757" w14:textId="77777777" w:rsidR="00C03FF7" w:rsidRPr="00C96473" w:rsidRDefault="00C03FF7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Глинковский район,</w:t>
            </w:r>
          </w:p>
          <w:p w14:paraId="00D15683" w14:textId="77777777" w:rsidR="00C03FF7" w:rsidRPr="00C96473" w:rsidRDefault="00C03FF7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д.Болтутино,</w:t>
            </w:r>
          </w:p>
          <w:p w14:paraId="79F09203" w14:textId="77777777" w:rsidR="00C03FF7" w:rsidRPr="00C96473" w:rsidRDefault="00C03FF7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sz w:val="26"/>
                <w:szCs w:val="26"/>
                <w:lang w:eastAsia="ru-RU"/>
              </w:rPr>
              <w:t>ул.Центральная, д.18</w:t>
            </w:r>
          </w:p>
          <w:p w14:paraId="1D1E86A9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720D34B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6AC2E" w14:textId="77777777" w:rsidR="004A7FA7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8(481</w:t>
            </w:r>
            <w:r w:rsidR="00832320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65</w:t>
            </w:r>
            <w:r w:rsidR="004F1B01"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75182292" w14:textId="77777777" w:rsidR="004F1B01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9647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2-35-90</w:t>
            </w:r>
          </w:p>
          <w:p w14:paraId="39F32E48" w14:textId="77777777" w:rsidR="004F1B01" w:rsidRPr="00C96473" w:rsidRDefault="004F1B01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D1C" w14:textId="77777777" w:rsidR="004F1B01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  <w:hyperlink r:id="rId25" w:history="1">
              <w:r w:rsidRPr="00C96473">
                <w:rPr>
                  <w:rStyle w:val="ab"/>
                  <w:bCs/>
                  <w:kern w:val="1"/>
                  <w:sz w:val="26"/>
                  <w:szCs w:val="26"/>
                </w:rPr>
                <w:t>https://sh-boltutinskaya-r66.gosweb.gosuslugi.ru/</w:t>
              </w:r>
            </w:hyperlink>
          </w:p>
          <w:p w14:paraId="4DF1F38D" w14:textId="77777777" w:rsidR="004C60F9" w:rsidRPr="00C96473" w:rsidRDefault="004C60F9" w:rsidP="004F1B01">
            <w:pPr>
              <w:suppressAutoHyphens/>
              <w:jc w:val="center"/>
              <w:rPr>
                <w:bCs/>
                <w:kern w:val="1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953E5" w14:textId="77777777" w:rsidR="004F1B01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Pr="00C96473">
                <w:rPr>
                  <w:rStyle w:val="ab"/>
                  <w:rFonts w:eastAsia="Times New Roman"/>
                  <w:sz w:val="26"/>
                  <w:szCs w:val="26"/>
                  <w:lang w:eastAsia="ru-RU"/>
                </w:rPr>
                <w:t>schbaltutino@mail.ru</w:t>
              </w:r>
            </w:hyperlink>
          </w:p>
          <w:p w14:paraId="24B452B5" w14:textId="77777777" w:rsidR="004A7FA7" w:rsidRPr="00C96473" w:rsidRDefault="004A7FA7" w:rsidP="004F1B01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46A962D" w14:textId="77777777" w:rsidR="00C03FF7" w:rsidRDefault="00C03FF7" w:rsidP="004F1B01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sz w:val="22"/>
          <w:szCs w:val="22"/>
          <w:lang w:eastAsia="ru-RU"/>
        </w:rPr>
      </w:pPr>
    </w:p>
    <w:p w14:paraId="080FE796" w14:textId="77777777" w:rsidR="00F066A8" w:rsidRPr="00C96473" w:rsidRDefault="00F066A8" w:rsidP="004F1B01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lang w:eastAsia="ru-RU"/>
        </w:rPr>
      </w:pPr>
    </w:p>
    <w:p w14:paraId="6534118C" w14:textId="77777777" w:rsidR="004F1B01" w:rsidRPr="00C96473" w:rsidRDefault="004F1B01" w:rsidP="004F1B01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lang w:eastAsia="ru-RU"/>
        </w:rPr>
      </w:pPr>
      <w:r w:rsidRPr="00C96473">
        <w:rPr>
          <w:rFonts w:eastAsia="Times New Roman"/>
          <w:lang w:eastAsia="ru-RU"/>
        </w:rPr>
        <w:t xml:space="preserve"> </w:t>
      </w:r>
      <w:r w:rsidRPr="00C96473">
        <w:rPr>
          <w:rFonts w:eastAsia="Times New Roman"/>
          <w:bCs/>
          <w:lang w:eastAsia="ru-RU"/>
        </w:rPr>
        <w:t>Приложение № 4</w:t>
      </w:r>
    </w:p>
    <w:p w14:paraId="19922092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820" w:right="-1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96473">
        <w:rPr>
          <w:rFonts w:eastAsia="Times New Roman"/>
          <w:bCs/>
          <w:lang w:eastAsia="ru-RU"/>
        </w:rPr>
        <w:lastRenderedPageBreak/>
        <w:t xml:space="preserve">к </w:t>
      </w:r>
      <w:hyperlink r:id="rId27" w:anchor="sub_1000#sub_1000" w:history="1">
        <w:r w:rsidRPr="00C96473">
          <w:rPr>
            <w:rFonts w:eastAsia="Times New Roman"/>
            <w:bCs/>
            <w:color w:val="000000"/>
            <w:lang w:eastAsia="ru-RU"/>
          </w:rPr>
          <w:t>Административному регламенту</w:t>
        </w:r>
      </w:hyperlink>
      <w:r w:rsidRPr="00A84264">
        <w:rPr>
          <w:sz w:val="24"/>
          <w:szCs w:val="24"/>
          <w:lang w:eastAsia="ru-RU"/>
        </w:rPr>
        <w:t xml:space="preserve"> </w:t>
      </w:r>
    </w:p>
    <w:p w14:paraId="15F84C6B" w14:textId="77777777" w:rsidR="004F1B01" w:rsidRPr="00A84264" w:rsidRDefault="004F1B01" w:rsidP="004F1B01">
      <w:pPr>
        <w:jc w:val="right"/>
        <w:rPr>
          <w:rFonts w:eastAsia="Times New Roman"/>
          <w:bCs/>
          <w:lang w:eastAsia="ru-RU"/>
        </w:rPr>
      </w:pPr>
      <w:r w:rsidRPr="00A84264">
        <w:rPr>
          <w:rFonts w:eastAsia="Times New Roman"/>
          <w:bCs/>
          <w:lang w:eastAsia="ru-RU"/>
        </w:rPr>
        <w:t xml:space="preserve"> </w:t>
      </w:r>
    </w:p>
    <w:p w14:paraId="7198745E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lang w:eastAsia="ru-RU"/>
        </w:rPr>
      </w:pPr>
    </w:p>
    <w:p w14:paraId="00B52FA4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</w:p>
    <w:p w14:paraId="41F152D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</w:p>
    <w:p w14:paraId="6204A92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Уведомление </w:t>
      </w:r>
    </w:p>
    <w:p w14:paraId="67DAEDD3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Заявителю об отказе в предоставлении муниципальной услуги </w:t>
      </w:r>
    </w:p>
    <w:p w14:paraId="54E2A69F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14:paraId="161EFBFA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14:paraId="3DB573F9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14:paraId="752EDC3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lang w:eastAsia="ru-RU"/>
        </w:rPr>
      </w:pPr>
      <w:r w:rsidRPr="00A84264">
        <w:rPr>
          <w:rFonts w:eastAsia="Times New Roman"/>
          <w:lang w:eastAsia="ru-RU"/>
        </w:rPr>
        <w:t xml:space="preserve">Уважаемая (ый) _____________________________________________________! </w:t>
      </w:r>
    </w:p>
    <w:p w14:paraId="21C406A0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(Ф.И.О. Заявителя) </w:t>
      </w:r>
    </w:p>
    <w:p w14:paraId="783EE257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14:paraId="1F7E28FB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lang w:eastAsia="ru-RU"/>
        </w:rPr>
        <w:t>Уведомляем Вас о том, что</w:t>
      </w:r>
      <w:r w:rsidRPr="00A84264">
        <w:rPr>
          <w:rFonts w:eastAsia="Times New Roman"/>
          <w:sz w:val="24"/>
          <w:szCs w:val="24"/>
          <w:lang w:eastAsia="ru-RU"/>
        </w:rPr>
        <w:t xml:space="preserve"> _______________________________________</w:t>
      </w:r>
      <w:r w:rsidR="00D4347A">
        <w:rPr>
          <w:rFonts w:eastAsia="Times New Roman"/>
          <w:sz w:val="24"/>
          <w:szCs w:val="24"/>
          <w:lang w:eastAsia="ru-RU"/>
        </w:rPr>
        <w:t>__________</w:t>
      </w:r>
      <w:r w:rsidRPr="00A84264">
        <w:rPr>
          <w:rFonts w:eastAsia="Times New Roman"/>
          <w:sz w:val="24"/>
          <w:szCs w:val="24"/>
          <w:lang w:eastAsia="ru-RU"/>
        </w:rPr>
        <w:t xml:space="preserve">______ </w:t>
      </w:r>
    </w:p>
    <w:p w14:paraId="45F6E4F3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(название учреждения) </w:t>
      </w:r>
    </w:p>
    <w:p w14:paraId="2BBA07D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lang w:eastAsia="ru-RU"/>
        </w:rPr>
        <w:t>не может предоставить Вам муниципальную услугу «Предоставление информации о текущей успеваемости обучающегося, ведение электронного дневника и электронного журнала успеваемости» в связи с</w:t>
      </w:r>
      <w:r w:rsidRPr="00A84264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 </w:t>
      </w:r>
    </w:p>
    <w:p w14:paraId="1ACC44A3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>(указать причину отказа: неправильно оформлены документы и др.)</w:t>
      </w:r>
    </w:p>
    <w:p w14:paraId="2971E028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lang w:eastAsia="ru-RU"/>
        </w:rPr>
        <w:t>в соответствии с Вашим заявлением от</w:t>
      </w:r>
      <w:r w:rsidRPr="00A84264">
        <w:rPr>
          <w:rFonts w:eastAsia="Times New Roman"/>
          <w:sz w:val="24"/>
          <w:szCs w:val="24"/>
          <w:lang w:eastAsia="ru-RU"/>
        </w:rPr>
        <w:t xml:space="preserve"> _______________________________________ .</w:t>
      </w:r>
    </w:p>
    <w:p w14:paraId="10B12830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(дата подачи заявления) </w:t>
      </w:r>
    </w:p>
    <w:p w14:paraId="775F821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14:paraId="260F9A15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lang w:eastAsia="ru-RU"/>
        </w:rPr>
        <w:t>Дата</w:t>
      </w:r>
      <w:r w:rsidRPr="00A84264">
        <w:rPr>
          <w:rFonts w:eastAsia="Times New Roman"/>
          <w:sz w:val="24"/>
          <w:szCs w:val="24"/>
          <w:lang w:eastAsia="ru-RU"/>
        </w:rPr>
        <w:t xml:space="preserve"> ____________________ </w:t>
      </w:r>
    </w:p>
    <w:p w14:paraId="3F96E1BC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14:paraId="1A5EB56D" w14:textId="77777777" w:rsidR="004F1B01" w:rsidRPr="00A84264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 xml:space="preserve">____________________________________________             ___________________ </w:t>
      </w:r>
    </w:p>
    <w:p w14:paraId="3E62DF0E" w14:textId="77777777" w:rsidR="004F1B01" w:rsidRPr="004F1B01" w:rsidRDefault="004F1B01" w:rsidP="004F1B01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84264">
        <w:rPr>
          <w:rFonts w:eastAsia="Times New Roman"/>
          <w:sz w:val="24"/>
          <w:szCs w:val="24"/>
          <w:lang w:eastAsia="ru-RU"/>
        </w:rPr>
        <w:t xml:space="preserve">                            (должность специалиста)                              (подпись специалиста)</w:t>
      </w:r>
      <w:r w:rsidRPr="004F1B01">
        <w:rPr>
          <w:rFonts w:eastAsia="Times New Roman"/>
          <w:sz w:val="24"/>
          <w:szCs w:val="24"/>
          <w:lang w:eastAsia="ru-RU"/>
        </w:rPr>
        <w:t xml:space="preserve"> </w:t>
      </w:r>
    </w:p>
    <w:p w14:paraId="7213E85C" w14:textId="77777777" w:rsidR="004F1B01" w:rsidRPr="004F1B01" w:rsidRDefault="004F1B01" w:rsidP="004F1B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00C60E2F" w14:textId="77777777" w:rsidR="004F1B01" w:rsidRPr="004F1B01" w:rsidRDefault="004F1B01" w:rsidP="004F1B01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</w:p>
    <w:p w14:paraId="491ABED2" w14:textId="77777777" w:rsidR="004F1B01" w:rsidRPr="004F1B01" w:rsidRDefault="004F1B01" w:rsidP="004F1B01">
      <w:pPr>
        <w:widowControl w:val="0"/>
        <w:autoSpaceDE w:val="0"/>
        <w:autoSpaceDN w:val="0"/>
        <w:adjustRightInd w:val="0"/>
        <w:ind w:left="40" w:right="-55"/>
        <w:jc w:val="both"/>
        <w:rPr>
          <w:rFonts w:eastAsia="Times New Roman"/>
          <w:lang w:eastAsia="ru-RU"/>
        </w:rPr>
      </w:pPr>
    </w:p>
    <w:p w14:paraId="22175C67" w14:textId="77777777" w:rsidR="004F1B01" w:rsidRPr="004F1B01" w:rsidRDefault="004F1B01" w:rsidP="004F1B01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</w:p>
    <w:p w14:paraId="75409FC0" w14:textId="77777777" w:rsidR="004F1B01" w:rsidRDefault="004F1B01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4B3D7BC4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10C1E127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78E74B9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5C4ACE91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CE3893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0014A69B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34839B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74D9E35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65F25B63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1DA8D163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7075966F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6A19078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5D4197F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8707A43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4E0F1C67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4C180DF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7E79C299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202B74C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E2AA552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0514FDC7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11587D9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0AD773A3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067BDCE8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58D65598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19E9398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2B90ECD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71DB8810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0DFFCD58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29756271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174E48BE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14963A3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67802A0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3AD9F34A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56572B0F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691BBBBC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67FDFA9B" w14:textId="77777777" w:rsidR="00353C8D" w:rsidRDefault="00353C8D" w:rsidP="00C85438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p w14:paraId="1583E7F3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00660E60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66423C15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1607EF37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4970BCF7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050E1B1D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0932D0AD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7D7C259B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1EBBA452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1F9B9EC1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30261819" w14:textId="77777777" w:rsidR="00353C8D" w:rsidRPr="00353C8D" w:rsidRDefault="00353C8D" w:rsidP="00353C8D">
      <w:pPr>
        <w:rPr>
          <w:rFonts w:eastAsia="Times New Roman"/>
          <w:lang w:eastAsia="ar-SA"/>
        </w:rPr>
      </w:pPr>
    </w:p>
    <w:p w14:paraId="40774396" w14:textId="77777777" w:rsidR="00353C8D" w:rsidRDefault="00353C8D" w:rsidP="00353C8D">
      <w:pPr>
        <w:rPr>
          <w:rFonts w:eastAsia="Times New Roman"/>
          <w:lang w:eastAsia="ar-SA"/>
        </w:rPr>
      </w:pPr>
    </w:p>
    <w:p w14:paraId="3A68966D" w14:textId="77777777" w:rsidR="00AF52EE" w:rsidRDefault="00AF52EE" w:rsidP="00353C8D">
      <w:pPr>
        <w:rPr>
          <w:rFonts w:eastAsia="Times New Roman"/>
          <w:lang w:eastAsia="ar-SA"/>
        </w:rPr>
      </w:pPr>
    </w:p>
    <w:p w14:paraId="595FB1A2" w14:textId="77777777" w:rsidR="00AF52EE" w:rsidRDefault="00AF52EE" w:rsidP="00353C8D">
      <w:pPr>
        <w:rPr>
          <w:rFonts w:eastAsia="Times New Roman"/>
          <w:lang w:eastAsia="ar-SA"/>
        </w:rPr>
      </w:pPr>
    </w:p>
    <w:p w14:paraId="472E6C1E" w14:textId="77777777" w:rsidR="00AF52EE" w:rsidRDefault="00AF52EE" w:rsidP="00353C8D">
      <w:pPr>
        <w:rPr>
          <w:rFonts w:eastAsia="Times New Roman"/>
          <w:lang w:eastAsia="ar-SA"/>
        </w:rPr>
      </w:pPr>
    </w:p>
    <w:p w14:paraId="5AF693B0" w14:textId="77777777" w:rsidR="00AF52EE" w:rsidRPr="00353C8D" w:rsidRDefault="00AF52EE" w:rsidP="00353C8D">
      <w:pPr>
        <w:rPr>
          <w:rFonts w:eastAsia="Times New Roman"/>
          <w:lang w:eastAsia="ar-SA"/>
        </w:rPr>
      </w:pPr>
    </w:p>
    <w:p w14:paraId="408CAA25" w14:textId="77777777" w:rsidR="00353C8D" w:rsidRDefault="00353C8D" w:rsidP="00353C8D">
      <w:pPr>
        <w:rPr>
          <w:rFonts w:eastAsia="Times New Roman"/>
          <w:lang w:eastAsia="ar-SA"/>
        </w:rPr>
      </w:pPr>
    </w:p>
    <w:p w14:paraId="6F6813CC" w14:textId="77777777" w:rsidR="00353C8D" w:rsidRDefault="00353C8D" w:rsidP="00353C8D">
      <w:pPr>
        <w:rPr>
          <w:rFonts w:eastAsia="Times New Roman"/>
          <w:lang w:eastAsia="ar-SA"/>
        </w:rPr>
      </w:pPr>
    </w:p>
    <w:sectPr w:rsidR="00353C8D" w:rsidSect="001829AD">
      <w:pgSz w:w="11906" w:h="16838"/>
      <w:pgMar w:top="567" w:right="567" w:bottom="567" w:left="1304" w:header="709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7417" w14:textId="77777777" w:rsidR="00B566FE" w:rsidRDefault="00B566FE" w:rsidP="00B32763">
      <w:r>
        <w:separator/>
      </w:r>
    </w:p>
  </w:endnote>
  <w:endnote w:type="continuationSeparator" w:id="0">
    <w:p w14:paraId="234C54BB" w14:textId="77777777" w:rsidR="00B566FE" w:rsidRDefault="00B566FE" w:rsidP="00B3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67AF" w14:textId="77777777" w:rsidR="00B566FE" w:rsidRDefault="00B566FE" w:rsidP="00B32763">
      <w:r>
        <w:separator/>
      </w:r>
    </w:p>
  </w:footnote>
  <w:footnote w:type="continuationSeparator" w:id="0">
    <w:p w14:paraId="06C3A1B0" w14:textId="77777777" w:rsidR="00B566FE" w:rsidRDefault="00B566FE" w:rsidP="00B3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DEE9B96"/>
    <w:name w:val="WW8Num4"/>
    <w:lvl w:ilvl="0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  <w:b w:val="0"/>
        <w:bCs/>
      </w:rPr>
    </w:lvl>
  </w:abstractNum>
  <w:abstractNum w:abstractNumId="1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 w15:restartNumberingAfterBreak="0">
    <w:nsid w:val="033A6CE1"/>
    <w:multiLevelType w:val="hybridMultilevel"/>
    <w:tmpl w:val="4A308D9A"/>
    <w:lvl w:ilvl="0" w:tplc="C94AD170">
      <w:start w:val="1"/>
      <w:numFmt w:val="decimal"/>
      <w:pStyle w:val="2-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07501"/>
    <w:multiLevelType w:val="hybridMultilevel"/>
    <w:tmpl w:val="9508F692"/>
    <w:lvl w:ilvl="0" w:tplc="E4B45D6C">
      <w:start w:val="1"/>
      <w:numFmt w:val="upperRoman"/>
      <w:pStyle w:val="111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30F"/>
    <w:multiLevelType w:val="multilevel"/>
    <w:tmpl w:val="5E7AFC64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5" w15:restartNumberingAfterBreak="0">
    <w:nsid w:val="12491BC7"/>
    <w:multiLevelType w:val="hybridMultilevel"/>
    <w:tmpl w:val="2B025A66"/>
    <w:lvl w:ilvl="0" w:tplc="6EDA210C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184444F"/>
    <w:multiLevelType w:val="hybridMultilevel"/>
    <w:tmpl w:val="E95CFA44"/>
    <w:lvl w:ilvl="0" w:tplc="7A522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5D67EF"/>
    <w:multiLevelType w:val="hybridMultilevel"/>
    <w:tmpl w:val="9ED25974"/>
    <w:lvl w:ilvl="0" w:tplc="134EE2BA">
      <w:start w:val="1"/>
      <w:numFmt w:val="decimal"/>
      <w:pStyle w:val="a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C13FA7"/>
    <w:multiLevelType w:val="hybridMultilevel"/>
    <w:tmpl w:val="2668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a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a2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78D26DEA"/>
    <w:multiLevelType w:val="hybridMultilevel"/>
    <w:tmpl w:val="033421A4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846021166">
    <w:abstractNumId w:val="4"/>
  </w:num>
  <w:num w:numId="2" w16cid:durableId="160122411">
    <w:abstractNumId w:val="8"/>
  </w:num>
  <w:num w:numId="3" w16cid:durableId="1509367540">
    <w:abstractNumId w:val="11"/>
  </w:num>
  <w:num w:numId="4" w16cid:durableId="1824814178">
    <w:abstractNumId w:val="2"/>
  </w:num>
  <w:num w:numId="5" w16cid:durableId="784036910">
    <w:abstractNumId w:val="5"/>
  </w:num>
  <w:num w:numId="6" w16cid:durableId="1840803643">
    <w:abstractNumId w:val="13"/>
  </w:num>
  <w:num w:numId="7" w16cid:durableId="1156149470">
    <w:abstractNumId w:val="3"/>
  </w:num>
  <w:num w:numId="8" w16cid:durableId="377626117">
    <w:abstractNumId w:val="14"/>
  </w:num>
  <w:num w:numId="9" w16cid:durableId="255674219">
    <w:abstractNumId w:val="16"/>
  </w:num>
  <w:num w:numId="10" w16cid:durableId="174077408">
    <w:abstractNumId w:val="10"/>
    <w:lvlOverride w:ilvl="0">
      <w:startOverride w:val="2"/>
    </w:lvlOverride>
  </w:num>
  <w:num w:numId="11" w16cid:durableId="69885259">
    <w:abstractNumId w:val="12"/>
    <w:lvlOverride w:ilvl="0">
      <w:startOverride w:val="6"/>
    </w:lvlOverride>
  </w:num>
  <w:num w:numId="12" w16cid:durableId="1744450049">
    <w:abstractNumId w:val="9"/>
    <w:lvlOverride w:ilvl="0">
      <w:startOverride w:val="1"/>
    </w:lvlOverride>
  </w:num>
  <w:num w:numId="13" w16cid:durableId="6541883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100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0754917">
    <w:abstractNumId w:val="7"/>
  </w:num>
  <w:num w:numId="16" w16cid:durableId="172741275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FCF"/>
    <w:rsid w:val="00025E39"/>
    <w:rsid w:val="000309DC"/>
    <w:rsid w:val="00047086"/>
    <w:rsid w:val="000545FF"/>
    <w:rsid w:val="000A0278"/>
    <w:rsid w:val="000D5133"/>
    <w:rsid w:val="000F27C3"/>
    <w:rsid w:val="0011682F"/>
    <w:rsid w:val="00126F58"/>
    <w:rsid w:val="00174B21"/>
    <w:rsid w:val="001829AD"/>
    <w:rsid w:val="001858DF"/>
    <w:rsid w:val="001966E0"/>
    <w:rsid w:val="001D7BE3"/>
    <w:rsid w:val="001E5DD9"/>
    <w:rsid w:val="001F6FB4"/>
    <w:rsid w:val="002047F5"/>
    <w:rsid w:val="00245B14"/>
    <w:rsid w:val="00287B4C"/>
    <w:rsid w:val="00291EEC"/>
    <w:rsid w:val="002A68F5"/>
    <w:rsid w:val="002B78E0"/>
    <w:rsid w:val="002B7AFA"/>
    <w:rsid w:val="002C0326"/>
    <w:rsid w:val="002C4235"/>
    <w:rsid w:val="002F0838"/>
    <w:rsid w:val="003065D0"/>
    <w:rsid w:val="003070EA"/>
    <w:rsid w:val="003406B1"/>
    <w:rsid w:val="0035360D"/>
    <w:rsid w:val="00353C8D"/>
    <w:rsid w:val="00361D72"/>
    <w:rsid w:val="00372ABC"/>
    <w:rsid w:val="00392A2E"/>
    <w:rsid w:val="003A0CA5"/>
    <w:rsid w:val="003B0A31"/>
    <w:rsid w:val="004166DF"/>
    <w:rsid w:val="00427220"/>
    <w:rsid w:val="004638BD"/>
    <w:rsid w:val="00463C88"/>
    <w:rsid w:val="004741D5"/>
    <w:rsid w:val="00483BD9"/>
    <w:rsid w:val="004A7FA7"/>
    <w:rsid w:val="004C60F9"/>
    <w:rsid w:val="004E3636"/>
    <w:rsid w:val="004F1B01"/>
    <w:rsid w:val="00516128"/>
    <w:rsid w:val="00522FCF"/>
    <w:rsid w:val="00526779"/>
    <w:rsid w:val="00530C1D"/>
    <w:rsid w:val="00540C64"/>
    <w:rsid w:val="005524D4"/>
    <w:rsid w:val="00566DB0"/>
    <w:rsid w:val="005840E0"/>
    <w:rsid w:val="005914E1"/>
    <w:rsid w:val="00595A8C"/>
    <w:rsid w:val="005A0C42"/>
    <w:rsid w:val="005B51BE"/>
    <w:rsid w:val="005C0B4D"/>
    <w:rsid w:val="005C39FF"/>
    <w:rsid w:val="005C4C10"/>
    <w:rsid w:val="005D7773"/>
    <w:rsid w:val="005E7D63"/>
    <w:rsid w:val="00601582"/>
    <w:rsid w:val="00635388"/>
    <w:rsid w:val="00636850"/>
    <w:rsid w:val="00644F77"/>
    <w:rsid w:val="00652AD5"/>
    <w:rsid w:val="0065494B"/>
    <w:rsid w:val="00660870"/>
    <w:rsid w:val="006640D9"/>
    <w:rsid w:val="00670144"/>
    <w:rsid w:val="00675841"/>
    <w:rsid w:val="00681FBF"/>
    <w:rsid w:val="00684434"/>
    <w:rsid w:val="006B0672"/>
    <w:rsid w:val="006C2911"/>
    <w:rsid w:val="006D2D28"/>
    <w:rsid w:val="006E4D13"/>
    <w:rsid w:val="00702770"/>
    <w:rsid w:val="007032E0"/>
    <w:rsid w:val="00723EEC"/>
    <w:rsid w:val="00727ABA"/>
    <w:rsid w:val="00740949"/>
    <w:rsid w:val="00765D20"/>
    <w:rsid w:val="00773B10"/>
    <w:rsid w:val="007766B2"/>
    <w:rsid w:val="007858C4"/>
    <w:rsid w:val="0079542D"/>
    <w:rsid w:val="007D10AE"/>
    <w:rsid w:val="007D71F6"/>
    <w:rsid w:val="00800424"/>
    <w:rsid w:val="00800C2F"/>
    <w:rsid w:val="008078AC"/>
    <w:rsid w:val="00821FC0"/>
    <w:rsid w:val="008252C3"/>
    <w:rsid w:val="00832320"/>
    <w:rsid w:val="00837E38"/>
    <w:rsid w:val="00844E31"/>
    <w:rsid w:val="00864239"/>
    <w:rsid w:val="008744AD"/>
    <w:rsid w:val="00875460"/>
    <w:rsid w:val="008827FD"/>
    <w:rsid w:val="00882BFC"/>
    <w:rsid w:val="008E0F44"/>
    <w:rsid w:val="008E2C83"/>
    <w:rsid w:val="008E5B47"/>
    <w:rsid w:val="008F4F3E"/>
    <w:rsid w:val="00905788"/>
    <w:rsid w:val="00936139"/>
    <w:rsid w:val="00951C90"/>
    <w:rsid w:val="00953EEF"/>
    <w:rsid w:val="009604DF"/>
    <w:rsid w:val="00960AAA"/>
    <w:rsid w:val="00970942"/>
    <w:rsid w:val="00994175"/>
    <w:rsid w:val="009C1A96"/>
    <w:rsid w:val="009C1B7B"/>
    <w:rsid w:val="009C3408"/>
    <w:rsid w:val="009C3F3E"/>
    <w:rsid w:val="009D7243"/>
    <w:rsid w:val="009F6B8E"/>
    <w:rsid w:val="00A43B3F"/>
    <w:rsid w:val="00A4556B"/>
    <w:rsid w:val="00A56298"/>
    <w:rsid w:val="00A835F6"/>
    <w:rsid w:val="00A84264"/>
    <w:rsid w:val="00AA4596"/>
    <w:rsid w:val="00AB1FE0"/>
    <w:rsid w:val="00AB69E5"/>
    <w:rsid w:val="00AB7B9E"/>
    <w:rsid w:val="00AE51ED"/>
    <w:rsid w:val="00AF52EE"/>
    <w:rsid w:val="00AF5CE0"/>
    <w:rsid w:val="00B06C15"/>
    <w:rsid w:val="00B10022"/>
    <w:rsid w:val="00B32763"/>
    <w:rsid w:val="00B341ED"/>
    <w:rsid w:val="00B46CD2"/>
    <w:rsid w:val="00B566FE"/>
    <w:rsid w:val="00B57081"/>
    <w:rsid w:val="00B62ADF"/>
    <w:rsid w:val="00B712AE"/>
    <w:rsid w:val="00B8068F"/>
    <w:rsid w:val="00B9617A"/>
    <w:rsid w:val="00BA56C5"/>
    <w:rsid w:val="00BA6B7A"/>
    <w:rsid w:val="00BB2A50"/>
    <w:rsid w:val="00BB2F4C"/>
    <w:rsid w:val="00BB3314"/>
    <w:rsid w:val="00BC10C6"/>
    <w:rsid w:val="00BC1C02"/>
    <w:rsid w:val="00BE0870"/>
    <w:rsid w:val="00BE653E"/>
    <w:rsid w:val="00BF38AB"/>
    <w:rsid w:val="00C0033A"/>
    <w:rsid w:val="00C014D2"/>
    <w:rsid w:val="00C03FF7"/>
    <w:rsid w:val="00C0782F"/>
    <w:rsid w:val="00C41F72"/>
    <w:rsid w:val="00C42BDC"/>
    <w:rsid w:val="00C63DF6"/>
    <w:rsid w:val="00C85438"/>
    <w:rsid w:val="00C95E65"/>
    <w:rsid w:val="00C96473"/>
    <w:rsid w:val="00CA25BB"/>
    <w:rsid w:val="00CB2B2A"/>
    <w:rsid w:val="00CE4D39"/>
    <w:rsid w:val="00CE6786"/>
    <w:rsid w:val="00CF7326"/>
    <w:rsid w:val="00D016A1"/>
    <w:rsid w:val="00D029AF"/>
    <w:rsid w:val="00D10B79"/>
    <w:rsid w:val="00D13961"/>
    <w:rsid w:val="00D14034"/>
    <w:rsid w:val="00D30566"/>
    <w:rsid w:val="00D351F6"/>
    <w:rsid w:val="00D37C7E"/>
    <w:rsid w:val="00D4347A"/>
    <w:rsid w:val="00D51CD0"/>
    <w:rsid w:val="00D71DDD"/>
    <w:rsid w:val="00D72172"/>
    <w:rsid w:val="00D74AD8"/>
    <w:rsid w:val="00D875E4"/>
    <w:rsid w:val="00D95FA2"/>
    <w:rsid w:val="00DD3CB5"/>
    <w:rsid w:val="00E26FE7"/>
    <w:rsid w:val="00E3423C"/>
    <w:rsid w:val="00E472F0"/>
    <w:rsid w:val="00E638D8"/>
    <w:rsid w:val="00E650A5"/>
    <w:rsid w:val="00E77E5F"/>
    <w:rsid w:val="00E801B9"/>
    <w:rsid w:val="00E84A07"/>
    <w:rsid w:val="00E94C39"/>
    <w:rsid w:val="00EA41C7"/>
    <w:rsid w:val="00EB38E8"/>
    <w:rsid w:val="00EE15AD"/>
    <w:rsid w:val="00F0198C"/>
    <w:rsid w:val="00F066A8"/>
    <w:rsid w:val="00F07A7C"/>
    <w:rsid w:val="00F13CCE"/>
    <w:rsid w:val="00F24993"/>
    <w:rsid w:val="00F65E3A"/>
    <w:rsid w:val="00F679F0"/>
    <w:rsid w:val="00F8332D"/>
    <w:rsid w:val="00F95EE2"/>
    <w:rsid w:val="00F97046"/>
    <w:rsid w:val="00F974D5"/>
    <w:rsid w:val="00FC1AFC"/>
    <w:rsid w:val="00FF1130"/>
    <w:rsid w:val="00FF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07DD"/>
  <w15:docId w15:val="{6BA56D69-E5F1-46DC-9812-053A999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22FC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2"/>
    <w:qFormat/>
    <w:rsid w:val="0035360D"/>
    <w:pPr>
      <w:keepNext/>
      <w:jc w:val="center"/>
      <w:outlineLvl w:val="0"/>
    </w:pPr>
    <w:rPr>
      <w:rFonts w:eastAsia="Times New Roman"/>
      <w:b/>
      <w:sz w:val="44"/>
      <w:szCs w:val="20"/>
      <w:lang w:eastAsia="ru-RU"/>
    </w:rPr>
  </w:style>
  <w:style w:type="paragraph" w:styleId="21">
    <w:name w:val="heading 2"/>
    <w:basedOn w:val="a3"/>
    <w:next w:val="a3"/>
    <w:link w:val="23"/>
    <w:qFormat/>
    <w:rsid w:val="001D7BE3"/>
    <w:pPr>
      <w:keepNext/>
      <w:spacing w:before="240" w:after="60"/>
      <w:outlineLvl w:val="1"/>
    </w:pPr>
    <w:rPr>
      <w:rFonts w:ascii="Arial" w:eastAsia="Times New Roman" w:hAnsi="Arial"/>
      <w:b/>
      <w:bCs/>
      <w:i/>
      <w:iCs/>
    </w:rPr>
  </w:style>
  <w:style w:type="paragraph" w:styleId="3">
    <w:name w:val="heading 3"/>
    <w:basedOn w:val="a3"/>
    <w:next w:val="a3"/>
    <w:link w:val="30"/>
    <w:qFormat/>
    <w:rsid w:val="001D7BE3"/>
    <w:pPr>
      <w:keepNext/>
      <w:suppressAutoHyphens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3"/>
    <w:next w:val="a3"/>
    <w:link w:val="40"/>
    <w:qFormat/>
    <w:rsid w:val="001D7BE3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eastAsia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1D7BE3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1D7BE3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1D7BE3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1D7BE3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D7BE3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unhideWhenUsed/>
    <w:rsid w:val="00522F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522FCF"/>
    <w:rPr>
      <w:rFonts w:ascii="Tahoma" w:eastAsia="Calibri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0"/>
    <w:uiPriority w:val="9"/>
    <w:rsid w:val="0035360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73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aliases w:val="мой"/>
    <w:basedOn w:val="a3"/>
    <w:link w:val="aa"/>
    <w:uiPriority w:val="34"/>
    <w:qFormat/>
    <w:rsid w:val="00635388"/>
    <w:pPr>
      <w:ind w:left="720"/>
      <w:contextualSpacing/>
    </w:pPr>
  </w:style>
  <w:style w:type="character" w:styleId="ab">
    <w:name w:val="Hyperlink"/>
    <w:uiPriority w:val="99"/>
    <w:rsid w:val="00AA4596"/>
    <w:rPr>
      <w:color w:val="0000FF"/>
      <w:u w:val="single"/>
    </w:rPr>
  </w:style>
  <w:style w:type="paragraph" w:styleId="ac">
    <w:name w:val="Body Text"/>
    <w:aliases w:val="бпОсновной текст"/>
    <w:basedOn w:val="a3"/>
    <w:link w:val="ad"/>
    <w:rsid w:val="00AA4596"/>
    <w:pPr>
      <w:suppressAutoHyphens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ad">
    <w:name w:val="Основной текст Знак"/>
    <w:aliases w:val="бпОсновной текст Знак"/>
    <w:basedOn w:val="a4"/>
    <w:link w:val="ac"/>
    <w:rsid w:val="00AA459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 Indent"/>
    <w:basedOn w:val="a3"/>
    <w:link w:val="af"/>
    <w:uiPriority w:val="99"/>
    <w:rsid w:val="00AA4596"/>
    <w:pPr>
      <w:suppressAutoHyphens/>
      <w:spacing w:after="120"/>
      <w:ind w:left="283"/>
    </w:pPr>
    <w:rPr>
      <w:rFonts w:eastAsia="Times New Roman"/>
      <w:sz w:val="24"/>
      <w:szCs w:val="24"/>
      <w:lang w:eastAsia="zh-CN"/>
    </w:rPr>
  </w:style>
  <w:style w:type="character" w:customStyle="1" w:styleId="af">
    <w:name w:val="Основной текст с отступом Знак"/>
    <w:basedOn w:val="a4"/>
    <w:link w:val="ae"/>
    <w:uiPriority w:val="99"/>
    <w:rsid w:val="00AA459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1">
    <w:name w:val="consplusnormal"/>
    <w:basedOn w:val="a3"/>
    <w:rsid w:val="00AA459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AA459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3">
    <w:name w:val="Основной текст с отступом1"/>
    <w:basedOn w:val="a3"/>
    <w:rsid w:val="00AA4596"/>
    <w:pPr>
      <w:suppressAutoHyphens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4">
    <w:name w:val="Без интервала1"/>
    <w:rsid w:val="00AA4596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6">
    <w:name w:val="Style6"/>
    <w:basedOn w:val="a3"/>
    <w:rsid w:val="00AA4596"/>
    <w:pPr>
      <w:widowControl w:val="0"/>
      <w:suppressAutoHyphens/>
      <w:autoSpaceDE w:val="0"/>
      <w:spacing w:line="283" w:lineRule="exact"/>
      <w:jc w:val="center"/>
    </w:pPr>
    <w:rPr>
      <w:rFonts w:eastAsia="Arial Unicode MS"/>
      <w:kern w:val="2"/>
      <w:sz w:val="24"/>
      <w:szCs w:val="24"/>
      <w:lang w:eastAsia="zh-CN"/>
    </w:rPr>
  </w:style>
  <w:style w:type="paragraph" w:styleId="af0">
    <w:name w:val="No Spacing"/>
    <w:aliases w:val="Приложение АР"/>
    <w:link w:val="af1"/>
    <w:qFormat/>
    <w:rsid w:val="00AA459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5">
    <w:name w:val="Обычный (веб)1"/>
    <w:basedOn w:val="a3"/>
    <w:rsid w:val="00AA459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af2">
    <w:name w:val="Таблицы (моноширинный)"/>
    <w:basedOn w:val="a3"/>
    <w:next w:val="a3"/>
    <w:uiPriority w:val="99"/>
    <w:rsid w:val="00AA4596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zh-CN"/>
    </w:rPr>
  </w:style>
  <w:style w:type="character" w:customStyle="1" w:styleId="22">
    <w:name w:val="Заголовок 2 Знак"/>
    <w:basedOn w:val="a4"/>
    <w:uiPriority w:val="9"/>
    <w:rsid w:val="001D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1D7BE3"/>
    <w:rPr>
      <w:rFonts w:ascii="Arial" w:eastAsia="Calibri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rsid w:val="001D7BE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1D7BE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1D7BE3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uiPriority w:val="99"/>
    <w:rsid w:val="001D7BE3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uiPriority w:val="99"/>
    <w:rsid w:val="001D7BE3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uiPriority w:val="99"/>
    <w:rsid w:val="001D7BE3"/>
    <w:rPr>
      <w:rFonts w:ascii="Arial" w:eastAsia="Calibri" w:hAnsi="Arial" w:cs="Times New Roman"/>
      <w:b/>
      <w:bCs/>
      <w:i/>
      <w:iCs/>
      <w:sz w:val="18"/>
      <w:szCs w:val="18"/>
    </w:rPr>
  </w:style>
  <w:style w:type="numbering" w:customStyle="1" w:styleId="16">
    <w:name w:val="Нет списка1"/>
    <w:next w:val="a6"/>
    <w:uiPriority w:val="99"/>
    <w:semiHidden/>
    <w:rsid w:val="001D7BE3"/>
  </w:style>
  <w:style w:type="character" w:customStyle="1" w:styleId="113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D7BE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Заголовок 2 Знак3"/>
    <w:link w:val="21"/>
    <w:rsid w:val="001D7BE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17">
    <w:name w:val="Основной текст Знак1"/>
    <w:aliases w:val="бпОсновной текст Знак1"/>
    <w:rsid w:val="001D7BE3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Plain Text"/>
    <w:basedOn w:val="a3"/>
    <w:link w:val="af4"/>
    <w:uiPriority w:val="99"/>
    <w:rsid w:val="001D7BE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4"/>
    <w:link w:val="af3"/>
    <w:uiPriority w:val="99"/>
    <w:rsid w:val="001D7BE3"/>
    <w:rPr>
      <w:rFonts w:ascii="Courier New" w:eastAsia="Calibri" w:hAnsi="Courier New" w:cs="Times New Roman"/>
      <w:sz w:val="20"/>
      <w:szCs w:val="20"/>
    </w:rPr>
  </w:style>
  <w:style w:type="table" w:styleId="af5">
    <w:name w:val="Table Grid"/>
    <w:basedOn w:val="a5"/>
    <w:uiPriority w:val="59"/>
    <w:rsid w:val="001D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1D7BE3"/>
    <w:rPr>
      <w:b/>
      <w:bCs/>
    </w:rPr>
  </w:style>
  <w:style w:type="paragraph" w:customStyle="1" w:styleId="af7">
    <w:name w:val="Содержимое таблицы"/>
    <w:basedOn w:val="a3"/>
    <w:uiPriority w:val="99"/>
    <w:rsid w:val="001D7BE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1D7BE3"/>
  </w:style>
  <w:style w:type="character" w:customStyle="1" w:styleId="WW-Absatz-Standardschriftart11">
    <w:name w:val="WW-Absatz-Standardschriftart11"/>
    <w:rsid w:val="001D7BE3"/>
  </w:style>
  <w:style w:type="character" w:customStyle="1" w:styleId="ConsPlusNormal0">
    <w:name w:val="ConsPlusNormal Знак"/>
    <w:link w:val="ConsPlusNormal"/>
    <w:rsid w:val="001D7BE3"/>
    <w:rPr>
      <w:rFonts w:ascii="Times New Roman" w:hAnsi="Times New Roman" w:cs="Times New Roman"/>
      <w:sz w:val="28"/>
      <w:szCs w:val="28"/>
    </w:rPr>
  </w:style>
  <w:style w:type="character" w:customStyle="1" w:styleId="aa">
    <w:name w:val="Абзац списка Знак"/>
    <w:aliases w:val="мой Знак"/>
    <w:link w:val="a9"/>
    <w:uiPriority w:val="34"/>
    <w:locked/>
    <w:rsid w:val="001D7BE3"/>
    <w:rPr>
      <w:rFonts w:ascii="Times New Roman" w:eastAsia="Calibri" w:hAnsi="Times New Roman" w:cs="Times New Roman"/>
      <w:sz w:val="28"/>
      <w:szCs w:val="28"/>
    </w:rPr>
  </w:style>
  <w:style w:type="character" w:customStyle="1" w:styleId="af8">
    <w:name w:val="Символ сноски"/>
    <w:rsid w:val="001D7BE3"/>
    <w:rPr>
      <w:vertAlign w:val="superscript"/>
    </w:rPr>
  </w:style>
  <w:style w:type="character" w:customStyle="1" w:styleId="af1">
    <w:name w:val="Без интервала Знак"/>
    <w:aliases w:val="Приложение АР Знак"/>
    <w:link w:val="af0"/>
    <w:locked/>
    <w:rsid w:val="001D7BE3"/>
    <w:rPr>
      <w:rFonts w:ascii="Calibri" w:eastAsia="Calibri" w:hAnsi="Calibri" w:cs="Calibri"/>
      <w:lang w:eastAsia="zh-CN"/>
    </w:rPr>
  </w:style>
  <w:style w:type="paragraph" w:customStyle="1" w:styleId="af9">
    <w:basedOn w:val="a3"/>
    <w:next w:val="afa"/>
    <w:rsid w:val="001D7BE3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D7B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pple-converted-space">
    <w:name w:val="apple-converted-space"/>
    <w:rsid w:val="001D7BE3"/>
  </w:style>
  <w:style w:type="character" w:customStyle="1" w:styleId="normaltextrun">
    <w:name w:val="normaltextrun"/>
    <w:rsid w:val="001D7BE3"/>
  </w:style>
  <w:style w:type="character" w:customStyle="1" w:styleId="eop">
    <w:name w:val="eop"/>
    <w:rsid w:val="001D7BE3"/>
  </w:style>
  <w:style w:type="character" w:customStyle="1" w:styleId="afb">
    <w:name w:val="Основной шрифт"/>
    <w:rsid w:val="001D7BE3"/>
  </w:style>
  <w:style w:type="paragraph" w:styleId="afc">
    <w:name w:val="header"/>
    <w:basedOn w:val="a3"/>
    <w:link w:val="afd"/>
    <w:uiPriority w:val="99"/>
    <w:rsid w:val="001D7BE3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rFonts w:eastAsia="Times New Roman"/>
    </w:rPr>
  </w:style>
  <w:style w:type="character" w:customStyle="1" w:styleId="afd">
    <w:name w:val="Верхний колонтитул Знак"/>
    <w:basedOn w:val="a4"/>
    <w:link w:val="afc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Письмо"/>
    <w:basedOn w:val="a3"/>
    <w:uiPriority w:val="99"/>
    <w:rsid w:val="001D7BE3"/>
    <w:pPr>
      <w:autoSpaceDE w:val="0"/>
      <w:autoSpaceDN w:val="0"/>
      <w:spacing w:line="320" w:lineRule="exact"/>
      <w:ind w:firstLine="720"/>
      <w:jc w:val="both"/>
    </w:pPr>
    <w:rPr>
      <w:rFonts w:eastAsia="Times New Roman"/>
      <w:lang w:eastAsia="ru-RU"/>
    </w:rPr>
  </w:style>
  <w:style w:type="paragraph" w:customStyle="1" w:styleId="aff">
    <w:name w:val="О чем"/>
    <w:basedOn w:val="a3"/>
    <w:next w:val="aff0"/>
    <w:uiPriority w:val="99"/>
    <w:rsid w:val="001D7BE3"/>
    <w:pPr>
      <w:autoSpaceDE w:val="0"/>
      <w:autoSpaceDN w:val="0"/>
      <w:spacing w:line="280" w:lineRule="exact"/>
      <w:ind w:right="4253"/>
    </w:pPr>
    <w:rPr>
      <w:rFonts w:eastAsia="Times New Roman"/>
      <w:lang w:eastAsia="ru-RU"/>
    </w:rPr>
  </w:style>
  <w:style w:type="paragraph" w:customStyle="1" w:styleId="aff0">
    <w:name w:val="Основание"/>
    <w:basedOn w:val="aff"/>
    <w:next w:val="aff1"/>
    <w:uiPriority w:val="99"/>
    <w:rsid w:val="001D7BE3"/>
    <w:pPr>
      <w:pBdr>
        <w:top w:val="single" w:sz="4" w:space="1" w:color="auto"/>
      </w:pBdr>
      <w:spacing w:before="120"/>
    </w:pPr>
  </w:style>
  <w:style w:type="paragraph" w:customStyle="1" w:styleId="aff1">
    <w:name w:val="Обращение"/>
    <w:basedOn w:val="a3"/>
    <w:next w:val="afe"/>
    <w:uiPriority w:val="99"/>
    <w:rsid w:val="001D7BE3"/>
    <w:pPr>
      <w:autoSpaceDE w:val="0"/>
      <w:autoSpaceDN w:val="0"/>
      <w:spacing w:before="360" w:after="240" w:line="320" w:lineRule="exact"/>
      <w:jc w:val="center"/>
    </w:pPr>
    <w:rPr>
      <w:rFonts w:eastAsia="Times New Roman"/>
      <w:lang w:eastAsia="ru-RU"/>
    </w:rPr>
  </w:style>
  <w:style w:type="paragraph" w:styleId="aff2">
    <w:name w:val="Signature"/>
    <w:basedOn w:val="a3"/>
    <w:next w:val="a3"/>
    <w:link w:val="aff3"/>
    <w:uiPriority w:val="99"/>
    <w:rsid w:val="001D7BE3"/>
    <w:pPr>
      <w:autoSpaceDE w:val="0"/>
      <w:autoSpaceDN w:val="0"/>
      <w:spacing w:before="600" w:line="320" w:lineRule="exact"/>
      <w:jc w:val="right"/>
    </w:pPr>
    <w:rPr>
      <w:rFonts w:eastAsia="Times New Roman"/>
    </w:rPr>
  </w:style>
  <w:style w:type="character" w:customStyle="1" w:styleId="aff3">
    <w:name w:val="Подпись Знак"/>
    <w:basedOn w:val="a4"/>
    <w:link w:val="aff2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Центр"/>
    <w:basedOn w:val="a3"/>
    <w:uiPriority w:val="99"/>
    <w:rsid w:val="001D7BE3"/>
    <w:pPr>
      <w:autoSpaceDE w:val="0"/>
      <w:autoSpaceDN w:val="0"/>
      <w:spacing w:line="320" w:lineRule="exact"/>
      <w:jc w:val="center"/>
    </w:pPr>
    <w:rPr>
      <w:rFonts w:eastAsia="Times New Roman"/>
      <w:lang w:eastAsia="ru-RU"/>
    </w:rPr>
  </w:style>
  <w:style w:type="paragraph" w:styleId="aff5">
    <w:name w:val="footer"/>
    <w:basedOn w:val="a3"/>
    <w:link w:val="aff6"/>
    <w:uiPriority w:val="99"/>
    <w:rsid w:val="001D7BE3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rFonts w:eastAsia="Times New Roman"/>
    </w:rPr>
  </w:style>
  <w:style w:type="character" w:customStyle="1" w:styleId="aff6">
    <w:name w:val="Нижний колонтитул Знак"/>
    <w:basedOn w:val="a4"/>
    <w:link w:val="aff5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номер страницы"/>
    <w:basedOn w:val="afb"/>
    <w:rsid w:val="001D7BE3"/>
  </w:style>
  <w:style w:type="paragraph" w:customStyle="1" w:styleId="-31">
    <w:name w:val="Светлая сетка - Акцент 31"/>
    <w:basedOn w:val="a3"/>
    <w:uiPriority w:val="34"/>
    <w:qFormat/>
    <w:rsid w:val="001D7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8">
    <w:name w:val="МУ Обычный стиль"/>
    <w:basedOn w:val="a3"/>
    <w:autoRedefine/>
    <w:uiPriority w:val="99"/>
    <w:rsid w:val="001D7BE3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</w:style>
  <w:style w:type="paragraph" w:styleId="aff9">
    <w:name w:val="footnote text"/>
    <w:basedOn w:val="a3"/>
    <w:link w:val="affa"/>
    <w:uiPriority w:val="99"/>
    <w:rsid w:val="001D7BE3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fa">
    <w:name w:val="Текст сноски Знак"/>
    <w:basedOn w:val="a4"/>
    <w:link w:val="aff9"/>
    <w:uiPriority w:val="99"/>
    <w:rsid w:val="001D7B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b">
    <w:name w:val="Знак"/>
    <w:basedOn w:val="a3"/>
    <w:uiPriority w:val="99"/>
    <w:rsid w:val="001D7BE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1D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1D7BE3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c">
    <w:name w:val="page number"/>
    <w:basedOn w:val="a4"/>
    <w:rsid w:val="001D7BE3"/>
  </w:style>
  <w:style w:type="character" w:customStyle="1" w:styleId="41">
    <w:name w:val="Знак Знак4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uiPriority w:val="99"/>
    <w:rsid w:val="001D7BE3"/>
    <w:rPr>
      <w:rFonts w:eastAsia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rsid w:val="001D7B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d">
    <w:name w:val="Готовый"/>
    <w:basedOn w:val="a3"/>
    <w:uiPriority w:val="99"/>
    <w:rsid w:val="001D7BE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e">
    <w:name w:val="Body Text First Indent"/>
    <w:basedOn w:val="ac"/>
    <w:link w:val="afff"/>
    <w:uiPriority w:val="99"/>
    <w:rsid w:val="001D7BE3"/>
    <w:pPr>
      <w:suppressAutoHyphens w:val="0"/>
      <w:ind w:firstLine="210"/>
    </w:pPr>
  </w:style>
  <w:style w:type="character" w:customStyle="1" w:styleId="afff">
    <w:name w:val="Красная строка Знак"/>
    <w:basedOn w:val="ad"/>
    <w:link w:val="affe"/>
    <w:uiPriority w:val="99"/>
    <w:rsid w:val="001D7B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1">
    <w:name w:val="Body Text 3"/>
    <w:basedOn w:val="a3"/>
    <w:link w:val="32"/>
    <w:uiPriority w:val="99"/>
    <w:rsid w:val="001D7BE3"/>
    <w:pPr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4"/>
    <w:link w:val="31"/>
    <w:uiPriority w:val="99"/>
    <w:rsid w:val="001D7BE3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Normal (Web)"/>
    <w:basedOn w:val="a3"/>
    <w:uiPriority w:val="99"/>
    <w:rsid w:val="001D7BE3"/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3"/>
    <w:uiPriority w:val="99"/>
    <w:qFormat/>
    <w:rsid w:val="001D7BE3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BodyTextIndentChar">
    <w:name w:val="Body Text Indent Char"/>
    <w:locked/>
    <w:rsid w:val="001D7BE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D7BE3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7BE3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1D7BE3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uiPriority w:val="99"/>
    <w:rsid w:val="001D7BE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f2">
    <w:name w:val="footnote reference"/>
    <w:rsid w:val="001D7BE3"/>
    <w:rPr>
      <w:vertAlign w:val="superscript"/>
    </w:rPr>
  </w:style>
  <w:style w:type="character" w:customStyle="1" w:styleId="afff3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D7BE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1D7B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1D7BE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1D7BE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D7BE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4">
    <w:name w:val="annotation text"/>
    <w:basedOn w:val="a3"/>
    <w:link w:val="afff5"/>
    <w:uiPriority w:val="99"/>
    <w:rsid w:val="001D7BE3"/>
    <w:pPr>
      <w:spacing w:after="200"/>
    </w:pPr>
    <w:rPr>
      <w:rFonts w:ascii="Calibri" w:hAnsi="Calibri"/>
      <w:sz w:val="20"/>
      <w:szCs w:val="20"/>
    </w:rPr>
  </w:style>
  <w:style w:type="character" w:customStyle="1" w:styleId="afff5">
    <w:name w:val="Текст примечания Знак"/>
    <w:basedOn w:val="a4"/>
    <w:link w:val="afff4"/>
    <w:uiPriority w:val="99"/>
    <w:rsid w:val="001D7BE3"/>
    <w:rPr>
      <w:rFonts w:ascii="Calibri" w:eastAsia="Calibri" w:hAnsi="Calibri" w:cs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rsid w:val="001D7BE3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D7BE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lk">
    <w:name w:val="blk"/>
    <w:rsid w:val="001D7BE3"/>
    <w:rPr>
      <w:rFonts w:cs="Times New Roman"/>
    </w:rPr>
  </w:style>
  <w:style w:type="character" w:customStyle="1" w:styleId="u">
    <w:name w:val="u"/>
    <w:rsid w:val="001D7BE3"/>
    <w:rPr>
      <w:rFonts w:cs="Times New Roman"/>
    </w:rPr>
  </w:style>
  <w:style w:type="character" w:customStyle="1" w:styleId="170">
    <w:name w:val="Знак Знак17"/>
    <w:locked/>
    <w:rsid w:val="001D7BE3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D7BE3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8"/>
    <w:rsid w:val="001D7BE3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8">
    <w:name w:val="обычный приложения"/>
    <w:basedOn w:val="a3"/>
    <w:uiPriority w:val="99"/>
    <w:qFormat/>
    <w:rsid w:val="001D7BE3"/>
    <w:pPr>
      <w:spacing w:after="200" w:line="276" w:lineRule="auto"/>
      <w:jc w:val="center"/>
    </w:pPr>
    <w:rPr>
      <w:b/>
      <w:sz w:val="24"/>
      <w:szCs w:val="22"/>
    </w:rPr>
  </w:style>
  <w:style w:type="character" w:customStyle="1" w:styleId="19">
    <w:name w:val="бпОсновной текст Знак Знак1"/>
    <w:locked/>
    <w:rsid w:val="001D7BE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D7BE3"/>
    <w:pPr>
      <w:spacing w:line="276" w:lineRule="auto"/>
      <w:ind w:left="720"/>
      <w:jc w:val="center"/>
    </w:pPr>
    <w:rPr>
      <w:rFonts w:ascii="Calibri" w:hAnsi="Calibri"/>
      <w:sz w:val="22"/>
      <w:szCs w:val="22"/>
    </w:rPr>
  </w:style>
  <w:style w:type="paragraph" w:styleId="afff9">
    <w:name w:val="caption"/>
    <w:basedOn w:val="a3"/>
    <w:next w:val="a3"/>
    <w:uiPriority w:val="99"/>
    <w:qFormat/>
    <w:rsid w:val="001D7BE3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1D7BE3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customStyle="1" w:styleId="1a">
    <w:name w:val="Заголовок1"/>
    <w:basedOn w:val="a3"/>
    <w:link w:val="afffa"/>
    <w:qFormat/>
    <w:rsid w:val="001D7BE3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afffa">
    <w:name w:val="Заголовок Знак"/>
    <w:link w:val="1a"/>
    <w:rsid w:val="001D7BE3"/>
    <w:rPr>
      <w:rFonts w:ascii="Arial" w:eastAsia="Calibri" w:hAnsi="Arial" w:cs="Times New Roman"/>
      <w:b/>
      <w:bCs/>
      <w:sz w:val="24"/>
      <w:szCs w:val="24"/>
    </w:rPr>
  </w:style>
  <w:style w:type="paragraph" w:styleId="36">
    <w:name w:val="Body Text Indent 3"/>
    <w:basedOn w:val="a3"/>
    <w:link w:val="37"/>
    <w:uiPriority w:val="99"/>
    <w:rsid w:val="001D7BE3"/>
    <w:pPr>
      <w:spacing w:after="120"/>
      <w:ind w:left="283"/>
      <w:jc w:val="center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D7BE3"/>
    <w:rPr>
      <w:rFonts w:ascii="Times New Roman" w:eastAsia="Calibri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b">
    <w:name w:val="Нумерованный Список"/>
    <w:basedOn w:val="a3"/>
    <w:uiPriority w:val="99"/>
    <w:rsid w:val="001D7BE3"/>
    <w:pPr>
      <w:spacing w:before="120" w:after="120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b">
    <w:name w:val="Обычный1"/>
    <w:link w:val="1c"/>
    <w:rsid w:val="001D7BE3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c">
    <w:name w:val="Обычный1 Знак"/>
    <w:link w:val="1b"/>
    <w:locked/>
    <w:rsid w:val="001D7BE3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1D7BE3"/>
    <w:pPr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1D7BE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D7BE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D7BE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D7B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D7BE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D7BE3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D7BE3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c">
    <w:name w:val="Адресат"/>
    <w:basedOn w:val="a3"/>
    <w:uiPriority w:val="99"/>
    <w:rsid w:val="001D7BE3"/>
    <w:pPr>
      <w:suppressAutoHyphens/>
      <w:spacing w:after="120" w:line="240" w:lineRule="exact"/>
      <w:jc w:val="center"/>
    </w:pPr>
    <w:rPr>
      <w:b/>
      <w:bCs/>
      <w:lang w:eastAsia="ru-RU"/>
    </w:rPr>
  </w:style>
  <w:style w:type="paragraph" w:customStyle="1" w:styleId="afffd">
    <w:name w:val="Приложение"/>
    <w:basedOn w:val="ac"/>
    <w:uiPriority w:val="99"/>
    <w:rsid w:val="001D7BE3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e">
    <w:name w:val="Заголовок к тексту"/>
    <w:basedOn w:val="a3"/>
    <w:next w:val="ac"/>
    <w:uiPriority w:val="99"/>
    <w:rsid w:val="001D7BE3"/>
    <w:pPr>
      <w:suppressAutoHyphens/>
      <w:spacing w:after="480" w:line="240" w:lineRule="exact"/>
      <w:jc w:val="center"/>
    </w:pPr>
    <w:rPr>
      <w:lang w:eastAsia="ru-RU"/>
    </w:rPr>
  </w:style>
  <w:style w:type="paragraph" w:customStyle="1" w:styleId="affff">
    <w:name w:val="регистрационные поля"/>
    <w:basedOn w:val="a3"/>
    <w:uiPriority w:val="99"/>
    <w:rsid w:val="001D7BE3"/>
    <w:pPr>
      <w:spacing w:line="240" w:lineRule="exact"/>
      <w:jc w:val="center"/>
    </w:pPr>
    <w:rPr>
      <w:b/>
      <w:bCs/>
      <w:lang w:val="en-US" w:eastAsia="ru-RU"/>
    </w:rPr>
  </w:style>
  <w:style w:type="paragraph" w:customStyle="1" w:styleId="affff0">
    <w:name w:val="Исполнитель"/>
    <w:basedOn w:val="ac"/>
    <w:uiPriority w:val="99"/>
    <w:rsid w:val="001D7BE3"/>
    <w:pPr>
      <w:spacing w:line="240" w:lineRule="exact"/>
    </w:pPr>
    <w:rPr>
      <w:rFonts w:eastAsia="Calibri"/>
      <w:b/>
      <w:bCs/>
    </w:rPr>
  </w:style>
  <w:style w:type="paragraph" w:customStyle="1" w:styleId="affff1">
    <w:name w:val="Подпись на общем бланке"/>
    <w:basedOn w:val="aff2"/>
    <w:next w:val="ac"/>
    <w:uiPriority w:val="99"/>
    <w:rsid w:val="001D7BE3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affff2">
    <w:name w:val="Цветовое выделение"/>
    <w:rsid w:val="001D7BE3"/>
    <w:rPr>
      <w:b/>
      <w:color w:val="000080"/>
      <w:sz w:val="20"/>
    </w:rPr>
  </w:style>
  <w:style w:type="character" w:customStyle="1" w:styleId="affff3">
    <w:name w:val="Гипертекстовая ссылка"/>
    <w:rsid w:val="001D7BE3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4">
    <w:name w:val="Заголовок статьи"/>
    <w:basedOn w:val="a3"/>
    <w:next w:val="a3"/>
    <w:uiPriority w:val="99"/>
    <w:rsid w:val="001D7B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5">
    <w:name w:val="Комментарий"/>
    <w:basedOn w:val="a3"/>
    <w:next w:val="a3"/>
    <w:uiPriority w:val="99"/>
    <w:rsid w:val="001D7BE3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f6">
    <w:name w:val="Продолжение ссылки"/>
    <w:rsid w:val="001D7BE3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1D7BE3"/>
    <w:pPr>
      <w:ind w:right="2" w:firstLine="110"/>
      <w:jc w:val="both"/>
    </w:pPr>
    <w:rPr>
      <w:sz w:val="20"/>
      <w:szCs w:val="20"/>
      <w:lang w:eastAsia="ru-RU"/>
    </w:rPr>
  </w:style>
  <w:style w:type="paragraph" w:customStyle="1" w:styleId="1d">
    <w:name w:val="Стиль1"/>
    <w:basedOn w:val="affe"/>
    <w:uiPriority w:val="99"/>
    <w:rsid w:val="001D7BE3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D7BE3"/>
    <w:rPr>
      <w:rFonts w:cs="Times New Roman"/>
      <w:sz w:val="16"/>
      <w:szCs w:val="16"/>
      <w:lang w:val="ru-RU" w:eastAsia="ru-RU"/>
    </w:rPr>
  </w:style>
  <w:style w:type="paragraph" w:customStyle="1" w:styleId="1e">
    <w:name w:val="Знак1"/>
    <w:basedOn w:val="a3"/>
    <w:uiPriority w:val="99"/>
    <w:rsid w:val="001D7BE3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1D7BE3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1D7BE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1D7BE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D7BE3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7">
    <w:name w:val="Emphasis"/>
    <w:qFormat/>
    <w:rsid w:val="001D7BE3"/>
    <w:rPr>
      <w:rFonts w:cs="Times New Roman"/>
      <w:i/>
      <w:iCs/>
    </w:rPr>
  </w:style>
  <w:style w:type="character" w:customStyle="1" w:styleId="HTML1">
    <w:name w:val="Стандартный HTML Знак1"/>
    <w:rsid w:val="001D7BE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1D7BE3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D7BE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30">
    <w:name w:val="Знак Знак23"/>
    <w:rsid w:val="001D7BE3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D7BE3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1D7BE3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D7BE3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1D7BE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8">
    <w:name w:val="Знак Знак Знак Знак Знак Знак Знак"/>
    <w:basedOn w:val="a3"/>
    <w:uiPriority w:val="99"/>
    <w:rsid w:val="001D7BE3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D7BE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D7BE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D7BE3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D7BE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D7BE3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D7BE3"/>
    <w:rPr>
      <w:rFonts w:ascii="Arial" w:hAnsi="Arial" w:cs="Arial"/>
      <w:i/>
      <w:iCs/>
      <w:lang w:val="ru-RU" w:eastAsia="ru-RU"/>
    </w:rPr>
  </w:style>
  <w:style w:type="character" w:customStyle="1" w:styleId="114">
    <w:name w:val="Знак Знак1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D7BE3"/>
    <w:rPr>
      <w:rFonts w:cs="Times New Roman"/>
      <w:lang w:val="ru-RU" w:eastAsia="ru-RU"/>
    </w:rPr>
  </w:style>
  <w:style w:type="character" w:customStyle="1" w:styleId="39">
    <w:name w:val="Знак Знак3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1D7BE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1f">
    <w:name w:val="Знак Знак1"/>
    <w:locked/>
    <w:rsid w:val="001D7BE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D7BE3"/>
    <w:rPr>
      <w:rFonts w:ascii="Tahoma" w:hAnsi="Tahoma" w:cs="Tahoma"/>
      <w:sz w:val="16"/>
      <w:szCs w:val="16"/>
    </w:rPr>
  </w:style>
  <w:style w:type="paragraph" w:customStyle="1" w:styleId="1f0">
    <w:name w:val="Знак Знак Знак Знак Знак Знак Знак Знак Знак Знак1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3"/>
    <w:uiPriority w:val="99"/>
    <w:rsid w:val="001D7BE3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1D7BE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2">
    <w:name w:val="Текст выноски Знак1"/>
    <w:rsid w:val="001D7BE3"/>
    <w:rPr>
      <w:rFonts w:ascii="Tahoma" w:hAnsi="Tahoma" w:cs="Tahoma"/>
      <w:sz w:val="16"/>
      <w:szCs w:val="16"/>
      <w:lang w:eastAsia="ar-SA" w:bidi="ar-SA"/>
    </w:rPr>
  </w:style>
  <w:style w:type="character" w:customStyle="1" w:styleId="1f3">
    <w:name w:val="Схема документа Знак1"/>
    <w:rsid w:val="001D7BE3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1D7BE3"/>
    <w:pPr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1D7BE3"/>
    <w:pPr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affff9">
    <w:name w:val="......."/>
    <w:basedOn w:val="a3"/>
    <w:next w:val="a3"/>
    <w:uiPriority w:val="99"/>
    <w:rsid w:val="001D7BE3"/>
    <w:pPr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1D7B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1D7BE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uiPriority w:val="99"/>
    <w:rsid w:val="001D7BE3"/>
    <w:pPr>
      <w:spacing w:after="160" w:line="240" w:lineRule="exact"/>
      <w:jc w:val="both"/>
    </w:pPr>
    <w:rPr>
      <w:rFonts w:eastAsia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1D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1D7BE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D7BE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D7BE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D7BE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D7BE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1D7BE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D7BE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uiPriority w:val="99"/>
    <w:rsid w:val="001D7BE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D7BE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D7BE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D7BE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D7BE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D7BE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D7BE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D7BE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D7BE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D7BE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D7BE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D7BE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D7BE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D7BE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D7BE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D7BE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D7BE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D7BE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D7BE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D7BE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D7BE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D7BE3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e"/>
    <w:link w:val="2d"/>
    <w:uiPriority w:val="99"/>
    <w:rsid w:val="001D7BE3"/>
    <w:pPr>
      <w:widowControl w:val="0"/>
      <w:suppressAutoHyphens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"/>
    <w:link w:val="2c"/>
    <w:uiPriority w:val="99"/>
    <w:rsid w:val="001D7B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2">
    <w:name w:val="Основной текст 22"/>
    <w:basedOn w:val="a3"/>
    <w:uiPriority w:val="99"/>
    <w:rsid w:val="001D7BE3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D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1D7BE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1D7BE3"/>
    <w:rPr>
      <w:rFonts w:ascii="Verdana" w:eastAsia="Times New Roman" w:hAnsi="Verdana" w:cs="Verdana"/>
      <w:sz w:val="20"/>
      <w:szCs w:val="20"/>
      <w:lang w:val="en-US"/>
    </w:rPr>
  </w:style>
  <w:style w:type="character" w:styleId="affffa">
    <w:name w:val="annotation reference"/>
    <w:uiPriority w:val="99"/>
    <w:unhideWhenUsed/>
    <w:rsid w:val="001D7BE3"/>
    <w:rPr>
      <w:sz w:val="16"/>
      <w:szCs w:val="16"/>
    </w:rPr>
  </w:style>
  <w:style w:type="paragraph" w:customStyle="1" w:styleId="Nonformat">
    <w:name w:val="Nonformat"/>
    <w:basedOn w:val="a3"/>
    <w:uiPriority w:val="99"/>
    <w:rsid w:val="001D7BE3"/>
    <w:pPr>
      <w:widowControl w:val="0"/>
      <w:autoSpaceDE w:val="0"/>
      <w:autoSpaceDN w:val="0"/>
      <w:adjustRightInd w:val="0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3"/>
    <w:next w:val="a3"/>
    <w:autoRedefine/>
    <w:uiPriority w:val="39"/>
    <w:unhideWhenUsed/>
    <w:rsid w:val="001D7BE3"/>
    <w:pPr>
      <w:tabs>
        <w:tab w:val="left" w:pos="660"/>
        <w:tab w:val="right" w:leader="dot" w:pos="10206"/>
      </w:tabs>
      <w:spacing w:line="276" w:lineRule="auto"/>
      <w:jc w:val="both"/>
    </w:pPr>
    <w:rPr>
      <w:noProof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1D7BE3"/>
    <w:pPr>
      <w:tabs>
        <w:tab w:val="right" w:leader="dot" w:pos="10206"/>
      </w:tabs>
      <w:spacing w:before="120" w:after="120" w:line="276" w:lineRule="auto"/>
    </w:pPr>
    <w:rPr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1D7BE3"/>
    <w:pPr>
      <w:spacing w:line="276" w:lineRule="auto"/>
      <w:ind w:left="440"/>
    </w:pPr>
    <w:rPr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1D7BE3"/>
    <w:pPr>
      <w:spacing w:line="276" w:lineRule="auto"/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1D7BE3"/>
    <w:pPr>
      <w:spacing w:line="276" w:lineRule="auto"/>
      <w:ind w:left="880"/>
    </w:pPr>
    <w:rPr>
      <w:rFonts w:ascii="Calibri" w:hAnsi="Calibr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1D7BE3"/>
    <w:pPr>
      <w:spacing w:line="276" w:lineRule="auto"/>
      <w:ind w:left="1100"/>
    </w:pPr>
    <w:rPr>
      <w:rFonts w:ascii="Calibri" w:hAnsi="Calibr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1D7BE3"/>
    <w:pPr>
      <w:spacing w:line="276" w:lineRule="auto"/>
      <w:ind w:left="1320"/>
    </w:pPr>
    <w:rPr>
      <w:rFonts w:ascii="Calibri" w:hAnsi="Calibr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1D7BE3"/>
    <w:pPr>
      <w:spacing w:line="276" w:lineRule="auto"/>
      <w:ind w:left="1540"/>
    </w:pPr>
    <w:rPr>
      <w:rFonts w:ascii="Calibri" w:hAnsi="Calibr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1D7BE3"/>
    <w:pPr>
      <w:spacing w:line="276" w:lineRule="auto"/>
      <w:ind w:left="1760"/>
    </w:pPr>
    <w:rPr>
      <w:rFonts w:ascii="Calibri" w:hAnsi="Calibri"/>
      <w:sz w:val="18"/>
      <w:szCs w:val="18"/>
    </w:rPr>
  </w:style>
  <w:style w:type="paragraph" w:styleId="affffb">
    <w:name w:val="endnote text"/>
    <w:basedOn w:val="a3"/>
    <w:link w:val="affffc"/>
    <w:uiPriority w:val="99"/>
    <w:unhideWhenUsed/>
    <w:rsid w:val="001D7BE3"/>
    <w:pPr>
      <w:spacing w:after="200" w:line="276" w:lineRule="auto"/>
    </w:pPr>
    <w:rPr>
      <w:rFonts w:ascii="Calibri" w:hAnsi="Calibri"/>
      <w:sz w:val="24"/>
      <w:szCs w:val="24"/>
    </w:rPr>
  </w:style>
  <w:style w:type="character" w:customStyle="1" w:styleId="affffc">
    <w:name w:val="Текст концевой сноски Знак"/>
    <w:basedOn w:val="a4"/>
    <w:link w:val="affffb"/>
    <w:uiPriority w:val="99"/>
    <w:rsid w:val="001D7BE3"/>
    <w:rPr>
      <w:rFonts w:ascii="Calibri" w:eastAsia="Calibri" w:hAnsi="Calibri" w:cs="Times New Roman"/>
      <w:sz w:val="24"/>
      <w:szCs w:val="24"/>
    </w:rPr>
  </w:style>
  <w:style w:type="character" w:styleId="affffd">
    <w:name w:val="endnote reference"/>
    <w:uiPriority w:val="99"/>
    <w:unhideWhenUsed/>
    <w:rsid w:val="001D7BE3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1D7B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D7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ffe">
    <w:name w:val="Document Map"/>
    <w:basedOn w:val="a3"/>
    <w:link w:val="afffff"/>
    <w:uiPriority w:val="99"/>
    <w:unhideWhenUsed/>
    <w:rsid w:val="001D7BE3"/>
    <w:pPr>
      <w:spacing w:after="200" w:line="276" w:lineRule="auto"/>
    </w:pPr>
    <w:rPr>
      <w:sz w:val="24"/>
      <w:szCs w:val="24"/>
    </w:rPr>
  </w:style>
  <w:style w:type="character" w:customStyle="1" w:styleId="afffff">
    <w:name w:val="Схема документа Знак"/>
    <w:basedOn w:val="a4"/>
    <w:link w:val="affffe"/>
    <w:uiPriority w:val="99"/>
    <w:rsid w:val="001D7BE3"/>
    <w:rPr>
      <w:rFonts w:ascii="Times New Roman" w:eastAsia="Calibri" w:hAnsi="Times New Roman" w:cs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"/>
    <w:autoRedefine/>
    <w:uiPriority w:val="99"/>
    <w:qFormat/>
    <w:rsid w:val="001D7BE3"/>
    <w:pPr>
      <w:keepNext/>
      <w:tabs>
        <w:tab w:val="left" w:pos="9072"/>
      </w:tabs>
      <w:ind w:right="1700" w:firstLine="709"/>
      <w:jc w:val="both"/>
      <w:outlineLvl w:val="1"/>
    </w:pPr>
    <w:rPr>
      <w:rFonts w:eastAsia="Calibri"/>
      <w:bCs/>
    </w:rPr>
  </w:style>
  <w:style w:type="paragraph" w:customStyle="1" w:styleId="afffff0">
    <w:name w:val="Рег. Комментарии"/>
    <w:basedOn w:val="-31"/>
    <w:uiPriority w:val="99"/>
    <w:qFormat/>
    <w:rsid w:val="001D7BE3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1">
    <w:name w:val="Сценарии"/>
    <w:basedOn w:val="a3"/>
    <w:uiPriority w:val="99"/>
    <w:qFormat/>
    <w:rsid w:val="001D7BE3"/>
    <w:pPr>
      <w:spacing w:before="120" w:after="120" w:line="276" w:lineRule="auto"/>
      <w:ind w:firstLine="539"/>
      <w:contextualSpacing/>
      <w:jc w:val="center"/>
    </w:pPr>
    <w:rPr>
      <w:i/>
    </w:r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1D7BE3"/>
    <w:pPr>
      <w:pageBreakBefore/>
    </w:pPr>
    <w:rPr>
      <w:bCs/>
      <w:iCs/>
      <w:sz w:val="24"/>
      <w:szCs w:val="24"/>
    </w:rPr>
  </w:style>
  <w:style w:type="paragraph" w:customStyle="1" w:styleId="115">
    <w:name w:val="Рег. Основной текст уровень 1.1"/>
    <w:basedOn w:val="ConsPlusNormal"/>
    <w:uiPriority w:val="99"/>
    <w:qFormat/>
    <w:rsid w:val="001D7BE3"/>
    <w:pPr>
      <w:spacing w:line="276" w:lineRule="auto"/>
      <w:ind w:firstLine="709"/>
      <w:jc w:val="both"/>
    </w:pPr>
    <w:rPr>
      <w:rFonts w:eastAsia="Calibri"/>
    </w:rPr>
  </w:style>
  <w:style w:type="paragraph" w:customStyle="1" w:styleId="111">
    <w:name w:val="Рег. 1.1.1"/>
    <w:basedOn w:val="a3"/>
    <w:uiPriority w:val="99"/>
    <w:qFormat/>
    <w:rsid w:val="001D7BE3"/>
    <w:pPr>
      <w:numPr>
        <w:numId w:val="7"/>
      </w:numPr>
      <w:spacing w:line="276" w:lineRule="auto"/>
      <w:ind w:left="1288"/>
      <w:jc w:val="both"/>
    </w:p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1D7BE3"/>
    <w:pPr>
      <w:numPr>
        <w:ilvl w:val="1"/>
        <w:numId w:val="8"/>
      </w:numPr>
      <w:tabs>
        <w:tab w:val="num" w:pos="360"/>
      </w:tabs>
      <w:spacing w:line="276" w:lineRule="auto"/>
      <w:ind w:left="0" w:firstLine="0"/>
      <w:jc w:val="both"/>
    </w:pPr>
    <w:rPr>
      <w:rFonts w:eastAsia="Calibri"/>
    </w:rPr>
  </w:style>
  <w:style w:type="paragraph" w:customStyle="1" w:styleId="a2">
    <w:name w:val="Рег. Обычный с отступом"/>
    <w:basedOn w:val="a3"/>
    <w:uiPriority w:val="99"/>
    <w:qFormat/>
    <w:rsid w:val="001D7BE3"/>
    <w:pPr>
      <w:numPr>
        <w:ilvl w:val="2"/>
        <w:numId w:val="9"/>
      </w:numPr>
      <w:suppressAutoHyphens/>
      <w:autoSpaceDE w:val="0"/>
      <w:autoSpaceDN w:val="0"/>
      <w:adjustRightInd w:val="0"/>
      <w:spacing w:line="276" w:lineRule="auto"/>
      <w:ind w:left="0" w:firstLine="540"/>
      <w:jc w:val="both"/>
    </w:pPr>
    <w:rPr>
      <w:rFonts w:eastAsia="Times New Roman"/>
      <w:lang w:eastAsia="ar-SA"/>
    </w:rPr>
  </w:style>
  <w:style w:type="paragraph" w:customStyle="1" w:styleId="a1">
    <w:name w:val="Рег. Списки числовый"/>
    <w:basedOn w:val="1-21"/>
    <w:uiPriority w:val="99"/>
    <w:qFormat/>
    <w:rsid w:val="001D7BE3"/>
    <w:pPr>
      <w:numPr>
        <w:ilvl w:val="1"/>
        <w:numId w:val="9"/>
      </w:num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f2">
    <w:name w:val="Рег. Заголовок для названий результата"/>
    <w:basedOn w:val="2-0"/>
    <w:uiPriority w:val="99"/>
    <w:qFormat/>
    <w:rsid w:val="001D7BE3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qFormat/>
    <w:rsid w:val="001D7BE3"/>
    <w:pPr>
      <w:numPr>
        <w:ilvl w:val="0"/>
        <w:numId w:val="2"/>
      </w:numPr>
      <w:spacing w:before="360" w:after="240"/>
      <w:ind w:left="0"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1D7BE3"/>
    <w:pPr>
      <w:spacing w:line="276" w:lineRule="auto"/>
      <w:ind w:left="1440" w:hanging="720"/>
      <w:jc w:val="both"/>
    </w:pPr>
  </w:style>
  <w:style w:type="paragraph" w:customStyle="1" w:styleId="afffff3">
    <w:name w:val="Рег. Списки без буллетов"/>
    <w:basedOn w:val="ConsPlusNormal"/>
    <w:uiPriority w:val="99"/>
    <w:qFormat/>
    <w:rsid w:val="001D7BE3"/>
    <w:pPr>
      <w:spacing w:line="276" w:lineRule="auto"/>
      <w:ind w:left="709"/>
      <w:jc w:val="both"/>
    </w:pPr>
    <w:rPr>
      <w:rFonts w:eastAsia="Calibri"/>
    </w:rPr>
  </w:style>
  <w:style w:type="paragraph" w:customStyle="1" w:styleId="1">
    <w:name w:val="Рег. Списки 1)"/>
    <w:basedOn w:val="afffff3"/>
    <w:uiPriority w:val="99"/>
    <w:qFormat/>
    <w:rsid w:val="001D7BE3"/>
    <w:pPr>
      <w:numPr>
        <w:numId w:val="1"/>
      </w:numPr>
      <w:ind w:left="720"/>
    </w:pPr>
  </w:style>
  <w:style w:type="paragraph" w:customStyle="1" w:styleId="1f5">
    <w:name w:val="Рег. Списки два уровня: 1)  и а) б) в)"/>
    <w:basedOn w:val="1-21"/>
    <w:uiPriority w:val="99"/>
    <w:qFormat/>
    <w:rsid w:val="001D7BE3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5"/>
    <w:uiPriority w:val="99"/>
    <w:qFormat/>
    <w:rsid w:val="001D7BE3"/>
    <w:pPr>
      <w:numPr>
        <w:numId w:val="3"/>
      </w:numPr>
      <w:ind w:left="1440"/>
    </w:pPr>
    <w:rPr>
      <w:lang w:eastAsia="ar-SA"/>
    </w:rPr>
  </w:style>
  <w:style w:type="paragraph" w:customStyle="1" w:styleId="afffff4">
    <w:name w:val="Рег. Списки без буллетов широкие"/>
    <w:basedOn w:val="a3"/>
    <w:uiPriority w:val="99"/>
    <w:qFormat/>
    <w:rsid w:val="001D7BE3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eastAsia="Times New Roman"/>
      <w:lang w:eastAsia="ar-SA"/>
    </w:rPr>
  </w:style>
  <w:style w:type="paragraph" w:customStyle="1" w:styleId="2-">
    <w:name w:val="Рег. Заголовок 2-го уровня  в приложении"/>
    <w:basedOn w:val="21"/>
    <w:next w:val="a3"/>
    <w:uiPriority w:val="99"/>
    <w:qFormat/>
    <w:rsid w:val="001D7BE3"/>
    <w:pPr>
      <w:numPr>
        <w:numId w:val="4"/>
      </w:numPr>
      <w:spacing w:before="360" w:after="240" w:line="276" w:lineRule="auto"/>
      <w:ind w:left="0" w:firstLine="0"/>
      <w:jc w:val="center"/>
    </w:pPr>
    <w:rPr>
      <w:rFonts w:ascii="Times New Roman" w:hAnsi="Times New Roman"/>
      <w:i w:val="0"/>
      <w:sz w:val="24"/>
    </w:rPr>
  </w:style>
  <w:style w:type="paragraph" w:customStyle="1" w:styleId="1f6">
    <w:name w:val="Рег. Основной нумерованный 1. текст"/>
    <w:basedOn w:val="ConsPlusNormal"/>
    <w:uiPriority w:val="99"/>
    <w:qFormat/>
    <w:rsid w:val="001D7BE3"/>
    <w:pPr>
      <w:spacing w:line="276" w:lineRule="auto"/>
      <w:ind w:left="1440" w:hanging="360"/>
      <w:jc w:val="both"/>
    </w:pPr>
    <w:rPr>
      <w:rFonts w:eastAsia="Calibri"/>
    </w:rPr>
  </w:style>
  <w:style w:type="character" w:customStyle="1" w:styleId="410">
    <w:name w:val="Знак Знак41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1"/>
    <w:basedOn w:val="a3"/>
    <w:uiPriority w:val="99"/>
    <w:qFormat/>
    <w:rsid w:val="001D7BE3"/>
    <w:pPr>
      <w:numPr>
        <w:numId w:val="5"/>
      </w:numPr>
      <w:spacing w:line="276" w:lineRule="auto"/>
      <w:ind w:firstLine="0"/>
      <w:jc w:val="center"/>
    </w:pPr>
    <w:rPr>
      <w:rFonts w:ascii="Calibri" w:hAnsi="Calibri"/>
      <w:sz w:val="22"/>
      <w:szCs w:val="22"/>
    </w:rPr>
  </w:style>
  <w:style w:type="paragraph" w:customStyle="1" w:styleId="2f">
    <w:name w:val="Знак Знак Знак Знак Знак Знак Знак Знак Знак Знак2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1D7BE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D7BE3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D7BE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3"/>
    <w:uiPriority w:val="99"/>
    <w:rsid w:val="001D7BE3"/>
    <w:pPr>
      <w:spacing w:after="160" w:line="240" w:lineRule="exact"/>
      <w:jc w:val="both"/>
    </w:pPr>
    <w:rPr>
      <w:rFonts w:eastAsia="Times New Roman"/>
      <w:sz w:val="24"/>
      <w:szCs w:val="20"/>
      <w:lang w:val="en-US"/>
    </w:rPr>
  </w:style>
  <w:style w:type="character" w:customStyle="1" w:styleId="191">
    <w:name w:val="Знак Знак191"/>
    <w:rsid w:val="001D7BE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D7BE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1D7BE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D7BE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D7BE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D7BE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3"/>
    <w:uiPriority w:val="99"/>
    <w:rsid w:val="001D7BE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">
    <w:name w:val="РегламентГПЗУ"/>
    <w:basedOn w:val="a9"/>
    <w:uiPriority w:val="99"/>
    <w:qFormat/>
    <w:rsid w:val="001D7BE3"/>
    <w:pPr>
      <w:numPr>
        <w:ilvl w:val="1"/>
        <w:numId w:val="4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customStyle="1" w:styleId="2">
    <w:name w:val="РегламентГПЗУ2"/>
    <w:basedOn w:val="a"/>
    <w:uiPriority w:val="99"/>
    <w:qFormat/>
    <w:rsid w:val="001D7BE3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uiPriority w:val="99"/>
    <w:rsid w:val="001D7B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SpacingChar">
    <w:name w:val="No Spacing Char"/>
    <w:link w:val="20"/>
    <w:uiPriority w:val="99"/>
    <w:qFormat/>
    <w:locked/>
    <w:rsid w:val="001D7BE3"/>
  </w:style>
  <w:style w:type="paragraph" w:customStyle="1" w:styleId="20">
    <w:name w:val="Без интервала2"/>
    <w:link w:val="NoSpacingChar"/>
    <w:uiPriority w:val="99"/>
    <w:qFormat/>
    <w:rsid w:val="001D7BE3"/>
    <w:pPr>
      <w:numPr>
        <w:ilvl w:val="2"/>
        <w:numId w:val="6"/>
      </w:numPr>
      <w:spacing w:after="0" w:line="240" w:lineRule="auto"/>
      <w:ind w:left="0" w:firstLine="0"/>
    </w:pPr>
  </w:style>
  <w:style w:type="paragraph" w:styleId="afffff5">
    <w:name w:val="TOC Heading"/>
    <w:basedOn w:val="10"/>
    <w:next w:val="a3"/>
    <w:uiPriority w:val="39"/>
    <w:unhideWhenUsed/>
    <w:qFormat/>
    <w:rsid w:val="001D7BE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f7">
    <w:name w:val="Цитата1"/>
    <w:basedOn w:val="a3"/>
    <w:uiPriority w:val="99"/>
    <w:rsid w:val="001D7BE3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sz w:val="22"/>
      <w:szCs w:val="22"/>
      <w:lang w:val="en-US" w:eastAsia="zh-CN" w:bidi="en-US"/>
    </w:rPr>
  </w:style>
  <w:style w:type="paragraph" w:customStyle="1" w:styleId="2f2">
    <w:name w:val="Абзац списка2"/>
    <w:basedOn w:val="a3"/>
    <w:uiPriority w:val="99"/>
    <w:rsid w:val="001D7BE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1D7BE3"/>
  </w:style>
  <w:style w:type="paragraph" w:customStyle="1" w:styleId="afffff6">
    <w:name w:val="Содержимое врезки"/>
    <w:basedOn w:val="a3"/>
    <w:uiPriority w:val="99"/>
    <w:rsid w:val="001D7BE3"/>
    <w:pPr>
      <w:suppressAutoHyphens/>
      <w:spacing w:after="200" w:line="276" w:lineRule="auto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3"/>
    <w:uiPriority w:val="99"/>
    <w:rsid w:val="001D7BE3"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customStyle="1" w:styleId="description">
    <w:name w:val="description"/>
    <w:basedOn w:val="a3"/>
    <w:uiPriority w:val="99"/>
    <w:rsid w:val="001D7B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TML2">
    <w:name w:val="HTML Cite"/>
    <w:uiPriority w:val="99"/>
    <w:unhideWhenUsed/>
    <w:rsid w:val="001D7BE3"/>
    <w:rPr>
      <w:i/>
      <w:iCs/>
    </w:rPr>
  </w:style>
  <w:style w:type="character" w:customStyle="1" w:styleId="lawljd">
    <w:name w:val="lawljd"/>
    <w:rsid w:val="001D7BE3"/>
  </w:style>
  <w:style w:type="character" w:customStyle="1" w:styleId="FontStyle12">
    <w:name w:val="Font Style12"/>
    <w:uiPriority w:val="99"/>
    <w:rsid w:val="001D7BE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1D7BE3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1D7BE3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="Times New Roman"/>
      <w:sz w:val="24"/>
      <w:szCs w:val="24"/>
      <w:lang w:eastAsia="ru-RU"/>
    </w:rPr>
  </w:style>
  <w:style w:type="character" w:styleId="afffff7">
    <w:name w:val="Subtle Emphasis"/>
    <w:uiPriority w:val="19"/>
    <w:qFormat/>
    <w:rsid w:val="001D7BE3"/>
    <w:rPr>
      <w:i/>
      <w:iCs/>
      <w:color w:val="808080"/>
    </w:rPr>
  </w:style>
  <w:style w:type="paragraph" w:customStyle="1" w:styleId="msonormal0">
    <w:name w:val="msonormal"/>
    <w:basedOn w:val="a3"/>
    <w:uiPriority w:val="99"/>
    <w:rsid w:val="00C8543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nevnik.admin-smolensk.ru" TargetMode="External"/><Relationship Id="rId18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6" Type="http://schemas.openxmlformats.org/officeDocument/2006/relationships/hyperlink" Target="mailto:schbaltutino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h-glinkovskaya-r66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gu.admin-smolensk.ru/" TargetMode="External"/><Relationship Id="rId17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5" Type="http://schemas.openxmlformats.org/officeDocument/2006/relationships/hyperlink" Target="https://sh-boltutinskaya-r66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0" Type="http://schemas.openxmlformats.org/officeDocument/2006/relationships/hyperlink" Target="mailto:glinkask@yandex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gu.admin-smolensk.ru/" TargetMode="External"/><Relationship Id="rId24" Type="http://schemas.openxmlformats.org/officeDocument/2006/relationships/hyperlink" Target="mailto:glinkask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linkaedu@yandex.ru" TargetMode="External"/><Relationship Id="rId23" Type="http://schemas.openxmlformats.org/officeDocument/2006/relationships/hyperlink" Target="http://sh-glinkovskaya-r66.gosweb.gosuslug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linkaedu@yandex.ru" TargetMode="External"/><Relationship Id="rId19" Type="http://schemas.openxmlformats.org/officeDocument/2006/relationships/hyperlink" Target="http://sh-glinkovskaya-r66.gosweb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Relationship Id="rId14" Type="http://schemas.openxmlformats.org/officeDocument/2006/relationships/hyperlink" Target="mailto:glinkaedu@yandex.ru" TargetMode="External"/><Relationship Id="rId22" Type="http://schemas.openxmlformats.org/officeDocument/2006/relationships/hyperlink" Target="mailto:glinkask@yandex.ru" TargetMode="External"/><Relationship Id="rId27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45B3-1C8F-4448-AEB0-020D90CF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19</Pages>
  <Words>5977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Макаренкова НН</cp:lastModifiedBy>
  <cp:revision>52</cp:revision>
  <cp:lastPrinted>2026-04-24T06:39:00Z</cp:lastPrinted>
  <dcterms:created xsi:type="dcterms:W3CDTF">2026-03-27T06:54:00Z</dcterms:created>
  <dcterms:modified xsi:type="dcterms:W3CDTF">2026-04-30T12:44:00Z</dcterms:modified>
</cp:coreProperties>
</file>