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8291C7A" wp14:editId="6C3640D2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0A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«ГЛИНКОВСКИЙ МУНИЦИПАЛЬНЫЙ ОКРУГ»</w:t>
      </w: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>от ___</w:t>
      </w:r>
      <w:r w:rsidR="00DD292C" w:rsidRPr="00DD292C">
        <w:rPr>
          <w:rFonts w:ascii="Times New Roman" w:hAnsi="Times New Roman" w:cs="Times New Roman"/>
          <w:sz w:val="28"/>
          <w:szCs w:val="28"/>
          <w:u w:val="single"/>
        </w:rPr>
        <w:t>12 февраля</w:t>
      </w:r>
      <w:r w:rsidRPr="00DD292C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8A20A6">
        <w:rPr>
          <w:rFonts w:ascii="Times New Roman" w:hAnsi="Times New Roman" w:cs="Times New Roman"/>
          <w:sz w:val="28"/>
          <w:szCs w:val="28"/>
        </w:rPr>
        <w:t>2025г. № __</w:t>
      </w:r>
      <w:r w:rsidR="00DD292C">
        <w:rPr>
          <w:rFonts w:ascii="Times New Roman" w:hAnsi="Times New Roman" w:cs="Times New Roman"/>
          <w:sz w:val="28"/>
          <w:szCs w:val="28"/>
          <w:u w:val="single"/>
        </w:rPr>
        <w:t>195</w:t>
      </w:r>
      <w:bookmarkStart w:id="0" w:name="_GoBack"/>
      <w:bookmarkEnd w:id="0"/>
      <w:r w:rsidRPr="008A20A6">
        <w:rPr>
          <w:rFonts w:ascii="Times New Roman" w:hAnsi="Times New Roman" w:cs="Times New Roman"/>
          <w:sz w:val="28"/>
          <w:szCs w:val="28"/>
        </w:rPr>
        <w:t>_</w:t>
      </w:r>
    </w:p>
    <w:p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8A20A6" w:rsidRPr="008A20A6" w:rsidTr="00F16E25">
        <w:tc>
          <w:tcPr>
            <w:tcW w:w="4503" w:type="dxa"/>
          </w:tcPr>
          <w:p w:rsidR="008A20A6" w:rsidRPr="008A20A6" w:rsidRDefault="008A20A6" w:rsidP="008A2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0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8A20A6">
              <w:rPr>
                <w:rFonts w:ascii="Times New Roman" w:hAnsi="Times New Roman" w:cs="Times New Roman"/>
                <w:sz w:val="28"/>
              </w:rPr>
              <w:t xml:space="preserve">предоставления муниципальной услуги </w:t>
            </w:r>
            <w:r w:rsidRPr="008A20A6">
              <w:rPr>
                <w:rFonts w:ascii="Times New Roman" w:hAnsi="Times New Roman" w:cs="Times New Roman"/>
                <w:sz w:val="28"/>
                <w:szCs w:val="28"/>
              </w:rPr>
              <w:t>«Направление уведомления о соответствии построенных или реконструированных объектов</w:t>
            </w:r>
            <w:r w:rsidRPr="008A20A6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8A20A6">
              <w:rPr>
                <w:rFonts w:ascii="Times New Roman" w:hAnsi="Times New Roman" w:cs="Times New Roman"/>
                <w:bCs/>
                <w:sz w:val="28"/>
                <w:szCs w:val="28"/>
              </w:rPr>
              <w:t>» на территории муниципального образования «Глинковский муниципальный округ» Смоленской области</w:t>
            </w:r>
          </w:p>
          <w:p w:rsidR="008A20A6" w:rsidRPr="008A20A6" w:rsidRDefault="008A20A6" w:rsidP="008A2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A20A6" w:rsidRPr="008A20A6" w:rsidRDefault="008A20A6" w:rsidP="008A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20A6" w:rsidRPr="008A20A6" w:rsidRDefault="008A20A6" w:rsidP="008A20A6">
      <w:pPr>
        <w:pStyle w:val="ab"/>
        <w:ind w:left="0" w:firstLine="851"/>
        <w:jc w:val="both"/>
        <w:rPr>
          <w:sz w:val="28"/>
        </w:rPr>
      </w:pPr>
      <w:r w:rsidRPr="008A20A6">
        <w:rPr>
          <w:sz w:val="28"/>
        </w:rPr>
        <w:t>В соответствии с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услуг»</w:t>
      </w:r>
    </w:p>
    <w:p w:rsidR="008A20A6" w:rsidRPr="008A20A6" w:rsidRDefault="008A20A6" w:rsidP="008A20A6">
      <w:pPr>
        <w:pStyle w:val="ab"/>
        <w:ind w:left="0" w:firstLine="709"/>
        <w:jc w:val="both"/>
        <w:rPr>
          <w:sz w:val="16"/>
          <w:szCs w:val="16"/>
        </w:rPr>
      </w:pPr>
    </w:p>
    <w:p w:rsidR="008A20A6" w:rsidRPr="008A20A6" w:rsidRDefault="008A20A6" w:rsidP="008A20A6">
      <w:pPr>
        <w:pStyle w:val="ab"/>
        <w:ind w:left="0" w:firstLine="708"/>
        <w:jc w:val="both"/>
        <w:rPr>
          <w:sz w:val="28"/>
          <w:szCs w:val="28"/>
        </w:rPr>
      </w:pPr>
      <w:r w:rsidRPr="008A20A6">
        <w:rPr>
          <w:sz w:val="28"/>
          <w:szCs w:val="28"/>
        </w:rPr>
        <w:t xml:space="preserve">Администрация муниципального образования «Глинковский муниципальный округ» Смоленской области п о с т а н о в л я е т: </w:t>
      </w:r>
    </w:p>
    <w:p w:rsidR="008A20A6" w:rsidRPr="008A20A6" w:rsidRDefault="008A20A6" w:rsidP="008A20A6">
      <w:pPr>
        <w:pStyle w:val="ab"/>
        <w:ind w:left="0" w:firstLine="708"/>
        <w:jc w:val="both"/>
        <w:rPr>
          <w:sz w:val="28"/>
          <w:szCs w:val="28"/>
        </w:rPr>
      </w:pPr>
    </w:p>
    <w:p w:rsidR="008A20A6" w:rsidRPr="008A20A6" w:rsidRDefault="008A20A6" w:rsidP="008A20A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r w:rsidRPr="008A20A6">
        <w:rPr>
          <w:rFonts w:ascii="Times New Roman" w:hAnsi="Times New Roman" w:cs="Times New Roman"/>
          <w:bCs/>
          <w:sz w:val="28"/>
          <w:szCs w:val="28"/>
        </w:rPr>
        <w:t xml:space="preserve">регламент предоставления Администрацией муниципального образования «Глинковский муниципальный округ» Смоленской области муниципальной услуги </w:t>
      </w:r>
      <w:r w:rsidRPr="008A20A6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</w:t>
      </w:r>
      <w:r w:rsidRPr="008A20A6">
        <w:rPr>
          <w:rFonts w:ascii="Times New Roman" w:hAnsi="Times New Roman" w:cs="Times New Roman"/>
          <w:sz w:val="28"/>
          <w:szCs w:val="28"/>
        </w:rPr>
        <w:br/>
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муниципальный округ» Смоленской области.</w:t>
      </w:r>
    </w:p>
    <w:p w:rsidR="008A20A6" w:rsidRPr="008A20A6" w:rsidRDefault="008A20A6" w:rsidP="008A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2. </w:t>
      </w:r>
      <w:r w:rsidRPr="008A20A6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муниципального образования «Глинковский район» Смоленской области:</w:t>
      </w:r>
    </w:p>
    <w:p w:rsidR="008A20A6" w:rsidRPr="008A20A6" w:rsidRDefault="008A20A6" w:rsidP="008A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от 03.06.2022г. №207 «</w:t>
      </w:r>
      <w:r w:rsidRPr="008A20A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8A20A6">
        <w:rPr>
          <w:rFonts w:ascii="Times New Roman" w:hAnsi="Times New Roman" w:cs="Times New Roman"/>
          <w:sz w:val="28"/>
        </w:rPr>
        <w:t xml:space="preserve">предоставления муниципальной услуги </w:t>
      </w:r>
      <w:r w:rsidRPr="008A20A6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район» Смоленской области»;</w:t>
      </w:r>
    </w:p>
    <w:p w:rsidR="008A20A6" w:rsidRPr="008A20A6" w:rsidRDefault="008A20A6" w:rsidP="008A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-от 14.05.2024г. №157 </w:t>
      </w:r>
      <w:r w:rsidRPr="008A20A6">
        <w:rPr>
          <w:rFonts w:ascii="Times New Roman" w:hAnsi="Times New Roman" w:cs="Times New Roman"/>
          <w:bCs/>
          <w:sz w:val="28"/>
          <w:szCs w:val="28"/>
        </w:rPr>
        <w:t>«</w:t>
      </w:r>
      <w:r w:rsidRPr="008A20A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район» Смоленской области.</w:t>
      </w:r>
    </w:p>
    <w:p w:rsidR="008A20A6" w:rsidRPr="008A20A6" w:rsidRDefault="008A20A6" w:rsidP="008A20A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:rsidR="008A20A6" w:rsidRPr="008A20A6" w:rsidRDefault="008A20A6" w:rsidP="008A20A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8A20A6" w:rsidRPr="008A20A6" w:rsidRDefault="008A20A6" w:rsidP="008A20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8A20A6" w:rsidRPr="008A20A6" w:rsidRDefault="008A20A6" w:rsidP="008A20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8A20A6" w:rsidRPr="008A20A6" w:rsidRDefault="008A20A6" w:rsidP="008A20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«Глинковский муниципальный округ»</w:t>
      </w:r>
    </w:p>
    <w:p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Смоленской области                                                                          Е.В. Кожухов</w:t>
      </w: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79"/>
      </w:tblGrid>
      <w:tr w:rsidR="00741BAF" w:rsidTr="006C49FA">
        <w:tc>
          <w:tcPr>
            <w:tcW w:w="6232" w:type="dxa"/>
          </w:tcPr>
          <w:p w:rsidR="00741BAF" w:rsidRDefault="00741BAF" w:rsidP="006C4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741BAF" w:rsidRDefault="00741BAF" w:rsidP="006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E1C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41BAF" w:rsidRDefault="00741BAF" w:rsidP="006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E1C">
              <w:rPr>
                <w:rFonts w:ascii="Times New Roman" w:hAnsi="Times New Roman" w:cs="Times New Roman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«Глинковский муниципальный округ» Смоленской области </w:t>
            </w:r>
          </w:p>
          <w:p w:rsidR="00741BAF" w:rsidRDefault="00741BAF" w:rsidP="006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</w:t>
            </w:r>
            <w:r w:rsidR="00DD292C">
              <w:rPr>
                <w:rFonts w:ascii="Times New Roman" w:hAnsi="Times New Roman" w:cs="Times New Roman"/>
                <w:u w:val="single"/>
              </w:rPr>
              <w:t>12.02</w:t>
            </w:r>
            <w:r>
              <w:rPr>
                <w:rFonts w:ascii="Times New Roman" w:hAnsi="Times New Roman" w:cs="Times New Roman"/>
              </w:rPr>
              <w:t>____2025г. №___</w:t>
            </w:r>
            <w:r w:rsidR="00DD292C">
              <w:rPr>
                <w:rFonts w:ascii="Times New Roman" w:hAnsi="Times New Roman" w:cs="Times New Roman"/>
              </w:rPr>
              <w:t>195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E65E45" w:rsidRPr="00861535" w:rsidRDefault="00E65E45" w:rsidP="00E65E45">
      <w:pPr>
        <w:pStyle w:val="30"/>
        <w:shd w:val="clear" w:color="auto" w:fill="auto"/>
        <w:spacing w:before="0" w:after="0"/>
        <w:ind w:firstLine="1940"/>
        <w:jc w:val="right"/>
        <w:rPr>
          <w:sz w:val="24"/>
          <w:szCs w:val="24"/>
        </w:rPr>
      </w:pPr>
    </w:p>
    <w:p w:rsidR="00741BAF" w:rsidRDefault="00E65E45" w:rsidP="00861535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861535">
        <w:rPr>
          <w:sz w:val="24"/>
          <w:szCs w:val="24"/>
        </w:rPr>
        <w:t>Административный регламент предоставления</w:t>
      </w:r>
      <w:r w:rsidR="00741BAF">
        <w:rPr>
          <w:sz w:val="24"/>
          <w:szCs w:val="24"/>
        </w:rPr>
        <w:t xml:space="preserve"> </w:t>
      </w:r>
      <w:r w:rsidRPr="00861535">
        <w:rPr>
          <w:sz w:val="24"/>
          <w:szCs w:val="24"/>
        </w:rPr>
        <w:t>муниципальной услуги</w:t>
      </w:r>
    </w:p>
    <w:p w:rsidR="00E65E45" w:rsidRPr="00861535" w:rsidRDefault="00E65E45" w:rsidP="00861535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861535">
        <w:rPr>
          <w:sz w:val="24"/>
          <w:szCs w:val="24"/>
        </w:rPr>
        <w:t xml:space="preserve"> «Направление уведомления о</w:t>
      </w:r>
      <w:r w:rsidR="00741BAF">
        <w:rPr>
          <w:sz w:val="24"/>
          <w:szCs w:val="24"/>
        </w:rPr>
        <w:t xml:space="preserve"> </w:t>
      </w:r>
      <w:r w:rsidRPr="00861535">
        <w:rPr>
          <w:sz w:val="24"/>
          <w:szCs w:val="24"/>
        </w:rPr>
        <w:t>соответствии построенных или реконструированных объектов</w:t>
      </w:r>
      <w:r w:rsidR="00741BAF">
        <w:rPr>
          <w:sz w:val="24"/>
          <w:szCs w:val="24"/>
        </w:rPr>
        <w:t xml:space="preserve"> </w:t>
      </w:r>
      <w:r w:rsidRPr="00861535">
        <w:rPr>
          <w:sz w:val="24"/>
          <w:szCs w:val="24"/>
        </w:rPr>
        <w:t xml:space="preserve">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r w:rsidRPr="00861535">
        <w:rPr>
          <w:rStyle w:val="31"/>
          <w:b/>
          <w:i w:val="0"/>
          <w:sz w:val="24"/>
          <w:szCs w:val="24"/>
        </w:rPr>
        <w:t xml:space="preserve">муниципального образования «Глинковский </w:t>
      </w:r>
      <w:r w:rsidR="00741BAF">
        <w:rPr>
          <w:rStyle w:val="31"/>
          <w:b/>
          <w:i w:val="0"/>
          <w:sz w:val="24"/>
          <w:szCs w:val="24"/>
        </w:rPr>
        <w:t>муниципальный округ</w:t>
      </w:r>
      <w:r w:rsidRPr="00861535">
        <w:rPr>
          <w:rStyle w:val="31"/>
          <w:b/>
          <w:i w:val="0"/>
          <w:sz w:val="24"/>
          <w:szCs w:val="24"/>
        </w:rPr>
        <w:t>» Смоленской области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Раздел I. Общие положения 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.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……...</w:t>
      </w:r>
      <w:r w:rsidR="00BF7D50">
        <w:rPr>
          <w:rFonts w:ascii="Times New Roman" w:hAnsi="Times New Roman" w:cs="Times New Roman"/>
          <w:sz w:val="24"/>
          <w:szCs w:val="24"/>
        </w:rPr>
        <w:t>2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……………...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…..</w:t>
      </w:r>
      <w:r w:rsidR="00BF7D50">
        <w:rPr>
          <w:rFonts w:ascii="Times New Roman" w:hAnsi="Times New Roman" w:cs="Times New Roman"/>
          <w:sz w:val="24"/>
          <w:szCs w:val="24"/>
        </w:rPr>
        <w:t>4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ED4602" w:rsidRPr="00861535">
        <w:rPr>
          <w:rFonts w:ascii="Times New Roman" w:hAnsi="Times New Roman" w:cs="Times New Roman"/>
          <w:sz w:val="24"/>
          <w:szCs w:val="24"/>
        </w:rPr>
        <w:t>.</w:t>
      </w:r>
      <w:r w:rsidR="003623FE">
        <w:rPr>
          <w:rFonts w:ascii="Times New Roman" w:hAnsi="Times New Roman" w:cs="Times New Roman"/>
          <w:sz w:val="24"/>
          <w:szCs w:val="24"/>
        </w:rPr>
        <w:t>1</w:t>
      </w:r>
      <w:r w:rsidR="00BF7D50">
        <w:rPr>
          <w:rFonts w:ascii="Times New Roman" w:hAnsi="Times New Roman" w:cs="Times New Roman"/>
          <w:sz w:val="24"/>
          <w:szCs w:val="24"/>
        </w:rPr>
        <w:t>5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IV. Формы контроля за исполнением административного регламента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………………...</w:t>
      </w:r>
      <w:r w:rsidR="003623FE">
        <w:rPr>
          <w:rFonts w:ascii="Times New Roman" w:hAnsi="Times New Roman" w:cs="Times New Roman"/>
          <w:sz w:val="24"/>
          <w:szCs w:val="24"/>
        </w:rPr>
        <w:t>1</w:t>
      </w:r>
      <w:r w:rsidR="00BF7D50">
        <w:rPr>
          <w:rFonts w:ascii="Times New Roman" w:hAnsi="Times New Roman" w:cs="Times New Roman"/>
          <w:sz w:val="24"/>
          <w:szCs w:val="24"/>
        </w:rPr>
        <w:t>8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муниципальных служащих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7D50">
        <w:rPr>
          <w:rFonts w:ascii="Times New Roman" w:hAnsi="Times New Roman" w:cs="Times New Roman"/>
          <w:sz w:val="24"/>
          <w:szCs w:val="24"/>
        </w:rPr>
        <w:t>………………….</w:t>
      </w:r>
      <w:r w:rsidR="00861535">
        <w:rPr>
          <w:rFonts w:ascii="Times New Roman" w:hAnsi="Times New Roman" w:cs="Times New Roman"/>
          <w:sz w:val="24"/>
          <w:szCs w:val="24"/>
        </w:rPr>
        <w:t>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……2</w:t>
      </w:r>
      <w:r w:rsidR="00BF7D50">
        <w:rPr>
          <w:rFonts w:ascii="Times New Roman" w:hAnsi="Times New Roman" w:cs="Times New Roman"/>
          <w:sz w:val="24"/>
          <w:szCs w:val="24"/>
        </w:rPr>
        <w:t>0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4277C9" w:rsidRPr="00861535">
        <w:rPr>
          <w:rFonts w:ascii="Times New Roman" w:hAnsi="Times New Roman" w:cs="Times New Roman"/>
          <w:sz w:val="24"/>
          <w:szCs w:val="24"/>
        </w:rPr>
        <w:t>2</w:t>
      </w:r>
      <w:r w:rsidR="00BF7D50">
        <w:rPr>
          <w:rFonts w:ascii="Times New Roman" w:hAnsi="Times New Roman" w:cs="Times New Roman"/>
          <w:sz w:val="24"/>
          <w:szCs w:val="24"/>
        </w:rPr>
        <w:t>1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Приложение № 1. Форма решения об отказе в приеме документов 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…….</w:t>
      </w:r>
      <w:r w:rsidR="003623FE">
        <w:rPr>
          <w:rFonts w:ascii="Times New Roman" w:hAnsi="Times New Roman" w:cs="Times New Roman"/>
          <w:sz w:val="24"/>
          <w:szCs w:val="24"/>
        </w:rPr>
        <w:t>24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 № 2. 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уведомлении о несоответствии построенных или реконструированных объекта индивидуального жилищного строительств</w:t>
      </w:r>
      <w:r w:rsidR="00861535">
        <w:rPr>
          <w:rFonts w:ascii="Times New Roman" w:hAnsi="Times New Roman" w:cs="Times New Roman"/>
          <w:sz w:val="24"/>
          <w:szCs w:val="24"/>
        </w:rPr>
        <w:t xml:space="preserve">а или садового дома </w:t>
      </w:r>
      <w:r w:rsidRPr="00861535">
        <w:rPr>
          <w:rFonts w:ascii="Times New Roman" w:hAnsi="Times New Roman" w:cs="Times New Roman"/>
          <w:sz w:val="24"/>
          <w:szCs w:val="24"/>
        </w:rPr>
        <w:t>требованиям законода</w:t>
      </w:r>
      <w:r w:rsidR="00861535">
        <w:rPr>
          <w:rFonts w:ascii="Times New Roman" w:hAnsi="Times New Roman" w:cs="Times New Roman"/>
          <w:sz w:val="24"/>
          <w:szCs w:val="24"/>
        </w:rPr>
        <w:t xml:space="preserve">тельства о градостроительной </w:t>
      </w:r>
      <w:r w:rsidRPr="00861535">
        <w:rPr>
          <w:rFonts w:ascii="Times New Roman" w:hAnsi="Times New Roman" w:cs="Times New Roman"/>
          <w:sz w:val="24"/>
          <w:szCs w:val="24"/>
        </w:rPr>
        <w:t>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3623FE">
        <w:rPr>
          <w:rFonts w:ascii="Times New Roman" w:hAnsi="Times New Roman" w:cs="Times New Roman"/>
          <w:sz w:val="24"/>
          <w:szCs w:val="24"/>
        </w:rPr>
        <w:t>2</w:t>
      </w:r>
      <w:r w:rsidR="00BF7D50">
        <w:rPr>
          <w:rFonts w:ascii="Times New Roman" w:hAnsi="Times New Roman" w:cs="Times New Roman"/>
          <w:sz w:val="24"/>
          <w:szCs w:val="24"/>
        </w:rPr>
        <w:t>5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 № 3.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…………….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3623FE">
        <w:rPr>
          <w:rFonts w:ascii="Times New Roman" w:hAnsi="Times New Roman" w:cs="Times New Roman"/>
          <w:sz w:val="24"/>
          <w:szCs w:val="24"/>
        </w:rPr>
        <w:t>2</w:t>
      </w:r>
      <w:r w:rsidR="00BF7D50">
        <w:rPr>
          <w:rFonts w:ascii="Times New Roman" w:hAnsi="Times New Roman" w:cs="Times New Roman"/>
          <w:sz w:val="24"/>
          <w:szCs w:val="24"/>
        </w:rPr>
        <w:t>7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Приложение № 4.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="00861535">
        <w:rPr>
          <w:rFonts w:ascii="Times New Roman" w:hAnsi="Times New Roman" w:cs="Times New Roman"/>
          <w:sz w:val="24"/>
          <w:szCs w:val="24"/>
        </w:rPr>
        <w:t xml:space="preserve">законодательства о градостроительной </w:t>
      </w:r>
      <w:r w:rsidRPr="00861535">
        <w:rPr>
          <w:rFonts w:ascii="Times New Roman" w:hAnsi="Times New Roman" w:cs="Times New Roman"/>
          <w:sz w:val="24"/>
          <w:szCs w:val="24"/>
        </w:rPr>
        <w:t>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</w:t>
      </w:r>
      <w:r w:rsidR="00741BAF">
        <w:rPr>
          <w:rFonts w:ascii="Times New Roman" w:hAnsi="Times New Roman" w:cs="Times New Roman"/>
          <w:sz w:val="24"/>
          <w:szCs w:val="24"/>
        </w:rPr>
        <w:t>……………………….</w:t>
      </w:r>
      <w:r w:rsidR="00861535">
        <w:rPr>
          <w:rFonts w:ascii="Times New Roman" w:hAnsi="Times New Roman" w:cs="Times New Roman"/>
          <w:sz w:val="24"/>
          <w:szCs w:val="24"/>
        </w:rPr>
        <w:t>……</w:t>
      </w:r>
      <w:r w:rsidR="003623FE">
        <w:rPr>
          <w:rFonts w:ascii="Times New Roman" w:hAnsi="Times New Roman" w:cs="Times New Roman"/>
          <w:sz w:val="24"/>
          <w:szCs w:val="24"/>
        </w:rPr>
        <w:t>.</w:t>
      </w:r>
      <w:r w:rsidR="00BF7D50">
        <w:rPr>
          <w:rFonts w:ascii="Times New Roman" w:hAnsi="Times New Roman" w:cs="Times New Roman"/>
          <w:sz w:val="24"/>
          <w:szCs w:val="24"/>
        </w:rPr>
        <w:t>29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 № 5. Форма решения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623FE">
        <w:rPr>
          <w:rFonts w:ascii="Times New Roman" w:hAnsi="Times New Roman" w:cs="Times New Roman"/>
          <w:sz w:val="24"/>
          <w:szCs w:val="24"/>
        </w:rPr>
        <w:t>……………………</w:t>
      </w:r>
      <w:r w:rsidR="00741BAF">
        <w:rPr>
          <w:rFonts w:ascii="Times New Roman" w:hAnsi="Times New Roman" w:cs="Times New Roman"/>
          <w:sz w:val="24"/>
          <w:szCs w:val="24"/>
        </w:rPr>
        <w:t>……………………….</w:t>
      </w:r>
      <w:r w:rsidR="003623FE">
        <w:rPr>
          <w:rFonts w:ascii="Times New Roman" w:hAnsi="Times New Roman" w:cs="Times New Roman"/>
          <w:sz w:val="24"/>
          <w:szCs w:val="24"/>
        </w:rPr>
        <w:t>….3</w:t>
      </w:r>
      <w:r w:rsidR="00BF7D50">
        <w:rPr>
          <w:rFonts w:ascii="Times New Roman" w:hAnsi="Times New Roman" w:cs="Times New Roman"/>
          <w:sz w:val="24"/>
          <w:szCs w:val="24"/>
        </w:rPr>
        <w:t>1</w:t>
      </w:r>
    </w:p>
    <w:p w:rsidR="00E65E45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6. Состав, последовательность и сроки выполнения административных процедур (действий) при предоставлении муниципальной услуги</w:t>
      </w:r>
      <w:r w:rsidR="003623FE">
        <w:rPr>
          <w:rFonts w:ascii="Times New Roman" w:hAnsi="Times New Roman" w:cs="Times New Roman"/>
          <w:sz w:val="24"/>
          <w:szCs w:val="24"/>
        </w:rPr>
        <w:t>……………………</w:t>
      </w:r>
      <w:r w:rsidR="00741BAF">
        <w:rPr>
          <w:rFonts w:ascii="Times New Roman" w:hAnsi="Times New Roman" w:cs="Times New Roman"/>
          <w:sz w:val="24"/>
          <w:szCs w:val="24"/>
        </w:rPr>
        <w:t>………….</w:t>
      </w:r>
      <w:r w:rsidR="003623FE">
        <w:rPr>
          <w:rFonts w:ascii="Times New Roman" w:hAnsi="Times New Roman" w:cs="Times New Roman"/>
          <w:sz w:val="24"/>
          <w:szCs w:val="24"/>
        </w:rPr>
        <w:t>…………3</w:t>
      </w:r>
      <w:r w:rsidR="00BF7D50">
        <w:rPr>
          <w:rFonts w:ascii="Times New Roman" w:hAnsi="Times New Roman" w:cs="Times New Roman"/>
          <w:sz w:val="24"/>
          <w:szCs w:val="24"/>
        </w:rPr>
        <w:t>2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6C6DF0" w:rsidRPr="00741BAF" w:rsidRDefault="006C6DF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1.1. Административный регламент предоставления 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ных процедур) при осуществлении </w:t>
      </w:r>
      <w:r w:rsidRPr="00861535">
        <w:rPr>
          <w:rFonts w:ascii="Times New Roman" w:hAnsi="Times New Roman" w:cs="Times New Roman"/>
          <w:sz w:val="24"/>
          <w:szCs w:val="24"/>
        </w:rPr>
        <w:t>полномочий по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B8192A" w:rsidRPr="00861535">
        <w:rPr>
          <w:rFonts w:ascii="Times New Roman" w:hAnsi="Times New Roman" w:cs="Times New Roman"/>
          <w:sz w:val="24"/>
          <w:szCs w:val="24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8615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E0392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DF0" w:rsidRPr="00861535" w:rsidRDefault="006C6DF0" w:rsidP="005E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являются застройщики (далее – Заявитель).</w:t>
      </w:r>
    </w:p>
    <w:p w:rsidR="005E0392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1.3. Интересы заявителей, ук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азанных в пункте 1.2 настоящего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Административного регламента, могу</w:t>
      </w:r>
      <w:r w:rsidRPr="00861535">
        <w:rPr>
          <w:rFonts w:ascii="Times New Roman" w:hAnsi="Times New Roman" w:cs="Times New Roman"/>
          <w:sz w:val="24"/>
          <w:szCs w:val="24"/>
        </w:rPr>
        <w:t xml:space="preserve">т представлять лица, обладающие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6C6DF0" w:rsidRPr="00861535" w:rsidRDefault="006C6DF0" w:rsidP="005E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6C6DF0" w:rsidRPr="00861535" w:rsidRDefault="006C6DF0" w:rsidP="005E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государственной (муниципальной) услуги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861535">
        <w:rPr>
          <w:rFonts w:ascii="Times New Roman" w:hAnsi="Times New Roman" w:cs="Times New Roman"/>
          <w:iCs/>
          <w:sz w:val="24"/>
          <w:szCs w:val="24"/>
        </w:rPr>
        <w:t xml:space="preserve">Администрации муниципального образования «Глинковский </w:t>
      </w:r>
      <w:r w:rsidR="00741BAF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861535">
        <w:rPr>
          <w:rFonts w:ascii="Times New Roman" w:hAnsi="Times New Roman" w:cs="Times New Roman"/>
          <w:iCs/>
          <w:sz w:val="24"/>
          <w:szCs w:val="24"/>
        </w:rPr>
        <w:t xml:space="preserve">» Смоленской области </w:t>
      </w:r>
      <w:r w:rsidR="006C6DF0" w:rsidRPr="00861535">
        <w:rPr>
          <w:rFonts w:ascii="Times New Roman" w:hAnsi="Times New Roman" w:cs="Times New Roman"/>
          <w:sz w:val="24"/>
          <w:szCs w:val="24"/>
        </w:rPr>
        <w:t>(далее- Уполномоченный орган) или многофункциональном центре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 муниципальных услуг (далее – </w:t>
      </w:r>
      <w:r w:rsidR="006C6DF0" w:rsidRPr="00861535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ногофункциональном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центре;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</w:t>
      </w:r>
      <w:r w:rsidRPr="00861535">
        <w:rPr>
          <w:rFonts w:ascii="Times New Roman" w:hAnsi="Times New Roman" w:cs="Times New Roman"/>
          <w:sz w:val="24"/>
          <w:szCs w:val="24"/>
        </w:rPr>
        <w:t xml:space="preserve">электронной почты, факсимильной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связи;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федеральной государственной информ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ационной системе «Единый портал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</w:t>
      </w:r>
      <w:r w:rsidRPr="00861535">
        <w:rPr>
          <w:rFonts w:ascii="Times New Roman" w:hAnsi="Times New Roman" w:cs="Times New Roman"/>
          <w:sz w:val="24"/>
          <w:szCs w:val="24"/>
        </w:rPr>
        <w:t>й)» (</w:t>
      </w:r>
      <w:hyperlink r:id="rId9" w:history="1">
        <w:r w:rsidRPr="00861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https://www.gosuslugi.ru/</w:t>
        </w:r>
      </w:hyperlink>
      <w:r w:rsidRPr="00861535">
        <w:rPr>
          <w:rFonts w:ascii="Times New Roman" w:hAnsi="Times New Roman" w:cs="Times New Roman"/>
          <w:sz w:val="24"/>
          <w:szCs w:val="24"/>
        </w:rPr>
        <w:t xml:space="preserve">) </w:t>
      </w:r>
      <w:r w:rsidR="006C6DF0" w:rsidRPr="00861535">
        <w:rPr>
          <w:rFonts w:ascii="Times New Roman" w:hAnsi="Times New Roman" w:cs="Times New Roman"/>
          <w:sz w:val="24"/>
          <w:szCs w:val="24"/>
        </w:rPr>
        <w:t>(далее – Единый портал);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 региональном портале госуда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 </w:t>
      </w:r>
      <w:r w:rsidR="006C6DF0" w:rsidRPr="00861535">
        <w:rPr>
          <w:rFonts w:ascii="Times New Roman" w:hAnsi="Times New Roman" w:cs="Times New Roman"/>
          <w:sz w:val="24"/>
          <w:szCs w:val="24"/>
        </w:rPr>
        <w:t>(функций), являющегося государс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твенной информационной системой субъекта </w:t>
      </w:r>
      <w:r w:rsidR="006C6DF0" w:rsidRPr="00861535">
        <w:rPr>
          <w:rFonts w:ascii="Times New Roman" w:hAnsi="Times New Roman" w:cs="Times New Roman"/>
          <w:sz w:val="24"/>
          <w:szCs w:val="24"/>
        </w:rPr>
        <w:t>Российской Федерации (далее – региональный портал);</w:t>
      </w:r>
    </w:p>
    <w:p w:rsidR="005E0392" w:rsidRPr="00861535" w:rsidRDefault="005E0392" w:rsidP="005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http:www.admin.smolensk.ru/~glinka.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5) посредством размещения инфор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мации на информационных стендах </w:t>
      </w:r>
      <w:r w:rsidR="006C6DF0" w:rsidRPr="00861535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способов подачи уведомления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об окончании строительства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реконструкции объекта индивидуального жилищ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ного строительства или садового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дома (далее – уведомление об окончании строительства);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</w:t>
      </w:r>
      <w:r w:rsidRPr="00861535">
        <w:rPr>
          <w:rFonts w:ascii="Times New Roman" w:hAnsi="Times New Roman" w:cs="Times New Roman"/>
          <w:sz w:val="24"/>
          <w:szCs w:val="24"/>
        </w:rPr>
        <w:t xml:space="preserve">ных центров,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обращение в которые необходимо для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услуги;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справочной информации о работе Упол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номоченного органа (структурных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трения уведомления об окончании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 о результатах предоставления муниципальной услуги;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порядка досудебного (внесудебного) обж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алования действий (бездействия)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должностных лиц, и принимаемых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ими решений при предоставлении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услуги и услуг, </w:t>
      </w:r>
      <w:r w:rsidRPr="00861535">
        <w:rPr>
          <w:rFonts w:ascii="Times New Roman" w:hAnsi="Times New Roman" w:cs="Times New Roman"/>
          <w:sz w:val="24"/>
          <w:szCs w:val="24"/>
        </w:rPr>
        <w:t xml:space="preserve">которые являются необходимыми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1.6. При устном обращении Заявителя (лич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 или по телефону) должностное </w:t>
      </w:r>
      <w:r w:rsidR="006C6DF0" w:rsidRPr="00861535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ального центра,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осуществляющий консультирование, подробно </w:t>
      </w:r>
      <w:r w:rsidRPr="00861535">
        <w:rPr>
          <w:rFonts w:ascii="Times New Roman" w:hAnsi="Times New Roman" w:cs="Times New Roman"/>
          <w:sz w:val="24"/>
          <w:szCs w:val="24"/>
        </w:rPr>
        <w:t xml:space="preserve">и в вежливой (корректной) форме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Ответ на телефонный звонок 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олжен начинаться с информации о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лии, имени, отчества </w:t>
      </w:r>
      <w:r w:rsidR="006C6DF0" w:rsidRPr="00861535">
        <w:rPr>
          <w:rFonts w:ascii="Times New Roman" w:hAnsi="Times New Roman" w:cs="Times New Roman"/>
          <w:sz w:val="24"/>
          <w:szCs w:val="24"/>
        </w:rPr>
        <w:t>(последнее – при наличии) и до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лжности специалиста, принявшего телефонный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звонок. Если должностное лицо Уполномоченного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органа не может самостоятельно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Pr="00861535">
        <w:rPr>
          <w:rFonts w:ascii="Times New Roman" w:hAnsi="Times New Roman" w:cs="Times New Roman"/>
          <w:sz w:val="24"/>
          <w:szCs w:val="24"/>
        </w:rPr>
        <w:t>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тельного времени, он предлагает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Должностное лицо Уполномоченног</w:t>
      </w:r>
      <w:r w:rsidRPr="00861535">
        <w:rPr>
          <w:rFonts w:ascii="Times New Roman" w:hAnsi="Times New Roman" w:cs="Times New Roman"/>
          <w:sz w:val="24"/>
          <w:szCs w:val="24"/>
        </w:rPr>
        <w:t xml:space="preserve">о органа не вправе осуществлять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информирование, выходящее за рамки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стандартных процедур и условий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ой) услуги, и влияющее прямо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телефону не должна превышать 10 </w:t>
      </w:r>
      <w:r w:rsidR="006C6DF0" w:rsidRPr="00861535">
        <w:rPr>
          <w:rFonts w:ascii="Times New Roman" w:hAnsi="Times New Roman" w:cs="Times New Roman"/>
          <w:sz w:val="24"/>
          <w:szCs w:val="24"/>
        </w:rPr>
        <w:t>минут.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граждан.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</w:t>
      </w:r>
    </w:p>
    <w:p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органа, ответственный за предоставление муниципальной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sz w:val="24"/>
          <w:szCs w:val="24"/>
        </w:rPr>
        <w:t>услуги, подробно в письменной форме ра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зъясняет гражданину сведения по </w:t>
      </w:r>
      <w:r w:rsidRPr="00861535">
        <w:rPr>
          <w:rFonts w:ascii="Times New Roman" w:hAnsi="Times New Roman" w:cs="Times New Roman"/>
          <w:sz w:val="24"/>
          <w:szCs w:val="24"/>
        </w:rPr>
        <w:t>вопросам, указанным в пункте 1.5. настоящего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</w:t>
      </w:r>
      <w:r w:rsidRPr="00861535">
        <w:rPr>
          <w:rFonts w:ascii="Times New Roman" w:hAnsi="Times New Roman" w:cs="Times New Roman"/>
          <w:sz w:val="24"/>
          <w:szCs w:val="24"/>
        </w:rPr>
        <w:t>порядке, установленном Федеральным з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аконом от 2 мая 2006 г. № 59-ФЗ </w:t>
      </w:r>
      <w:r w:rsidRPr="00861535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Российской Федерации» (далее – </w:t>
      </w:r>
      <w:r w:rsidRPr="00861535">
        <w:rPr>
          <w:rFonts w:ascii="Times New Roman" w:hAnsi="Times New Roman" w:cs="Times New Roman"/>
          <w:sz w:val="24"/>
          <w:szCs w:val="24"/>
        </w:rPr>
        <w:t>Федеральный закон № 59-ФЗ).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1.8. На Едином портале размещ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аются сведения, предусмотренные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Положением о федеральной государственной инф</w:t>
      </w:r>
      <w:r w:rsidRPr="00861535">
        <w:rPr>
          <w:rFonts w:ascii="Times New Roman" w:hAnsi="Times New Roman" w:cs="Times New Roman"/>
          <w:sz w:val="24"/>
          <w:szCs w:val="24"/>
        </w:rPr>
        <w:t xml:space="preserve">ормационной системе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«Федеральный реестр государственных 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(функций)», </w:t>
      </w:r>
      <w:r w:rsidR="006C6DF0" w:rsidRPr="00861535">
        <w:rPr>
          <w:rFonts w:ascii="Times New Roman" w:hAnsi="Times New Roman" w:cs="Times New Roman"/>
          <w:sz w:val="24"/>
          <w:szCs w:val="24"/>
        </w:rPr>
        <w:t>утвержденным постановлением Правитель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24 </w:t>
      </w:r>
      <w:r w:rsidR="006C6DF0" w:rsidRPr="00861535">
        <w:rPr>
          <w:rFonts w:ascii="Times New Roman" w:hAnsi="Times New Roman" w:cs="Times New Roman"/>
          <w:sz w:val="24"/>
          <w:szCs w:val="24"/>
        </w:rPr>
        <w:t>октября 2011 года № 861.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</w:t>
      </w:r>
      <w:r w:rsidRPr="00861535">
        <w:rPr>
          <w:rFonts w:ascii="Times New Roman" w:hAnsi="Times New Roman" w:cs="Times New Roman"/>
          <w:sz w:val="24"/>
          <w:szCs w:val="24"/>
        </w:rPr>
        <w:t xml:space="preserve">без выполнения заявителем каких либо </w:t>
      </w:r>
      <w:r w:rsidR="006C6DF0" w:rsidRPr="00861535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раммного обеспечения, установка </w:t>
      </w:r>
      <w:r w:rsidR="006C6DF0" w:rsidRPr="00861535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ребует заключения лицензионного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или иного соглашения с правооблада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телем программного обеспечения,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рацию или авторизацию заявителя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1.9. На официальном сайте Уполномоченн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ого органа, на стендах в местах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услуги и в </w:t>
      </w:r>
      <w:r w:rsidR="006C6DF0" w:rsidRPr="00861535">
        <w:rPr>
          <w:rFonts w:ascii="Times New Roman" w:hAnsi="Times New Roman" w:cs="Times New Roman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о месте нахождения и графике раб</w:t>
      </w:r>
      <w:r w:rsidRPr="00861535">
        <w:rPr>
          <w:rFonts w:ascii="Times New Roman" w:hAnsi="Times New Roman" w:cs="Times New Roman"/>
          <w:sz w:val="24"/>
          <w:szCs w:val="24"/>
        </w:rPr>
        <w:t xml:space="preserve">оты Уполномоченного органа и их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</w:t>
      </w:r>
      <w:r w:rsidRPr="00861535">
        <w:rPr>
          <w:rFonts w:ascii="Times New Roman" w:hAnsi="Times New Roman" w:cs="Times New Roman"/>
          <w:sz w:val="24"/>
          <w:szCs w:val="24"/>
        </w:rPr>
        <w:t xml:space="preserve">делений Уполномоченного органа,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электронной почты и (или) формы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1.10. В залах ожидания Уполномоченного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органа размещаются нормативные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тративный регламент, которые по </w:t>
      </w:r>
      <w:r w:rsidR="006C6DF0" w:rsidRPr="00861535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1.11. Размещение информации о порядке предоставления 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услуги на инф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ормационных стендах в помещении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соглашением,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заключенным межд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у многофункциональным центром и Уполномоченным органом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 учет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ом требований к информированию, установленных Административным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1.12. Информация о ходе рассмотре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 уведомления об окончании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 о результатах 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услуги может быть получена заявителем (его пр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едставителем) в личном кабинете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 Едином портале, региональном пор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тале, а также в соответствующем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структурном подразделении Уполн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омоченного органа при обращении заявителя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</w:t>
      </w:r>
      <w:r w:rsidR="007E5360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7E5360" w:rsidRPr="006C49FA" w:rsidRDefault="007E536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2.1. Наименование государственной и муни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ципальной услуги - "Направление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уведомления о соответствии построенных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</w:t>
      </w:r>
      <w:r w:rsidRPr="00861535">
        <w:rPr>
          <w:rFonts w:ascii="Times New Roman" w:hAnsi="Times New Roman" w:cs="Times New Roman"/>
          <w:sz w:val="24"/>
          <w:szCs w:val="24"/>
        </w:rPr>
        <w:t xml:space="preserve">а или садового дома требованиям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 либо не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построенных или реконструированных об</w:t>
      </w:r>
      <w:r w:rsidRPr="00861535">
        <w:rPr>
          <w:rFonts w:ascii="Times New Roman" w:hAnsi="Times New Roman" w:cs="Times New Roman"/>
          <w:sz w:val="24"/>
          <w:szCs w:val="24"/>
        </w:rPr>
        <w:t xml:space="preserve">ъекта индивидуального жилищного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</w:t>
      </w:r>
      <w:r w:rsidR="006C6DF0" w:rsidRPr="00861535">
        <w:rPr>
          <w:rFonts w:ascii="Times New Roman" w:hAnsi="Times New Roman" w:cs="Times New Roman"/>
          <w:sz w:val="24"/>
          <w:szCs w:val="24"/>
        </w:rPr>
        <w:t>градостроительной деятельности".</w:t>
      </w:r>
    </w:p>
    <w:p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:rsidR="006C6DF0" w:rsidRPr="00861535" w:rsidRDefault="00B8192A" w:rsidP="007E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360" w:rsidRPr="00861535">
        <w:rPr>
          <w:rFonts w:ascii="Times New Roman" w:hAnsi="Times New Roman" w:cs="Times New Roman"/>
          <w:sz w:val="24"/>
          <w:szCs w:val="24"/>
        </w:rPr>
        <w:t>М</w:t>
      </w:r>
      <w:r w:rsidR="006C6DF0" w:rsidRPr="00861535">
        <w:rPr>
          <w:rFonts w:ascii="Times New Roman" w:hAnsi="Times New Roman" w:cs="Times New Roman"/>
          <w:sz w:val="24"/>
          <w:szCs w:val="24"/>
        </w:rPr>
        <w:t>униципальная услуга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 предоставляется Уполномоченным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органом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7E5360" w:rsidRPr="00861535">
        <w:rPr>
          <w:rFonts w:ascii="Times New Roman" w:hAnsi="Times New Roman" w:cs="Times New Roman"/>
          <w:iCs/>
          <w:sz w:val="24"/>
          <w:szCs w:val="24"/>
        </w:rPr>
        <w:t xml:space="preserve">Администрацией муниципального образования «Глинковский </w:t>
      </w:r>
      <w:r w:rsidR="006C49FA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="007E5360" w:rsidRPr="00861535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  <w:r w:rsidRPr="00861535">
        <w:rPr>
          <w:rFonts w:ascii="Times New Roman" w:hAnsi="Times New Roman" w:cs="Times New Roman"/>
          <w:iCs/>
          <w:sz w:val="24"/>
          <w:szCs w:val="24"/>
        </w:rPr>
        <w:t>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2.2. Состав заявителей.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Заявителями при обращени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и за получением услуги являются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застройщики.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Заявитель вправе обрати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ться за получением услуги через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6C6DF0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тверждаются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доверенностью, оформленной в соответствии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с требованиями законодательства </w:t>
      </w:r>
      <w:r w:rsidR="006C6DF0" w:rsidRPr="008615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C49FA" w:rsidRPr="006C49FA" w:rsidRDefault="006C49FA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</w:t>
      </w:r>
      <w:r w:rsidRPr="00861535">
        <w:rPr>
          <w:rFonts w:ascii="Times New Roman" w:hAnsi="Times New Roman" w:cs="Times New Roman"/>
          <w:sz w:val="24"/>
          <w:szCs w:val="24"/>
        </w:rPr>
        <w:t xml:space="preserve">ги (с указанием их реквизитов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источников официального опубликова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ния), размещается в федеральной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государственной информацион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ной системе «Федеральный реестр государственных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услуг, которые являются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необходимыми и обязательными для предоставления муниципальной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услуги, подлежащих представлению заявителем, способы их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получения заявителем, в том числе в электронной форме, порядок их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2.4. Заявитель или его представитель п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редставляет в уполномоченные на </w:t>
      </w:r>
      <w:r w:rsidR="006C6DF0" w:rsidRPr="00861535">
        <w:rPr>
          <w:rFonts w:ascii="Times New Roman" w:hAnsi="Times New Roman" w:cs="Times New Roman"/>
          <w:sz w:val="24"/>
          <w:szCs w:val="24"/>
        </w:rPr>
        <w:t>выдачу разрешений на строительство федеральны</w:t>
      </w:r>
      <w:r w:rsidRPr="00861535">
        <w:rPr>
          <w:rFonts w:ascii="Times New Roman" w:hAnsi="Times New Roman" w:cs="Times New Roman"/>
          <w:sz w:val="24"/>
          <w:szCs w:val="24"/>
        </w:rPr>
        <w:t xml:space="preserve">е органы исполнительной власти,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органы исполнительной власти субъекта Россий</w:t>
      </w:r>
      <w:r w:rsidRPr="00861535">
        <w:rPr>
          <w:rFonts w:ascii="Times New Roman" w:hAnsi="Times New Roman" w:cs="Times New Roman"/>
          <w:sz w:val="24"/>
          <w:szCs w:val="24"/>
        </w:rPr>
        <w:t xml:space="preserve">ской Федерации, органы местного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самоуправления уведомление об ок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ончании строительства по форме, </w:t>
      </w:r>
      <w:r w:rsidR="006C6DF0" w:rsidRPr="00861535">
        <w:rPr>
          <w:rFonts w:ascii="Times New Roman" w:hAnsi="Times New Roman" w:cs="Times New Roman"/>
          <w:sz w:val="24"/>
          <w:szCs w:val="24"/>
        </w:rPr>
        <w:t>утвержденной федеральным органом исполн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ительной власти, осуществляющим </w:t>
      </w:r>
      <w:r w:rsidR="006C6DF0" w:rsidRPr="00861535">
        <w:rPr>
          <w:rFonts w:ascii="Times New Roman" w:hAnsi="Times New Roman" w:cs="Times New Roman"/>
          <w:sz w:val="24"/>
          <w:szCs w:val="24"/>
        </w:rPr>
        <w:t>функции по выработке и реализации государ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ственной политики и нормативно-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правовому регулированию в сф</w:t>
      </w:r>
      <w:r w:rsidRPr="00861535">
        <w:rPr>
          <w:rFonts w:ascii="Times New Roman" w:hAnsi="Times New Roman" w:cs="Times New Roman"/>
          <w:sz w:val="24"/>
          <w:szCs w:val="24"/>
        </w:rPr>
        <w:t xml:space="preserve">ере строительства, архитектуры, </w:t>
      </w:r>
      <w:r w:rsidR="006C6DF0" w:rsidRPr="00861535">
        <w:rPr>
          <w:rFonts w:ascii="Times New Roman" w:hAnsi="Times New Roman" w:cs="Times New Roman"/>
          <w:sz w:val="24"/>
          <w:szCs w:val="24"/>
        </w:rPr>
        <w:t>градостроительства, а также прилагаемы</w:t>
      </w:r>
      <w:r w:rsidRPr="00861535">
        <w:rPr>
          <w:rFonts w:ascii="Times New Roman" w:hAnsi="Times New Roman" w:cs="Times New Roman"/>
          <w:sz w:val="24"/>
          <w:szCs w:val="24"/>
        </w:rPr>
        <w:t xml:space="preserve">е к нему документы, указанные в подпунктах "б" - "е" </w:t>
      </w:r>
      <w:r w:rsidR="006C6DF0" w:rsidRPr="00861535">
        <w:rPr>
          <w:rFonts w:ascii="Times New Roman" w:hAnsi="Times New Roman" w:cs="Times New Roman"/>
          <w:sz w:val="24"/>
          <w:szCs w:val="24"/>
        </w:rPr>
        <w:t>пункта 2.8 настоящего Административ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ного регламента, одним </w:t>
      </w:r>
      <w:r w:rsidR="006C6DF0" w:rsidRPr="00861535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в электронной форме посредст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вом федеральной государственной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Pr="00861535">
        <w:rPr>
          <w:rFonts w:ascii="Times New Roman" w:hAnsi="Times New Roman" w:cs="Times New Roman"/>
          <w:sz w:val="24"/>
          <w:szCs w:val="24"/>
        </w:rPr>
        <w:t xml:space="preserve"> "Единый портал государственных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и муниципальных услуг (функций)", регионал</w:t>
      </w:r>
      <w:r w:rsidRPr="00861535">
        <w:rPr>
          <w:rFonts w:ascii="Times New Roman" w:hAnsi="Times New Roman" w:cs="Times New Roman"/>
          <w:sz w:val="24"/>
          <w:szCs w:val="24"/>
        </w:rPr>
        <w:t xml:space="preserve">ьного портала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 (функци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й), являющегося государственной информационной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системой субъекта Российской Федерации.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случае направления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ия об окончании строительства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прилагаемых к нему документ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ов указанным способом заявитель (представитель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заявителя), прошедший процедуры регистрации,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идентификации и аутентификации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 использованием федеральной государ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ственной информационной системы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«Единая система идентификации и 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утентификации в инфраструктуре,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обеспечивающей информационно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-технологическое взаимодействие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 в электронной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форме» (далее – ЕСИА) или иных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информационных сис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тем, если такие государственные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информационные системы в установленном Правительством Российской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Федерации порядке обеспечивают </w:t>
      </w:r>
      <w:r w:rsidR="006C6DF0" w:rsidRPr="00861535">
        <w:rPr>
          <w:rFonts w:ascii="Times New Roman" w:hAnsi="Times New Roman" w:cs="Times New Roman"/>
          <w:sz w:val="24"/>
          <w:szCs w:val="24"/>
        </w:rPr>
        <w:t>взаимодействие с ЕСИА, при условии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с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овпадения сведений о физическом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лице в ука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занных информационных системах,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заполняет форму указанного уведомления с исп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ользованием интерактивной формы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Уведомление об окончании строительства 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представителем вместе с прикрепле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нными электронными документами, </w:t>
      </w:r>
      <w:r w:rsidR="006C6DF0" w:rsidRPr="00861535">
        <w:rPr>
          <w:rFonts w:ascii="Times New Roman" w:hAnsi="Times New Roman" w:cs="Times New Roman"/>
          <w:sz w:val="24"/>
          <w:szCs w:val="24"/>
        </w:rPr>
        <w:t>указанными в подпунктах "б" - "е" пункта 2</w:t>
      </w:r>
      <w:r w:rsidRPr="00861535">
        <w:rPr>
          <w:rFonts w:ascii="Times New Roman" w:hAnsi="Times New Roman" w:cs="Times New Roman"/>
          <w:sz w:val="24"/>
          <w:szCs w:val="24"/>
        </w:rPr>
        <w:t xml:space="preserve">.8 настоящего Административного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регламента. Уведомление об окончании строительства подписывается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или его представителем, уполномоченным на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подписание такого уведомления,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простой электронной подписью, либо усиленно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подписью, либо усиленной неквалифиц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подписью, </w:t>
      </w:r>
      <w:r w:rsidR="006C6DF0" w:rsidRPr="00861535">
        <w:rPr>
          <w:rFonts w:ascii="Times New Roman" w:hAnsi="Times New Roman" w:cs="Times New Roman"/>
          <w:sz w:val="24"/>
          <w:szCs w:val="24"/>
        </w:rPr>
        <w:t>сертификат ключа проверки которой создан 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используется в инфраструктуре,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обеспечивающей информационно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-технологическое взаимодействие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форме, ко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торая создается и проверяется с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использованием средств электронной подписи 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средств удостоверяющего центра,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имеющих подтверждение соответствия требова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ниям, установленным федеральным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органом исполнительной власти в обл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асти обеспечения безопасности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соответствии с частью 5 статьи 8 Федерального з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акона "Об электронной подписи", </w:t>
      </w:r>
      <w:r w:rsidR="006C6DF0" w:rsidRPr="00861535">
        <w:rPr>
          <w:rFonts w:ascii="Times New Roman" w:hAnsi="Times New Roman" w:cs="Times New Roman"/>
          <w:sz w:val="24"/>
          <w:szCs w:val="24"/>
        </w:rPr>
        <w:t>а также при наличии у владельца сертифика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та ключа проверки ключа простой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электронной подписи, выданного ему при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личном приеме в соответствии с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Правилами использования простой элект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ронной подписи при обращении за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получением государственных и мун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иципальных услуг, утвержденными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рации от 25 января 2013 г. № 33 </w:t>
      </w:r>
      <w:r w:rsidR="006C6DF0" w:rsidRPr="00861535">
        <w:rPr>
          <w:rFonts w:ascii="Times New Roman" w:hAnsi="Times New Roman" w:cs="Times New Roman"/>
          <w:sz w:val="24"/>
          <w:szCs w:val="24"/>
        </w:rPr>
        <w:t>"Об использовании простой электронной подписи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при оказании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услуг", в соответствии с Правил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ами определения видов </w:t>
      </w:r>
      <w:r w:rsidR="006C6DF0" w:rsidRPr="00861535">
        <w:rPr>
          <w:rFonts w:ascii="Times New Roman" w:hAnsi="Times New Roman" w:cs="Times New Roman"/>
          <w:sz w:val="24"/>
          <w:szCs w:val="24"/>
        </w:rPr>
        <w:t>электронной подписи, использование котор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ых допускается при обращении за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получением государственных и мун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иципальных услуг, утвержденными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ерации от 25 июня 2012 г. № 634 </w:t>
      </w:r>
      <w:r w:rsidR="006C6DF0" w:rsidRPr="00861535">
        <w:rPr>
          <w:rFonts w:ascii="Times New Roman" w:hAnsi="Times New Roman" w:cs="Times New Roman"/>
          <w:sz w:val="24"/>
          <w:szCs w:val="24"/>
        </w:rPr>
        <w:t>"О видах электронной подписи, исполь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зование которых допускается при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обращении за получением государственных </w:t>
      </w:r>
      <w:r w:rsidRPr="00861535">
        <w:rPr>
          <w:rFonts w:ascii="Times New Roman" w:hAnsi="Times New Roman" w:cs="Times New Roman"/>
          <w:sz w:val="24"/>
          <w:szCs w:val="24"/>
        </w:rPr>
        <w:t xml:space="preserve">и муниципальных услуг" (далее – усиленная </w:t>
      </w:r>
      <w:r w:rsidR="006C6DF0" w:rsidRPr="00861535">
        <w:rPr>
          <w:rFonts w:ascii="Times New Roman" w:hAnsi="Times New Roman" w:cs="Times New Roman"/>
          <w:sz w:val="24"/>
          <w:szCs w:val="24"/>
        </w:rPr>
        <w:t>неквалифицированная электронная подпись).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заявителю или его представителю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обеспечивается в многофункциональных це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нтрах доступ к Единому порталу,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региональному порталу в </w:t>
      </w:r>
      <w:r w:rsidR="006C6DF0" w:rsidRPr="00861535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</w:t>
      </w:r>
      <w:r w:rsidR="006C6DF0" w:rsidRPr="00861535">
        <w:rPr>
          <w:rFonts w:ascii="Times New Roman" w:hAnsi="Times New Roman" w:cs="Times New Roman"/>
          <w:sz w:val="24"/>
          <w:szCs w:val="24"/>
        </w:rPr>
        <w:t>Российской Федерации от 22 декабря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2012 г. № 1376 "Об утверждении Правил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организации деятельности многофункци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ональных центров предоставления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 муниципальных услуг".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б) на бумажном носителе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Уполномоченный орган, в том числе че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рез многофункциональный центр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соответствии с сог</w:t>
      </w:r>
      <w:r w:rsidRPr="00861535">
        <w:rPr>
          <w:rFonts w:ascii="Times New Roman" w:hAnsi="Times New Roman" w:cs="Times New Roman"/>
          <w:sz w:val="24"/>
          <w:szCs w:val="24"/>
        </w:rPr>
        <w:t xml:space="preserve">лашением о взаимодействии между многофункциональным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центром и Уполномоченным органом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от 27 сентября 2011 г. № 797 "О </w:t>
      </w:r>
      <w:r w:rsidR="006C6DF0" w:rsidRPr="00861535">
        <w:rPr>
          <w:rFonts w:ascii="Times New Roman" w:hAnsi="Times New Roman" w:cs="Times New Roman"/>
          <w:sz w:val="24"/>
          <w:szCs w:val="24"/>
        </w:rPr>
        <w:t>взаимодействии между многофункциональными центрами предоставления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 муниципальны</w:t>
      </w:r>
      <w:r w:rsidRPr="00861535">
        <w:rPr>
          <w:rFonts w:ascii="Times New Roman" w:hAnsi="Times New Roman" w:cs="Times New Roman"/>
          <w:sz w:val="24"/>
          <w:szCs w:val="24"/>
        </w:rPr>
        <w:t xml:space="preserve">х услуг и федеральными органами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исполнительной власти, органами госуд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арственных внебюджетных фондов,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</w:t>
      </w:r>
      <w:r w:rsidRPr="00861535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местного самоуправления", либо поср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едством почтового отправления с </w:t>
      </w:r>
      <w:r w:rsidR="006C6DF0" w:rsidRPr="00861535">
        <w:rPr>
          <w:rFonts w:ascii="Times New Roman" w:hAnsi="Times New Roman" w:cs="Times New Roman"/>
          <w:sz w:val="24"/>
          <w:szCs w:val="24"/>
        </w:rPr>
        <w:t>уведомлением о вручении.</w:t>
      </w:r>
    </w:p>
    <w:p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="007E5360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="007E5360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в многофункциональных центрах,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особенности предоставления муниципальной услуги по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электронной форме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2.5. Документы, прилагаемые к уведомле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нию об окончании строительства,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представляемые в электронной форме, направляются в следующих форматах: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xml - для документов, в отнош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ении которых утверждены формы и </w:t>
      </w:r>
      <w:r w:rsidR="006C6DF0" w:rsidRPr="00861535">
        <w:rPr>
          <w:rFonts w:ascii="Times New Roman" w:hAnsi="Times New Roman" w:cs="Times New Roman"/>
          <w:sz w:val="24"/>
          <w:szCs w:val="24"/>
        </w:rPr>
        <w:t>требования по формированию электро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нных документов в виде файлов в формате </w:t>
      </w:r>
      <w:r w:rsidR="006C6DF0" w:rsidRPr="00861535">
        <w:rPr>
          <w:rFonts w:ascii="Times New Roman" w:hAnsi="Times New Roman" w:cs="Times New Roman"/>
          <w:sz w:val="24"/>
          <w:szCs w:val="24"/>
        </w:rPr>
        <w:t>xml;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б) doc, docx, odt - для доку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ментов с текстовым содержанием, </w:t>
      </w:r>
      <w:r w:rsidR="006C6DF0" w:rsidRPr="00861535">
        <w:rPr>
          <w:rFonts w:ascii="Times New Roman" w:hAnsi="Times New Roman" w:cs="Times New Roman"/>
          <w:sz w:val="24"/>
          <w:szCs w:val="24"/>
        </w:rPr>
        <w:t>не включающим формулы;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в) pdf, jpg, jpeg, png, bmp, ti</w:t>
      </w:r>
      <w:r w:rsidRPr="00861535">
        <w:rPr>
          <w:rFonts w:ascii="Times New Roman" w:hAnsi="Times New Roman" w:cs="Times New Roman"/>
          <w:sz w:val="24"/>
          <w:szCs w:val="24"/>
        </w:rPr>
        <w:t xml:space="preserve">ff - для документов с текстовым содержанием,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том числе включающих формулы и (или) гра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фические изображения, а также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документов с графическим содержанием;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г) zip, rar – для сжатых документов в один файл;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д) sig – для открепленной усиленно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подписи.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2.6. В случае если оригиналы документов, прилагаемых к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ию об </w:t>
      </w:r>
      <w:r w:rsidR="006C6DF0" w:rsidRPr="00861535">
        <w:rPr>
          <w:rFonts w:ascii="Times New Roman" w:hAnsi="Times New Roman" w:cs="Times New Roman"/>
          <w:sz w:val="24"/>
          <w:szCs w:val="24"/>
        </w:rPr>
        <w:t>окончании строительства, выданы и подп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исаны уполномоченным органом на </w:t>
      </w:r>
      <w:r w:rsidR="006C6DF0" w:rsidRPr="00861535">
        <w:rPr>
          <w:rFonts w:ascii="Times New Roman" w:hAnsi="Times New Roman" w:cs="Times New Roman"/>
          <w:sz w:val="24"/>
          <w:szCs w:val="24"/>
        </w:rPr>
        <w:t>бумажном носителе, допускается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формирование таких документов,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представляемых в электронной форме, пут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ем сканирования непосредственно с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оригинала документа (использование копий не 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опускается), которое </w:t>
      </w:r>
      <w:r w:rsidR="006C6DF0" w:rsidRPr="00861535">
        <w:rPr>
          <w:rFonts w:ascii="Times New Roman" w:hAnsi="Times New Roman" w:cs="Times New Roman"/>
          <w:sz w:val="24"/>
          <w:szCs w:val="24"/>
        </w:rPr>
        <w:t>осуществляется с сохранением о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риентации оригинала документа в разрешении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300-500 dpi (масштаб 1:1) и всех ау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тентичных признаков подлинности </w:t>
      </w:r>
      <w:r w:rsidR="006C6DF0" w:rsidRPr="00861535">
        <w:rPr>
          <w:rFonts w:ascii="Times New Roman" w:hAnsi="Times New Roman" w:cs="Times New Roman"/>
          <w:sz w:val="24"/>
          <w:szCs w:val="24"/>
        </w:rPr>
        <w:t>(графической подписи лица, печати, углового ш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тампа бланка), с использованием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следующих режимов: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"черно-белый" (при отсутствии в доку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менте графических изображений и </w:t>
      </w:r>
      <w:r w:rsidR="006C6DF0" w:rsidRPr="00861535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"оттенки серого" (при наличии в док</w:t>
      </w:r>
      <w:r w:rsidRPr="00861535">
        <w:rPr>
          <w:rFonts w:ascii="Times New Roman" w:hAnsi="Times New Roman" w:cs="Times New Roman"/>
          <w:sz w:val="24"/>
          <w:szCs w:val="24"/>
        </w:rPr>
        <w:t xml:space="preserve">ументе графических изображений,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"цветной" или "режим полной цветопередачи" (при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в документе цветных графических изображений либо цветного текста).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ь количеству документов, каждый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2.7. Документы, прилагаемые заявителем к уведомл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ению об окончании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строительства, представляемые в электро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нной форме, должны обеспечивать </w:t>
      </w:r>
      <w:r w:rsidR="006C6DF0" w:rsidRPr="00861535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документе.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2.8. Исчерпывающий переч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ень документов, необходимых для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авлению заявителем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уведомление об окончании строит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ельства. В случае представления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уведомления об окончании строительства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Единого портала, регионального портала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«а» пункта </w:t>
      </w:r>
      <w:r w:rsidR="006C6DF0" w:rsidRPr="00861535">
        <w:rPr>
          <w:rFonts w:ascii="Times New Roman" w:hAnsi="Times New Roman" w:cs="Times New Roman"/>
          <w:sz w:val="24"/>
          <w:szCs w:val="24"/>
        </w:rPr>
        <w:t>4 настоящего Административного регламента ук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азанное уведомление заполняется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путем внесения соответствующих сведений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интерактивную форму на Едином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портале, региональном портале и путем предста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вления </w:t>
      </w: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схематичного изображения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построенного или реконструированного объект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а капитального строительства на </w:t>
      </w:r>
      <w:r w:rsidR="006C6DF0" w:rsidRPr="00861535">
        <w:rPr>
          <w:rFonts w:ascii="Times New Roman" w:hAnsi="Times New Roman" w:cs="Times New Roman"/>
          <w:sz w:val="24"/>
          <w:szCs w:val="24"/>
        </w:rPr>
        <w:t>земельном участке;</w:t>
      </w:r>
    </w:p>
    <w:p w:rsidR="006C6DF0" w:rsidRPr="00296F91" w:rsidRDefault="007905DD" w:rsidP="00296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б) </w:t>
      </w:r>
      <w:r w:rsidR="00296F91" w:rsidRPr="00296F91">
        <w:rPr>
          <w:rFonts w:ascii="Times New Roman" w:hAnsi="Times New Roman" w:cs="Times New Roman"/>
          <w:sz w:val="24"/>
          <w:szCs w:val="24"/>
        </w:rPr>
        <w:t>документ, удостоверяющий лично</w:t>
      </w:r>
      <w:r w:rsidR="00296F91">
        <w:rPr>
          <w:rFonts w:ascii="Times New Roman" w:hAnsi="Times New Roman" w:cs="Times New Roman"/>
          <w:sz w:val="24"/>
          <w:szCs w:val="24"/>
        </w:rPr>
        <w:t xml:space="preserve">сть заявителя или представителя </w:t>
      </w:r>
      <w:r w:rsidR="00296F91" w:rsidRPr="00296F91">
        <w:rPr>
          <w:rFonts w:ascii="Times New Roman" w:hAnsi="Times New Roman" w:cs="Times New Roman"/>
          <w:sz w:val="24"/>
          <w:szCs w:val="24"/>
        </w:rPr>
        <w:t xml:space="preserve">заявителя, в случае представления заявления </w:t>
      </w:r>
      <w:r w:rsidR="00296F91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</w:t>
      </w:r>
      <w:r w:rsidR="00296F91" w:rsidRPr="00296F91">
        <w:rPr>
          <w:rFonts w:ascii="Times New Roman" w:hAnsi="Times New Roman" w:cs="Times New Roman"/>
          <w:sz w:val="24"/>
          <w:szCs w:val="24"/>
        </w:rPr>
        <w:t>посредством личного обращения в уполномоченны</w:t>
      </w:r>
      <w:r w:rsidR="00296F91">
        <w:rPr>
          <w:rFonts w:ascii="Times New Roman" w:hAnsi="Times New Roman" w:cs="Times New Roman"/>
          <w:sz w:val="24"/>
          <w:szCs w:val="24"/>
        </w:rPr>
        <w:t xml:space="preserve">й орган государственной власти, </w:t>
      </w:r>
      <w:r w:rsidR="00296F91" w:rsidRPr="00296F91">
        <w:rPr>
          <w:rFonts w:ascii="Times New Roman" w:hAnsi="Times New Roman" w:cs="Times New Roman"/>
          <w:sz w:val="24"/>
          <w:szCs w:val="24"/>
        </w:rPr>
        <w:t>орган местного самоуправления, в том числе ч</w:t>
      </w:r>
      <w:r w:rsidR="00296F91">
        <w:rPr>
          <w:rFonts w:ascii="Times New Roman" w:hAnsi="Times New Roman" w:cs="Times New Roman"/>
          <w:sz w:val="24"/>
          <w:szCs w:val="24"/>
        </w:rPr>
        <w:t xml:space="preserve">ерез многофункциональный центр, </w:t>
      </w:r>
      <w:r w:rsidR="00296F91" w:rsidRPr="00296F91">
        <w:rPr>
          <w:rFonts w:ascii="Times New Roman" w:hAnsi="Times New Roman" w:cs="Times New Roman"/>
          <w:sz w:val="24"/>
          <w:szCs w:val="24"/>
        </w:rPr>
        <w:t>организацию.</w:t>
      </w:r>
      <w:r w:rsidR="00296F91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посредством Единого портала </w:t>
      </w:r>
      <w:r w:rsidR="00296F91" w:rsidRPr="00296F91">
        <w:rPr>
          <w:rFonts w:ascii="Times New Roman" w:hAnsi="Times New Roman" w:cs="Times New Roman"/>
          <w:sz w:val="24"/>
          <w:szCs w:val="24"/>
        </w:rPr>
        <w:t>сведения из документа, удостоверяющего ли</w:t>
      </w:r>
      <w:r w:rsidR="00296F91">
        <w:rPr>
          <w:rFonts w:ascii="Times New Roman" w:hAnsi="Times New Roman" w:cs="Times New Roman"/>
          <w:sz w:val="24"/>
          <w:szCs w:val="24"/>
        </w:rPr>
        <w:t xml:space="preserve">чность заявителя, представителя </w:t>
      </w:r>
      <w:r w:rsidR="00296F91" w:rsidRPr="00296F91">
        <w:rPr>
          <w:rFonts w:ascii="Times New Roman" w:hAnsi="Times New Roman" w:cs="Times New Roman"/>
          <w:sz w:val="24"/>
          <w:szCs w:val="24"/>
        </w:rPr>
        <w:t>формируются при подтверждении учетной записи в ЕСИА из состава</w:t>
      </w:r>
      <w:r w:rsidR="00296F91">
        <w:rPr>
          <w:rFonts w:ascii="Times New Roman" w:hAnsi="Times New Roman" w:cs="Times New Roman"/>
          <w:sz w:val="24"/>
          <w:szCs w:val="24"/>
        </w:rPr>
        <w:t xml:space="preserve"> </w:t>
      </w:r>
      <w:r w:rsidR="00296F91" w:rsidRPr="00296F91">
        <w:rPr>
          <w:rFonts w:ascii="Times New Roman" w:hAnsi="Times New Roman" w:cs="Times New Roman"/>
          <w:sz w:val="24"/>
          <w:szCs w:val="24"/>
        </w:rPr>
        <w:t>соответствующих данных указанной учетно</w:t>
      </w:r>
      <w:r w:rsidR="00296F91">
        <w:rPr>
          <w:rFonts w:ascii="Times New Roman" w:hAnsi="Times New Roman" w:cs="Times New Roman"/>
          <w:sz w:val="24"/>
          <w:szCs w:val="24"/>
        </w:rPr>
        <w:t xml:space="preserve">й записи и могут быть проверены путем </w:t>
      </w:r>
      <w:r w:rsidR="00296F91" w:rsidRPr="00296F91">
        <w:rPr>
          <w:rFonts w:ascii="Times New Roman" w:hAnsi="Times New Roman" w:cs="Times New Roman"/>
          <w:sz w:val="24"/>
          <w:szCs w:val="24"/>
        </w:rPr>
        <w:t>направления запроса с использов</w:t>
      </w:r>
      <w:r w:rsidR="00296F91">
        <w:rPr>
          <w:rFonts w:ascii="Times New Roman" w:hAnsi="Times New Roman" w:cs="Times New Roman"/>
          <w:sz w:val="24"/>
          <w:szCs w:val="24"/>
        </w:rPr>
        <w:t xml:space="preserve">анием системы межведомственного </w:t>
      </w:r>
      <w:r w:rsidR="00296F91" w:rsidRPr="00296F91">
        <w:rPr>
          <w:rFonts w:ascii="Times New Roman" w:hAnsi="Times New Roman" w:cs="Times New Roman"/>
          <w:sz w:val="24"/>
          <w:szCs w:val="24"/>
        </w:rPr>
        <w:t>электронного взаимодействия;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в) документ, подтверждающий пол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номочия представителя заявителя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обращения за получением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представителя заявителя). В случае предста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вления документов в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форме посредством Единого портала, регио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нального портала в соответствии с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подпунктом "а" пункта 4 настоящего Админис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тративного регламента указанный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документ, выданный заявителем</w:t>
      </w:r>
      <w:r w:rsidRPr="00861535">
        <w:rPr>
          <w:rFonts w:ascii="Times New Roman" w:hAnsi="Times New Roman" w:cs="Times New Roman"/>
          <w:sz w:val="24"/>
          <w:szCs w:val="24"/>
        </w:rPr>
        <w:t xml:space="preserve">, являющимся юридическим лицом, </w:t>
      </w:r>
      <w:r w:rsidR="006C6DF0" w:rsidRPr="00861535">
        <w:rPr>
          <w:rFonts w:ascii="Times New Roman" w:hAnsi="Times New Roman" w:cs="Times New Roman"/>
          <w:sz w:val="24"/>
          <w:szCs w:val="24"/>
        </w:rPr>
        <w:t>удостоверяется усиленной квалифициро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ванной электронной подписью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усиленной неквалифицированной эл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ектронной подписью правомочного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должностного лица такого юридического лица, 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документ, выданный заявителем, </w:t>
      </w:r>
      <w:r w:rsidR="006C6DF0" w:rsidRPr="00861535">
        <w:rPr>
          <w:rFonts w:ascii="Times New Roman" w:hAnsi="Times New Roman" w:cs="Times New Roman"/>
          <w:sz w:val="24"/>
          <w:szCs w:val="24"/>
        </w:rPr>
        <w:t>являющимся физическим лицом, - усиленно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подписью нотариуса;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г) заверенный перевод на русский </w:t>
      </w:r>
      <w:r w:rsidRPr="00861535">
        <w:rPr>
          <w:rFonts w:ascii="Times New Roman" w:hAnsi="Times New Roman" w:cs="Times New Roman"/>
          <w:sz w:val="24"/>
          <w:szCs w:val="24"/>
        </w:rPr>
        <w:t xml:space="preserve">язык документов </w:t>
      </w:r>
      <w:r w:rsidR="006C6DF0" w:rsidRPr="00861535">
        <w:rPr>
          <w:rFonts w:ascii="Times New Roman" w:hAnsi="Times New Roman" w:cs="Times New Roman"/>
          <w:sz w:val="24"/>
          <w:szCs w:val="24"/>
        </w:rPr>
        <w:t>о государственной регистрации ю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ридического лица в соответствии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тва в случае, если застройщиком является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иностранное юридическое лицо;</w:t>
      </w:r>
    </w:p>
    <w:p w:rsidR="006C6DF0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е) заключенное между право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обладателями земельного участка соглашение об </w:t>
      </w:r>
      <w:r w:rsidR="006C6DF0" w:rsidRPr="00861535">
        <w:rPr>
          <w:rFonts w:ascii="Times New Roman" w:hAnsi="Times New Roman" w:cs="Times New Roman"/>
          <w:sz w:val="24"/>
          <w:szCs w:val="24"/>
        </w:rPr>
        <w:t>определении их долей в праве общей долевой с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обственности на построенные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реконструированные объект индивидуальн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садовый дом в случае, если земельный у</w:t>
      </w:r>
      <w:r w:rsidRPr="00861535">
        <w:rPr>
          <w:rFonts w:ascii="Times New Roman" w:hAnsi="Times New Roman" w:cs="Times New Roman"/>
          <w:sz w:val="24"/>
          <w:szCs w:val="24"/>
        </w:rPr>
        <w:t xml:space="preserve">часток, на котором построен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реконструирован объект индивидуального жили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щного строительства или садовый дом, принадлежит двум и более </w:t>
      </w:r>
      <w:r w:rsidR="006C6DF0" w:rsidRPr="00861535">
        <w:rPr>
          <w:rFonts w:ascii="Times New Roman" w:hAnsi="Times New Roman" w:cs="Times New Roman"/>
          <w:sz w:val="24"/>
          <w:szCs w:val="24"/>
        </w:rPr>
        <w:t>гражданам на пр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аве общей долевой собственности или на праве аренды со </w:t>
      </w:r>
      <w:r w:rsidR="006C6DF0" w:rsidRPr="00861535">
        <w:rPr>
          <w:rFonts w:ascii="Times New Roman" w:hAnsi="Times New Roman" w:cs="Times New Roman"/>
          <w:sz w:val="24"/>
          <w:szCs w:val="24"/>
        </w:rPr>
        <w:t>множественностью лиц на стороне арендатора.</w:t>
      </w:r>
    </w:p>
    <w:p w:rsidR="006C49FA" w:rsidRPr="006C49FA" w:rsidRDefault="006C49FA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49FA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которые находятся в распоряжении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органов, органов местного </w:t>
      </w:r>
      <w:r w:rsidR="007905DD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и иных органов,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или муниципальных услуг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2.9. Исчерпывающий перечень необхо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димых для предоставления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документов (их копий или сведени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й, содержащихся в них), которые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запрашиваются Уполномоченным орга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ном в порядке межведомственного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информационного взаимодействия (в то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м числе с использованием единой системы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межведомственного электронного взаи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модействия и подключаемых к ней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региональных систем межведомственного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взаимодействия) в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органах, органах местного са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моуправления и подведомственных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самоуправления организациях,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распоряжении которых находятся указанны</w:t>
      </w:r>
      <w:r w:rsidRPr="00861535">
        <w:rPr>
          <w:rFonts w:ascii="Times New Roman" w:hAnsi="Times New Roman" w:cs="Times New Roman"/>
          <w:sz w:val="24"/>
          <w:szCs w:val="24"/>
        </w:rPr>
        <w:t xml:space="preserve">е документы и которые заявитель </w:t>
      </w:r>
      <w:r w:rsidR="006C6DF0" w:rsidRPr="00861535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еестра недвижимости об основных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характеристиках и зарегис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трированных правах на земельный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участок);</w:t>
      </w:r>
    </w:p>
    <w:p w:rsidR="006C6DF0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б) сведения из Единого государственно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го реестра юридических лиц (при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обращении застройщика, являющегося юридич</w:t>
      </w:r>
      <w:r w:rsidRPr="00861535">
        <w:rPr>
          <w:rFonts w:ascii="Times New Roman" w:hAnsi="Times New Roman" w:cs="Times New Roman"/>
          <w:sz w:val="24"/>
          <w:szCs w:val="24"/>
        </w:rPr>
        <w:t xml:space="preserve">еским лицом) или из Единого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государственного реестра индивидуальных </w:t>
      </w:r>
      <w:r w:rsidRPr="00861535">
        <w:rPr>
          <w:rFonts w:ascii="Times New Roman" w:hAnsi="Times New Roman" w:cs="Times New Roman"/>
          <w:sz w:val="24"/>
          <w:szCs w:val="24"/>
        </w:rPr>
        <w:t xml:space="preserve">предпринимателей (при обращении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застройщика, являющегося индивидуальным предпринимателем)</w:t>
      </w:r>
      <w:r w:rsidR="006C49FA">
        <w:rPr>
          <w:rFonts w:ascii="Times New Roman" w:hAnsi="Times New Roman" w:cs="Times New Roman"/>
          <w:sz w:val="24"/>
          <w:szCs w:val="24"/>
        </w:rPr>
        <w:t>;</w:t>
      </w:r>
    </w:p>
    <w:p w:rsidR="006C49FA" w:rsidRDefault="006C49FA" w:rsidP="006C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технический план объекта индивидуального жилищного строительства или садового дома.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2.10. Регистрация уведомле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 об окончании строительства,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представленного заявителем ука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занными в пункте 2.4 настоящего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Административного регламента с</w:t>
      </w:r>
      <w:r w:rsidRPr="00861535">
        <w:rPr>
          <w:rFonts w:ascii="Times New Roman" w:hAnsi="Times New Roman" w:cs="Times New Roman"/>
          <w:sz w:val="24"/>
          <w:szCs w:val="24"/>
        </w:rPr>
        <w:t xml:space="preserve">пособами в уполномоченный орган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государственной власти, орган местного са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моуправления, осуществляется не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позднее одного рабочего дня, следующего за днем его поступления.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случае представления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ия об окончании строительства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электронной форме посредством Единого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портала, регионального портала вне </w:t>
      </w:r>
      <w:r w:rsidR="006C6DF0" w:rsidRPr="00861535">
        <w:rPr>
          <w:rFonts w:ascii="Times New Roman" w:hAnsi="Times New Roman" w:cs="Times New Roman"/>
          <w:sz w:val="24"/>
          <w:szCs w:val="24"/>
        </w:rPr>
        <w:t>рабочего времени уполномоченного органа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местного самоуправления либо в выходной, 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нерабочий праздничный день днем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поступления уведомления об окончании строите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льства считается первый рабочий </w:t>
      </w:r>
      <w:r w:rsidR="006C6DF0" w:rsidRPr="00861535">
        <w:rPr>
          <w:rFonts w:ascii="Times New Roman" w:hAnsi="Times New Roman" w:cs="Times New Roman"/>
          <w:sz w:val="24"/>
          <w:szCs w:val="24"/>
        </w:rPr>
        <w:t>день, следующий за днем представления заявителем указанного уведомления.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Уведомление об окончании строит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ельства считается поступившим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уполномоченный орган государ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ственной власти, орган местного самоуправления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 дня его регистрации.</w:t>
      </w:r>
    </w:p>
    <w:p w:rsidR="007905DD" w:rsidRPr="006C49FA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2.11. Срок предоставления услуги составляе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т не более семи рабочих дней со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дня поступления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ия об окончании строительства в Уполномоченный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орган.</w:t>
      </w:r>
    </w:p>
    <w:p w:rsidR="007905DD" w:rsidRPr="006C49FA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</w:t>
      </w:r>
      <w:r w:rsidR="007905DD" w:rsidRPr="0086153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2.12. Оснований для приостановления пре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доставления услуги или отказа в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предоставлении услуги не предусмотре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 законодательством Российской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Федерации.</w:t>
      </w:r>
    </w:p>
    <w:p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Основания для направления заявителю уведомления о несоответствии</w:t>
      </w:r>
      <w:r w:rsid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построенных или реконструированных объекта индивидуального жилищного</w:t>
      </w:r>
      <w:r w:rsid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(далее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- уведомление о несоответствии)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предусмотрены пунктом 2.20 настоящего Административного регламента.</w:t>
      </w:r>
    </w:p>
    <w:p w:rsidR="007905DD" w:rsidRPr="006C49FA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2.13. Исчерпывающий перечень оснований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для отказа в приеме документов,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указанных в пункте 2.8 настоящего Администра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тивного регламента, в том числе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представленных в электронной форме:</w:t>
      </w:r>
    </w:p>
    <w:p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уведомление об окончании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представлено в орган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государственной власти, орган местно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самоуправления, в полномочия которых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 входит предоставление услуги;</w:t>
      </w:r>
    </w:p>
    <w:p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представленные документы утр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атили силу на день обращения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получением услуги (документ, удо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стоверяющий личность; документ,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удостоверяющий полномочия представител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заявителя, в случае обращения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получением услуги указанным лицом);</w:t>
      </w:r>
    </w:p>
    <w:p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в) представленные документы 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одержат подчистки и исправления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текста;</w:t>
      </w:r>
    </w:p>
    <w:p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г) представленные в элект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ронной форме документы содержат </w:t>
      </w:r>
      <w:r w:rsidR="00A56374" w:rsidRPr="00861535">
        <w:rPr>
          <w:rFonts w:ascii="Times New Roman" w:hAnsi="Times New Roman" w:cs="Times New Roman"/>
          <w:bCs/>
          <w:sz w:val="24"/>
          <w:szCs w:val="24"/>
        </w:rPr>
        <w:t xml:space="preserve">повреждения,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наличие которых не позволяет в полном объеме </w:t>
      </w:r>
      <w:r w:rsidR="00A56374" w:rsidRPr="00861535">
        <w:rPr>
          <w:rFonts w:ascii="Times New Roman" w:hAnsi="Times New Roman" w:cs="Times New Roman"/>
          <w:bCs/>
          <w:sz w:val="24"/>
          <w:szCs w:val="24"/>
        </w:rPr>
        <w:t xml:space="preserve">получить информацию и сведения,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содержащиеся в документах;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д) уведомление об окончании строительства и документы, указанны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подпунктах "б" - "е" пункта 2.8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представлены в электронной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форме с нарушением требований,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пунктами 5 - 7 настоящего Административного регламента;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е) выявлено несоблюдение установленных статьей 11 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"Об электронной подписи" условий признани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квалифицированной электронной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подписи действительной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документах, представленных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2.14. Решение об отказе в приеме док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ументов, указанных в пункте 2.8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, оформляется по форме согласно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Приложению № 1 к настоящему Административному регламенту.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2.15. Решение об отказе в приеме док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ументов, указанных в пункте 2.8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регламента, 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аправляется заявителю способом,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определенным заявителем в уведомлении об окон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чании строительства, не позднее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рабочего для, следующего за днем получения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заявления, либо выдается в день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личного обращения за получением указанног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решения в многофункциональный центр или Уполномоченный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2.16. Отказ в приеме документов, ук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азанных в пункте 2.8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не 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епятствует повторному обращению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заявителя в Уполномоченный орган за получением услуги.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2.17. В случае отсутствия в уве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домлении об окончании сведений,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предусмотренных абзацем первым части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16 статьи 55 Градостроительного кодекса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Российской Федерации, или отсутствия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окументов, прилагаемых к такому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уведомлению и предусмотренных подпунктами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"в" - "е" пункта 2.8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а также в случае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, если уведомление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поступило после истечени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десяти лет со дня поступления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ьстве, в соответствии с которым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осуществлялись строительство или реконс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трукция объекта индивидуального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жилищного строительства или садового дома,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либо уведомление о планируемом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строительстве таких объекта индивидуальн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садового дома ранее не направлялось (в том числ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было возвращено застройщику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 с частью 6 статьи 511 Градостроител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ьного кодекса Российской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Федерации), Уполномоченный орган в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ечение трех рабочих дней со дня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поступления уведомления об окончании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возвращает заявителю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такое уведомление и прилагаемые к нему докумен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ты без рассмотрения с указанием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причин возврата. В этом случае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ение об окончании строительства считается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ненаправленными.</w:t>
      </w:r>
    </w:p>
    <w:p w:rsidR="00A56374" w:rsidRPr="00167E73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7C9" w:rsidRPr="0086153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2.18. Результатом предоставления услуги является: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уведомление о соответствии построенных или ре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конструированных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объекта индивидуального жилищного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или садового дома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требованиям законодательства о градостр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оительной деятельности (далее –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уведомление о соответствии);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уведомление о несоответствии в случае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наличия оснований, указанных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пункте 20 настоящего Административного регламента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2.19. Формы уведомления о соответстви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и, уведомления о несоответствии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утверждаются федеральным органом исполн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ительной власти, осуществляющим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функции по выработке и реализации государственной политики и нормат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ивно-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правовому регулированию в сф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ере строительства, архитектуры,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градостроительства.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2.20. Исчерпывающий перечень основани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для направления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несоответствии: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параметры построенных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или реконструированных объекта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или садового дома не соответствуют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указанным в пункте 1 части 19 статьи 55 Градос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троительного кодекса Российской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Федерации предельным параметрам разрешенно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строительства, реконструкции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объектов капитального строительства, установленным правила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землепользования и застройки, документацие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по планировке территории,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обязательным требованиям к параметрам объек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тов капитального строительства,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установленным Градостроительным кодексо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 Российской Федерации, другими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федеральными законами;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внешний облик объекта индивидуальн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садового дома не соответствует описанию вн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ешнего облика таких объекта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дома, являющемуся приложением к уведомлен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ию о планируемом строительстве,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или типовому архитектурному решению, указанному 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планируемом строительстве, или застройщ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ику было направлено уведомление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 несоответствии указанных в уведомле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нии о планируемом строительстве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параметров объекта индивидуального жилищного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или садового дома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установленным параметрам и (или) не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допустимости размещения объекта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или садового дома на земельном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участке по основанию, указанному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пункте 4 части 10 статьи 51</w:t>
      </w:r>
      <w:r w:rsidRPr="0086153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ции, в случае </w:t>
      </w: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реконструкции объекта индивидуального жилищ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ного строительства или садового дома в границах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исторического поселения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федерального или регионального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значения;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в) вид разрешенного использования постр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оенного или реконструированного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объекта капитального строительства не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соответствует виду разрешенного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использования объекта индивидуального жилищ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ного строительства или садового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дома, указанн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ому в уведомлении о планируемом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строительстве;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г) размещение объекта индивидуальн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садового дома не допускается в соответствии с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ограничениями, установленными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 с земельным и иным законодате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льством Российской Федерации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дату поступления уведомления об окончани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строительства, за исключением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случаев, если указанные ограничения предусмотрены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решением об установлении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или изменении зоны с особыми условиями использования территории, принятым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отношении планируемого к строительству, реконструкции объекта капитального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строительства, и такой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объект капитал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ьного строительства не введен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эксплуатацию.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2.21. Результат предоставления услуги, ука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занный в пункте 2.18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регламента: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направляется заявителю в форме элект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ронного документа, подписанного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усиленной квалифицированной элект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ронной подписью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должностного лица, в личный кабинет на Едином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портале, региональном портале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случае, если такой способ указан в уведомлении об окончании строительства;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выдается заявителю на бумажном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носителе при личном обращении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Уполномоченный орган, многофункциональный центр либо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правляется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заявителю посредством почтового отправл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в соответствии с выбранным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заявителем способом получения результата предоставления услуги.</w:t>
      </w:r>
    </w:p>
    <w:p w:rsidR="00A56374" w:rsidRPr="00167E73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A5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2.22. Предоставление услуги осуществляется без взимания платы.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2.23. Сведения о ходе рассмо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трения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строительства, направленного посредством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Единого портала, регионального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портала, доводятся до заявителя путем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ведомления об изменении статуса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уведомления в личном кабинете заявителя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на Едином портале, региональном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портале.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Сведения о ходе рассмо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трения уведомления об окончании строительства,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направленного способом,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казанным в подпункте «б» пункта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2.4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предоставля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ются заявителю на основании 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устного (при личном обращении либо по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елефону в Уполномоченный орган,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многофункциональный центр) либо письм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енного запроса, составляемого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произвольной форме, без взимания платы.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Письменный запрос может быть подан: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а) на бумажном носителе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посредством личного обращения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Уполномоченный орган, в том числе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через многофункциональный центр 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посредством почтового отправления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 объявленной ценностью при его пересылке,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описью вложения и уведомлением о вручении;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в электронной форме посредством электронной почты.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 основании запроса сведения о 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оде рассмотрения уведомления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окончании строительства доводятся до заяви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теля в устной форме (при личном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обращении либо по телефону в Уполномоче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нный орган, многофункциональный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центр) в день обращения заявителя либо 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письменной форме, в том числе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 виде, если это предусмотрено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занным запросом, в течение двух рабочих дней со дня поступления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соответствующего запроса.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2.24. Результат предоставления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услуги (его копия или сведения,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содержащиеся в нем):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в течение пяти рабочих дней со дня его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направления заявителю подлежит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направлению (в том числе с использованием 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диной системы межведомственного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электронного взаимодействия и подключ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аемых к ней региональных систем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межведомственного электронного взаимодействия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) в уполномоченные на ведение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государственных информационных система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х обеспечения градостроительной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деятельнос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ти органы исполнительной власти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субъектов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lastRenderedPageBreak/>
        <w:t>Российской Федерац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 гор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одских округов, органы местного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самоуправления муниципальных районов;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предусмотренный подпун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ктом "б" пункта 2.18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подлежит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правлению в срок, установленный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пунктом 2.11 настоящего Административног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регламента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услуги: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федеральный орган исполните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льной власти, уполномоченный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осуществление государственного када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стрового учета, государственной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регистрации прав, ведение Единого государственного реестра недвижи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мости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предоставление сведений, содерж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ащихся в Едином государственном реестре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недвижимости;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орган исполнительной власти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субъекта Российской Федерации,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уполномоченный на осуществление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строительного надзора,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случае направления уведомления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несоответствии по основаниям,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предусмотренным подпунктами "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а" и "б" пункта 2.20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орган исполнительной власти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субъекта Российской Федерации,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уполномоченный в области охраны объектов культурного наследия, в случ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направления уведомления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о несоответствии по основанию, предусмотренному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подпунктом "б" пункта 2.20 настоящего Административного регламента;</w:t>
      </w:r>
    </w:p>
    <w:p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федеральный орган исполн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ительной власти, уполномоченный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 осуществление государственного земельного надзора, о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рган местного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самоуправления, осуществляющий му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ниципальный земельный контроль,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уведомления 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о несоответствии по основаниям,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предусмотренным подпунктами "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в" и "г" пункта 2.20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ED4602" w:rsidRPr="00167E73" w:rsidRDefault="00ED4602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A5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2.25. Порядок исправления допущенных оп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ечаток и ошибок в 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соответствии, уведомлении о несоответствии.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Заявитель вправе обратиться в Уполн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омоченный орган с заявлением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исправлении допущенных опечаток и ошибо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 в уведомлении о соответствии,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уведомлении о несоответствии (д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алее – заявление об исправлении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допущенных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опечаток и ошибок) по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форме согласно Приложению № 2 к настоящему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Административному регла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менту, в порядке, установленном пунктами 2.4 – 2.7,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2.10 настоящего Административного регламента.</w:t>
      </w:r>
    </w:p>
    <w:p w:rsidR="00FE67BB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случае подтверждения наличи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допущенных опечаток, ошибок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уведомлении о соответстви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и, уведомлении о несоответствии Уполномоченный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 вносит исправления в ранее выдан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ное уведомление о соответствии,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уведомление о несоответствии. Дата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номер выданного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соответствии, уведомления о несоответствии не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изменяются, а в соответствующей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графе формы уведомления о соответствии,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ведомления о несоответствии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указывается основание для внесения испр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авлений (реквизиты заявления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исправлении допущенных опечаток и ошибок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ссылка на соответствующую норму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и) и дата внесения исправлений. 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Уведомление о соответствии,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о несоответствии с внесенными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исправлениями допущенных опечаток и 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шибок либо решение об отказе во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внесении исправлений в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о соответствии, уведомление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 по форме согласно Приложению № 3 к настоя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щему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правляется заявителю в порядке,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установленном пунктом 2.21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способом, указанным в заявлении об исправлени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допущенных опечаток и ошибок,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течение пяти рабочих дней с даты поступле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ния заявления об исправлении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допущенных опечаток и ошибок.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2.26. Исчерпывающий перечень осн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ований для отказа в исправлении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допущенных опечаток и ошибок в уведомле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нии о соответствии, 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несоответствии: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несоответствие заявителя кругу лиц, указа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нных в пункте 2.2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регламента;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отсутствие фа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кта допущения опечаток и ошибок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уведомлении о соответствии, уведомлении о несоответствии.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2.27. Порядок выдачи дубликата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 соответствии,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Заявитель вправе обратиться в Упол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номоченный орган с заявлением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выдаче дубликата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 соответствии, уведомления о несоответствии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(далее – заявление о выдаче дубликата) по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форме согласно Приложению № 4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регламенту,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порядке, установленном пунктами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2.4 – 2.7, 2.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10 настоящего Административного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регламента.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случае отсутствия оснований для отказа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выдаче дубликата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соответствии, уведомления о несоответст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вии, установленных пунктом 2.28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та, Уполномоченный орган выдает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дубликат уведомления о соответствии, уведом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ления о несоответствии с тем же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регистрационным номером, который был указан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ранее выданном 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соответствии, уведомлении о несоответствии. В случае, если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ранее заявителю было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выдано уведомление о соответствии, уведо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мление о несоответствии в форме электронного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документа, подписанного усиленной квалифицированной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электронной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подписью уполномоченного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олжностного лица, то в качестве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дубликата уведомления о соответствии,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о несоответствии заявителю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повторно представляется указанный документ.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Дубликат уведомления о соответствии, ув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едомления о несоответствии 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решение об отказе в выдаче дубликата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 соответствии,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 по форме согла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сно Приложению № 5 к настоящему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правляется заявителю в порядке,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установленном пунктом 2.21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способом, указанным заявителем в заявлении о выдаче дубликата, в течение пят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рабочих дней с даты поступления заявления о выдаче дубликата.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2.28. Исчерпывающий перечень основани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для отказа в выдаче дубликата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 соответствии, уведомления о несоответствии: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несоответствие заявителя кругу лиц, указанных в пункте 2.2 настоя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FE67BB" w:rsidRPr="00167E73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67E73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и при получении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 предоставления </w:t>
      </w:r>
    </w:p>
    <w:p w:rsidR="006C6DF0" w:rsidRPr="00861535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2.29. Максимальный срок ожидания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очереди при подаче запроса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и при получении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результата предоставления государст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венной (муниципальной)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Уполномоченном органе или многофункционально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 центре составляет не более 15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минут.</w:t>
      </w:r>
    </w:p>
    <w:p w:rsidR="00861535" w:rsidRPr="00167E73" w:rsidRDefault="00861535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организациями, участвующими в предоставлении </w:t>
      </w:r>
    </w:p>
    <w:p w:rsidR="006C6DF0" w:rsidRPr="00861535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2.30. Услуги, необходимые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обязательные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отсутствуют.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2.31. При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запрещается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требовать от заявителя: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ции или осуществления действий,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представление или осуществление которы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х не предусмотрено нормативными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правовыми актами, регулирующими 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тношения, возникающие в связи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предоставлением государственной (муниципальной) услуги;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</w:t>
      </w:r>
      <w:r w:rsidR="007A438D" w:rsidRPr="00861535">
        <w:rPr>
          <w:rFonts w:ascii="Times New Roman" w:hAnsi="Times New Roman" w:cs="Times New Roman"/>
          <w:bCs/>
          <w:sz w:val="24"/>
          <w:szCs w:val="24"/>
        </w:rPr>
        <w:t xml:space="preserve">мации, которые в соответствии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нормативными правовыми актами Российской Федерации</w:t>
      </w:r>
      <w:r w:rsidRPr="00861535">
        <w:rPr>
          <w:rFonts w:ascii="Times New Roman" w:hAnsi="Times New Roman" w:cs="Times New Roman"/>
          <w:bCs/>
          <w:sz w:val="24"/>
          <w:szCs w:val="24"/>
        </w:rPr>
        <w:t>, нормативными правовыми актами Смоленской области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муниципальными правовыми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актами,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предоставляющих муниципальную услугу, государственных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органов,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органов местного самоупра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вления и (или) подведомственных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государственным органам и органам местн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самоуправления организаций,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участвующих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предоставлении муници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пальных услуг, за исключением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документов, указанных в части 6 статьи 7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2010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года № 210-ФЗ «Об организации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муниципальных услуг» (далее – Федеральный закон № 210-ФЗ);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информации, отсутствие и (или)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недостоверность которых не указывал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ись при первоначальном отказе в приеме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документов, необходимых для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услуги,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исключением следующих случаев: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изменение требований нормати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вных правовых актов, касающихся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строительства;</w:t>
      </w:r>
    </w:p>
    <w:p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наличие ошибок в уведомлении об окончании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и документах,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поданных заявителем после первоначальн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отказа в приеме документов,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услуги, либо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</w:t>
      </w:r>
      <w:r w:rsidRPr="00861535">
        <w:rPr>
          <w:rFonts w:ascii="Times New Roman" w:hAnsi="Times New Roman" w:cs="Times New Roman"/>
          <w:bCs/>
          <w:sz w:val="24"/>
          <w:szCs w:val="24"/>
        </w:rPr>
        <w:t>представленный ранее комплект документов;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истечение срока действия документов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или изменение информации после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первоначального отказа в приеме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услуги, либо в предоставлении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выявление документально подтвержденно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факта (признаков) ошибочного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или противоправного действия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(бездействия) должностного лица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служащего, работни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ка многофункционального центра,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работника организации, предусмотренной 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стью 1.1 статьи 16 Федерального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закона № 210-ФЗ, при первоначальном отказе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приеме документов, необходимых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либо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виде за подписью руководителя Уполн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омоченного органа, руководителя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многофункционального центра при первоначаль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ном отказе в приеме документов,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руководителя организации, предусмотренной 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стью 1.1 статьи 16 Федерального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закона № 210-ФЗ, уведомляется заявитель,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 также приносятся извинения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доставленные неудобства.</w:t>
      </w:r>
    </w:p>
    <w:p w:rsidR="005E7436" w:rsidRPr="00167E73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2.32. Местоположение административных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даний, в которых осуществляется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 уведомлений об окончании строительств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 и документов, необходимых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а также выдача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результатов предоставления государственной (муниципальной) услуги, должно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обеспечивать удобство для граждан с точки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рения пешеходной доступности от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остановок общественного транспорта.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случае, если имеется возможность орган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изации стоянки (парковки) возле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здания (строения), в котором размещено помещение приема и выдачи доку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организовывается стоянка (парковка) для ли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чного автомобильного транспорта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Для парковки специальных автотранспортн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ых средств инвалидов на стоянке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(парковке) выделяется не менее 10% мест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(но не менее одного места)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бесплатной парковки транспортных средств, управл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яемых инвалидами I, II групп, 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также инвалидами III группы в порядк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е, установленном Правительством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Российской Фед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ерации, и транспортных средств,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перевозящих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аких инвалидов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(или) детей-инвалидов.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беспрепятственного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доступа заявителей, в том числе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передвигающихся на инвалидных колясках, вход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 здание и помещения, в которых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предоставляется муниципальная услуга, оборудуются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пандусами, поручнями, тактильными (контрастными) предупреждающими</w:t>
      </w:r>
      <w:r w:rsidR="004277C9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>элементами, иными специальными приспособл</w:t>
      </w:r>
      <w:r w:rsidR="004277C9" w:rsidRPr="00861535">
        <w:rPr>
          <w:rFonts w:ascii="Times New Roman" w:hAnsi="Times New Roman" w:cs="Times New Roman"/>
          <w:bCs/>
          <w:sz w:val="24"/>
          <w:szCs w:val="24"/>
        </w:rPr>
        <w:t xml:space="preserve">ениями, позволяющими 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Pr="00861535">
        <w:rPr>
          <w:rFonts w:ascii="Times New Roman" w:hAnsi="Times New Roman" w:cs="Times New Roman"/>
          <w:bCs/>
          <w:sz w:val="24"/>
          <w:szCs w:val="24"/>
        </w:rPr>
        <w:t>беспрепятственный доступ и передвиже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ние инвалидов, в соответствии с </w:t>
      </w:r>
      <w:r w:rsidRPr="00861535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социальной защите инвалидов.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Центральный вход в здание Упо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лномоченного органа должен быть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оборудован информационной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абличкой (вывеской), содержащей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информацию: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наименование;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местонахождение и юридический адрес;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режим работы;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график приема;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номера телефонов для справок.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услуга, должны соответствовать санитарн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о-эпидемиологическим правилам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нормативам.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услуга, оснащаются: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противопожарной системой и средствами пожаротушения;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системой оповещения о возникновении чрезвычайной ситуации;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средствами оказания первой медицинской помощи;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туалетными комнатами для посетителей.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Зал ожидания Заявителей оборудуется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стульями, скамьями, количество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которых определяется исходя из фактической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нагрузки и возможностей для их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размещения в помещении, а также информационными стендами.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Тексты материалов, размещенных на информационном стенде, печатаются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удобным для чтения шрифтом, без исправлений, с выделением наиболее важных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 полужирным шрифтом.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Места для заполнения заявлени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оборудуются стульями, столами (стойками),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бланками заявлений, письменными принадлежностями.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Места приема Заявителей оборуду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ются информационными табличками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(вывесками) с указанием: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номера кабинета и наименования отдела;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фамилии, имени и отчества (посл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еднее – при наличии), должности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ответственного лица за прием документов;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графика приема Заявителей.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Рабочее место каждого ответственного 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ица за прием документов, должно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быть оборудовано персональным компь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ютером с возможностью доступа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необходимым информационным базам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данных, печатающим устройством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(принтером) и копирующим устройством.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Лицо, ответственное за прием доку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ментов, должно иметь настольную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табличку с указанием фамилии, имени, отчес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тва (последнее - при наличии)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должности.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инвалидам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обеспечиваются: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возможность беспрепятственного доступа 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объекту (зданию, помещению),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котором предоставляется муниципальная услуга;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возможность самостоятельного передви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жения по территории, на которой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расположены здания и помещения, в которых предоставляется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муниципальная услуга, а также входа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такие объекты и выхода из них, посадки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транспортное средство и высадки из него, в то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 числе с использование кресла-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коляски;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сопровождение инвалидов, имеющ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их стойкие расстройства функции зрения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 самостоятельного передвижения;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надлежащее размещение обору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дования и носителей информации,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обеспечения беспр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епятственного доступа инвалидов зданиям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помещениям, в которых предоставляется муниципальная услуга,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и к муниципальной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 услуге с учетом ограничений их </w:t>
      </w:r>
      <w:r w:rsidRPr="00861535">
        <w:rPr>
          <w:rFonts w:ascii="Times New Roman" w:hAnsi="Times New Roman" w:cs="Times New Roman"/>
          <w:bCs/>
          <w:sz w:val="24"/>
          <w:szCs w:val="24"/>
        </w:rPr>
        <w:t>жизнедеятельности;</w:t>
      </w:r>
    </w:p>
    <w:p w:rsidR="005E7436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зрительной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информации, а также надписей, знаков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 иной текстовой и графической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 знаками, выполненными ре</w:t>
      </w:r>
      <w:r w:rsidRPr="00861535">
        <w:rPr>
          <w:rFonts w:ascii="Times New Roman" w:hAnsi="Times New Roman" w:cs="Times New Roman"/>
          <w:bCs/>
          <w:sz w:val="24"/>
          <w:szCs w:val="24"/>
        </w:rPr>
        <w:t>льефно-точечным шрифтом Брайля;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допуск сурдопереводчика и тифлосурдопереводчика;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ее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специальное обучение, на объекты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(здания, помещения), в которых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>е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тся муниципальная услуг</w:t>
      </w:r>
      <w:r w:rsidRPr="00861535">
        <w:rPr>
          <w:rFonts w:ascii="Times New Roman" w:hAnsi="Times New Roman" w:cs="Times New Roman"/>
          <w:bCs/>
          <w:sz w:val="24"/>
          <w:szCs w:val="24"/>
        </w:rPr>
        <w:t>а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оказание инвалидам помощи в преодолен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 барьеров, мешающих получению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ими государственных и муниципальных услуг наравне с другими лицами.</w:t>
      </w:r>
    </w:p>
    <w:p w:rsidR="005E7436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DF0" w:rsidRPr="00861535" w:rsidRDefault="006C6DF0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2.33. Основными показате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лями доступности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являются: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наличие полной и понятной инфо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рмации о порядке, сроках и ходе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в информационно-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телекоммуникационных сетях общего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пользования (в том числе в сети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«Интернет»), средствах массовой информации;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возможность получения заявителем уведомлений о предоставлении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муниципальной ус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луги с помощью Единого портала, </w:t>
      </w:r>
      <w:r w:rsidRPr="00861535">
        <w:rPr>
          <w:rFonts w:ascii="Times New Roman" w:hAnsi="Times New Roman" w:cs="Times New Roman"/>
          <w:bCs/>
          <w:sz w:val="24"/>
          <w:szCs w:val="24"/>
        </w:rPr>
        <w:t>регионального портала;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коммуникационных технологий.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2.34. Основными показ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ателями качества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являются: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своевременность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 со стандартом ее предоста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вления, установленным настоящим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минимально возможное количес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тво взаимодействий гражданина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(бездействие) сотрудников и их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некорректное (невнимательное) отнош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ение к заявителям;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отсутствие нарушений установленных 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роков в процессе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отсутствие заявлений об оспаривании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решений, действий (бездействия)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его должностных лиц, принимаемых (сов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ершенных) при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по итогам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рассмотрения которых вынесены решен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ия об удовлетворении (частичном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удовлетворении) требований заявителей.</w:t>
      </w:r>
    </w:p>
    <w:p w:rsidR="00752C5A" w:rsidRPr="00167E73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 их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выполнения, в том числе особенности выполнения административных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процедур в электронной форме</w:t>
      </w:r>
    </w:p>
    <w:p w:rsidR="00752C5A" w:rsidRPr="00167E73" w:rsidRDefault="00752C5A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ет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себя следующие административные процедуры: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прием, проверка документов и регис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трация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 сведений посредством ме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жведомственного информационного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взаимодействия, в том числе с использованием федеральной госуд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арственной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информационной системы «Единая система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межведомственного электронного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взаимодействия» (далее – СМЭВ);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рассмотрение документов и сведений;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принятие решения;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выдача результата.</w:t>
      </w:r>
    </w:p>
    <w:p w:rsidR="006C6DF0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Описание административных процедур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представлено в Приложении № 6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регламенту.</w:t>
      </w:r>
    </w:p>
    <w:p w:rsidR="00167E73" w:rsidRP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75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6C6DF0" w:rsidRPr="00861535" w:rsidRDefault="006C6DF0" w:rsidP="0075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3.2. При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 заявителю обеспечиваются: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получение информации 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порядке и сроках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формирование уведомления об окончании строительства;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 и регистрация Уполномоченным 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рганом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и иных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 сведений о ходе рассмотрения уведомления об окончании</w:t>
      </w:r>
    </w:p>
    <w:p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строительства;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досудебное (внесудебное) обжалование 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ешений и действий (бездействия)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 либо действи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(бездействие) должностных лиц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предоставляющего муниципальную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услугу, либо муниципального служащего.</w:t>
      </w:r>
    </w:p>
    <w:p w:rsidR="004277C9" w:rsidRPr="00167E73" w:rsidRDefault="004277C9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75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3.3. Формирование уведомления об окончании строительства.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Формирование уведомления об окончании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осуществляется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посредством заполнения электронной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формы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на Едином портале, регионал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ьном портале, без необходимости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дополнительной подачи уведомления об оконч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ании строительства в какой-либо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иной форме.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Форматно-логическая проверка сформиров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анного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осуществляется после заполне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ния заявителем каждого из полей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формы уведомления об окончан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 строительства. При выявлении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некорректно заполненного поля электронной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формы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заявитель уведомляется о характ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ере выявленной ошибки и порядке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ее устранения посредством информационн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сообщения непосредственно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 уведомления об окончании строительства.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 формировании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об окончании строительства заявителю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обеспечивается: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возможность копирования и сохранения уведомления об окончании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и иных документо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в, указанных в Административном регламенте,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услуги;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возможность печати на бумажном 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осителе копии электронной формы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в) сохранение ранее введенных в э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лектронную форму уведомления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окончании строительства зна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чений в любой момент по желанию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пользоват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еля,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том числе при возникновении ошибок ввода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возврате для повторного ввода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значений в электронную форму уведомления об окончании строительства;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г) заполнение полей электронной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формы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до начала ввода сведений заяви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телем с использованием сведений,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размещенных в ЕСИА, и сведений, оп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убликованных на Едином портале,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региональном портале, в части, касающейся сведений, отсутствующих в ЕСИА;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д) возможность вернуться на любой 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 этапов заполнения электронной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формы уведомления об окончании строитель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ства без потери ранее введенной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е) возможность доступа заявителя на Едином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портале, региональном портале,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 ранее поданным им уведомлениям об оконч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ании строительства в течение не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менее одного года, а также к частично сформиро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ванным уведомлениям – в течение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 менее 3 месяцев.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Сформированное и подписанное уведомлен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ие об окончании строительства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иные документы, необходимые для предоставления муниципальной услуги,</w:t>
      </w:r>
      <w:r w:rsidR="004277C9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направляются в Уполномоченный орган посред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Единого портала, регионального портала.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3.4. Уполномоченный орган обеспечивает в 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рок не позднее 1 рабочего дня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момента подачи уведомления об окончании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на Единый портал,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региональный портал, а в случае его поступления в выходной, нера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бочий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праздничный день, – в следующий за ним первый рабочий день: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прием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и направление зая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вителю электронного сообщения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поступлении уведомления об окончании строительства;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регистрацию уведомления об оконча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нии строительства и направление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заявителю уведомления о регистрации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об окончании строительства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либо об отказе в приеме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3.5. Электронное уведомление об око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нчании строительства становится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доступным для должностного лица Уполномоче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нного органа, ответственного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 и регистрацию уведомления об окончании строительства (далее –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ответственное должностное лицо),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информационной системе,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используемой Уполномоченным органом для предоставления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(далее – ГИС).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лицо: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проверяет наличие электронных уведомле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ний об окончании строительства,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поступивших из Единого портала, регионально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портала, с периодичностью не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реже 2 раз в день;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рассматривает поступившие уведомлен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ия об окончании строительства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приложенные образы документов (документы);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производит действия в соотве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тствии с пунктом 3.4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752C5A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3.6. Заявителю в качестве результата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 обеспечивается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озможность получения документа: 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форме электронного 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кумента, подписанного усиленной квалифицированной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подписью уполн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омоченного должностного лица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направленног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заявителю в личный кабинет на Едином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портале, региональном портале;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дающего содержание электронного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документа, который заявитель получает при личном обра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щении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многофункциональном центре.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3.7. Получение информации о ходе рассмо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трения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строительства, заявления и о результате предоставления муниципальной услуги производится в личном кабинете на Едином портале,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региональном портале, при условии авторизац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ии. Заявитель имеет возможность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просматривать статус электронного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об окончании строительства, 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также информацию о дальнейших действиях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личном кабинете по собственной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инициативе, в любое время.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 заявителю направляется: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уведомление о приеме и регис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трации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и иных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сод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ержащее сведения о факте приема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 и документов, необходимых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и начале процедуры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а также сведения о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ате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 времени окончания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либо мотивированный отказ в при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еме документов, необходимых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услуги;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уведомление о результатах рассмотрения документов, необхо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содержащее сведения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принятии положительного решения о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 возможности по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лучить результат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уги либо мотивированный отказ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3.8. Оценка качества предоставления муниципальной услуги.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Оценка качества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Правилами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оценки гражданами эффективности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деятельности руководителей территориаль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ных органов федеральных органов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исполнительной власти (их структурных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одразделений) с учетом качества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ими государственных услуг, а также применения результатов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указанной оценки как основания для принятия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решений о досрочном прекращении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исполнения соответствующими руководителями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своих должностных обязанностей,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утвержденными постановлением Правительства Российской Федерации от 12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декабря 2012 года № 1284 «Об оценке гражда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нами эффективности деятельности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руководителей территориальных органов фед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еральных органов исполнительной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власти (их структурных подраздел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ений) и территориальных органов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(их 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егиональных отделений) с учетом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качества предоставления госуд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арственных услуг, руководителей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многофункциональных центров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муниципальных услуг с учетом каче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ства организации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государственных и муниципальных услуг, 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также о применении результатов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указанной оценки как основания для принятия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решений о досрочном </w:t>
      </w: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прекращении исполнения соответствующими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уководителями своих должностных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обязанностей».</w:t>
      </w:r>
    </w:p>
    <w:p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3.9. Заявителю обеспечивается во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зможность направления жалобы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решения, действия или бездействие Уполномоченного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органа, должностного лица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 либо муниципальн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служащего в соответствии со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статьей 11.2 Федерального закона № 21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0-ФЗ и в порядке, установленном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едерации от 20 ноября 2012 года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№ 1198 «О федеральной государс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твенной информационной системе,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обеспечивающей процесс досудебного, (внес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удебного) обжалования решений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редоставлении государственных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муниципальных услуг.</w:t>
      </w:r>
    </w:p>
    <w:p w:rsidR="00861535" w:rsidRPr="00167E73" w:rsidRDefault="00861535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IV. Формы контроля за исполнением административного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AAA" w:rsidRPr="0086153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егламента</w:t>
      </w:r>
    </w:p>
    <w:p w:rsidR="007F3AAA" w:rsidRPr="00167E73" w:rsidRDefault="007F3AAA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4.1. Текущий контроль за соблю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дением и исполнением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ных нормативных правовых актов,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устанавливающих требования к предо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ставлению муниципальной услуги,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осуществляется на постоянной основе 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лжностными лицами Администрации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(Уполномоченного органа), уполномоченны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ми на осуществление контроля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предоставлением муниципальной услуги.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Для текущего контроля используются свед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служебной корреспонденции,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устная и письменная информация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специалистов и должностных лиц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Администрации (Уполномоченного органа).</w:t>
      </w:r>
    </w:p>
    <w:p w:rsidR="009C6208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Текущий контроль осуществля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ется путем проведения проверок: </w:t>
      </w:r>
    </w:p>
    <w:p w:rsidR="006C6DF0" w:rsidRPr="00861535" w:rsidRDefault="009C6208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решений о предоставлении (об отказе в предоставлении)</w:t>
      </w:r>
      <w:r w:rsidR="007F3AAA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выявления и устранения нарушений прав граждан;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рассмотрения, принятия решений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подготовки ответов на обращения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граждан, содержащие жалобы на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решения, действия (бездействие) должностных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лиц.</w:t>
      </w:r>
    </w:p>
    <w:p w:rsidR="007F3AAA" w:rsidRPr="00167E73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проверок полноты и качества предоставления </w:t>
      </w: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поряд</w:t>
      </w:r>
      <w:r w:rsidR="007F3AAA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ок и формы контроля за полнотой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4.2. Контроль за полнотой и качеством предоставления муниципальной услуги включает в себя 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оведение плановых и внеплановых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проверок.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4.3. Плановые проверки осуществляются на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основании годовых планов работы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7F3AAA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 плановой проверке полноты и качества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контролю подлежат: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соблюдение сроков предоставления муниципальной услуги;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соблюдение положений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регламента;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правильность и обоснованность приня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того решения об отказе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Основанием для проведения внеплановых проверок являются:</w:t>
      </w:r>
    </w:p>
    <w:p w:rsidR="006C6DF0" w:rsidRPr="00861535" w:rsidRDefault="007F3AAA" w:rsidP="007F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получение от государственных органов,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 о предполагаемых или выявленных наруше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ниях нормативных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правовых актов Российской Федерации, нормативных правовых актов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="006C6DF0"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«Глинковский </w:t>
      </w:r>
      <w:r w:rsidR="00167E7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61535">
        <w:rPr>
          <w:rFonts w:ascii="Times New Roman" w:hAnsi="Times New Roman" w:cs="Times New Roman"/>
          <w:bCs/>
          <w:sz w:val="24"/>
          <w:szCs w:val="24"/>
        </w:rPr>
        <w:t>» Смоленской области;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обращения граждан и юридических лиц на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рушения законодательства, в том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числе на качество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7F3AAA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E73" w:rsidRPr="00861535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должностных лиц за решения и действия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4.5. По результатам проведенных провер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ок в случае выявления нарушений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положений настоящего Административного регламента,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Российской Федерации, нормативных правовых актов Смоленской области 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>и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муниципального образования «Глинковский </w:t>
      </w:r>
      <w:r w:rsidR="00167E7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61535">
        <w:rPr>
          <w:rFonts w:ascii="Times New Roman" w:hAnsi="Times New Roman" w:cs="Times New Roman"/>
          <w:bCs/>
          <w:sz w:val="24"/>
          <w:szCs w:val="24"/>
        </w:rPr>
        <w:t>» Смоленской области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ется привлечение виновных лиц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лжностных лиц за правильность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своевременность принятия решения о предоставлении (об отказе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предоставлении)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закрепляется в их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должностных регламентах в соответствии с требованиями законодательства.</w:t>
      </w:r>
    </w:p>
    <w:p w:rsidR="007F3AAA" w:rsidRPr="00167E73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4.6. Граждане, их объединения и орган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изации имеют право осуществлять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контроль за предоставлением муниципальной услуги путем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получения информации о ходе предоставления муниципальной</w:t>
      </w:r>
      <w:r w:rsidR="00F06D13"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в том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числе о сроках завершения административных процедур (действий).</w:t>
      </w:r>
    </w:p>
    <w:p w:rsidR="00F06D13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Граждане, их объединения и организации также имеют право</w:t>
      </w:r>
      <w:r w:rsidRPr="00861535">
        <w:rPr>
          <w:rFonts w:ascii="Times New Roman" w:hAnsi="Times New Roman" w:cs="Times New Roman"/>
          <w:bCs/>
          <w:sz w:val="24"/>
          <w:szCs w:val="24"/>
        </w:rPr>
        <w:t>: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направлять замечания и предложения по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лучшению доступности и качества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услуги;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вносить предложения о мерах по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устранению нарушений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4.7. Должностные лица Уполномоченно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органа принимают меры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прекращению допущенных нарушени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й, устраняют причины и условия,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способствующие совершению нарушений.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Информация о результатах рассмотрения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амечаний и предложений граждан,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их объединений и организаций доводится до сведения лиц,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правивших эти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замечания и предложения.</w:t>
      </w:r>
    </w:p>
    <w:p w:rsidR="00F06D13" w:rsidRPr="00167E73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действий (бездействия) органа, предоставляющего </w:t>
      </w:r>
    </w:p>
    <w:p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их должностных лиц,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6C6DF0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5.1. Заявитель имеет право на обжал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ование решения и (или) действий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(бездействия) Уполномоченного органа,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должностных лиц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органа, муниципальных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служащих, многофункционального центра, а также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работника многофункциональн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центра при предоставлении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в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осудебном (внесудебном) порядке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(далее – жалоба).</w:t>
      </w:r>
    </w:p>
    <w:p w:rsidR="00167E73" w:rsidRP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Органы местного самоуправления, 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и уполномоченные на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ым может быть направлена жалоба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аявитель (представитель) вправе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обратиться с жалобой в письменной 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орме на бумажном носителе или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форме: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йствие)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подразделения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органа, на решение и действия (безде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йствие) Уполномоченного органа,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органа;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должностного лица, руководи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теля структурного подразделения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органа;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центра – на решения и действия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(бездействие) работни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ка многофункционального центра;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(бездействие) многофункционального центра.</w:t>
      </w:r>
    </w:p>
    <w:p w:rsidR="006C6DF0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Уполномоченном органе, многофунк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циональном центре, у учредителя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многофункционального центра определяются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уполномоченные на рассмотрение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жалоб должностные лица.</w:t>
      </w:r>
    </w:p>
    <w:p w:rsidR="00167E73" w:rsidRP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иного портала государственных и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5.3. Информация о порядке подачи и рас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смотрения жалобы размещается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информационных стендах в местах предоставления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на сайте Уполномо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ченного органа, Едином портале,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региональном портале, а также предоставляет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ся в устной форме по телефону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(или) на личном приеме либо в письменной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форме почтовым отправлением по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адресу, указанному заявителем (представителем).</w:t>
      </w:r>
    </w:p>
    <w:p w:rsidR="00F06D13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D13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F06D13" w:rsidRPr="00861535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</w:t>
      </w:r>
    </w:p>
    <w:p w:rsidR="00F06D13" w:rsidRPr="00861535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Федеральным законом «Об организации предоставления государственных и муниципальных услуг»;</w:t>
      </w:r>
    </w:p>
    <w:p w:rsidR="00F06D13" w:rsidRPr="00861535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06D13" w:rsidRPr="00167E73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6DF0" w:rsidRPr="00861535" w:rsidRDefault="006C6DF0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  <w:r w:rsidR="00E91D51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 п</w:t>
      </w:r>
      <w:r w:rsidR="00E91D51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редоставления государственных и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E91D51" w:rsidRPr="00167E73" w:rsidRDefault="00E91D51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</w:p>
    <w:p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6.1 Многофункциональный центр осуществляет: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 иные процедуры и действия, предусмотренные Федеральным законом № 210- ФЗ.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61535" w:rsidRPr="00167E73" w:rsidRDefault="00861535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91D51" w:rsidRPr="00861535" w:rsidRDefault="006C6DF0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6.2. Информирование заявителя многофункциональными центрами осуществляется следующими способами: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изложить обращение в письменной форме (ответ направляется Заявителю в соответствии со способом, указанным в обращении);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 назначить другое время для консультаций.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91D51" w:rsidRPr="00167E73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6DF0" w:rsidRPr="00861535" w:rsidRDefault="006C6DF0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проверяет полномочия представителя заявителя (в случае обращения представителя заявителя);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 определяет статус исполнения заявления заявителя в ГИС;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выдает документы заявителю, при необходимости запрашивает у заявителя подписи за каждый выданный документ;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C6DF0" w:rsidRPr="00861535" w:rsidRDefault="006C6DF0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73" w:rsidRPr="00861535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ОГРНИП (для физического лица, зарегистрированного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в качестве индивидуального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предпринимателя) - для физического лица, полное наименование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застройщика, ИНН*, ОГРН - для юридического лица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электронной 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почты застройщика)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243124">
        <w:rPr>
          <w:rFonts w:ascii="Times New Roman" w:hAnsi="Times New Roman" w:cs="Times New Roman"/>
          <w:sz w:val="24"/>
          <w:szCs w:val="24"/>
        </w:rPr>
        <w:t>_________</w:t>
      </w:r>
      <w:r w:rsidRPr="00861535">
        <w:rPr>
          <w:rFonts w:ascii="Times New Roman" w:hAnsi="Times New Roman" w:cs="Times New Roman"/>
          <w:sz w:val="24"/>
          <w:szCs w:val="24"/>
        </w:rPr>
        <w:t>_____________</w:t>
      </w:r>
    </w:p>
    <w:p w:rsidR="009B0850" w:rsidRPr="00243124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 власти, органа исполнительной власти субъекта Российской Федерации, органа местного самоуправления)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51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Вам отказано по следующим основаниям:</w:t>
      </w:r>
    </w:p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9"/>
        <w:gridCol w:w="4148"/>
        <w:gridCol w:w="3934"/>
      </w:tblGrid>
      <w:tr w:rsidR="009B0850" w:rsidRPr="00861535" w:rsidTr="009B0850">
        <w:tc>
          <w:tcPr>
            <w:tcW w:w="1489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Админи-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стратив-</w:t>
            </w:r>
          </w:p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ного регламен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48" w:type="dxa"/>
            <w:vAlign w:val="center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 соответствии с Административным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3934" w:type="dxa"/>
            <w:vAlign w:val="center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B0850" w:rsidRPr="00861535" w:rsidTr="009B0850">
        <w:tc>
          <w:tcPr>
            <w:tcW w:w="1489" w:type="dxa"/>
          </w:tcPr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"а"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уведомление об окончании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строительства представлено в орган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власти, орган местного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самоу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правления, в полномочия которых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 входит предоставление услуги</w:t>
            </w:r>
          </w:p>
        </w:tc>
        <w:tc>
          <w:tcPr>
            <w:tcW w:w="3934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 услугу, информация о его местонахождении</w:t>
            </w:r>
          </w:p>
        </w:tc>
      </w:tr>
      <w:tr w:rsidR="009B0850" w:rsidRPr="00861535" w:rsidTr="009B0850">
        <w:tc>
          <w:tcPr>
            <w:tcW w:w="1489" w:type="dxa"/>
          </w:tcPr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"б"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силу на момент обращения за услугой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(док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умент, удостоверяющий личность;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мент, удостоверяющий полномочия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представителя з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аявителя, в случае  обращения за предоставлением услуги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указанным лицом)</w:t>
            </w:r>
          </w:p>
        </w:tc>
        <w:tc>
          <w:tcPr>
            <w:tcW w:w="3934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документов, утративших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силу</w:t>
            </w:r>
          </w:p>
        </w:tc>
      </w:tr>
      <w:tr w:rsidR="009B0850" w:rsidRPr="00861535" w:rsidTr="009B0850">
        <w:tc>
          <w:tcPr>
            <w:tcW w:w="1489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2.13</w:t>
            </w:r>
          </w:p>
        </w:tc>
        <w:tc>
          <w:tcPr>
            <w:tcW w:w="4148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34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подчистки и исправления текста,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 заверенные в порядке,</w:t>
            </w:r>
          </w:p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установленном законодательством Российской </w:t>
            </w:r>
            <w:r w:rsidR="009B0850"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Федерации</w:t>
            </w:r>
          </w:p>
        </w:tc>
      </w:tr>
      <w:tr w:rsidR="009B0850" w:rsidRPr="00861535" w:rsidTr="009B0850">
        <w:tc>
          <w:tcPr>
            <w:tcW w:w="1489" w:type="dxa"/>
          </w:tcPr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"г"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наличие которых не позволя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ет в полном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бъеме использовать информацию и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документах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для предоставления услуги</w:t>
            </w:r>
          </w:p>
        </w:tc>
        <w:tc>
          <w:tcPr>
            <w:tcW w:w="3934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документов, содержащих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повреждения</w:t>
            </w:r>
          </w:p>
        </w:tc>
      </w:tr>
      <w:tr w:rsidR="009B0850" w:rsidRPr="00861535" w:rsidTr="009B0850">
        <w:tc>
          <w:tcPr>
            <w:tcW w:w="1489" w:type="dxa"/>
          </w:tcPr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"д"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уведомление об окончании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строительства и документы,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необходимые для предоставления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и, поданы в электронной форме с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нарушением требований,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установленных пунктами 2.5-2.7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34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документов, поданных с</w:t>
            </w:r>
          </w:p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нарушением указанных </w:t>
            </w:r>
            <w:r w:rsidR="009B0850"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требований, а также нарушен</w:t>
            </w: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ные </w:t>
            </w:r>
            <w:r w:rsidR="009B0850"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</w:t>
            </w:r>
          </w:p>
        </w:tc>
      </w:tr>
      <w:tr w:rsidR="009B0850" w:rsidRPr="00861535" w:rsidTr="009B0850">
        <w:tc>
          <w:tcPr>
            <w:tcW w:w="1489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"е"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статьей 11 Федерального закона "Об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электронной подписи" условий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признания квалифицированной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ронной подписи действительной в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документах, представленных в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электронной форме</w:t>
            </w:r>
          </w:p>
        </w:tc>
        <w:tc>
          <w:tcPr>
            <w:tcW w:w="3934" w:type="dxa"/>
          </w:tcPr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электронных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не соответствующих</w:t>
            </w:r>
          </w:p>
          <w:p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указанному критерию</w:t>
            </w:r>
          </w:p>
        </w:tc>
      </w:tr>
    </w:tbl>
    <w:p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(прилагаются документы, представленные заявителем)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    _______________________________   ______________________________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(должность)                               (подпись)                      (фамилия, имя, отчество (при наличии)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Дата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D5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ошибок в уведомлении о соответствии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построенных или реконструированных объекта индивидуального жилищного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строительства или садового дома требованиям законодательства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 градостроительной деятельности,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- уведомление)</w:t>
      </w:r>
    </w:p>
    <w:p w:rsidR="009039A1" w:rsidRPr="00861535" w:rsidRDefault="009039A1" w:rsidP="00ED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LiberationSerif" w:hAnsi="LiberationSerif" w:cs="LiberationSerif"/>
          <w:sz w:val="24"/>
          <w:szCs w:val="24"/>
        </w:rPr>
        <w:t xml:space="preserve">                                                                                              </w:t>
      </w:r>
      <w:r w:rsidR="00ED4602" w:rsidRPr="00861535">
        <w:rPr>
          <w:rFonts w:ascii="LiberationSerif" w:hAnsi="LiberationSerif" w:cs="LiberationSerif"/>
          <w:sz w:val="24"/>
          <w:szCs w:val="24"/>
        </w:rPr>
        <w:t xml:space="preserve">                    </w:t>
      </w:r>
      <w:r w:rsidRPr="00861535">
        <w:rPr>
          <w:rFonts w:ascii="Times New Roman" w:hAnsi="Times New Roman" w:cs="Times New Roman"/>
          <w:sz w:val="24"/>
          <w:szCs w:val="24"/>
        </w:rPr>
        <w:t>"____" __________ 20___ г.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ED4602" w:rsidRPr="00861535">
        <w:rPr>
          <w:rFonts w:ascii="Times New Roman" w:hAnsi="Times New Roman" w:cs="Times New Roman"/>
          <w:sz w:val="24"/>
          <w:szCs w:val="24"/>
        </w:rPr>
        <w:t>______________</w:t>
      </w:r>
      <w:r w:rsidRPr="00861535">
        <w:rPr>
          <w:rFonts w:ascii="Times New Roman" w:hAnsi="Times New Roman" w:cs="Times New Roman"/>
          <w:sz w:val="24"/>
          <w:szCs w:val="24"/>
        </w:rPr>
        <w:t>__</w:t>
      </w:r>
      <w:r w:rsidR="00243124">
        <w:rPr>
          <w:rFonts w:ascii="Times New Roman" w:hAnsi="Times New Roman" w:cs="Times New Roman"/>
          <w:sz w:val="24"/>
          <w:szCs w:val="24"/>
        </w:rPr>
        <w:t>__________</w:t>
      </w:r>
      <w:r w:rsidRPr="00861535">
        <w:rPr>
          <w:rFonts w:ascii="Times New Roman" w:hAnsi="Times New Roman" w:cs="Times New Roman"/>
          <w:sz w:val="24"/>
          <w:szCs w:val="24"/>
        </w:rPr>
        <w:t>_____</w:t>
      </w:r>
    </w:p>
    <w:p w:rsidR="009039A1" w:rsidRPr="00243124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Прошу исправить допущенную опечатку/ ошибку в уведомлении.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1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:rsidR="00243124" w:rsidRPr="00861535" w:rsidRDefault="00243124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4602"/>
        <w:gridCol w:w="4222"/>
      </w:tblGrid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застройщиком является индивидуальным предпринимателем)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:rsidTr="00ED4602">
        <w:tc>
          <w:tcPr>
            <w:tcW w:w="1101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7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359" w:type="dxa"/>
          </w:tcPr>
          <w:p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D5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2. Сведения о выданном уведомлении, содержащем опечатку/ошибку</w:t>
      </w:r>
    </w:p>
    <w:p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2126"/>
        <w:gridCol w:w="1950"/>
      </w:tblGrid>
      <w:tr w:rsidR="009039A1" w:rsidRPr="00861535" w:rsidTr="009039A1">
        <w:tc>
          <w:tcPr>
            <w:tcW w:w="1384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126" w:type="dxa"/>
          </w:tcPr>
          <w:p w:rsidR="009039A1" w:rsidRPr="00861535" w:rsidRDefault="009039A1" w:rsidP="00903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039A1" w:rsidRPr="00861535" w:rsidRDefault="009039A1" w:rsidP="00903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950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039A1" w:rsidRPr="00861535" w:rsidTr="009039A1">
        <w:tc>
          <w:tcPr>
            <w:tcW w:w="1384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124" w:rsidRDefault="00243124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73" w:rsidRDefault="00167E73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5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lastRenderedPageBreak/>
        <w:t>3. Обоснование для внесения исправлений в уведомление</w:t>
      </w:r>
    </w:p>
    <w:p w:rsidR="00731F96" w:rsidRPr="00861535" w:rsidRDefault="00731F96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551"/>
        <w:gridCol w:w="2659"/>
      </w:tblGrid>
      <w:tr w:rsidR="009039A1" w:rsidRPr="00861535" w:rsidTr="00731F96">
        <w:tc>
          <w:tcPr>
            <w:tcW w:w="1526" w:type="dxa"/>
          </w:tcPr>
          <w:p w:rsidR="009039A1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указанные в</w:t>
            </w:r>
          </w:p>
          <w:p w:rsidR="009039A1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</w:p>
        </w:tc>
        <w:tc>
          <w:tcPr>
            <w:tcW w:w="2551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которые необходимо</w:t>
            </w:r>
          </w:p>
          <w:p w:rsidR="009039A1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указать в уведомлении</w:t>
            </w:r>
          </w:p>
        </w:tc>
        <w:tc>
          <w:tcPr>
            <w:tcW w:w="2659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 (-ов) документа (-ов),</w:t>
            </w:r>
          </w:p>
          <w:p w:rsidR="009039A1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документации, на основании которых принималось решение о выдаче уведомления</w:t>
            </w:r>
          </w:p>
        </w:tc>
      </w:tr>
      <w:tr w:rsidR="009039A1" w:rsidRPr="00861535" w:rsidTr="00731F96">
        <w:tc>
          <w:tcPr>
            <w:tcW w:w="1526" w:type="dxa"/>
          </w:tcPr>
          <w:p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Исправленное уведомление о соответствии/уведомление о несоответствии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475"/>
      </w:tblGrid>
      <w:tr w:rsidR="00731F96" w:rsidRPr="00861535" w:rsidTr="00ED4602">
        <w:tc>
          <w:tcPr>
            <w:tcW w:w="9096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475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F96" w:rsidRPr="00861535" w:rsidTr="00ED4602">
        <w:tc>
          <w:tcPr>
            <w:tcW w:w="9096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F96" w:rsidRPr="00861535" w:rsidTr="00ED4602">
        <w:tc>
          <w:tcPr>
            <w:tcW w:w="9096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F96" w:rsidRPr="00861535" w:rsidTr="00ED4602">
        <w:tc>
          <w:tcPr>
            <w:tcW w:w="9096" w:type="dxa"/>
          </w:tcPr>
          <w:p w:rsidR="00731F96" w:rsidRPr="00243124" w:rsidRDefault="00731F96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31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475" w:type="dxa"/>
          </w:tcPr>
          <w:p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96" w:rsidRPr="00861535" w:rsidRDefault="00243124" w:rsidP="0024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731F96" w:rsidRPr="00861535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(фамилия, имя, отчество (при наличии)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*Нужное подчеркнуть.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24" w:rsidRDefault="00243124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24" w:rsidRPr="00861535" w:rsidRDefault="00243124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ОГРНИП (для физического лица, зарегистрированного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в качестве индивидуального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предпринимателя) - для физического лица, полное наименование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застройщика, ИНН*, ОГРН - для юридического лица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электронной 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почты застройщика)</w:t>
      </w:r>
    </w:p>
    <w:p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отказе во внесении исправлений в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уведомление о соответствии построенных или реконструированных объекта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деятельности,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уведомление о несоответствии построенных или реконструированных объекта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деятельности**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– уведомление)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243124">
        <w:rPr>
          <w:rFonts w:ascii="Times New Roman" w:hAnsi="Times New Roman" w:cs="Times New Roman"/>
          <w:sz w:val="24"/>
          <w:szCs w:val="24"/>
        </w:rPr>
        <w:t>_________</w:t>
      </w:r>
      <w:r w:rsidRPr="00861535">
        <w:rPr>
          <w:rFonts w:ascii="Times New Roman" w:hAnsi="Times New Roman" w:cs="Times New Roman"/>
          <w:sz w:val="24"/>
          <w:szCs w:val="24"/>
        </w:rPr>
        <w:t>_____________</w:t>
      </w:r>
    </w:p>
    <w:p w:rsidR="00731F96" w:rsidRPr="00243124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43124" w:rsidRDefault="00243124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 опечаток и ошибок в уведомлении от ___________ № ____________ принято решение об отказе во внесении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1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1535">
        <w:rPr>
          <w:rFonts w:ascii="Times New Roman" w:hAnsi="Times New Roman" w:cs="Times New Roman"/>
          <w:sz w:val="24"/>
          <w:szCs w:val="24"/>
        </w:rPr>
        <w:t>(дата и номер регистрации)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исправлений в уведомление.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7"/>
        <w:gridCol w:w="3762"/>
        <w:gridCol w:w="4242"/>
      </w:tblGrid>
      <w:tr w:rsidR="00731F96" w:rsidRPr="00861535" w:rsidTr="00731F96">
        <w:tc>
          <w:tcPr>
            <w:tcW w:w="1567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3762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во внесении исправлений в уведомление в соответствии с Административным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4242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внесении исправлений в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731F96" w:rsidRPr="00861535" w:rsidTr="00731F96">
        <w:tc>
          <w:tcPr>
            <w:tcW w:w="1567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"а"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пункта 2.26</w:t>
            </w:r>
          </w:p>
        </w:tc>
        <w:tc>
          <w:tcPr>
            <w:tcW w:w="3762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2.2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42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  <w:tr w:rsidR="00731F96" w:rsidRPr="00861535" w:rsidTr="00731F96">
        <w:tc>
          <w:tcPr>
            <w:tcW w:w="1567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"б"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пункта 2.26</w:t>
            </w:r>
          </w:p>
        </w:tc>
        <w:tc>
          <w:tcPr>
            <w:tcW w:w="3762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опечатки или ошибки в уведомлении</w:t>
            </w:r>
          </w:p>
        </w:tc>
        <w:tc>
          <w:tcPr>
            <w:tcW w:w="4242" w:type="dxa"/>
          </w:tcPr>
          <w:p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</w:tbl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опечаток и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ошибок в уведомлении после устранения указанных нарушений.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</w:t>
      </w:r>
      <w:r w:rsidR="00E71DD7" w:rsidRPr="00861535">
        <w:rPr>
          <w:rFonts w:ascii="Times New Roman" w:hAnsi="Times New Roman" w:cs="Times New Roman"/>
          <w:sz w:val="24"/>
          <w:szCs w:val="24"/>
        </w:rPr>
        <w:t>________________</w:t>
      </w:r>
      <w:r w:rsidR="009C458C">
        <w:rPr>
          <w:rFonts w:ascii="Times New Roman" w:hAnsi="Times New Roman" w:cs="Times New Roman"/>
          <w:sz w:val="24"/>
          <w:szCs w:val="24"/>
        </w:rPr>
        <w:t>______________</w:t>
      </w:r>
      <w:r w:rsidR="00E71DD7" w:rsidRPr="00861535">
        <w:rPr>
          <w:rFonts w:ascii="Times New Roman" w:hAnsi="Times New Roman" w:cs="Times New Roman"/>
          <w:sz w:val="24"/>
          <w:szCs w:val="24"/>
        </w:rPr>
        <w:t>_</w:t>
      </w:r>
      <w:r w:rsidRPr="00861535">
        <w:rPr>
          <w:rFonts w:ascii="Times New Roman" w:hAnsi="Times New Roman" w:cs="Times New Roman"/>
          <w:sz w:val="24"/>
          <w:szCs w:val="24"/>
        </w:rPr>
        <w:t>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</w:t>
      </w:r>
      <w:r w:rsidR="00E71DD7" w:rsidRPr="00861535">
        <w:rPr>
          <w:rFonts w:ascii="Times New Roman" w:hAnsi="Times New Roman" w:cs="Times New Roman"/>
          <w:sz w:val="24"/>
          <w:szCs w:val="24"/>
        </w:rPr>
        <w:t>_____</w:t>
      </w:r>
      <w:r w:rsidRPr="00861535">
        <w:rPr>
          <w:rFonts w:ascii="Times New Roman" w:hAnsi="Times New Roman" w:cs="Times New Roman"/>
          <w:sz w:val="24"/>
          <w:szCs w:val="24"/>
        </w:rPr>
        <w:t>____________, а также в судебном порядке.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Дополнительно информируем:_______________________</w:t>
      </w:r>
      <w:r w:rsidR="009C458C">
        <w:rPr>
          <w:rFonts w:ascii="Times New Roman" w:hAnsi="Times New Roman" w:cs="Times New Roman"/>
          <w:sz w:val="24"/>
          <w:szCs w:val="24"/>
        </w:rPr>
        <w:t>_______</w:t>
      </w:r>
      <w:r w:rsidRPr="0086153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C458C">
        <w:rPr>
          <w:rFonts w:ascii="Times New Roman" w:hAnsi="Times New Roman" w:cs="Times New Roman"/>
          <w:sz w:val="24"/>
          <w:szCs w:val="24"/>
        </w:rPr>
        <w:t>___________</w:t>
      </w:r>
      <w:r w:rsidRPr="00861535">
        <w:rPr>
          <w:rFonts w:ascii="Times New Roman" w:hAnsi="Times New Roman" w:cs="Times New Roman"/>
          <w:sz w:val="24"/>
          <w:szCs w:val="24"/>
        </w:rPr>
        <w:t>_____________.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</w:t>
      </w:r>
      <w:r w:rsidR="009C458C">
        <w:rPr>
          <w:rFonts w:ascii="Times New Roman" w:hAnsi="Times New Roman" w:cs="Times New Roman"/>
          <w:sz w:val="24"/>
          <w:szCs w:val="24"/>
        </w:rPr>
        <w:t xml:space="preserve">тказа во внесении исправлений в </w:t>
      </w:r>
      <w:r w:rsidRPr="00861535">
        <w:rPr>
          <w:rFonts w:ascii="Times New Roman" w:hAnsi="Times New Roman" w:cs="Times New Roman"/>
          <w:sz w:val="24"/>
          <w:szCs w:val="24"/>
        </w:rPr>
        <w:t>уведомление, а также иная дополнительная информация при наличии)</w:t>
      </w: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    _______________________________   __________________________</w:t>
      </w:r>
    </w:p>
    <w:p w:rsidR="00E71DD7" w:rsidRPr="00861535" w:rsidRDefault="00243124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1F96" w:rsidRPr="00861535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E71DD7"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1F96" w:rsidRPr="00861535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1DD7" w:rsidRPr="00861535">
        <w:rPr>
          <w:rFonts w:ascii="Times New Roman" w:hAnsi="Times New Roman" w:cs="Times New Roman"/>
          <w:sz w:val="24"/>
          <w:szCs w:val="24"/>
        </w:rPr>
        <w:t xml:space="preserve">  </w:t>
      </w:r>
      <w:r w:rsidR="00731F96" w:rsidRPr="00861535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E71DD7" w:rsidRPr="00861535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Дата</w:t>
      </w: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**Нужное подчеркнуть.</w:t>
      </w: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58C" w:rsidRPr="00861535" w:rsidRDefault="009C458C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E71DD7" w:rsidRPr="00861535" w:rsidRDefault="00243124" w:rsidP="0024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выдаче дубликата </w:t>
      </w:r>
      <w:r w:rsidR="00E71DD7"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соответствии построенных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реконструированных объекта </w:t>
      </w:r>
      <w:r w:rsidR="00E71DD7"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деятельности,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несоответствии построенных или реконструированных объекта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деятельности*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- уведомление)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"____" __________ 20___ г.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243124">
        <w:rPr>
          <w:rFonts w:ascii="Times New Roman" w:hAnsi="Times New Roman" w:cs="Times New Roman"/>
          <w:sz w:val="24"/>
          <w:szCs w:val="24"/>
        </w:rPr>
        <w:t>_________</w:t>
      </w:r>
      <w:r w:rsidRPr="00861535">
        <w:rPr>
          <w:rFonts w:ascii="Times New Roman" w:hAnsi="Times New Roman" w:cs="Times New Roman"/>
          <w:sz w:val="24"/>
          <w:szCs w:val="24"/>
        </w:rPr>
        <w:t>_____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4602"/>
        <w:gridCol w:w="4222"/>
      </w:tblGrid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застройщиком является индивидуальным предпринимателем)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1101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7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359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2. Сведения о выданном уведомлении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E71DD7" w:rsidRPr="00861535" w:rsidTr="00E71DD7">
        <w:tc>
          <w:tcPr>
            <w:tcW w:w="1384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393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93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E71DD7" w:rsidRPr="00861535" w:rsidTr="00E71DD7">
        <w:tc>
          <w:tcPr>
            <w:tcW w:w="1384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Прошу выдать дубликат уведомления.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Номер телефона и адрес электронной почты для связи: _____________________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475"/>
      </w:tblGrid>
      <w:tr w:rsidR="00E71DD7" w:rsidRPr="00861535" w:rsidTr="00ED4602">
        <w:tc>
          <w:tcPr>
            <w:tcW w:w="9096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475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9096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9096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:rsidTr="00ED4602">
        <w:tc>
          <w:tcPr>
            <w:tcW w:w="9096" w:type="dxa"/>
          </w:tcPr>
          <w:p w:rsidR="00E71DD7" w:rsidRPr="00243124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31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475" w:type="dxa"/>
          </w:tcPr>
          <w:p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7" w:rsidRPr="00861535" w:rsidRDefault="00E71DD7" w:rsidP="0024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:rsidR="00E71DD7" w:rsidRPr="00861535" w:rsidRDefault="00243124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DD7" w:rsidRPr="00861535">
        <w:rPr>
          <w:rFonts w:ascii="Times New Roman" w:hAnsi="Times New Roman" w:cs="Times New Roman"/>
          <w:sz w:val="24"/>
          <w:szCs w:val="24"/>
        </w:rPr>
        <w:t>(подпись)                    (фамилия, имя, отчество (при наличии)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*Нужное подчеркнуть.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7C9" w:rsidRDefault="004277C9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24" w:rsidRPr="00861535" w:rsidRDefault="00243124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7C9" w:rsidRPr="00861535" w:rsidRDefault="004277C9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ОГРНИП (для физического лица, зарегистрированного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в качестве индивидуального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предпринимателя) - для физического лица, полное наименование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застройщика, ИНН*, ОГРН - для юридического лица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электронной 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почты застройщика)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отказе в выдаче дубликата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соответствии построенных или реконструированных объекта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деятельности,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несоответствии построенных или реконструированных объекта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деятельности**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– уведомление)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1DD7" w:rsidRPr="00243124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43124" w:rsidRDefault="00243124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уведомления от __________ № ____________ принято решение об отказе в выдаче дубликата</w:t>
      </w:r>
      <w:r w:rsidR="00A336D0" w:rsidRPr="00861535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(дата и номер регистрации)</w:t>
      </w:r>
    </w:p>
    <w:p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4"/>
        <w:gridCol w:w="3989"/>
        <w:gridCol w:w="3748"/>
      </w:tblGrid>
      <w:tr w:rsidR="00E71DD7" w:rsidRPr="00861535" w:rsidTr="00C25B64">
        <w:tc>
          <w:tcPr>
            <w:tcW w:w="1834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3989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="00C25B64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основания для отказа в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выдаче дубликата уведомления в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3748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выдаче дубликата уведомления</w:t>
            </w:r>
          </w:p>
        </w:tc>
      </w:tr>
      <w:tr w:rsidR="00E71DD7" w:rsidRPr="00861535" w:rsidTr="00C25B64">
        <w:tc>
          <w:tcPr>
            <w:tcW w:w="1834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 2.28</w:t>
            </w:r>
          </w:p>
        </w:tc>
        <w:tc>
          <w:tcPr>
            <w:tcW w:w="3989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указанных в пункте 2.2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748" w:type="dxa"/>
          </w:tcPr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</w:tbl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уведомления после</w:t>
      </w:r>
      <w:r w:rsidR="00A336D0"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C458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61535">
        <w:rPr>
          <w:rFonts w:ascii="Times New Roman" w:hAnsi="Times New Roman" w:cs="Times New Roman"/>
          <w:sz w:val="24"/>
          <w:szCs w:val="24"/>
        </w:rPr>
        <w:t>_________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____________________________, а также в судебном порядке.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Дополнительно информируем:_____</w:t>
      </w:r>
      <w:r w:rsidR="009C458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61535">
        <w:rPr>
          <w:rFonts w:ascii="Times New Roman" w:hAnsi="Times New Roman" w:cs="Times New Roman"/>
          <w:sz w:val="24"/>
          <w:szCs w:val="24"/>
        </w:rPr>
        <w:t>__________________.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</w:t>
      </w:r>
      <w:r w:rsidR="009C458C">
        <w:rPr>
          <w:rFonts w:ascii="Times New Roman" w:hAnsi="Times New Roman" w:cs="Times New Roman"/>
          <w:sz w:val="24"/>
          <w:szCs w:val="24"/>
        </w:rPr>
        <w:t xml:space="preserve">в выдаче дубликата уведомления, </w:t>
      </w:r>
      <w:r w:rsidRPr="00861535">
        <w:rPr>
          <w:rFonts w:ascii="Times New Roman" w:hAnsi="Times New Roman" w:cs="Times New Roman"/>
          <w:sz w:val="24"/>
          <w:szCs w:val="24"/>
        </w:rPr>
        <w:t>а также иная дополнительная информация при наличии)</w:t>
      </w:r>
    </w:p>
    <w:p w:rsidR="00A336D0" w:rsidRPr="00861535" w:rsidRDefault="00A336D0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   _____________________________   ________________________</w:t>
      </w:r>
    </w:p>
    <w:p w:rsidR="00C25B64" w:rsidRPr="00861535" w:rsidRDefault="00A336D0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5B64" w:rsidRPr="00861535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861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458C">
        <w:rPr>
          <w:rFonts w:ascii="Times New Roman" w:hAnsi="Times New Roman" w:cs="Times New Roman"/>
          <w:sz w:val="24"/>
          <w:szCs w:val="24"/>
        </w:rPr>
        <w:t xml:space="preserve">    </w:t>
      </w:r>
      <w:r w:rsidRPr="00861535">
        <w:rPr>
          <w:rFonts w:ascii="Times New Roman" w:hAnsi="Times New Roman" w:cs="Times New Roman"/>
          <w:sz w:val="24"/>
          <w:szCs w:val="24"/>
        </w:rPr>
        <w:t xml:space="preserve">  </w:t>
      </w:r>
      <w:r w:rsidR="00C25B64" w:rsidRPr="0086153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C45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5B64" w:rsidRPr="00861535">
        <w:rPr>
          <w:rFonts w:ascii="Times New Roman" w:hAnsi="Times New Roman" w:cs="Times New Roman"/>
          <w:sz w:val="24"/>
          <w:szCs w:val="24"/>
        </w:rPr>
        <w:t>(фамилия, имя, отчество(при наличии)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Дата</w:t>
      </w:r>
    </w:p>
    <w:p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E71DD7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**Нужное подчеркнуть.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336D0" w:rsidRPr="00861535" w:rsidSect="00ED4602">
          <w:foot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2373"/>
        <w:gridCol w:w="17"/>
        <w:gridCol w:w="1690"/>
        <w:gridCol w:w="1921"/>
        <w:gridCol w:w="2045"/>
        <w:gridCol w:w="2374"/>
        <w:gridCol w:w="2236"/>
      </w:tblGrid>
      <w:tr w:rsidR="00A336D0" w:rsidRPr="00861535" w:rsidTr="00ED4602">
        <w:tc>
          <w:tcPr>
            <w:tcW w:w="213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69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вных действий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ное лицо,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ное за выполнени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 администр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ативного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действия/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используемая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Критерии принятия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действия, способ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A336D0" w:rsidRPr="00861535" w:rsidTr="00ED4602">
        <w:tc>
          <w:tcPr>
            <w:tcW w:w="213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36D0" w:rsidRPr="00861535" w:rsidTr="00ED4602">
        <w:tc>
          <w:tcPr>
            <w:tcW w:w="14786" w:type="dxa"/>
            <w:gridSpan w:val="8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A336D0" w:rsidRPr="00861535" w:rsidTr="00ED4602">
        <w:tc>
          <w:tcPr>
            <w:tcW w:w="213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для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предусмотренных пунктом 2.13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9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 1 рабочего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921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 / ГИС /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374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в ГИС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(присвоение номера 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датирование);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должностного лица, ответственного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и передача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ему документов</w:t>
            </w:r>
          </w:p>
        </w:tc>
      </w:tr>
      <w:tr w:rsidR="00A336D0" w:rsidRPr="00861535" w:rsidTr="00ED4602">
        <w:tc>
          <w:tcPr>
            <w:tcW w:w="213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отказе в приеме документов, в случаев ыявления оснований для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в приеме документов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:rsidTr="00ED4602">
        <w:tc>
          <w:tcPr>
            <w:tcW w:w="213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отсутствия оснований для отказа в приеме документов</w:t>
            </w:r>
          </w:p>
        </w:tc>
        <w:tc>
          <w:tcPr>
            <w:tcW w:w="169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регистрацию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:rsidTr="00ED4602">
        <w:tc>
          <w:tcPr>
            <w:tcW w:w="14786" w:type="dxa"/>
            <w:gridSpan w:val="8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A336D0" w:rsidRPr="00861535" w:rsidTr="00ED4602">
        <w:tc>
          <w:tcPr>
            <w:tcW w:w="213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документов,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должностному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ответственному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запросов в органы и организации</w:t>
            </w:r>
          </w:p>
        </w:tc>
        <w:tc>
          <w:tcPr>
            <w:tcW w:w="169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должностное лицоУполномо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орган/ГИС/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 / СМЭВ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для 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органов (организаций)</w:t>
            </w: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межведомственного запроса в органы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(организации),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предоставляющие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пунктом 2.9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том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A336D0" w:rsidRPr="00861535" w:rsidTr="00ED4602">
        <w:tc>
          <w:tcPr>
            <w:tcW w:w="213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69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межведомстве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нного запроса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орган или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предоставляю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щие документ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информацию,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если иные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сроки не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законодательс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Федерации 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/ГИС/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 / СМЭВ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(сведений),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необходимых для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:rsidTr="00ED4602">
        <w:tc>
          <w:tcPr>
            <w:tcW w:w="14786" w:type="dxa"/>
            <w:gridSpan w:val="8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336D0" w:rsidRPr="00861535" w:rsidTr="00ED4602">
        <w:tc>
          <w:tcPr>
            <w:tcW w:w="213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документов,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должностному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ответственному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и сведений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нормативных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правовых актов 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0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 4 рабочих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отказа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 пунктом 2.19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ого регламента</w:t>
            </w: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проект 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:rsidTr="00ED4602">
        <w:tc>
          <w:tcPr>
            <w:tcW w:w="14786" w:type="dxa"/>
            <w:gridSpan w:val="8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4. Принятие решения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D0" w:rsidRPr="00861535" w:rsidTr="00ED4602">
        <w:tc>
          <w:tcPr>
            <w:tcW w:w="213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проект 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69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0B6512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D0" w:rsidRPr="00861535" w:rsidRDefault="00A336D0" w:rsidP="00A33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 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услуги;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 или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иное уполномоч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енное им лицо</w:t>
            </w:r>
          </w:p>
        </w:tc>
        <w:tc>
          <w:tcPr>
            <w:tcW w:w="2045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орган) / ГИС /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374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подписанный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усиленной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квалифицированной подписью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органа или иного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</w:p>
        </w:tc>
      </w:tr>
      <w:tr w:rsidR="00A336D0" w:rsidRPr="00861535" w:rsidTr="00ED4602">
        <w:tc>
          <w:tcPr>
            <w:tcW w:w="213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169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:rsidTr="00ED4602">
        <w:tc>
          <w:tcPr>
            <w:tcW w:w="213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169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 по форме,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приведенной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приложении №3 к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усиленной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квалифицированной подписью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органа или иного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</w:p>
        </w:tc>
      </w:tr>
      <w:tr w:rsidR="00A336D0" w:rsidRPr="00861535" w:rsidTr="00ED4602">
        <w:tc>
          <w:tcPr>
            <w:tcW w:w="213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об отказе в предоставлении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:rsidTr="00ED4602">
        <w:trPr>
          <w:trHeight w:val="377"/>
        </w:trPr>
        <w:tc>
          <w:tcPr>
            <w:tcW w:w="14786" w:type="dxa"/>
            <w:gridSpan w:val="8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5. Выдача результата</w:t>
            </w:r>
          </w:p>
        </w:tc>
      </w:tr>
      <w:tr w:rsidR="00A336D0" w:rsidRPr="00861535" w:rsidTr="00ED4602">
        <w:tc>
          <w:tcPr>
            <w:tcW w:w="2130" w:type="dxa"/>
            <w:vMerge w:val="restart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указанного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пункте 2.20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электронного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373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707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решения (в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общий срок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ия муниципальн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услуги не включается)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орган) / ГИС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:rsidTr="00ED4602">
        <w:tc>
          <w:tcPr>
            <w:tcW w:w="213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 муниципальной услуги,указанного в пункте 2.17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подписанного усиленной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квалифицированной электронной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подписью уполномоченного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707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 соглашением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ии между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ональным центром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АИС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заявителем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запросе способа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выдачи 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центре, а также подача запроса через многофункциона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льный центр</w:t>
            </w: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 заявителю в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форме бумажного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заверенного печатью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многофункционального центра;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:rsidTr="00ED4602">
        <w:tc>
          <w:tcPr>
            <w:tcW w:w="2130" w:type="dxa"/>
            <w:vMerge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 предоставления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в личный кабинет на Едином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</w:tc>
        <w:tc>
          <w:tcPr>
            <w:tcW w:w="1707" w:type="dxa"/>
            <w:gridSpan w:val="2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ия муниципаль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21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 органа,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2374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направленный</w:t>
            </w:r>
          </w:p>
          <w:p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заявителю на личный кабинет на Едином портале</w:t>
            </w:r>
          </w:p>
        </w:tc>
      </w:tr>
    </w:tbl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336D0" w:rsidRPr="00861535" w:rsidSect="009C458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00" w:rsidRDefault="00780000" w:rsidP="00ED4602">
      <w:pPr>
        <w:spacing w:after="0" w:line="240" w:lineRule="auto"/>
      </w:pPr>
      <w:r>
        <w:separator/>
      </w:r>
    </w:p>
  </w:endnote>
  <w:endnote w:type="continuationSeparator" w:id="0">
    <w:p w:rsidR="00780000" w:rsidRDefault="00780000" w:rsidP="00ED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311978"/>
      <w:docPartObj>
        <w:docPartGallery w:val="Page Numbers (Bottom of Page)"/>
        <w:docPartUnique/>
      </w:docPartObj>
    </w:sdtPr>
    <w:sdtEndPr/>
    <w:sdtContent>
      <w:p w:rsidR="006C49FA" w:rsidRDefault="006C49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6C49FA" w:rsidRDefault="006C4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000" w:rsidRDefault="00780000" w:rsidP="00ED4602">
      <w:pPr>
        <w:spacing w:after="0" w:line="240" w:lineRule="auto"/>
      </w:pPr>
      <w:r>
        <w:separator/>
      </w:r>
    </w:p>
  </w:footnote>
  <w:footnote w:type="continuationSeparator" w:id="0">
    <w:p w:rsidR="00780000" w:rsidRDefault="00780000" w:rsidP="00ED4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99"/>
    <w:rsid w:val="000B6512"/>
    <w:rsid w:val="001269D3"/>
    <w:rsid w:val="00167E73"/>
    <w:rsid w:val="001E2520"/>
    <w:rsid w:val="001E3F23"/>
    <w:rsid w:val="00243124"/>
    <w:rsid w:val="00296F91"/>
    <w:rsid w:val="002E4174"/>
    <w:rsid w:val="002F2DF8"/>
    <w:rsid w:val="003623FE"/>
    <w:rsid w:val="003961F5"/>
    <w:rsid w:val="003A6797"/>
    <w:rsid w:val="004277C9"/>
    <w:rsid w:val="005E0392"/>
    <w:rsid w:val="005E7436"/>
    <w:rsid w:val="006C49FA"/>
    <w:rsid w:val="006C6DF0"/>
    <w:rsid w:val="006D17FA"/>
    <w:rsid w:val="00731F96"/>
    <w:rsid w:val="00741BAF"/>
    <w:rsid w:val="00752C5A"/>
    <w:rsid w:val="00780000"/>
    <w:rsid w:val="007905DD"/>
    <w:rsid w:val="007A438D"/>
    <w:rsid w:val="007E5360"/>
    <w:rsid w:val="007F3AAA"/>
    <w:rsid w:val="00861535"/>
    <w:rsid w:val="008A20A6"/>
    <w:rsid w:val="009039A1"/>
    <w:rsid w:val="00924064"/>
    <w:rsid w:val="00937A17"/>
    <w:rsid w:val="00945E99"/>
    <w:rsid w:val="009B0850"/>
    <w:rsid w:val="009C458C"/>
    <w:rsid w:val="009C6208"/>
    <w:rsid w:val="00A336D0"/>
    <w:rsid w:val="00A56374"/>
    <w:rsid w:val="00B766B8"/>
    <w:rsid w:val="00B8192A"/>
    <w:rsid w:val="00BF7D50"/>
    <w:rsid w:val="00C25B64"/>
    <w:rsid w:val="00DD292C"/>
    <w:rsid w:val="00E1640B"/>
    <w:rsid w:val="00E65E45"/>
    <w:rsid w:val="00E71DD7"/>
    <w:rsid w:val="00E91D51"/>
    <w:rsid w:val="00ED4602"/>
    <w:rsid w:val="00EF4630"/>
    <w:rsid w:val="00F06D13"/>
    <w:rsid w:val="00F61781"/>
    <w:rsid w:val="00FD6750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9EEB"/>
  <w15:docId w15:val="{83C0D118-D22A-4349-BF09-D3A5F81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65E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E65E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65E45"/>
    <w:pPr>
      <w:widowControl w:val="0"/>
      <w:shd w:val="clear" w:color="auto" w:fill="FFFFFF"/>
      <w:spacing w:before="240" w:after="18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65E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E65E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45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10">
    <w:name w:val="toc 1"/>
    <w:basedOn w:val="a"/>
    <w:link w:val="1"/>
    <w:autoRedefine/>
    <w:rsid w:val="00E65E45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E03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602"/>
  </w:style>
  <w:style w:type="paragraph" w:styleId="a7">
    <w:name w:val="footer"/>
    <w:basedOn w:val="a"/>
    <w:link w:val="a8"/>
    <w:uiPriority w:val="99"/>
    <w:unhideWhenUsed/>
    <w:rsid w:val="00ED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602"/>
  </w:style>
  <w:style w:type="paragraph" w:styleId="a9">
    <w:name w:val="Balloon Text"/>
    <w:basedOn w:val="a"/>
    <w:link w:val="aa"/>
    <w:uiPriority w:val="99"/>
    <w:semiHidden/>
    <w:unhideWhenUsed/>
    <w:rsid w:val="0036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3FE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8A20A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4C0C-3C73-41B6-B23F-76C8601C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15478</Words>
  <Characters>88225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User</cp:lastModifiedBy>
  <cp:revision>7</cp:revision>
  <cp:lastPrinted>2025-02-12T08:25:00Z</cp:lastPrinted>
  <dcterms:created xsi:type="dcterms:W3CDTF">2025-02-12T07:27:00Z</dcterms:created>
  <dcterms:modified xsi:type="dcterms:W3CDTF">2025-02-17T13:35:00Z</dcterms:modified>
</cp:coreProperties>
</file>