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5CC" w:rsidRDefault="003F05CC" w:rsidP="003F05CC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30B4E">
        <w:rPr>
          <w:rFonts w:ascii="Times New Roman" w:eastAsia="Times New Roman" w:hAnsi="Times New Roman" w:cs="Times New Roman"/>
          <w:noProof/>
        </w:rPr>
        <w:drawing>
          <wp:anchor distT="0" distB="0" distL="114935" distR="114935" simplePos="0" relativeHeight="251659264" behindDoc="0" locked="0" layoutInCell="1" allowOverlap="1" wp14:anchorId="131EFF70" wp14:editId="273A368B">
            <wp:simplePos x="0" y="0"/>
            <wp:positionH relativeFrom="column">
              <wp:posOffset>2682240</wp:posOffset>
            </wp:positionH>
            <wp:positionV relativeFrom="paragraph">
              <wp:posOffset>0</wp:posOffset>
            </wp:positionV>
            <wp:extent cx="689610" cy="786130"/>
            <wp:effectExtent l="19050" t="0" r="0" b="0"/>
            <wp:wrapTight wrapText="bothSides">
              <wp:wrapPolygon edited="0">
                <wp:start x="-597" y="0"/>
                <wp:lineTo x="-597" y="20937"/>
                <wp:lineTo x="21481" y="20937"/>
                <wp:lineTo x="21481" y="0"/>
                <wp:lineTo x="-597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786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05CC" w:rsidRDefault="003F05CC" w:rsidP="003F05CC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F05CC" w:rsidRDefault="003F05CC" w:rsidP="003F05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F05CC" w:rsidRDefault="003F05CC" w:rsidP="003F05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A30B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ОБРАЗОВАНИЯ «</w:t>
      </w:r>
      <w:r w:rsidRPr="00A30B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ГЛИНКОВСК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ИЙ МУНИЦИПАЛЬНЫЙ ОКРУГ»</w:t>
      </w:r>
    </w:p>
    <w:p w:rsidR="003F05CC" w:rsidRDefault="003F05CC" w:rsidP="003F05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30B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СМОЛЕНСКОЙ ОБЛАСТИ</w:t>
      </w:r>
    </w:p>
    <w:p w:rsidR="006B6464" w:rsidRPr="006B6464" w:rsidRDefault="006B6464" w:rsidP="003F05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F05CC" w:rsidRDefault="003F05CC" w:rsidP="003F05CC">
      <w:pPr>
        <w:tabs>
          <w:tab w:val="left" w:pos="3540"/>
          <w:tab w:val="center" w:pos="54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30B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 О С Т А Н О В Л Е Н И Е</w:t>
      </w:r>
    </w:p>
    <w:p w:rsidR="003F05CC" w:rsidRPr="006B6464" w:rsidRDefault="003F05CC" w:rsidP="003F05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F05CC" w:rsidRPr="00F12F7B" w:rsidRDefault="003F05CC" w:rsidP="003F05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__</w:t>
      </w:r>
      <w:r w:rsidR="002C61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10 февраля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___2025г.  № __</w:t>
      </w:r>
      <w:r w:rsidR="002C61B2">
        <w:rPr>
          <w:rFonts w:ascii="Times New Roman" w:eastAsia="Times New Roman" w:hAnsi="Times New Roman" w:cs="Times New Roman"/>
          <w:sz w:val="28"/>
          <w:szCs w:val="28"/>
          <w:lang w:eastAsia="ar-SA"/>
        </w:rPr>
        <w:t>166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__  </w:t>
      </w:r>
    </w:p>
    <w:tbl>
      <w:tblPr>
        <w:tblStyle w:val="a4"/>
        <w:tblW w:w="540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6250"/>
      </w:tblGrid>
      <w:tr w:rsidR="003F05CC" w:rsidRPr="00F12F7B" w:rsidTr="0078300E">
        <w:tc>
          <w:tcPr>
            <w:tcW w:w="2182" w:type="pct"/>
          </w:tcPr>
          <w:p w:rsidR="003F05CC" w:rsidRPr="00143CE3" w:rsidRDefault="003F05CC" w:rsidP="003F05C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3F05CC" w:rsidRDefault="003F05CC" w:rsidP="003F05C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r w:rsidRPr="00BD526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Административного регламента </w:t>
            </w:r>
            <w:r w:rsidRPr="00BD526B">
              <w:rPr>
                <w:rFonts w:ascii="Times New Roman" w:hAnsi="Times New Roman" w:cs="Times New Roman"/>
                <w:b w:val="0"/>
                <w:sz w:val="28"/>
                <w:szCs w:val="24"/>
              </w:rPr>
              <w:t>предоставления муниципальной услуги</w:t>
            </w:r>
            <w:r>
              <w:rPr>
                <w:rFonts w:ascii="Times New Roman" w:hAnsi="Times New Roman" w:cs="Times New Roman"/>
                <w:b w:val="0"/>
                <w:sz w:val="28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      </w:r>
          </w:p>
          <w:p w:rsidR="006B6464" w:rsidRPr="006B6464" w:rsidRDefault="006B6464" w:rsidP="003F05C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18" w:type="pct"/>
          </w:tcPr>
          <w:p w:rsidR="003F05CC" w:rsidRPr="00F12F7B" w:rsidRDefault="003F05CC" w:rsidP="003F05C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3F05CC" w:rsidRDefault="003F05CC" w:rsidP="006B64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D13A1">
        <w:rPr>
          <w:rFonts w:ascii="Times New Roman" w:hAnsi="Times New Roman" w:cs="Times New Roman"/>
          <w:sz w:val="28"/>
        </w:rPr>
        <w:t>В соответствии с Градостроительным кодексом Российской Федерации, Федеральным законом от 27.07.2010г. № 210-ФЗ «Об организации предоставления государственных и муниципальных услуг»</w:t>
      </w:r>
    </w:p>
    <w:p w:rsidR="006B6464" w:rsidRPr="006B6464" w:rsidRDefault="006B6464" w:rsidP="006B64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05CC" w:rsidRPr="004D13A1" w:rsidRDefault="003F05CC" w:rsidP="003F0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3A1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«Глинковский </w:t>
      </w:r>
      <w:r w:rsidR="00712A06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4D13A1">
        <w:rPr>
          <w:rFonts w:ascii="Times New Roman" w:hAnsi="Times New Roman" w:cs="Times New Roman"/>
          <w:sz w:val="28"/>
          <w:szCs w:val="28"/>
        </w:rPr>
        <w:t>» Смоленской области п о с т а н о в л я е т:</w:t>
      </w:r>
    </w:p>
    <w:p w:rsidR="003F05CC" w:rsidRPr="006B6464" w:rsidRDefault="003F05CC" w:rsidP="003F0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05CC" w:rsidRDefault="003F05CC" w:rsidP="003F05C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Pr="002F740E">
        <w:rPr>
          <w:rFonts w:ascii="Times New Roman" w:hAnsi="Times New Roman" w:cs="Times New Roman"/>
          <w:b w:val="0"/>
          <w:sz w:val="28"/>
          <w:szCs w:val="28"/>
        </w:rPr>
        <w:t>1.</w:t>
      </w:r>
      <w:r w:rsidRPr="00692821">
        <w:rPr>
          <w:sz w:val="28"/>
          <w:szCs w:val="28"/>
        </w:rPr>
        <w:t xml:space="preserve"> </w:t>
      </w:r>
      <w:r w:rsidRPr="00BD526B">
        <w:rPr>
          <w:rFonts w:ascii="Times New Roman" w:hAnsi="Times New Roman" w:cs="Times New Roman"/>
          <w:b w:val="0"/>
          <w:sz w:val="28"/>
          <w:szCs w:val="28"/>
        </w:rPr>
        <w:t xml:space="preserve">Утвердить прилагаемый </w:t>
      </w:r>
      <w:r w:rsidRPr="00BD526B">
        <w:rPr>
          <w:rFonts w:ascii="Times New Roman" w:hAnsi="Times New Roman" w:cs="Times New Roman"/>
          <w:b w:val="0"/>
          <w:sz w:val="28"/>
          <w:szCs w:val="24"/>
        </w:rPr>
        <w:t>Административный регламент предоставления муниципальной услуги</w:t>
      </w:r>
      <w:r>
        <w:rPr>
          <w:rFonts w:ascii="Times New Roman" w:hAnsi="Times New Roman" w:cs="Times New Roman"/>
          <w:b w:val="0"/>
          <w:sz w:val="28"/>
          <w:szCs w:val="24"/>
        </w:rPr>
        <w:t xml:space="preserve">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  <w:r>
        <w:rPr>
          <w:rFonts w:ascii="Times New Roman" w:hAnsi="Times New Roman" w:cs="Times New Roman"/>
          <w:b w:val="0"/>
          <w:sz w:val="28"/>
          <w:szCs w:val="24"/>
        </w:rPr>
        <w:t>.</w:t>
      </w:r>
    </w:p>
    <w:p w:rsidR="003F05CC" w:rsidRDefault="003F05CC" w:rsidP="003F05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2.Признать утратившим силу постановление </w:t>
      </w:r>
      <w:r w:rsidRPr="00F12F7B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муниципального образования «Глинковский район» Смоленской области </w:t>
      </w:r>
      <w:r w:rsidRPr="004D13A1">
        <w:rPr>
          <w:rFonts w:ascii="Times New Roman" w:hAnsi="Times New Roman" w:cs="Times New Roman"/>
          <w:sz w:val="28"/>
        </w:rPr>
        <w:t xml:space="preserve">от 10.03.2023г. №85 «Об утверждении </w:t>
      </w:r>
      <w:r w:rsidRPr="004D13A1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BD526B">
        <w:rPr>
          <w:rFonts w:ascii="Times New Roman" w:hAnsi="Times New Roman" w:cs="Times New Roman"/>
          <w:sz w:val="28"/>
          <w:szCs w:val="28"/>
        </w:rPr>
        <w:t xml:space="preserve"> </w:t>
      </w:r>
      <w:r w:rsidRPr="00BD526B">
        <w:rPr>
          <w:rFonts w:ascii="Times New Roman" w:hAnsi="Times New Roman" w:cs="Times New Roman"/>
          <w:sz w:val="28"/>
        </w:rPr>
        <w:t>предоставления муниципальной услуги</w:t>
      </w:r>
      <w:r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строительства».</w:t>
      </w:r>
    </w:p>
    <w:p w:rsidR="003F05CC" w:rsidRDefault="003F05CC" w:rsidP="003F05CC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</w:rPr>
        <w:t>3.</w:t>
      </w:r>
      <w:r w:rsidRPr="005D226F">
        <w:rPr>
          <w:rFonts w:ascii="Times New Roman" w:hAnsi="Times New Roman" w:cs="Times New Roman"/>
          <w:sz w:val="28"/>
          <w:szCs w:val="28"/>
        </w:rPr>
        <w:t xml:space="preserve"> </w:t>
      </w:r>
      <w:r w:rsidRPr="00C43C12">
        <w:rPr>
          <w:rFonts w:ascii="Times New Roman" w:hAnsi="Times New Roman" w:cs="Times New Roman"/>
          <w:sz w:val="28"/>
          <w:szCs w:val="28"/>
        </w:rPr>
        <w:t>Настоящее поста</w:t>
      </w:r>
      <w:r>
        <w:rPr>
          <w:rFonts w:ascii="Times New Roman" w:hAnsi="Times New Roman" w:cs="Times New Roman"/>
          <w:sz w:val="28"/>
          <w:szCs w:val="28"/>
        </w:rPr>
        <w:t>новление подлежит обнародованию.</w:t>
      </w:r>
    </w:p>
    <w:p w:rsidR="003F05CC" w:rsidRDefault="003F05CC" w:rsidP="003F05CC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4. Контроль за исполнением настоящего постановления оставляю за собой.</w:t>
      </w:r>
    </w:p>
    <w:p w:rsidR="006B6464" w:rsidRDefault="006B6464" w:rsidP="003F05CC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B6464" w:rsidRDefault="006B6464" w:rsidP="003F05CC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3F05CC" w:rsidRPr="00F12F7B" w:rsidRDefault="003F05CC" w:rsidP="003F05CC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12F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Глава муниципального образования</w:t>
      </w:r>
    </w:p>
    <w:p w:rsidR="003F05CC" w:rsidRDefault="003F05CC" w:rsidP="003F05CC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Pr="00F12F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Глинковск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ий</w:t>
      </w:r>
      <w:r w:rsidRPr="00F12F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муниципальный округ»</w:t>
      </w:r>
    </w:p>
    <w:p w:rsidR="003F05CC" w:rsidRDefault="003F05CC" w:rsidP="003F05CC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F12F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Смоленской области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           </w:t>
      </w:r>
      <w:r w:rsidRPr="00F12F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Е.В. Кожухов</w:t>
      </w:r>
    </w:p>
    <w:p w:rsidR="0029231E" w:rsidRDefault="0029231E" w:rsidP="003F05CC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29231E" w:rsidRDefault="0029231E" w:rsidP="003F05CC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29231E" w:rsidRDefault="0029231E" w:rsidP="003F05CC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29231E" w:rsidRDefault="0029231E" w:rsidP="003F05CC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tbl>
      <w:tblPr>
        <w:tblStyle w:val="a4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4116"/>
      </w:tblGrid>
      <w:tr w:rsidR="003F05CC" w:rsidTr="0029231E">
        <w:tc>
          <w:tcPr>
            <w:tcW w:w="6232" w:type="dxa"/>
          </w:tcPr>
          <w:p w:rsidR="003F05CC" w:rsidRDefault="00474352" w:rsidP="00783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</w:t>
            </w:r>
          </w:p>
        </w:tc>
        <w:tc>
          <w:tcPr>
            <w:tcW w:w="4116" w:type="dxa"/>
          </w:tcPr>
          <w:p w:rsidR="003F05CC" w:rsidRDefault="003F05CC" w:rsidP="00783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1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3F05CC" w:rsidRDefault="003F05CC" w:rsidP="00783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1C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«Глинковский муниципальный округ» Смоленской области </w:t>
            </w:r>
          </w:p>
          <w:p w:rsidR="003F05CC" w:rsidRDefault="003F05CC" w:rsidP="00783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</w:t>
            </w:r>
            <w:r w:rsidR="002C61B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proofErr w:type="gramStart"/>
            <w:r w:rsidR="002C61B2"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bookmarkStart w:id="0" w:name="_GoBack"/>
            <w:bookmarkEnd w:id="0"/>
            <w:r w:rsidR="0029231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End"/>
            <w:r w:rsidR="0029231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__2025г. №_</w:t>
            </w:r>
            <w:r w:rsidR="002C61B2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  <w:r w:rsidR="0029231E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</w:tbl>
    <w:p w:rsidR="00474352" w:rsidRPr="007F034E" w:rsidRDefault="00474352" w:rsidP="00474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7364FE" w:rsidRPr="00474352" w:rsidRDefault="007364FE" w:rsidP="00474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4352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7F034E" w:rsidRDefault="007364FE" w:rsidP="00474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4352"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муниципальной услуги</w:t>
      </w:r>
      <w:r w:rsidR="004743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32D3">
        <w:rPr>
          <w:rFonts w:ascii="Times New Roman" w:hAnsi="Times New Roman" w:cs="Times New Roman"/>
          <w:b/>
          <w:bCs/>
          <w:sz w:val="24"/>
          <w:szCs w:val="24"/>
        </w:rPr>
        <w:t>«П</w:t>
      </w:r>
      <w:r w:rsidRPr="00474352">
        <w:rPr>
          <w:rFonts w:ascii="Times New Roman" w:hAnsi="Times New Roman" w:cs="Times New Roman"/>
          <w:b/>
          <w:bCs/>
          <w:sz w:val="24"/>
          <w:szCs w:val="24"/>
        </w:rPr>
        <w:t>редоставлени</w:t>
      </w:r>
      <w:r w:rsidR="00BC32D3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474352">
        <w:rPr>
          <w:rFonts w:ascii="Times New Roman" w:hAnsi="Times New Roman" w:cs="Times New Roman"/>
          <w:b/>
          <w:bCs/>
          <w:sz w:val="24"/>
          <w:szCs w:val="24"/>
        </w:rPr>
        <w:t xml:space="preserve"> разрешения на отклонение от предельных параметров</w:t>
      </w:r>
      <w:r w:rsidR="004743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4352">
        <w:rPr>
          <w:rFonts w:ascii="Times New Roman" w:hAnsi="Times New Roman" w:cs="Times New Roman"/>
          <w:b/>
          <w:bCs/>
          <w:sz w:val="24"/>
          <w:szCs w:val="24"/>
        </w:rPr>
        <w:t xml:space="preserve">разрешенного строительства, </w:t>
      </w:r>
    </w:p>
    <w:p w:rsidR="00CE0A6B" w:rsidRPr="00474352" w:rsidRDefault="007364FE" w:rsidP="00474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4352">
        <w:rPr>
          <w:rFonts w:ascii="Times New Roman" w:hAnsi="Times New Roman" w:cs="Times New Roman"/>
          <w:b/>
          <w:bCs/>
          <w:sz w:val="24"/>
          <w:szCs w:val="24"/>
        </w:rPr>
        <w:t>реконструкции объекта капитального</w:t>
      </w:r>
      <w:r w:rsidR="004743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4352">
        <w:rPr>
          <w:rFonts w:ascii="Times New Roman" w:hAnsi="Times New Roman" w:cs="Times New Roman"/>
          <w:b/>
          <w:bCs/>
          <w:sz w:val="24"/>
          <w:szCs w:val="24"/>
        </w:rPr>
        <w:t>строительства</w:t>
      </w:r>
      <w:r w:rsidR="00BC32D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7364FE" w:rsidRPr="0029231E" w:rsidRDefault="007364FE" w:rsidP="0047435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364FE" w:rsidRPr="00474352" w:rsidRDefault="007364FE" w:rsidP="00474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4352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7364FE" w:rsidRPr="00474352" w:rsidRDefault="007364FE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1.1. Настоящий </w:t>
      </w:r>
      <w:r w:rsidR="00083AE0">
        <w:rPr>
          <w:rFonts w:ascii="Times New Roman" w:hAnsi="Times New Roman" w:cs="Times New Roman"/>
          <w:sz w:val="24"/>
          <w:szCs w:val="24"/>
        </w:rPr>
        <w:t>А</w:t>
      </w:r>
      <w:r w:rsidRPr="00474352">
        <w:rPr>
          <w:rFonts w:ascii="Times New Roman" w:hAnsi="Times New Roman" w:cs="Times New Roman"/>
          <w:sz w:val="24"/>
          <w:szCs w:val="24"/>
        </w:rPr>
        <w:t xml:space="preserve">дминистративный регламент предоставления муниципальной услуги (далее – Административный регламент) устанавливает стандарт и порядок </w:t>
      </w:r>
      <w:proofErr w:type="gramStart"/>
      <w:r w:rsidRPr="00474352">
        <w:rPr>
          <w:rFonts w:ascii="Times New Roman" w:hAnsi="Times New Roman" w:cs="Times New Roman"/>
          <w:sz w:val="24"/>
          <w:szCs w:val="24"/>
        </w:rPr>
        <w:t>предоставления  муниципальной</w:t>
      </w:r>
      <w:proofErr w:type="gramEnd"/>
      <w:r w:rsidRPr="00474352">
        <w:rPr>
          <w:rFonts w:ascii="Times New Roman" w:hAnsi="Times New Roman" w:cs="Times New Roman"/>
          <w:sz w:val="24"/>
          <w:szCs w:val="24"/>
        </w:rPr>
        <w:t xml:space="preserve"> услуги по предоставлению разрешения на отклонение от предельных параметров разрешенного строительства, реконструкции объекта капитального строительства (далее –муниципальная услуга).</w:t>
      </w:r>
    </w:p>
    <w:p w:rsidR="007364FE" w:rsidRPr="00474352" w:rsidRDefault="007364FE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1.2. Получатели услуги: физические лица, индивидуальные предприниматели, юридические лица (далее - заявитель).</w:t>
      </w:r>
    </w:p>
    <w:p w:rsidR="007364FE" w:rsidRPr="00474352" w:rsidRDefault="007364FE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 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</w:t>
      </w:r>
    </w:p>
    <w:p w:rsidR="007364FE" w:rsidRPr="00474352" w:rsidRDefault="007364FE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 1.3. Информирование о предоставлении муниципальной услуги:</w:t>
      </w:r>
    </w:p>
    <w:p w:rsidR="007364FE" w:rsidRPr="00474352" w:rsidRDefault="007364FE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 1.3.1. информация о порядке предоставления муниципальной услуги размещается:</w:t>
      </w:r>
    </w:p>
    <w:p w:rsidR="007364FE" w:rsidRPr="00474352" w:rsidRDefault="007364FE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 1) на информационных стендах, расположенных в помещениях органа государственной власти субъекта Российской Федерации или органа местного самоуправления (далее – Уполномоченный орган), многофункциональных центров предоставления государственных и муниципальных услуг.</w:t>
      </w:r>
    </w:p>
    <w:p w:rsidR="007364FE" w:rsidRPr="00474352" w:rsidRDefault="007364FE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 2) на официальном сайте Уполномоченного органа в информационно- телекоммуникационной сети «Интернет» </w:t>
      </w:r>
      <w:hyperlink r:id="rId7" w:history="1">
        <w:r w:rsidRPr="0047435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http://www.admin.smolensk.ru/~glinka</w:t>
        </w:r>
      </w:hyperlink>
      <w:r w:rsidR="00474352">
        <w:rPr>
          <w:rFonts w:ascii="Times New Roman" w:hAnsi="Times New Roman" w:cs="Times New Roman"/>
          <w:sz w:val="24"/>
          <w:szCs w:val="24"/>
        </w:rPr>
        <w:t>.</w:t>
      </w:r>
    </w:p>
    <w:p w:rsidR="007364FE" w:rsidRPr="00474352" w:rsidRDefault="007364FE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 3) на Портале государственных и муниципальных услуг </w:t>
      </w:r>
      <w:r w:rsidRPr="00474352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47435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474352">
        <w:rPr>
          <w:rFonts w:ascii="Times New Roman" w:hAnsi="Times New Roman" w:cs="Times New Roman"/>
          <w:sz w:val="24"/>
          <w:szCs w:val="24"/>
        </w:rPr>
        <w:t>://</w:t>
      </w:r>
      <w:r w:rsidRPr="00474352">
        <w:rPr>
          <w:rFonts w:ascii="Times New Roman" w:hAnsi="Times New Roman" w:cs="Times New Roman"/>
          <w:sz w:val="24"/>
          <w:szCs w:val="24"/>
          <w:lang w:val="en-US"/>
        </w:rPr>
        <w:t>pgu</w:t>
      </w:r>
      <w:r w:rsidRPr="00474352">
        <w:rPr>
          <w:rFonts w:ascii="Times New Roman" w:hAnsi="Times New Roman" w:cs="Times New Roman"/>
          <w:sz w:val="24"/>
          <w:szCs w:val="24"/>
        </w:rPr>
        <w:t>.</w:t>
      </w:r>
      <w:r w:rsidRPr="00474352">
        <w:rPr>
          <w:rFonts w:ascii="Times New Roman" w:hAnsi="Times New Roman" w:cs="Times New Roman"/>
          <w:sz w:val="24"/>
          <w:szCs w:val="24"/>
          <w:lang w:val="en-US"/>
        </w:rPr>
        <w:t>admin</w:t>
      </w:r>
      <w:r w:rsidRPr="00474352">
        <w:rPr>
          <w:rFonts w:ascii="Times New Roman" w:hAnsi="Times New Roman" w:cs="Times New Roman"/>
          <w:sz w:val="24"/>
          <w:szCs w:val="24"/>
        </w:rPr>
        <w:t>-</w:t>
      </w:r>
      <w:r w:rsidRPr="00474352">
        <w:rPr>
          <w:rFonts w:ascii="Times New Roman" w:hAnsi="Times New Roman" w:cs="Times New Roman"/>
          <w:sz w:val="24"/>
          <w:szCs w:val="24"/>
          <w:lang w:val="en-US"/>
        </w:rPr>
        <w:t>smolensk</w:t>
      </w:r>
      <w:r w:rsidRPr="00474352">
        <w:rPr>
          <w:rFonts w:ascii="Times New Roman" w:hAnsi="Times New Roman" w:cs="Times New Roman"/>
          <w:sz w:val="24"/>
          <w:szCs w:val="24"/>
        </w:rPr>
        <w:t>.</w:t>
      </w:r>
      <w:r w:rsidRPr="00474352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474352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474352">
        <w:rPr>
          <w:rFonts w:ascii="Times New Roman" w:hAnsi="Times New Roman" w:cs="Times New Roman"/>
          <w:sz w:val="24"/>
          <w:szCs w:val="24"/>
        </w:rPr>
        <w:t>(далее – Региональный портал);</w:t>
      </w:r>
    </w:p>
    <w:p w:rsidR="007364FE" w:rsidRPr="00474352" w:rsidRDefault="007364FE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 4) на Едином портале государственных и муниципальных услуг (функций) (https:// www.gosuslugi.ru/) (далее – Единый портал);</w:t>
      </w:r>
    </w:p>
    <w:p w:rsidR="007364FE" w:rsidRPr="00474352" w:rsidRDefault="007364FE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 5) в государственной информационной системе «Реестр государственных и муниципальных услуг» (http://frgu.ru) (далее – Региональный реестр).</w:t>
      </w:r>
    </w:p>
    <w:p w:rsidR="007364FE" w:rsidRPr="00474352" w:rsidRDefault="007364FE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6) непосредственно при личном приеме заявителя в Уполномоченном органе (указать наименование органа государственной власти субъекта Российской Федерации, органа местного самоуправления, предоставляющего муниципальную услугу) или многофункциональном центре предоставления государственных и муниципальных услуг (далее – многофункционального центра, МФЦ);</w:t>
      </w:r>
    </w:p>
    <w:p w:rsidR="007364FE" w:rsidRPr="00474352" w:rsidRDefault="007364FE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7) по телефону Уполномоченным органом или многофункционального центра;</w:t>
      </w:r>
    </w:p>
    <w:p w:rsidR="007364FE" w:rsidRPr="00474352" w:rsidRDefault="007364FE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8) письменно, в том числе посредством электронной почты, факсимильной связи.</w:t>
      </w:r>
    </w:p>
    <w:p w:rsidR="007364FE" w:rsidRPr="00474352" w:rsidRDefault="007364FE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1.3.2. Консультирование по вопросам предоставления муниципальной услуги осуществляется:</w:t>
      </w:r>
    </w:p>
    <w:p w:rsidR="007364FE" w:rsidRPr="00474352" w:rsidRDefault="007364FE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 1) в многофункциональных центрах при устном обращении - лично или по телефону;</w:t>
      </w:r>
    </w:p>
    <w:p w:rsidR="007364FE" w:rsidRPr="00474352" w:rsidRDefault="007364FE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2) в Уполномоченном органе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7364FE" w:rsidRPr="00474352" w:rsidRDefault="007364FE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1.3.3. Информация о порядке и сроках предоставления муниципальной услуги предоставляется заявителю бесплатно.</w:t>
      </w:r>
    </w:p>
    <w:p w:rsidR="007364FE" w:rsidRPr="00474352" w:rsidRDefault="007364FE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 1.3.4.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и органом государственной власти субъекта Российской Федерации или органом местного самоуправления с учетом требований к информированию, установленных Административным регламентом.</w:t>
      </w:r>
    </w:p>
    <w:p w:rsidR="007364FE" w:rsidRPr="00474352" w:rsidRDefault="007364FE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  Информация, размещаемая на информационных стендах и на официальном сайте Уполномоченного органа, включает сведения о муниципальной услуге, содержащиеся в пунктах 2.1, 2.3, 2.4, 2.5, 2.6, 2.8, 2.9, 2.10, 2.11, 5.1 Административного регламента, информацию о месте </w:t>
      </w:r>
      <w:r w:rsidRPr="00474352">
        <w:rPr>
          <w:rFonts w:ascii="Times New Roman" w:hAnsi="Times New Roman" w:cs="Times New Roman"/>
          <w:sz w:val="24"/>
          <w:szCs w:val="24"/>
        </w:rPr>
        <w:lastRenderedPageBreak/>
        <w:t>нахождения, справочных телефонах, времени работы Уполномоченного органа о графике приема заявлений на предоставление муниципальной услуги.</w:t>
      </w:r>
    </w:p>
    <w:p w:rsidR="007364FE" w:rsidRPr="00474352" w:rsidRDefault="007364FE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 В залах ожидания Уполномоченного органа размещаются нормативные правовые акты, регулирующие порядок </w:t>
      </w:r>
      <w:proofErr w:type="gramStart"/>
      <w:r w:rsidRPr="00474352">
        <w:rPr>
          <w:rFonts w:ascii="Times New Roman" w:hAnsi="Times New Roman" w:cs="Times New Roman"/>
          <w:sz w:val="24"/>
          <w:szCs w:val="24"/>
        </w:rPr>
        <w:t>предоставления  муниципальной</w:t>
      </w:r>
      <w:proofErr w:type="gramEnd"/>
      <w:r w:rsidRPr="00474352">
        <w:rPr>
          <w:rFonts w:ascii="Times New Roman" w:hAnsi="Times New Roman" w:cs="Times New Roman"/>
          <w:sz w:val="24"/>
          <w:szCs w:val="24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7364FE" w:rsidRPr="00474352" w:rsidRDefault="007364FE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7364FE" w:rsidRPr="0029231E" w:rsidRDefault="007364FE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364FE" w:rsidRPr="00474352" w:rsidRDefault="007364FE" w:rsidP="00474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4352">
        <w:rPr>
          <w:rFonts w:ascii="Times New Roman" w:hAnsi="Times New Roman" w:cs="Times New Roman"/>
          <w:b/>
          <w:bCs/>
          <w:sz w:val="24"/>
          <w:szCs w:val="24"/>
        </w:rPr>
        <w:t>2. Стандарт предоставления муниципальной услуги</w:t>
      </w:r>
    </w:p>
    <w:p w:rsidR="007364FE" w:rsidRPr="0029231E" w:rsidRDefault="007364FE" w:rsidP="00474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7364FE" w:rsidRPr="00474352" w:rsidRDefault="007364FE" w:rsidP="00474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352">
        <w:rPr>
          <w:rFonts w:ascii="Times New Roman" w:hAnsi="Times New Roman" w:cs="Times New Roman"/>
          <w:b/>
          <w:sz w:val="24"/>
          <w:szCs w:val="24"/>
        </w:rPr>
        <w:t>2.1. Наименование муниципальной услуги</w:t>
      </w:r>
    </w:p>
    <w:p w:rsidR="007364FE" w:rsidRPr="00474352" w:rsidRDefault="00B24DDB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364FE" w:rsidRPr="00474352">
        <w:rPr>
          <w:rFonts w:ascii="Times New Roman" w:hAnsi="Times New Roman" w:cs="Times New Roman"/>
          <w:sz w:val="24"/>
          <w:szCs w:val="24"/>
        </w:rPr>
        <w:t>Предоставление разрешения на откл</w:t>
      </w:r>
      <w:r w:rsidRPr="00474352">
        <w:rPr>
          <w:rFonts w:ascii="Times New Roman" w:hAnsi="Times New Roman" w:cs="Times New Roman"/>
          <w:sz w:val="24"/>
          <w:szCs w:val="24"/>
        </w:rPr>
        <w:t xml:space="preserve">онение от предельных параметров </w:t>
      </w:r>
      <w:r w:rsidR="007364FE" w:rsidRPr="00474352">
        <w:rPr>
          <w:rFonts w:ascii="Times New Roman" w:hAnsi="Times New Roman" w:cs="Times New Roman"/>
          <w:sz w:val="24"/>
          <w:szCs w:val="24"/>
        </w:rPr>
        <w:t>разрешенного строительства, реконструкции объекта капитального строительства.</w:t>
      </w:r>
    </w:p>
    <w:p w:rsidR="00B24DDB" w:rsidRPr="0029231E" w:rsidRDefault="00B24DDB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364FE" w:rsidRPr="00474352" w:rsidRDefault="007364FE" w:rsidP="00474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352">
        <w:rPr>
          <w:rFonts w:ascii="Times New Roman" w:hAnsi="Times New Roman" w:cs="Times New Roman"/>
          <w:b/>
          <w:sz w:val="24"/>
          <w:szCs w:val="24"/>
        </w:rPr>
        <w:t xml:space="preserve">2.2. Наименование </w:t>
      </w:r>
      <w:r w:rsidR="00B24DDB" w:rsidRPr="00474352">
        <w:rPr>
          <w:rFonts w:ascii="Times New Roman" w:hAnsi="Times New Roman" w:cs="Times New Roman"/>
          <w:b/>
          <w:sz w:val="24"/>
          <w:szCs w:val="24"/>
        </w:rPr>
        <w:t xml:space="preserve">органа местного самоуправления, </w:t>
      </w:r>
      <w:r w:rsidRPr="00474352">
        <w:rPr>
          <w:rFonts w:ascii="Times New Roman" w:hAnsi="Times New Roman" w:cs="Times New Roman"/>
          <w:b/>
          <w:sz w:val="24"/>
          <w:szCs w:val="24"/>
        </w:rPr>
        <w:t xml:space="preserve">непосредственно предоставляющего </w:t>
      </w:r>
      <w:r w:rsidR="00B24DDB" w:rsidRPr="00474352">
        <w:rPr>
          <w:rFonts w:ascii="Times New Roman" w:hAnsi="Times New Roman" w:cs="Times New Roman"/>
          <w:b/>
          <w:sz w:val="24"/>
          <w:szCs w:val="24"/>
        </w:rPr>
        <w:t xml:space="preserve">муниципальную </w:t>
      </w:r>
      <w:r w:rsidRPr="00474352">
        <w:rPr>
          <w:rFonts w:ascii="Times New Roman" w:hAnsi="Times New Roman" w:cs="Times New Roman"/>
          <w:b/>
          <w:sz w:val="24"/>
          <w:szCs w:val="24"/>
        </w:rPr>
        <w:t>услугу</w:t>
      </w:r>
    </w:p>
    <w:p w:rsidR="00B24DDB" w:rsidRPr="00474352" w:rsidRDefault="00B24DDB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Муниципальная услуга предоставляется Уполномоченным органом </w:t>
      </w:r>
      <w:r w:rsidRPr="00474352">
        <w:rPr>
          <w:rFonts w:ascii="Times New Roman" w:hAnsi="Times New Roman" w:cs="Times New Roman"/>
          <w:iCs/>
          <w:sz w:val="24"/>
          <w:szCs w:val="24"/>
        </w:rPr>
        <w:t xml:space="preserve">Администрацией муниципального образования «Глинковский </w:t>
      </w:r>
      <w:r w:rsidR="0029231E">
        <w:rPr>
          <w:rFonts w:ascii="Times New Roman" w:hAnsi="Times New Roman" w:cs="Times New Roman"/>
          <w:iCs/>
          <w:sz w:val="24"/>
          <w:szCs w:val="24"/>
        </w:rPr>
        <w:t>муниципальный округ</w:t>
      </w:r>
      <w:r w:rsidRPr="00474352">
        <w:rPr>
          <w:rFonts w:ascii="Times New Roman" w:hAnsi="Times New Roman" w:cs="Times New Roman"/>
          <w:iCs/>
          <w:sz w:val="24"/>
          <w:szCs w:val="24"/>
        </w:rPr>
        <w:t>» Смоленской области.</w:t>
      </w:r>
    </w:p>
    <w:p w:rsidR="00B24DDB" w:rsidRPr="0029231E" w:rsidRDefault="00B24DDB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B24DDB" w:rsidRPr="00474352" w:rsidRDefault="00B24DDB" w:rsidP="00474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352">
        <w:rPr>
          <w:rFonts w:ascii="Times New Roman" w:hAnsi="Times New Roman" w:cs="Times New Roman"/>
          <w:b/>
          <w:sz w:val="24"/>
          <w:szCs w:val="24"/>
        </w:rPr>
        <w:t>2.3. Перечень нормативных правовых актов, регулирующих предоставление</w:t>
      </w:r>
    </w:p>
    <w:p w:rsidR="00B24DDB" w:rsidRPr="00474352" w:rsidRDefault="00474352" w:rsidP="00474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  <w:r w:rsidR="00B24DDB" w:rsidRPr="004743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4DDB" w:rsidRPr="00474352" w:rsidRDefault="00B24DDB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 и на Едином портале.</w:t>
      </w:r>
    </w:p>
    <w:p w:rsidR="00B24DDB" w:rsidRPr="00474352" w:rsidRDefault="00B24DDB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DDB" w:rsidRDefault="00B24DDB" w:rsidP="00474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352">
        <w:rPr>
          <w:rFonts w:ascii="Times New Roman" w:hAnsi="Times New Roman" w:cs="Times New Roman"/>
          <w:b/>
          <w:sz w:val="24"/>
          <w:szCs w:val="24"/>
        </w:rPr>
        <w:t>2.4. Описание результата предоставления муниципальной</w:t>
      </w:r>
      <w:r w:rsidR="004743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4352">
        <w:rPr>
          <w:rFonts w:ascii="Times New Roman" w:hAnsi="Times New Roman" w:cs="Times New Roman"/>
          <w:b/>
          <w:sz w:val="24"/>
          <w:szCs w:val="24"/>
        </w:rPr>
        <w:t>услуги</w:t>
      </w:r>
    </w:p>
    <w:p w:rsidR="00B24DDB" w:rsidRPr="00474352" w:rsidRDefault="00B24DDB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 Результатами предоставления муниципальной услуги являются:</w:t>
      </w:r>
    </w:p>
    <w:p w:rsidR="00B24DDB" w:rsidRPr="00474352" w:rsidRDefault="00B24DDB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1) решение о предоставлении разрешения отклонение от предельных параметров разрешенного строительства, реконструкции объекта капитального строительства (по форме, согласно приложению № 2 к настоящему Административному регламенту);</w:t>
      </w:r>
    </w:p>
    <w:p w:rsidR="00B24DDB" w:rsidRDefault="00B24DDB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2) решение об отказе в предоставлении муниципальной услуги (по форме, согласно приложению № 3 к настоящему Административному регламенту).</w:t>
      </w:r>
    </w:p>
    <w:p w:rsidR="00083AE0" w:rsidRDefault="00083AE0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Результат предоставления муниципальной услуги учитывается и подтверждается путем внесения уполномоченным органом в государственную информационную систему обеспечения градостроительной деятельности сведений в электронной форме.</w:t>
      </w:r>
    </w:p>
    <w:p w:rsidR="00083AE0" w:rsidRDefault="00083AE0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Результат предоставления муниципальной услуги не оформляется в форме документа на бумажном носителе, если иное не установлено нормативными правовыми актами, регулирующими порядок предоставления такой услуги.</w:t>
      </w:r>
    </w:p>
    <w:p w:rsidR="0029231E" w:rsidRPr="007F034E" w:rsidRDefault="0029231E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24DDB" w:rsidRDefault="00B24DDB" w:rsidP="00474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352">
        <w:rPr>
          <w:rFonts w:ascii="Times New Roman" w:hAnsi="Times New Roman" w:cs="Times New Roman"/>
          <w:b/>
          <w:sz w:val="24"/>
          <w:szCs w:val="24"/>
        </w:rPr>
        <w:t>2.5. Срок предоставления муниципальной услуги, в том</w:t>
      </w:r>
      <w:r w:rsidR="004743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4352">
        <w:rPr>
          <w:rFonts w:ascii="Times New Roman" w:hAnsi="Times New Roman" w:cs="Times New Roman"/>
          <w:b/>
          <w:sz w:val="24"/>
          <w:szCs w:val="24"/>
        </w:rPr>
        <w:t>числе с учетом необходимости обращения в организации,</w:t>
      </w:r>
      <w:r w:rsidR="004743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4352">
        <w:rPr>
          <w:rFonts w:ascii="Times New Roman" w:hAnsi="Times New Roman" w:cs="Times New Roman"/>
          <w:b/>
          <w:sz w:val="24"/>
          <w:szCs w:val="24"/>
        </w:rPr>
        <w:t>участвующие в предоставлении муниципальной</w:t>
      </w:r>
      <w:r w:rsidR="002923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4352">
        <w:rPr>
          <w:rFonts w:ascii="Times New Roman" w:hAnsi="Times New Roman" w:cs="Times New Roman"/>
          <w:b/>
          <w:sz w:val="24"/>
          <w:szCs w:val="24"/>
        </w:rPr>
        <w:t>услуги, срок приостановления предоставления муниципальной</w:t>
      </w:r>
      <w:r w:rsidR="002923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4352">
        <w:rPr>
          <w:rFonts w:ascii="Times New Roman" w:hAnsi="Times New Roman" w:cs="Times New Roman"/>
          <w:b/>
          <w:sz w:val="24"/>
          <w:szCs w:val="24"/>
        </w:rPr>
        <w:t>услуги, срок выдачи (направления) документов, являющихся результатом</w:t>
      </w:r>
      <w:r w:rsidR="002923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4352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B24DDB" w:rsidRPr="00474352" w:rsidRDefault="00B24DDB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 2.5.1. Срок предоставления муниципальной услуги не может превышать 47 рабочих дней рабочих дней со дня регистрации заявления и документов, необходимых для предоставления муниципальной услуги.</w:t>
      </w:r>
    </w:p>
    <w:p w:rsidR="00B24DDB" w:rsidRPr="00474352" w:rsidRDefault="00B24DDB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2.5.2. Уполномоченный орган в течение 47 рабочих дней со дня регистрации</w:t>
      </w:r>
      <w:r w:rsidR="00474352">
        <w:rPr>
          <w:rFonts w:ascii="Times New Roman" w:hAnsi="Times New Roman" w:cs="Times New Roman"/>
          <w:sz w:val="24"/>
          <w:szCs w:val="24"/>
        </w:rPr>
        <w:t xml:space="preserve"> </w:t>
      </w:r>
      <w:r w:rsidRPr="00474352">
        <w:rPr>
          <w:rFonts w:ascii="Times New Roman" w:hAnsi="Times New Roman" w:cs="Times New Roman"/>
          <w:sz w:val="24"/>
          <w:szCs w:val="24"/>
        </w:rPr>
        <w:t>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2.3 Административного регламента.</w:t>
      </w:r>
    </w:p>
    <w:p w:rsidR="00B24DDB" w:rsidRPr="00474352" w:rsidRDefault="00B24DDB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2.5.3. Срок выдачи разрешения на условно разрешенный вид использования земельного участка или объекта капитального строительства не может превышать 47 рабочих дней.</w:t>
      </w:r>
    </w:p>
    <w:p w:rsidR="00B24DDB" w:rsidRPr="00474352" w:rsidRDefault="00B24DDB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2.5.4. Приостановление срока предоставления муниципальной услуги не предусмотрено.</w:t>
      </w:r>
    </w:p>
    <w:p w:rsidR="00B24DDB" w:rsidRPr="00474352" w:rsidRDefault="00B24DDB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lastRenderedPageBreak/>
        <w:t xml:space="preserve">         2.5.5. Выдача документа, являющегося результатом предоставления муниципальной услуги, в Уполномоченном органе, МФЦ осуществляется в день обращения заявителя за результатом предоставления муниципальной услуги.</w:t>
      </w:r>
    </w:p>
    <w:p w:rsidR="00B24DDB" w:rsidRPr="00474352" w:rsidRDefault="00B24DDB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B24DDB" w:rsidRPr="007F034E" w:rsidRDefault="00B24DDB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24DDB" w:rsidRPr="00474352" w:rsidRDefault="00B24DDB" w:rsidP="00474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352">
        <w:rPr>
          <w:rFonts w:ascii="Times New Roman" w:hAnsi="Times New Roman" w:cs="Times New Roman"/>
          <w:b/>
          <w:sz w:val="24"/>
          <w:szCs w:val="24"/>
        </w:rPr>
        <w:t>2.6. Исчерпывающий перечень документов, необходимых в соответствии с</w:t>
      </w:r>
      <w:r w:rsidR="002923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4352">
        <w:rPr>
          <w:rFonts w:ascii="Times New Roman" w:hAnsi="Times New Roman" w:cs="Times New Roman"/>
          <w:b/>
          <w:sz w:val="24"/>
          <w:szCs w:val="24"/>
        </w:rPr>
        <w:t>законодательными или иными нормативными правовыми актами для</w:t>
      </w:r>
      <w:r w:rsidR="002923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4352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услуги, а также услуг,</w:t>
      </w:r>
      <w:r w:rsidR="002923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4352">
        <w:rPr>
          <w:rFonts w:ascii="Times New Roman" w:hAnsi="Times New Roman" w:cs="Times New Roman"/>
          <w:b/>
          <w:sz w:val="24"/>
          <w:szCs w:val="24"/>
        </w:rPr>
        <w:t>которые являются необходимыми и обязательными для</w:t>
      </w:r>
      <w:r w:rsidR="002923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4352">
        <w:rPr>
          <w:rFonts w:ascii="Times New Roman" w:hAnsi="Times New Roman" w:cs="Times New Roman"/>
          <w:b/>
          <w:sz w:val="24"/>
          <w:szCs w:val="24"/>
        </w:rPr>
        <w:t>предоставления муниципальн</w:t>
      </w:r>
      <w:r w:rsidR="00474352">
        <w:rPr>
          <w:rFonts w:ascii="Times New Roman" w:hAnsi="Times New Roman" w:cs="Times New Roman"/>
          <w:b/>
          <w:sz w:val="24"/>
          <w:szCs w:val="24"/>
        </w:rPr>
        <w:t>ой</w:t>
      </w:r>
      <w:r w:rsidRPr="00474352">
        <w:rPr>
          <w:rFonts w:ascii="Times New Roman" w:hAnsi="Times New Roman" w:cs="Times New Roman"/>
          <w:b/>
          <w:sz w:val="24"/>
          <w:szCs w:val="24"/>
        </w:rPr>
        <w:t xml:space="preserve"> услуг</w:t>
      </w:r>
      <w:r w:rsidR="00474352">
        <w:rPr>
          <w:rFonts w:ascii="Times New Roman" w:hAnsi="Times New Roman" w:cs="Times New Roman"/>
          <w:b/>
          <w:sz w:val="24"/>
          <w:szCs w:val="24"/>
        </w:rPr>
        <w:t>и</w:t>
      </w:r>
      <w:r w:rsidRPr="00474352">
        <w:rPr>
          <w:rFonts w:ascii="Times New Roman" w:hAnsi="Times New Roman" w:cs="Times New Roman"/>
          <w:b/>
          <w:sz w:val="24"/>
          <w:szCs w:val="24"/>
        </w:rPr>
        <w:t>, подлежащих</w:t>
      </w:r>
    </w:p>
    <w:p w:rsidR="00B24DDB" w:rsidRDefault="00B24DDB" w:rsidP="00474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352">
        <w:rPr>
          <w:rFonts w:ascii="Times New Roman" w:hAnsi="Times New Roman" w:cs="Times New Roman"/>
          <w:b/>
          <w:sz w:val="24"/>
          <w:szCs w:val="24"/>
        </w:rPr>
        <w:t>представлению заявителем, способы их получения заявителем</w:t>
      </w:r>
    </w:p>
    <w:p w:rsidR="00B24DDB" w:rsidRPr="00474352" w:rsidRDefault="00B24DDB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2.6.1. Для получения муниципальной услуги заявитель представляет следующие документы:</w:t>
      </w:r>
    </w:p>
    <w:p w:rsidR="00B24DDB" w:rsidRPr="00474352" w:rsidRDefault="00B24DDB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1) документ, удостоверяющий личность;</w:t>
      </w:r>
    </w:p>
    <w:p w:rsidR="00B24DDB" w:rsidRPr="00474352" w:rsidRDefault="00B24DDB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2)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:rsidR="00B24DDB" w:rsidRPr="00474352" w:rsidRDefault="00B24DDB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3) заявление:</w:t>
      </w:r>
    </w:p>
    <w:p w:rsidR="00B24DDB" w:rsidRPr="00474352" w:rsidRDefault="00B24DDB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- в форме документа на бумажном носителе по форме, согласно приложению № 1 к настоящему Административному регламенту;</w:t>
      </w:r>
    </w:p>
    <w:p w:rsidR="00B24DDB" w:rsidRPr="00474352" w:rsidRDefault="00B24DDB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- в электронной форме (заполняется посредством внесения соответствующих сведений в интерактивную форму заявления).</w:t>
      </w:r>
    </w:p>
    <w:p w:rsidR="00B24DDB" w:rsidRPr="00474352" w:rsidRDefault="00B24DDB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 6 апреля 2011 г. № 63-ФЗ «Об электронной подписи» (далее – Федеральный закон № 63-ФЗ).</w:t>
      </w:r>
    </w:p>
    <w:p w:rsidR="00B24DDB" w:rsidRPr="00474352" w:rsidRDefault="00B24DDB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 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B24DDB" w:rsidRPr="00474352" w:rsidRDefault="00B24DDB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2.6.2. К заявлению прилагаются:</w:t>
      </w:r>
    </w:p>
    <w:p w:rsidR="00B24DDB" w:rsidRPr="00474352" w:rsidRDefault="00B24DDB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 1) 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B24DDB" w:rsidRPr="00474352" w:rsidRDefault="00B24DDB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2) 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отклонение от предельных параметров разрешенного строительства, реконструкции объекта капитального строительства,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</w:t>
      </w:r>
    </w:p>
    <w:p w:rsidR="00B24DDB" w:rsidRPr="00474352" w:rsidRDefault="00B24DDB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  2.6.3. Заявление и прилагаемые документы могут быть представлены (направлены) заявителем одним из следующих способов:</w:t>
      </w:r>
    </w:p>
    <w:p w:rsidR="00B24DDB" w:rsidRPr="00474352" w:rsidRDefault="00B24DDB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  1) лично или посредством почтового отправления в орган государственной власти субъекта Российской Федерации или местного самоуправления;</w:t>
      </w:r>
    </w:p>
    <w:p w:rsidR="00B24DDB" w:rsidRPr="00474352" w:rsidRDefault="00B24DDB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 2) через МФЦ;</w:t>
      </w:r>
    </w:p>
    <w:p w:rsidR="00B24DDB" w:rsidRPr="00474352" w:rsidRDefault="00B24DDB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 3) через Региональный или Единый портал.</w:t>
      </w:r>
    </w:p>
    <w:p w:rsidR="00B24DDB" w:rsidRPr="00474352" w:rsidRDefault="00B24DDB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 2.6.4. Запрещается требовать от заявителя:</w:t>
      </w:r>
    </w:p>
    <w:p w:rsidR="00B24DDB" w:rsidRPr="00474352" w:rsidRDefault="00B24DDB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proofErr w:type="gramStart"/>
      <w:r w:rsidRPr="00474352">
        <w:rPr>
          <w:rFonts w:ascii="Times New Roman" w:hAnsi="Times New Roman" w:cs="Times New Roman"/>
          <w:sz w:val="24"/>
          <w:szCs w:val="24"/>
        </w:rPr>
        <w:t>с  предоставлением</w:t>
      </w:r>
      <w:proofErr w:type="gramEnd"/>
      <w:r w:rsidRPr="00474352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услуг;</w:t>
      </w:r>
    </w:p>
    <w:p w:rsidR="00B24DDB" w:rsidRPr="00474352" w:rsidRDefault="00B24DDB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 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</w:t>
      </w:r>
      <w:r w:rsidRPr="00474352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 (далее – Федеральный закон № 210-ФЗ);</w:t>
      </w:r>
    </w:p>
    <w:p w:rsidR="00B24DDB" w:rsidRPr="00474352" w:rsidRDefault="00B24DDB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B24DDB" w:rsidRPr="00474352" w:rsidRDefault="00B24DDB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</w:t>
      </w:r>
      <w:r w:rsidR="00C7091C" w:rsidRPr="00474352">
        <w:rPr>
          <w:rFonts w:ascii="Times New Roman" w:hAnsi="Times New Roman" w:cs="Times New Roman"/>
          <w:sz w:val="24"/>
          <w:szCs w:val="24"/>
        </w:rPr>
        <w:t xml:space="preserve"> услуги, либо в </w:t>
      </w:r>
      <w:r w:rsidRPr="00474352">
        <w:rPr>
          <w:rFonts w:ascii="Times New Roman" w:hAnsi="Times New Roman" w:cs="Times New Roman"/>
          <w:sz w:val="24"/>
          <w:szCs w:val="24"/>
        </w:rPr>
        <w:t>предоставлении муниципальной</w:t>
      </w:r>
      <w:r w:rsidR="00C7091C" w:rsidRPr="00474352">
        <w:rPr>
          <w:rFonts w:ascii="Times New Roman" w:hAnsi="Times New Roman" w:cs="Times New Roman"/>
          <w:sz w:val="24"/>
          <w:szCs w:val="24"/>
        </w:rPr>
        <w:t xml:space="preserve"> услуги, за </w:t>
      </w:r>
      <w:r w:rsidRPr="00474352">
        <w:rPr>
          <w:rFonts w:ascii="Times New Roman" w:hAnsi="Times New Roman" w:cs="Times New Roman"/>
          <w:sz w:val="24"/>
          <w:szCs w:val="24"/>
        </w:rPr>
        <w:t>исключением следующих случаев:</w:t>
      </w:r>
    </w:p>
    <w:p w:rsidR="00B24DDB" w:rsidRPr="00474352" w:rsidRDefault="00C7091C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</w:t>
      </w:r>
      <w:r w:rsidR="00B24DDB" w:rsidRPr="00474352">
        <w:rPr>
          <w:rFonts w:ascii="Times New Roman" w:hAnsi="Times New Roman" w:cs="Times New Roman"/>
          <w:sz w:val="24"/>
          <w:szCs w:val="24"/>
        </w:rPr>
        <w:t>а) изменение требований нормати</w:t>
      </w:r>
      <w:r w:rsidRPr="00474352">
        <w:rPr>
          <w:rFonts w:ascii="Times New Roman" w:hAnsi="Times New Roman" w:cs="Times New Roman"/>
          <w:sz w:val="24"/>
          <w:szCs w:val="24"/>
        </w:rPr>
        <w:t xml:space="preserve">вных правовых актов, касающихся </w:t>
      </w:r>
      <w:r w:rsidR="00B24DDB" w:rsidRPr="00474352">
        <w:rPr>
          <w:rFonts w:ascii="Times New Roman" w:hAnsi="Times New Roman" w:cs="Times New Roman"/>
          <w:sz w:val="24"/>
          <w:szCs w:val="24"/>
        </w:rPr>
        <w:t>предоставления муниципально</w:t>
      </w:r>
      <w:r w:rsidRPr="00474352">
        <w:rPr>
          <w:rFonts w:ascii="Times New Roman" w:hAnsi="Times New Roman" w:cs="Times New Roman"/>
          <w:sz w:val="24"/>
          <w:szCs w:val="24"/>
        </w:rPr>
        <w:t xml:space="preserve">й услуги, после первоначальной </w:t>
      </w:r>
      <w:r w:rsidR="00B24DDB" w:rsidRPr="00474352">
        <w:rPr>
          <w:rFonts w:ascii="Times New Roman" w:hAnsi="Times New Roman" w:cs="Times New Roman"/>
          <w:sz w:val="24"/>
          <w:szCs w:val="24"/>
        </w:rPr>
        <w:t>подачи зая</w:t>
      </w:r>
      <w:r w:rsidRPr="00474352">
        <w:rPr>
          <w:rFonts w:ascii="Times New Roman" w:hAnsi="Times New Roman" w:cs="Times New Roman"/>
          <w:sz w:val="24"/>
          <w:szCs w:val="24"/>
        </w:rPr>
        <w:t xml:space="preserve">вления </w:t>
      </w:r>
      <w:r w:rsidR="00B24DDB" w:rsidRPr="00474352">
        <w:rPr>
          <w:rFonts w:ascii="Times New Roman" w:hAnsi="Times New Roman" w:cs="Times New Roman"/>
          <w:sz w:val="24"/>
          <w:szCs w:val="24"/>
        </w:rPr>
        <w:t>о предоставлении муниципальной услуги;</w:t>
      </w:r>
    </w:p>
    <w:p w:rsidR="00B24DDB" w:rsidRPr="00474352" w:rsidRDefault="00C7091C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24DDB" w:rsidRPr="00474352">
        <w:rPr>
          <w:rFonts w:ascii="Times New Roman" w:hAnsi="Times New Roman" w:cs="Times New Roman"/>
          <w:sz w:val="24"/>
          <w:szCs w:val="24"/>
        </w:rPr>
        <w:t xml:space="preserve">б) наличие ошибок в заявлении о </w:t>
      </w:r>
      <w:proofErr w:type="gramStart"/>
      <w:r w:rsidR="00B24DDB" w:rsidRPr="00474352">
        <w:rPr>
          <w:rFonts w:ascii="Times New Roman" w:hAnsi="Times New Roman" w:cs="Times New Roman"/>
          <w:sz w:val="24"/>
          <w:szCs w:val="24"/>
        </w:rPr>
        <w:t xml:space="preserve">предоставлении </w:t>
      </w:r>
      <w:r w:rsidRPr="00474352">
        <w:rPr>
          <w:rFonts w:ascii="Times New Roman" w:hAnsi="Times New Roman" w:cs="Times New Roman"/>
          <w:sz w:val="24"/>
          <w:szCs w:val="24"/>
        </w:rPr>
        <w:t xml:space="preserve"> </w:t>
      </w:r>
      <w:r w:rsidR="00B24DDB" w:rsidRPr="00474352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="00B24DDB" w:rsidRPr="00474352">
        <w:rPr>
          <w:rFonts w:ascii="Times New Roman" w:hAnsi="Times New Roman" w:cs="Times New Roman"/>
          <w:sz w:val="24"/>
          <w:szCs w:val="24"/>
        </w:rPr>
        <w:t xml:space="preserve"> услуги и докуме</w:t>
      </w:r>
      <w:r w:rsidRPr="00474352">
        <w:rPr>
          <w:rFonts w:ascii="Times New Roman" w:hAnsi="Times New Roman" w:cs="Times New Roman"/>
          <w:sz w:val="24"/>
          <w:szCs w:val="24"/>
        </w:rPr>
        <w:t xml:space="preserve">нтах, поданных заявителем после </w:t>
      </w:r>
      <w:r w:rsidR="00B24DDB" w:rsidRPr="00474352">
        <w:rPr>
          <w:rFonts w:ascii="Times New Roman" w:hAnsi="Times New Roman" w:cs="Times New Roman"/>
          <w:sz w:val="24"/>
          <w:szCs w:val="24"/>
        </w:rPr>
        <w:t>первоначального отказа в приеме документов, необходимых для предос</w:t>
      </w:r>
      <w:r w:rsidRPr="00474352">
        <w:rPr>
          <w:rFonts w:ascii="Times New Roman" w:hAnsi="Times New Roman" w:cs="Times New Roman"/>
          <w:sz w:val="24"/>
          <w:szCs w:val="24"/>
        </w:rPr>
        <w:t xml:space="preserve">тавления </w:t>
      </w:r>
      <w:r w:rsidR="00B24DDB" w:rsidRPr="00474352">
        <w:rPr>
          <w:rFonts w:ascii="Times New Roman" w:hAnsi="Times New Roman" w:cs="Times New Roman"/>
          <w:sz w:val="24"/>
          <w:szCs w:val="24"/>
        </w:rPr>
        <w:t>муниципальной</w:t>
      </w:r>
      <w:r w:rsidRPr="00474352">
        <w:rPr>
          <w:rFonts w:ascii="Times New Roman" w:hAnsi="Times New Roman" w:cs="Times New Roman"/>
          <w:sz w:val="24"/>
          <w:szCs w:val="24"/>
        </w:rPr>
        <w:t xml:space="preserve"> услуги, либо в предоставлении </w:t>
      </w:r>
      <w:r w:rsidR="00B24DDB" w:rsidRPr="00474352">
        <w:rPr>
          <w:rFonts w:ascii="Times New Roman" w:hAnsi="Times New Roman" w:cs="Times New Roman"/>
          <w:sz w:val="24"/>
          <w:szCs w:val="24"/>
        </w:rPr>
        <w:t>муниципальной услуги и</w:t>
      </w:r>
      <w:r w:rsidRPr="00474352">
        <w:rPr>
          <w:rFonts w:ascii="Times New Roman" w:hAnsi="Times New Roman" w:cs="Times New Roman"/>
          <w:sz w:val="24"/>
          <w:szCs w:val="24"/>
        </w:rPr>
        <w:t xml:space="preserve"> не включенных в представленный </w:t>
      </w:r>
      <w:r w:rsidR="00B24DDB" w:rsidRPr="00474352">
        <w:rPr>
          <w:rFonts w:ascii="Times New Roman" w:hAnsi="Times New Roman" w:cs="Times New Roman"/>
          <w:sz w:val="24"/>
          <w:szCs w:val="24"/>
        </w:rPr>
        <w:t>ранее комплект документов;</w:t>
      </w:r>
    </w:p>
    <w:p w:rsidR="00B24DDB" w:rsidRPr="00474352" w:rsidRDefault="00C7091C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</w:t>
      </w:r>
      <w:r w:rsidR="00B24DDB" w:rsidRPr="00474352">
        <w:rPr>
          <w:rFonts w:ascii="Times New Roman" w:hAnsi="Times New Roman" w:cs="Times New Roman"/>
          <w:sz w:val="24"/>
          <w:szCs w:val="24"/>
        </w:rPr>
        <w:t>в) истечение срока действия документов</w:t>
      </w:r>
      <w:r w:rsidRPr="00474352">
        <w:rPr>
          <w:rFonts w:ascii="Times New Roman" w:hAnsi="Times New Roman" w:cs="Times New Roman"/>
          <w:sz w:val="24"/>
          <w:szCs w:val="24"/>
        </w:rPr>
        <w:t xml:space="preserve"> или изменение информации после </w:t>
      </w:r>
      <w:r w:rsidR="00B24DDB" w:rsidRPr="00474352">
        <w:rPr>
          <w:rFonts w:ascii="Times New Roman" w:hAnsi="Times New Roman" w:cs="Times New Roman"/>
          <w:sz w:val="24"/>
          <w:szCs w:val="24"/>
        </w:rPr>
        <w:t>первоначального отказа в приеме документов, необходимых для предоставления</w:t>
      </w:r>
      <w:r w:rsidRPr="00474352">
        <w:rPr>
          <w:rFonts w:ascii="Times New Roman" w:hAnsi="Times New Roman" w:cs="Times New Roman"/>
          <w:sz w:val="24"/>
          <w:szCs w:val="24"/>
        </w:rPr>
        <w:t xml:space="preserve"> </w:t>
      </w:r>
      <w:r w:rsidR="00B24DDB" w:rsidRPr="00474352">
        <w:rPr>
          <w:rFonts w:ascii="Times New Roman" w:hAnsi="Times New Roman" w:cs="Times New Roman"/>
          <w:sz w:val="24"/>
          <w:szCs w:val="24"/>
        </w:rPr>
        <w:t>муниципальной</w:t>
      </w:r>
      <w:r w:rsidRPr="00474352">
        <w:rPr>
          <w:rFonts w:ascii="Times New Roman" w:hAnsi="Times New Roman" w:cs="Times New Roman"/>
          <w:sz w:val="24"/>
          <w:szCs w:val="24"/>
        </w:rPr>
        <w:t xml:space="preserve"> услуги, либо в предоставлении </w:t>
      </w:r>
      <w:r w:rsidR="00B24DDB" w:rsidRPr="00474352">
        <w:rPr>
          <w:rFonts w:ascii="Times New Roman" w:hAnsi="Times New Roman" w:cs="Times New Roman"/>
          <w:sz w:val="24"/>
          <w:szCs w:val="24"/>
        </w:rPr>
        <w:t>муниципальной услуги;</w:t>
      </w:r>
    </w:p>
    <w:p w:rsidR="00B24DDB" w:rsidRPr="00474352" w:rsidRDefault="00C7091C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24DDB" w:rsidRPr="00474352">
        <w:rPr>
          <w:rFonts w:ascii="Times New Roman" w:hAnsi="Times New Roman" w:cs="Times New Roman"/>
          <w:sz w:val="24"/>
          <w:szCs w:val="24"/>
        </w:rPr>
        <w:t>г) выявление документально по</w:t>
      </w:r>
      <w:r w:rsidRPr="00474352">
        <w:rPr>
          <w:rFonts w:ascii="Times New Roman" w:hAnsi="Times New Roman" w:cs="Times New Roman"/>
          <w:sz w:val="24"/>
          <w:szCs w:val="24"/>
        </w:rPr>
        <w:t xml:space="preserve">дтвержденного факта (признаков) </w:t>
      </w:r>
      <w:r w:rsidR="00B24DDB" w:rsidRPr="00474352">
        <w:rPr>
          <w:rFonts w:ascii="Times New Roman" w:hAnsi="Times New Roman" w:cs="Times New Roman"/>
          <w:sz w:val="24"/>
          <w:szCs w:val="24"/>
        </w:rPr>
        <w:t xml:space="preserve">ошибочного или противоправного действия </w:t>
      </w:r>
      <w:r w:rsidRPr="00474352">
        <w:rPr>
          <w:rFonts w:ascii="Times New Roman" w:hAnsi="Times New Roman" w:cs="Times New Roman"/>
          <w:sz w:val="24"/>
          <w:szCs w:val="24"/>
        </w:rPr>
        <w:t xml:space="preserve">(бездействия) должностного лица </w:t>
      </w:r>
      <w:r w:rsidR="00B24DDB" w:rsidRPr="00474352">
        <w:rPr>
          <w:rFonts w:ascii="Times New Roman" w:hAnsi="Times New Roman" w:cs="Times New Roman"/>
          <w:sz w:val="24"/>
          <w:szCs w:val="24"/>
        </w:rPr>
        <w:t>органа, предоставляющего госу</w:t>
      </w:r>
      <w:r w:rsidRPr="00474352">
        <w:rPr>
          <w:rFonts w:ascii="Times New Roman" w:hAnsi="Times New Roman" w:cs="Times New Roman"/>
          <w:sz w:val="24"/>
          <w:szCs w:val="24"/>
        </w:rPr>
        <w:t xml:space="preserve">дарственную услугу, или органа, </w:t>
      </w:r>
      <w:r w:rsidR="00B24DDB" w:rsidRPr="00474352">
        <w:rPr>
          <w:rFonts w:ascii="Times New Roman" w:hAnsi="Times New Roman" w:cs="Times New Roman"/>
          <w:sz w:val="24"/>
          <w:szCs w:val="24"/>
        </w:rPr>
        <w:t>предоставляющего муниципальн</w:t>
      </w:r>
      <w:r w:rsidRPr="00474352">
        <w:rPr>
          <w:rFonts w:ascii="Times New Roman" w:hAnsi="Times New Roman" w:cs="Times New Roman"/>
          <w:sz w:val="24"/>
          <w:szCs w:val="24"/>
        </w:rPr>
        <w:t xml:space="preserve">ую услугу, государственного или </w:t>
      </w:r>
      <w:r w:rsidR="00B24DDB" w:rsidRPr="00474352">
        <w:rPr>
          <w:rFonts w:ascii="Times New Roman" w:hAnsi="Times New Roman" w:cs="Times New Roman"/>
          <w:sz w:val="24"/>
          <w:szCs w:val="24"/>
        </w:rPr>
        <w:t>муниципального служащего, работни</w:t>
      </w:r>
      <w:r w:rsidRPr="00474352">
        <w:rPr>
          <w:rFonts w:ascii="Times New Roman" w:hAnsi="Times New Roman" w:cs="Times New Roman"/>
          <w:sz w:val="24"/>
          <w:szCs w:val="24"/>
        </w:rPr>
        <w:t xml:space="preserve">ка многофункционального центра, </w:t>
      </w:r>
      <w:r w:rsidR="00B24DDB" w:rsidRPr="00474352">
        <w:rPr>
          <w:rFonts w:ascii="Times New Roman" w:hAnsi="Times New Roman" w:cs="Times New Roman"/>
          <w:sz w:val="24"/>
          <w:szCs w:val="24"/>
        </w:rPr>
        <w:t>работника организации, предусмотренной ча</w:t>
      </w:r>
      <w:r w:rsidRPr="00474352">
        <w:rPr>
          <w:rFonts w:ascii="Times New Roman" w:hAnsi="Times New Roman" w:cs="Times New Roman"/>
          <w:sz w:val="24"/>
          <w:szCs w:val="24"/>
        </w:rPr>
        <w:t xml:space="preserve">стью 1.1 статьи 16 Федерального </w:t>
      </w:r>
      <w:r w:rsidR="00B24DDB" w:rsidRPr="00474352">
        <w:rPr>
          <w:rFonts w:ascii="Times New Roman" w:hAnsi="Times New Roman" w:cs="Times New Roman"/>
          <w:sz w:val="24"/>
          <w:szCs w:val="24"/>
        </w:rPr>
        <w:t>закона № 210-ФЗ, при первоначальном отказе в</w:t>
      </w:r>
      <w:r w:rsidRPr="00474352">
        <w:rPr>
          <w:rFonts w:ascii="Times New Roman" w:hAnsi="Times New Roman" w:cs="Times New Roman"/>
          <w:sz w:val="24"/>
          <w:szCs w:val="24"/>
        </w:rPr>
        <w:t xml:space="preserve"> приеме документов, необходимых </w:t>
      </w:r>
      <w:r w:rsidR="00B24DDB" w:rsidRPr="00474352">
        <w:rPr>
          <w:rFonts w:ascii="Times New Roman" w:hAnsi="Times New Roman" w:cs="Times New Roman"/>
          <w:sz w:val="24"/>
          <w:szCs w:val="24"/>
        </w:rPr>
        <w:t xml:space="preserve">для предоставления </w:t>
      </w:r>
      <w:r w:rsidRPr="00474352">
        <w:rPr>
          <w:rFonts w:ascii="Times New Roman" w:hAnsi="Times New Roman" w:cs="Times New Roman"/>
          <w:sz w:val="24"/>
          <w:szCs w:val="24"/>
        </w:rPr>
        <w:t xml:space="preserve">муниципальной услуги, либо в </w:t>
      </w:r>
      <w:r w:rsidR="00B24DDB" w:rsidRPr="00474352">
        <w:rPr>
          <w:rFonts w:ascii="Times New Roman" w:hAnsi="Times New Roman" w:cs="Times New Roman"/>
          <w:sz w:val="24"/>
          <w:szCs w:val="24"/>
        </w:rPr>
        <w:t>предоставлении муниципальной услуги, о чем в письменном</w:t>
      </w:r>
      <w:r w:rsidRPr="00474352">
        <w:rPr>
          <w:rFonts w:ascii="Times New Roman" w:hAnsi="Times New Roman" w:cs="Times New Roman"/>
          <w:sz w:val="24"/>
          <w:szCs w:val="24"/>
        </w:rPr>
        <w:t xml:space="preserve"> </w:t>
      </w:r>
      <w:r w:rsidR="00B24DDB" w:rsidRPr="00474352">
        <w:rPr>
          <w:rFonts w:ascii="Times New Roman" w:hAnsi="Times New Roman" w:cs="Times New Roman"/>
          <w:sz w:val="24"/>
          <w:szCs w:val="24"/>
        </w:rPr>
        <w:t>виде за подписью руководителя органа, п</w:t>
      </w:r>
      <w:r w:rsidRPr="00474352">
        <w:rPr>
          <w:rFonts w:ascii="Times New Roman" w:hAnsi="Times New Roman" w:cs="Times New Roman"/>
          <w:sz w:val="24"/>
          <w:szCs w:val="24"/>
        </w:rPr>
        <w:t xml:space="preserve">редоставляющего государственную </w:t>
      </w:r>
      <w:r w:rsidR="00B24DDB" w:rsidRPr="00474352">
        <w:rPr>
          <w:rFonts w:ascii="Times New Roman" w:hAnsi="Times New Roman" w:cs="Times New Roman"/>
          <w:sz w:val="24"/>
          <w:szCs w:val="24"/>
        </w:rPr>
        <w:t>услугу, или органа, предоставляющего мун</w:t>
      </w:r>
      <w:r w:rsidRPr="00474352">
        <w:rPr>
          <w:rFonts w:ascii="Times New Roman" w:hAnsi="Times New Roman" w:cs="Times New Roman"/>
          <w:sz w:val="24"/>
          <w:szCs w:val="24"/>
        </w:rPr>
        <w:t xml:space="preserve">иципальную услугу, руководителя </w:t>
      </w:r>
      <w:r w:rsidR="00B24DDB" w:rsidRPr="00474352">
        <w:rPr>
          <w:rFonts w:ascii="Times New Roman" w:hAnsi="Times New Roman" w:cs="Times New Roman"/>
          <w:sz w:val="24"/>
          <w:szCs w:val="24"/>
        </w:rPr>
        <w:t>многофункционального центра при первоначаль</w:t>
      </w:r>
      <w:r w:rsidRPr="00474352">
        <w:rPr>
          <w:rFonts w:ascii="Times New Roman" w:hAnsi="Times New Roman" w:cs="Times New Roman"/>
          <w:sz w:val="24"/>
          <w:szCs w:val="24"/>
        </w:rPr>
        <w:t xml:space="preserve">ном отказе в приеме документов, </w:t>
      </w:r>
      <w:r w:rsidR="00B24DDB" w:rsidRPr="00474352">
        <w:rPr>
          <w:rFonts w:ascii="Times New Roman" w:hAnsi="Times New Roman" w:cs="Times New Roman"/>
          <w:sz w:val="24"/>
          <w:szCs w:val="24"/>
        </w:rPr>
        <w:t>необходимых для предоставления муниципальной</w:t>
      </w:r>
      <w:r w:rsidRPr="00474352">
        <w:rPr>
          <w:rFonts w:ascii="Times New Roman" w:hAnsi="Times New Roman" w:cs="Times New Roman"/>
          <w:sz w:val="24"/>
          <w:szCs w:val="24"/>
        </w:rPr>
        <w:t xml:space="preserve"> услуги, либо </w:t>
      </w:r>
      <w:r w:rsidR="00B24DDB" w:rsidRPr="00474352">
        <w:rPr>
          <w:rFonts w:ascii="Times New Roman" w:hAnsi="Times New Roman" w:cs="Times New Roman"/>
          <w:sz w:val="24"/>
          <w:szCs w:val="24"/>
        </w:rPr>
        <w:t>руководителя организации, предусмотренной ча</w:t>
      </w:r>
      <w:r w:rsidRPr="00474352">
        <w:rPr>
          <w:rFonts w:ascii="Times New Roman" w:hAnsi="Times New Roman" w:cs="Times New Roman"/>
          <w:sz w:val="24"/>
          <w:szCs w:val="24"/>
        </w:rPr>
        <w:t xml:space="preserve">стью 1.1 статьи 16 Федерального </w:t>
      </w:r>
      <w:r w:rsidR="00B24DDB" w:rsidRPr="00474352">
        <w:rPr>
          <w:rFonts w:ascii="Times New Roman" w:hAnsi="Times New Roman" w:cs="Times New Roman"/>
          <w:sz w:val="24"/>
          <w:szCs w:val="24"/>
        </w:rPr>
        <w:t xml:space="preserve">закона № 210-ФЗ, уведомляется заявитель, </w:t>
      </w:r>
      <w:r w:rsidRPr="00474352">
        <w:rPr>
          <w:rFonts w:ascii="Times New Roman" w:hAnsi="Times New Roman" w:cs="Times New Roman"/>
          <w:sz w:val="24"/>
          <w:szCs w:val="24"/>
        </w:rPr>
        <w:t xml:space="preserve">а также приносятся извинения за доставленные </w:t>
      </w:r>
      <w:r w:rsidR="00B24DDB" w:rsidRPr="00474352">
        <w:rPr>
          <w:rFonts w:ascii="Times New Roman" w:hAnsi="Times New Roman" w:cs="Times New Roman"/>
          <w:sz w:val="24"/>
          <w:szCs w:val="24"/>
        </w:rPr>
        <w:t>неудобства.</w:t>
      </w:r>
    </w:p>
    <w:p w:rsidR="00C7091C" w:rsidRPr="0078300E" w:rsidRDefault="00C7091C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7091C" w:rsidRPr="00474352" w:rsidRDefault="00C7091C" w:rsidP="00474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352">
        <w:rPr>
          <w:rFonts w:ascii="Times New Roman" w:hAnsi="Times New Roman" w:cs="Times New Roman"/>
          <w:b/>
          <w:sz w:val="24"/>
          <w:szCs w:val="24"/>
        </w:rPr>
        <w:t>2.7. Исчерпывающий перечень документов, необходимых в соответствии с</w:t>
      </w:r>
    </w:p>
    <w:p w:rsidR="00C7091C" w:rsidRPr="00474352" w:rsidRDefault="00C7091C" w:rsidP="00474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352">
        <w:rPr>
          <w:rFonts w:ascii="Times New Roman" w:hAnsi="Times New Roman" w:cs="Times New Roman"/>
          <w:b/>
          <w:sz w:val="24"/>
          <w:szCs w:val="24"/>
        </w:rPr>
        <w:t>нормативными правовыми актами для предоставления муниципальной услуги, которые находятся в распоряжении государственных</w:t>
      </w:r>
      <w:r w:rsidR="004743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4352">
        <w:rPr>
          <w:rFonts w:ascii="Times New Roman" w:hAnsi="Times New Roman" w:cs="Times New Roman"/>
          <w:b/>
          <w:sz w:val="24"/>
          <w:szCs w:val="24"/>
        </w:rPr>
        <w:t>органов, органов местного самоуправления и подведомственных</w:t>
      </w:r>
      <w:r w:rsidR="004743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4352">
        <w:rPr>
          <w:rFonts w:ascii="Times New Roman" w:hAnsi="Times New Roman" w:cs="Times New Roman"/>
          <w:b/>
          <w:sz w:val="24"/>
          <w:szCs w:val="24"/>
        </w:rPr>
        <w:t>государственным органам или органам местного самоуправления организаций и</w:t>
      </w:r>
      <w:r w:rsidR="004743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4352">
        <w:rPr>
          <w:rFonts w:ascii="Times New Roman" w:hAnsi="Times New Roman" w:cs="Times New Roman"/>
          <w:b/>
          <w:sz w:val="24"/>
          <w:szCs w:val="24"/>
        </w:rPr>
        <w:t>которые заявитель вправе представить, а также способы их получения</w:t>
      </w:r>
    </w:p>
    <w:p w:rsidR="00C7091C" w:rsidRPr="00474352" w:rsidRDefault="00C7091C" w:rsidP="00474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352">
        <w:rPr>
          <w:rFonts w:ascii="Times New Roman" w:hAnsi="Times New Roman" w:cs="Times New Roman"/>
          <w:b/>
          <w:sz w:val="24"/>
          <w:szCs w:val="24"/>
        </w:rPr>
        <w:t>заявителями, в том числе в электронной форме, порядок их представления;</w:t>
      </w:r>
    </w:p>
    <w:p w:rsidR="00C7091C" w:rsidRPr="00474352" w:rsidRDefault="00C7091C" w:rsidP="00474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352">
        <w:rPr>
          <w:rFonts w:ascii="Times New Roman" w:hAnsi="Times New Roman" w:cs="Times New Roman"/>
          <w:b/>
          <w:sz w:val="24"/>
          <w:szCs w:val="24"/>
        </w:rPr>
        <w:t>государственный орган, орган местного самоуправления либо организация, в</w:t>
      </w:r>
    </w:p>
    <w:p w:rsidR="00C7091C" w:rsidRPr="00474352" w:rsidRDefault="00C7091C" w:rsidP="00474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352">
        <w:rPr>
          <w:rFonts w:ascii="Times New Roman" w:hAnsi="Times New Roman" w:cs="Times New Roman"/>
          <w:b/>
          <w:sz w:val="24"/>
          <w:szCs w:val="24"/>
        </w:rPr>
        <w:t>распоряжении которых находятся данные документы</w:t>
      </w:r>
    </w:p>
    <w:p w:rsidR="00C7091C" w:rsidRPr="00474352" w:rsidRDefault="00C7091C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2.7.1. Получаются в рамках межведомственного взаимодействия:</w:t>
      </w:r>
    </w:p>
    <w:p w:rsidR="00C7091C" w:rsidRPr="00474352" w:rsidRDefault="00C7091C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1) 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C7091C" w:rsidRPr="00474352" w:rsidRDefault="00C7091C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 2) 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C7091C" w:rsidRPr="00474352" w:rsidRDefault="00C7091C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3) 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C7091C" w:rsidRPr="00474352" w:rsidRDefault="00C7091C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4) 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C7091C" w:rsidRPr="00474352" w:rsidRDefault="00C7091C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2.7.2. Заявитель вправе предоставить документы (сведения), указанные в пункте 2.7.1.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C7091C" w:rsidRPr="00474352" w:rsidRDefault="00C7091C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lastRenderedPageBreak/>
        <w:t xml:space="preserve">         2.7.3.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C7091C" w:rsidRDefault="00C7091C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78300E" w:rsidRPr="0078300E" w:rsidRDefault="0078300E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7091C" w:rsidRPr="00474352" w:rsidRDefault="00C7091C" w:rsidP="00474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352">
        <w:rPr>
          <w:rFonts w:ascii="Times New Roman" w:hAnsi="Times New Roman" w:cs="Times New Roman"/>
          <w:b/>
          <w:sz w:val="24"/>
          <w:szCs w:val="24"/>
        </w:rPr>
        <w:t>2.8. Исчерпывающий перечень оснований для отказа в приеме документов,</w:t>
      </w:r>
    </w:p>
    <w:p w:rsidR="00C7091C" w:rsidRPr="00474352" w:rsidRDefault="00C7091C" w:rsidP="00474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352">
        <w:rPr>
          <w:rFonts w:ascii="Times New Roman" w:hAnsi="Times New Roman" w:cs="Times New Roman"/>
          <w:b/>
          <w:sz w:val="24"/>
          <w:szCs w:val="24"/>
        </w:rPr>
        <w:t>необходимых для предоставления муниципальной услуги</w:t>
      </w:r>
    </w:p>
    <w:p w:rsidR="00C7091C" w:rsidRPr="00474352" w:rsidRDefault="00C7091C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 2.8.1. Основаниями для отказа в приеме документов, необходимых для предоставления муниципальной услуги, являются:</w:t>
      </w:r>
    </w:p>
    <w:p w:rsidR="00C7091C" w:rsidRPr="00474352" w:rsidRDefault="00C7091C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 1) 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C7091C" w:rsidRPr="00474352" w:rsidRDefault="00C7091C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 2) представление неполного комплекта документов, указанных в пункте 2.6 Административного регламента, подлежащих обязательному представлению заявителем;</w:t>
      </w:r>
    </w:p>
    <w:p w:rsidR="00C7091C" w:rsidRPr="00474352" w:rsidRDefault="00C7091C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 3) 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C7091C" w:rsidRPr="00474352" w:rsidRDefault="00C7091C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 4) подача заявления (запроса) от имени заявителя не уполномоченным на то лицом;</w:t>
      </w:r>
    </w:p>
    <w:p w:rsidR="00C7091C" w:rsidRPr="00474352" w:rsidRDefault="00C7091C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5)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C7091C" w:rsidRPr="00474352" w:rsidRDefault="00C7091C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 6) 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C7091C" w:rsidRPr="00474352" w:rsidRDefault="00C7091C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7) электронные документы не соответствуют требованиям к форматам их предоставления и (или) не читаются;</w:t>
      </w:r>
    </w:p>
    <w:p w:rsidR="00C7091C" w:rsidRPr="00474352" w:rsidRDefault="00C7091C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8) несоблюдение установленных статьей 11 Федерального закона № 63- ФЗ условий признания действительности, усиленной квалифицированной электронной подписи».</w:t>
      </w:r>
    </w:p>
    <w:p w:rsidR="00C7091C" w:rsidRPr="0078300E" w:rsidRDefault="00C7091C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7091C" w:rsidRPr="00474352" w:rsidRDefault="00C7091C" w:rsidP="00474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352">
        <w:rPr>
          <w:rFonts w:ascii="Times New Roman" w:hAnsi="Times New Roman" w:cs="Times New Roman"/>
          <w:b/>
          <w:sz w:val="24"/>
          <w:szCs w:val="24"/>
        </w:rPr>
        <w:t>2.9. Исчерпывающий перечень оснований для приостановления или отказа в</w:t>
      </w:r>
    </w:p>
    <w:p w:rsidR="00C7091C" w:rsidRPr="00474352" w:rsidRDefault="00C7091C" w:rsidP="00474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352">
        <w:rPr>
          <w:rFonts w:ascii="Times New Roman" w:hAnsi="Times New Roman" w:cs="Times New Roman"/>
          <w:b/>
          <w:sz w:val="24"/>
          <w:szCs w:val="24"/>
        </w:rPr>
        <w:t>предоставлении муниципальной услуги</w:t>
      </w:r>
    </w:p>
    <w:p w:rsidR="00C7091C" w:rsidRPr="00474352" w:rsidRDefault="00C7091C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2.9.1. Основания для приостановления предоставления муниципальной услуги отсутствуют.</w:t>
      </w:r>
    </w:p>
    <w:p w:rsidR="00C7091C" w:rsidRPr="00474352" w:rsidRDefault="00C7091C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 2.9.2. Основания для отказа в </w:t>
      </w:r>
      <w:proofErr w:type="gramStart"/>
      <w:r w:rsidRPr="00474352">
        <w:rPr>
          <w:rFonts w:ascii="Times New Roman" w:hAnsi="Times New Roman" w:cs="Times New Roman"/>
          <w:sz w:val="24"/>
          <w:szCs w:val="24"/>
        </w:rPr>
        <w:t>предоставлении  муниципальной</w:t>
      </w:r>
      <w:proofErr w:type="gramEnd"/>
      <w:r w:rsidRPr="00474352">
        <w:rPr>
          <w:rFonts w:ascii="Times New Roman" w:hAnsi="Times New Roman" w:cs="Times New Roman"/>
          <w:sz w:val="24"/>
          <w:szCs w:val="24"/>
        </w:rPr>
        <w:t xml:space="preserve"> услуги:</w:t>
      </w:r>
    </w:p>
    <w:p w:rsidR="00C7091C" w:rsidRPr="00474352" w:rsidRDefault="00C7091C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 1) 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регламентов;</w:t>
      </w:r>
    </w:p>
    <w:p w:rsidR="00C7091C" w:rsidRPr="00474352" w:rsidRDefault="00C7091C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 2) сведения, указанные в заявлении, не подтверждены сведениями, полученными в рамках межведомственного взаимодействия;</w:t>
      </w:r>
    </w:p>
    <w:p w:rsidR="00C7091C" w:rsidRPr="00474352" w:rsidRDefault="00C7091C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 3) наличие рекомендаций Комиссии по подготовке проекта правил землепользования и застройки (далее – Комиссия)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параметров;</w:t>
      </w:r>
    </w:p>
    <w:p w:rsidR="00C7091C" w:rsidRPr="00474352" w:rsidRDefault="00C7091C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 4) 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образования;</w:t>
      </w:r>
    </w:p>
    <w:p w:rsidR="00C7091C" w:rsidRPr="00474352" w:rsidRDefault="00C7091C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5) 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образования;</w:t>
      </w:r>
    </w:p>
    <w:p w:rsidR="00C7091C" w:rsidRPr="00474352" w:rsidRDefault="00C7091C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6) 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C7091C" w:rsidRPr="00474352" w:rsidRDefault="00C7091C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lastRenderedPageBreak/>
        <w:t xml:space="preserve">         7)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территории.</w:t>
      </w:r>
    </w:p>
    <w:p w:rsidR="00C7091C" w:rsidRPr="00474352" w:rsidRDefault="00C7091C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8) 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территории);</w:t>
      </w:r>
    </w:p>
    <w:p w:rsidR="00C7091C" w:rsidRPr="00474352" w:rsidRDefault="00C7091C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9) запрашиваемое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C7091C" w:rsidRPr="00474352" w:rsidRDefault="00C7091C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10) 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значения;</w:t>
      </w:r>
    </w:p>
    <w:p w:rsidR="00C7091C" w:rsidRPr="00474352" w:rsidRDefault="00C7091C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11) 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</w:t>
      </w:r>
      <w:r w:rsidR="0051121C" w:rsidRPr="00474352">
        <w:rPr>
          <w:rFonts w:ascii="Times New Roman" w:hAnsi="Times New Roman" w:cs="Times New Roman"/>
          <w:sz w:val="24"/>
          <w:szCs w:val="24"/>
        </w:rPr>
        <w:t xml:space="preserve">на </w:t>
      </w:r>
      <w:r w:rsidRPr="00474352">
        <w:rPr>
          <w:rFonts w:ascii="Times New Roman" w:hAnsi="Times New Roman" w:cs="Times New Roman"/>
          <w:sz w:val="24"/>
          <w:szCs w:val="24"/>
        </w:rPr>
        <w:t>котором расположена такая постройка, или в</w:t>
      </w:r>
      <w:r w:rsidR="0051121C" w:rsidRPr="00474352">
        <w:rPr>
          <w:rFonts w:ascii="Times New Roman" w:hAnsi="Times New Roman" w:cs="Times New Roman"/>
          <w:sz w:val="24"/>
          <w:szCs w:val="24"/>
        </w:rPr>
        <w:t xml:space="preserve"> отношении объекта капитального </w:t>
      </w:r>
      <w:r w:rsidRPr="00474352">
        <w:rPr>
          <w:rFonts w:ascii="Times New Roman" w:hAnsi="Times New Roman" w:cs="Times New Roman"/>
          <w:sz w:val="24"/>
          <w:szCs w:val="24"/>
        </w:rPr>
        <w:t>строительства, являющегося такой постройкой.</w:t>
      </w:r>
    </w:p>
    <w:p w:rsidR="0051121C" w:rsidRPr="007F034E" w:rsidRDefault="0051121C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1121C" w:rsidRPr="00474352" w:rsidRDefault="0051121C" w:rsidP="00474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352">
        <w:rPr>
          <w:rFonts w:ascii="Times New Roman" w:hAnsi="Times New Roman" w:cs="Times New Roman"/>
          <w:b/>
          <w:sz w:val="24"/>
          <w:szCs w:val="24"/>
        </w:rPr>
        <w:t>2.10. Порядок, размер и основания взимания государственной пошлины или</w:t>
      </w:r>
    </w:p>
    <w:p w:rsidR="0051121C" w:rsidRPr="00474352" w:rsidRDefault="0051121C" w:rsidP="00474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352">
        <w:rPr>
          <w:rFonts w:ascii="Times New Roman" w:hAnsi="Times New Roman" w:cs="Times New Roman"/>
          <w:b/>
          <w:sz w:val="24"/>
          <w:szCs w:val="24"/>
        </w:rPr>
        <w:t>иной платы, взимаемой за предоставление муниципальной</w:t>
      </w:r>
      <w:r w:rsidR="004743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4352">
        <w:rPr>
          <w:rFonts w:ascii="Times New Roman" w:hAnsi="Times New Roman" w:cs="Times New Roman"/>
          <w:b/>
          <w:sz w:val="24"/>
          <w:szCs w:val="24"/>
        </w:rPr>
        <w:t>услуги</w:t>
      </w:r>
    </w:p>
    <w:p w:rsidR="0051121C" w:rsidRPr="00474352" w:rsidRDefault="0051121C" w:rsidP="00474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iCs/>
          <w:sz w:val="24"/>
          <w:szCs w:val="24"/>
        </w:rPr>
        <w:t xml:space="preserve">         Муниципальная услуга предоставляется заявителям бесплатно</w:t>
      </w:r>
      <w:r w:rsidRPr="00474352">
        <w:rPr>
          <w:rFonts w:ascii="Times New Roman" w:hAnsi="Times New Roman" w:cs="Times New Roman"/>
          <w:sz w:val="24"/>
          <w:szCs w:val="24"/>
        </w:rPr>
        <w:t>.</w:t>
      </w:r>
    </w:p>
    <w:p w:rsidR="0051121C" w:rsidRPr="007F034E" w:rsidRDefault="0051121C" w:rsidP="00474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F034E" w:rsidRDefault="0051121C" w:rsidP="00474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352">
        <w:rPr>
          <w:rFonts w:ascii="Times New Roman" w:hAnsi="Times New Roman" w:cs="Times New Roman"/>
          <w:b/>
          <w:sz w:val="24"/>
          <w:szCs w:val="24"/>
        </w:rPr>
        <w:t>2.11. Максимальный срок ожидания в очереди при подаче запроса о</w:t>
      </w:r>
      <w:r w:rsidR="004743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4352">
        <w:rPr>
          <w:rFonts w:ascii="Times New Roman" w:hAnsi="Times New Roman" w:cs="Times New Roman"/>
          <w:b/>
          <w:sz w:val="24"/>
          <w:szCs w:val="24"/>
        </w:rPr>
        <w:t>предоставлении муниципальной услуги, услуги,</w:t>
      </w:r>
      <w:r w:rsidR="004743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4352">
        <w:rPr>
          <w:rFonts w:ascii="Times New Roman" w:hAnsi="Times New Roman" w:cs="Times New Roman"/>
          <w:b/>
          <w:sz w:val="24"/>
          <w:szCs w:val="24"/>
        </w:rPr>
        <w:t xml:space="preserve">предоставляемой организацией, участвующей в </w:t>
      </w:r>
      <w:proofErr w:type="gramStart"/>
      <w:r w:rsidRPr="00474352">
        <w:rPr>
          <w:rFonts w:ascii="Times New Roman" w:hAnsi="Times New Roman" w:cs="Times New Roman"/>
          <w:b/>
          <w:sz w:val="24"/>
          <w:szCs w:val="24"/>
        </w:rPr>
        <w:t xml:space="preserve">предоставлении </w:t>
      </w:r>
      <w:r w:rsidR="004743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4352">
        <w:rPr>
          <w:rFonts w:ascii="Times New Roman" w:hAnsi="Times New Roman" w:cs="Times New Roman"/>
          <w:b/>
          <w:sz w:val="24"/>
          <w:szCs w:val="24"/>
        </w:rPr>
        <w:t>муниципальной</w:t>
      </w:r>
      <w:proofErr w:type="gramEnd"/>
      <w:r w:rsidRPr="00474352">
        <w:rPr>
          <w:rFonts w:ascii="Times New Roman" w:hAnsi="Times New Roman" w:cs="Times New Roman"/>
          <w:b/>
          <w:sz w:val="24"/>
          <w:szCs w:val="24"/>
        </w:rPr>
        <w:t xml:space="preserve"> услуги, и при получении результата </w:t>
      </w:r>
    </w:p>
    <w:p w:rsidR="0051121C" w:rsidRPr="00474352" w:rsidRDefault="0051121C" w:rsidP="00474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352">
        <w:rPr>
          <w:rFonts w:ascii="Times New Roman" w:hAnsi="Times New Roman" w:cs="Times New Roman"/>
          <w:b/>
          <w:sz w:val="24"/>
          <w:szCs w:val="24"/>
        </w:rPr>
        <w:t>предоставления таких услуг</w:t>
      </w:r>
    </w:p>
    <w:p w:rsidR="0051121C" w:rsidRPr="00474352" w:rsidRDefault="0051121C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2.11.1. Время ожидания при подаче заявления на получение муниципальной услуги - не более 15 минут.</w:t>
      </w:r>
    </w:p>
    <w:p w:rsidR="0051121C" w:rsidRPr="00474352" w:rsidRDefault="0051121C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2.11.2. 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51121C" w:rsidRPr="007F034E" w:rsidRDefault="0051121C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1121C" w:rsidRPr="00477092" w:rsidRDefault="0051121C" w:rsidP="00474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092">
        <w:rPr>
          <w:rFonts w:ascii="Times New Roman" w:hAnsi="Times New Roman" w:cs="Times New Roman"/>
          <w:b/>
          <w:sz w:val="24"/>
          <w:szCs w:val="24"/>
        </w:rPr>
        <w:t>2.12. Срок и порядок регистрации запроса заявителя о предоставлении</w:t>
      </w:r>
    </w:p>
    <w:p w:rsidR="0051121C" w:rsidRPr="00477092" w:rsidRDefault="0051121C" w:rsidP="004770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092">
        <w:rPr>
          <w:rFonts w:ascii="Times New Roman" w:hAnsi="Times New Roman" w:cs="Times New Roman"/>
          <w:b/>
          <w:sz w:val="24"/>
          <w:szCs w:val="24"/>
        </w:rPr>
        <w:t>муниципальной услуги и услуги, предоставляе</w:t>
      </w:r>
      <w:r w:rsidR="00477092">
        <w:rPr>
          <w:rFonts w:ascii="Times New Roman" w:hAnsi="Times New Roman" w:cs="Times New Roman"/>
          <w:b/>
          <w:sz w:val="24"/>
          <w:szCs w:val="24"/>
        </w:rPr>
        <w:t xml:space="preserve">мой </w:t>
      </w:r>
      <w:r w:rsidRPr="00477092">
        <w:rPr>
          <w:rFonts w:ascii="Times New Roman" w:hAnsi="Times New Roman" w:cs="Times New Roman"/>
          <w:b/>
          <w:sz w:val="24"/>
          <w:szCs w:val="24"/>
        </w:rPr>
        <w:t>организацией, участвующей в предоставле</w:t>
      </w:r>
      <w:r w:rsidR="00477092">
        <w:rPr>
          <w:rFonts w:ascii="Times New Roman" w:hAnsi="Times New Roman" w:cs="Times New Roman"/>
          <w:b/>
          <w:sz w:val="24"/>
          <w:szCs w:val="24"/>
        </w:rPr>
        <w:t xml:space="preserve">нии муниципальной услуги, в том </w:t>
      </w:r>
      <w:r w:rsidRPr="00477092">
        <w:rPr>
          <w:rFonts w:ascii="Times New Roman" w:hAnsi="Times New Roman" w:cs="Times New Roman"/>
          <w:b/>
          <w:sz w:val="24"/>
          <w:szCs w:val="24"/>
        </w:rPr>
        <w:t>числе в электронной форме</w:t>
      </w:r>
    </w:p>
    <w:p w:rsidR="0051121C" w:rsidRPr="00474352" w:rsidRDefault="0051121C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 2.12.1.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51121C" w:rsidRPr="00474352" w:rsidRDefault="0051121C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 2.12.2.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51121C" w:rsidRPr="00474352" w:rsidRDefault="0051121C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2.12.3.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51121C" w:rsidRPr="007F034E" w:rsidRDefault="0051121C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1121C" w:rsidRPr="00477092" w:rsidRDefault="0051121C" w:rsidP="00474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092">
        <w:rPr>
          <w:rFonts w:ascii="Times New Roman" w:hAnsi="Times New Roman" w:cs="Times New Roman"/>
          <w:b/>
          <w:sz w:val="24"/>
          <w:szCs w:val="24"/>
        </w:rPr>
        <w:t>2.13. Требования к помещениям, в которых предоставляются</w:t>
      </w:r>
      <w:r w:rsidR="007F03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7092">
        <w:rPr>
          <w:rFonts w:ascii="Times New Roman" w:hAnsi="Times New Roman" w:cs="Times New Roman"/>
          <w:b/>
          <w:sz w:val="24"/>
          <w:szCs w:val="24"/>
        </w:rPr>
        <w:t>государственные и муниципальные услуги, к залу ожидания, местам для</w:t>
      </w:r>
      <w:r w:rsidR="007F03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7092">
        <w:rPr>
          <w:rFonts w:ascii="Times New Roman" w:hAnsi="Times New Roman" w:cs="Times New Roman"/>
          <w:b/>
          <w:sz w:val="24"/>
          <w:szCs w:val="24"/>
        </w:rPr>
        <w:t>заполнения запросов о предоставлении государственной или</w:t>
      </w:r>
      <w:r w:rsidR="007F03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7092">
        <w:rPr>
          <w:rFonts w:ascii="Times New Roman" w:hAnsi="Times New Roman" w:cs="Times New Roman"/>
          <w:b/>
          <w:sz w:val="24"/>
          <w:szCs w:val="24"/>
        </w:rPr>
        <w:t>муниципальной услуги, информационным стендам с образцами их</w:t>
      </w:r>
    </w:p>
    <w:p w:rsidR="007F034E" w:rsidRDefault="0051121C" w:rsidP="00474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092">
        <w:rPr>
          <w:rFonts w:ascii="Times New Roman" w:hAnsi="Times New Roman" w:cs="Times New Roman"/>
          <w:b/>
          <w:sz w:val="24"/>
          <w:szCs w:val="24"/>
        </w:rPr>
        <w:t>заполнения и перечнем документов, необходимых для предоставления</w:t>
      </w:r>
      <w:r w:rsidR="007F03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7092">
        <w:rPr>
          <w:rFonts w:ascii="Times New Roman" w:hAnsi="Times New Roman" w:cs="Times New Roman"/>
          <w:b/>
          <w:sz w:val="24"/>
          <w:szCs w:val="24"/>
        </w:rPr>
        <w:t>каждой муниципальной услуги, в том числе к обеспечению</w:t>
      </w:r>
      <w:r w:rsidR="007F03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7092">
        <w:rPr>
          <w:rFonts w:ascii="Times New Roman" w:hAnsi="Times New Roman" w:cs="Times New Roman"/>
          <w:b/>
          <w:sz w:val="24"/>
          <w:szCs w:val="24"/>
        </w:rPr>
        <w:t>доступности для инвалидов указанных объектов в соответствии с</w:t>
      </w:r>
      <w:r w:rsidR="007F03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7092">
        <w:rPr>
          <w:rFonts w:ascii="Times New Roman" w:hAnsi="Times New Roman" w:cs="Times New Roman"/>
          <w:b/>
          <w:sz w:val="24"/>
          <w:szCs w:val="24"/>
        </w:rPr>
        <w:t xml:space="preserve">законодательством Российской Федерации </w:t>
      </w:r>
    </w:p>
    <w:p w:rsidR="0051121C" w:rsidRPr="00477092" w:rsidRDefault="0051121C" w:rsidP="00474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092">
        <w:rPr>
          <w:rFonts w:ascii="Times New Roman" w:hAnsi="Times New Roman" w:cs="Times New Roman"/>
          <w:b/>
          <w:sz w:val="24"/>
          <w:szCs w:val="24"/>
        </w:rPr>
        <w:t>о социальной защите инвалидов</w:t>
      </w:r>
    </w:p>
    <w:p w:rsidR="0051121C" w:rsidRPr="00474352" w:rsidRDefault="0051121C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  2.13.1. 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51121C" w:rsidRPr="00474352" w:rsidRDefault="0051121C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lastRenderedPageBreak/>
        <w:t xml:space="preserve">         Места приема заявителей оборудуются необходимой мебелью для оформления документов, информационными стендами.</w:t>
      </w:r>
    </w:p>
    <w:p w:rsidR="0051121C" w:rsidRPr="00474352" w:rsidRDefault="0051121C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Обеспечивается беспрепятственный доступ инвалидов к месту предоставления муниципальной услуги.</w:t>
      </w:r>
    </w:p>
    <w:p w:rsidR="0051121C" w:rsidRPr="00474352" w:rsidRDefault="0051121C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 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51121C" w:rsidRPr="00474352" w:rsidRDefault="0051121C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2.13.2.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:rsidR="0051121C" w:rsidRPr="00474352" w:rsidRDefault="0051121C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1121C" w:rsidRPr="00474352" w:rsidRDefault="0051121C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2) возможность посадки в транспортное средство и высадки из него, в том числе с использованием кресла-коляски;</w:t>
      </w:r>
    </w:p>
    <w:p w:rsidR="0051121C" w:rsidRPr="00474352" w:rsidRDefault="0051121C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51121C" w:rsidRPr="00474352" w:rsidRDefault="0051121C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1121C" w:rsidRPr="00474352" w:rsidRDefault="0051121C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5) допуск сурдопереводчика и тифлосурдопереводчика;</w:t>
      </w:r>
    </w:p>
    <w:p w:rsidR="0051121C" w:rsidRPr="00474352" w:rsidRDefault="0051121C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 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51121C" w:rsidRPr="00474352" w:rsidRDefault="0051121C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 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507749" w:rsidRPr="007F034E" w:rsidRDefault="00507749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07749" w:rsidRPr="00477092" w:rsidRDefault="00507749" w:rsidP="00474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092">
        <w:rPr>
          <w:rFonts w:ascii="Times New Roman" w:hAnsi="Times New Roman" w:cs="Times New Roman"/>
          <w:b/>
          <w:sz w:val="24"/>
          <w:szCs w:val="24"/>
        </w:rPr>
        <w:t>2.14. Показатели доступности и качества муниципальной услуги</w:t>
      </w:r>
    </w:p>
    <w:p w:rsidR="00507749" w:rsidRPr="00474352" w:rsidRDefault="00507749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2.14.1. Показателями доступности предоставления муниципальной услуги являются:</w:t>
      </w:r>
    </w:p>
    <w:p w:rsidR="00507749" w:rsidRPr="00474352" w:rsidRDefault="00507749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 - расположенность помещения, в котором ведется прием, выдача документов в зоне доступности общественного транспорта;</w:t>
      </w:r>
    </w:p>
    <w:p w:rsidR="00507749" w:rsidRPr="00474352" w:rsidRDefault="00507749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 - наличие необходимого количества специалистов, а также помещений, в которых осуществляется прием документов от заявителей;</w:t>
      </w:r>
    </w:p>
    <w:p w:rsidR="00507749" w:rsidRPr="00474352" w:rsidRDefault="00507749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 - 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государственной власти субъекта Российской Федерации муниципального образования, на Едином портале, Региональном портале;</w:t>
      </w:r>
    </w:p>
    <w:p w:rsidR="00507749" w:rsidRPr="00474352" w:rsidRDefault="00507749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  - оказание помощи инвалидам в преодолении барьеров, мешающих получению ими услуг наравне с другими лицами.</w:t>
      </w:r>
    </w:p>
    <w:p w:rsidR="00507749" w:rsidRPr="00474352" w:rsidRDefault="00507749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 2.14.2. Показателями качества предоставления муниципальной услуги являются:</w:t>
      </w:r>
    </w:p>
    <w:p w:rsidR="00507749" w:rsidRPr="00474352" w:rsidRDefault="00507749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1) соблюдение сроков приема и рассмотрения документов;</w:t>
      </w:r>
    </w:p>
    <w:p w:rsidR="00507749" w:rsidRPr="00474352" w:rsidRDefault="00507749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2) соблюдение срока получения результата муниципальной услуги;</w:t>
      </w:r>
    </w:p>
    <w:p w:rsidR="00507749" w:rsidRPr="00474352" w:rsidRDefault="00507749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3) отсутствие обоснованных жалоб на нарушения Административного регламента, совершенные работниками органа государственной власти субъекта Российской Федерации или местного самоуправления;</w:t>
      </w:r>
    </w:p>
    <w:p w:rsidR="00507749" w:rsidRPr="00474352" w:rsidRDefault="00507749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 4) количество взаимодействий заявителя с должностными лицами (без учета консультаций).</w:t>
      </w:r>
    </w:p>
    <w:p w:rsidR="00507749" w:rsidRPr="00474352" w:rsidRDefault="00507749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 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</w:t>
      </w:r>
    </w:p>
    <w:p w:rsidR="00507749" w:rsidRPr="00474352" w:rsidRDefault="00507749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 2.14.3. Информация о ходе предоставления муниципальной услуги может быть получена заявителем лично при обращении в Уполномоченный орган, предоставляющий государственную или муниципальную услугу, в личном кабинете на Едином портале, на Региональном портале, в МФЦ.</w:t>
      </w:r>
    </w:p>
    <w:p w:rsidR="00507749" w:rsidRDefault="00507749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lastRenderedPageBreak/>
        <w:t xml:space="preserve">          2.14.4.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 </w:t>
      </w:r>
    </w:p>
    <w:p w:rsidR="00083AE0" w:rsidRDefault="00083AE0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2.14.5. Многофункциональный центр не несет ответственности за умышленно совершенные действия и (или) бездействия заявителя и (или) иных лиц, повлекшие преобразование в электронную форму подложных или фальсифицированных документов, представленных заявителем на бумажном носителе.</w:t>
      </w:r>
    </w:p>
    <w:p w:rsidR="00083AE0" w:rsidRPr="00474352" w:rsidRDefault="00083AE0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B2D3A">
        <w:rPr>
          <w:rFonts w:ascii="Times New Roman" w:hAnsi="Times New Roman" w:cs="Times New Roman"/>
          <w:sz w:val="24"/>
          <w:szCs w:val="24"/>
        </w:rPr>
        <w:t>2.14.6. Убытки, причиненные лицу в результате ненадлежащего исполнения многофункциональным центром или его работниками полномочий, установленных законодательством, возмещаются в порядке, установленном гражданским законодательством.</w:t>
      </w:r>
    </w:p>
    <w:p w:rsidR="00507749" w:rsidRPr="007F034E" w:rsidRDefault="00507749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07749" w:rsidRPr="00477092" w:rsidRDefault="00507749" w:rsidP="00474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092">
        <w:rPr>
          <w:rFonts w:ascii="Times New Roman" w:hAnsi="Times New Roman" w:cs="Times New Roman"/>
          <w:b/>
          <w:sz w:val="24"/>
          <w:szCs w:val="24"/>
        </w:rPr>
        <w:t>2.15. Иные требования, в том числе учитывающие особенности</w:t>
      </w:r>
      <w:r w:rsidR="007F03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7092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 по</w:t>
      </w:r>
      <w:r w:rsidR="007F03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7092">
        <w:rPr>
          <w:rFonts w:ascii="Times New Roman" w:hAnsi="Times New Roman" w:cs="Times New Roman"/>
          <w:b/>
          <w:sz w:val="24"/>
          <w:szCs w:val="24"/>
        </w:rPr>
        <w:t>экстерриториальному принципу (в случае, если муниципальная услуга</w:t>
      </w:r>
      <w:r w:rsidR="007F03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7092">
        <w:rPr>
          <w:rFonts w:ascii="Times New Roman" w:hAnsi="Times New Roman" w:cs="Times New Roman"/>
          <w:b/>
          <w:sz w:val="24"/>
          <w:szCs w:val="24"/>
        </w:rPr>
        <w:t>предоставляется по экстерриториальному принципу) и особенности</w:t>
      </w:r>
    </w:p>
    <w:p w:rsidR="00507749" w:rsidRPr="00477092" w:rsidRDefault="00507749" w:rsidP="00474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092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 в электронной форме</w:t>
      </w:r>
    </w:p>
    <w:p w:rsidR="00D374C6" w:rsidRPr="00474352" w:rsidRDefault="00D374C6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  2.15.1. При предоставлении муниципальной услуги в электронной форме заявитель вправе:</w:t>
      </w:r>
    </w:p>
    <w:p w:rsidR="00D374C6" w:rsidRPr="00474352" w:rsidRDefault="00D374C6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 а) получить информацию о порядке и сроках предоставления муниципальной услуги, размещенную на Едином портале и на Региональном портале;</w:t>
      </w:r>
    </w:p>
    <w:p w:rsidR="00D374C6" w:rsidRPr="00474352" w:rsidRDefault="00D374C6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б) подать заявление о предоставлении муниципальной услуги и иные документы, необходимые для предоставления муниципальной услуги;</w:t>
      </w:r>
    </w:p>
    <w:p w:rsidR="00D374C6" w:rsidRPr="00474352" w:rsidRDefault="00D374C6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в) получить сведения о ходе выполнения заявлений о </w:t>
      </w:r>
      <w:proofErr w:type="gramStart"/>
      <w:r w:rsidRPr="00474352">
        <w:rPr>
          <w:rFonts w:ascii="Times New Roman" w:hAnsi="Times New Roman" w:cs="Times New Roman"/>
          <w:sz w:val="24"/>
          <w:szCs w:val="24"/>
        </w:rPr>
        <w:t>предоставлении  муниципальной</w:t>
      </w:r>
      <w:proofErr w:type="gramEnd"/>
      <w:r w:rsidRPr="00474352">
        <w:rPr>
          <w:rFonts w:ascii="Times New Roman" w:hAnsi="Times New Roman" w:cs="Times New Roman"/>
          <w:sz w:val="24"/>
          <w:szCs w:val="24"/>
        </w:rPr>
        <w:t xml:space="preserve"> услуги, поданных в электронной форме;</w:t>
      </w:r>
    </w:p>
    <w:p w:rsidR="00D374C6" w:rsidRPr="00474352" w:rsidRDefault="00D374C6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 г) осуществить оценку качества предоставления муниципальной услуги посредством Регионального портала;</w:t>
      </w:r>
    </w:p>
    <w:p w:rsidR="00D374C6" w:rsidRPr="00474352" w:rsidRDefault="00D374C6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д) получить результат предоставления муниципальной услуги в форме электронного документа;</w:t>
      </w:r>
    </w:p>
    <w:p w:rsidR="00D374C6" w:rsidRPr="00474352" w:rsidRDefault="00D374C6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 е) подать жалобу на решение и действие (бездействие) структурного подразделения органа государственной власти субъекта Российской Федерации или органа местного самоуправления, а также его должностных лиц, муниципальных служащих посредством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</w:t>
      </w:r>
    </w:p>
    <w:p w:rsidR="00507749" w:rsidRDefault="00D374C6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  2.15.2. Формирование заявления осуществляется посредством заполнения интерактивной формы заявления на Едином портале, Региональном портале без необходимости дополнительной подачи заявления в иной форме.</w:t>
      </w:r>
    </w:p>
    <w:p w:rsidR="00D374C6" w:rsidRPr="007F034E" w:rsidRDefault="00083AE0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374C6" w:rsidRDefault="00D374C6" w:rsidP="00474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4352">
        <w:rPr>
          <w:rFonts w:ascii="Times New Roman" w:hAnsi="Times New Roman" w:cs="Times New Roman"/>
          <w:b/>
          <w:bCs/>
          <w:sz w:val="24"/>
          <w:szCs w:val="24"/>
        </w:rPr>
        <w:t>3. Состав, последовательность и сроки выполнения административных</w:t>
      </w:r>
      <w:r w:rsidR="007F03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4352">
        <w:rPr>
          <w:rFonts w:ascii="Times New Roman" w:hAnsi="Times New Roman" w:cs="Times New Roman"/>
          <w:b/>
          <w:bCs/>
          <w:sz w:val="24"/>
          <w:szCs w:val="24"/>
        </w:rPr>
        <w:t>процедур, требования к порядку их выполнения, в том числе особенности</w:t>
      </w:r>
      <w:r w:rsidR="007F03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4352">
        <w:rPr>
          <w:rFonts w:ascii="Times New Roman" w:hAnsi="Times New Roman" w:cs="Times New Roman"/>
          <w:b/>
          <w:bCs/>
          <w:sz w:val="24"/>
          <w:szCs w:val="24"/>
        </w:rPr>
        <w:t>выполнения административных процедур в электронной форме, а также</w:t>
      </w:r>
      <w:r w:rsidR="007F03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4352">
        <w:rPr>
          <w:rFonts w:ascii="Times New Roman" w:hAnsi="Times New Roman" w:cs="Times New Roman"/>
          <w:b/>
          <w:bCs/>
          <w:sz w:val="24"/>
          <w:szCs w:val="24"/>
        </w:rPr>
        <w:t>особенности выполнения административных процедур в</w:t>
      </w:r>
      <w:r w:rsidR="007F03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4352">
        <w:rPr>
          <w:rFonts w:ascii="Times New Roman" w:hAnsi="Times New Roman" w:cs="Times New Roman"/>
          <w:b/>
          <w:bCs/>
          <w:sz w:val="24"/>
          <w:szCs w:val="24"/>
        </w:rPr>
        <w:t>многофункциональных центрах</w:t>
      </w:r>
    </w:p>
    <w:p w:rsidR="007F034E" w:rsidRPr="007F034E" w:rsidRDefault="007F034E" w:rsidP="00474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D374C6" w:rsidRPr="00477092" w:rsidRDefault="00D374C6" w:rsidP="00474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092">
        <w:rPr>
          <w:rFonts w:ascii="Times New Roman" w:hAnsi="Times New Roman" w:cs="Times New Roman"/>
          <w:b/>
          <w:sz w:val="24"/>
          <w:szCs w:val="24"/>
        </w:rPr>
        <w:t>3.1. Описание последовательности действий при предоставлении</w:t>
      </w:r>
      <w:r w:rsidR="007F03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7092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D374C6" w:rsidRPr="00474352" w:rsidRDefault="00D374C6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  3.1. Предоставление муниципальной услуги включает в себя следующие процедуры:</w:t>
      </w:r>
    </w:p>
    <w:p w:rsidR="00D374C6" w:rsidRPr="00474352" w:rsidRDefault="00D374C6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  1) проверка документов и регистрация заявления;</w:t>
      </w:r>
    </w:p>
    <w:p w:rsidR="00D374C6" w:rsidRPr="00474352" w:rsidRDefault="00D374C6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  2) 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D374C6" w:rsidRPr="00474352" w:rsidRDefault="00D374C6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  3) рассмотрение документов и сведений;</w:t>
      </w:r>
    </w:p>
    <w:p w:rsidR="00D374C6" w:rsidRPr="00474352" w:rsidRDefault="00D374C6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 4) организация и проведение публичных слушаний или общественных обсуждений;</w:t>
      </w:r>
    </w:p>
    <w:p w:rsidR="00D374C6" w:rsidRPr="00474352" w:rsidRDefault="00D374C6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 5) 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строительства, реконструкции объекта капитального строительства;</w:t>
      </w:r>
    </w:p>
    <w:p w:rsidR="00D374C6" w:rsidRPr="00474352" w:rsidRDefault="00D374C6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 6) принятие решения о предоставлении услуги;</w:t>
      </w:r>
    </w:p>
    <w:p w:rsidR="00D374C6" w:rsidRPr="00474352" w:rsidRDefault="00D374C6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 7) выдача (направление) заявителю результата муниципальной услуги.</w:t>
      </w:r>
    </w:p>
    <w:p w:rsidR="00D374C6" w:rsidRPr="00474352" w:rsidRDefault="00D374C6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  Описание административных процедур представлено в Приложении № 5 к настоящему Административному регламенту.</w:t>
      </w:r>
    </w:p>
    <w:p w:rsidR="00D374C6" w:rsidRPr="00474352" w:rsidRDefault="00D374C6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4C6" w:rsidRPr="00474352" w:rsidRDefault="00D374C6" w:rsidP="00474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4352">
        <w:rPr>
          <w:rFonts w:ascii="Times New Roman" w:hAnsi="Times New Roman" w:cs="Times New Roman"/>
          <w:b/>
          <w:bCs/>
          <w:sz w:val="24"/>
          <w:szCs w:val="24"/>
        </w:rPr>
        <w:t>4. Формы контроля за исполнением административного регламента</w:t>
      </w:r>
    </w:p>
    <w:p w:rsidR="00D374C6" w:rsidRPr="00474352" w:rsidRDefault="00D374C6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   4.1. 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</w:t>
      </w:r>
      <w:proofErr w:type="gramStart"/>
      <w:r w:rsidRPr="00474352">
        <w:rPr>
          <w:rFonts w:ascii="Times New Roman" w:hAnsi="Times New Roman" w:cs="Times New Roman"/>
          <w:sz w:val="24"/>
          <w:szCs w:val="24"/>
        </w:rPr>
        <w:t xml:space="preserve">осуществляется  </w:t>
      </w:r>
      <w:r w:rsidRPr="00474352">
        <w:rPr>
          <w:rFonts w:ascii="Times New Roman" w:hAnsi="Times New Roman" w:cs="Times New Roman"/>
          <w:bCs/>
          <w:sz w:val="24"/>
          <w:szCs w:val="24"/>
        </w:rPr>
        <w:t>должностными</w:t>
      </w:r>
      <w:proofErr w:type="gramEnd"/>
      <w:r w:rsidRPr="00474352">
        <w:rPr>
          <w:rFonts w:ascii="Times New Roman" w:hAnsi="Times New Roman" w:cs="Times New Roman"/>
          <w:bCs/>
          <w:sz w:val="24"/>
          <w:szCs w:val="24"/>
        </w:rPr>
        <w:t xml:space="preserve">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D374C6" w:rsidRPr="00477092" w:rsidRDefault="00D374C6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092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D7750A" w:rsidRPr="0047709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4770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7092">
        <w:rPr>
          <w:rFonts w:ascii="Times New Roman" w:hAnsi="Times New Roman" w:cs="Times New Roman"/>
          <w:sz w:val="24"/>
          <w:szCs w:val="24"/>
        </w:rPr>
        <w:t>4.1.1. Контроль за деятельностью органа местного самоуправлени</w:t>
      </w:r>
      <w:r w:rsidR="00D7750A" w:rsidRPr="00477092">
        <w:rPr>
          <w:rFonts w:ascii="Times New Roman" w:hAnsi="Times New Roman" w:cs="Times New Roman"/>
          <w:sz w:val="24"/>
          <w:szCs w:val="24"/>
        </w:rPr>
        <w:t xml:space="preserve">я по предоставлению </w:t>
      </w:r>
      <w:r w:rsidRPr="00477092">
        <w:rPr>
          <w:rFonts w:ascii="Times New Roman" w:hAnsi="Times New Roman" w:cs="Times New Roman"/>
          <w:sz w:val="24"/>
          <w:szCs w:val="24"/>
        </w:rPr>
        <w:t xml:space="preserve">муниципальной услуги осуществляется </w:t>
      </w:r>
      <w:r w:rsidR="00477092">
        <w:rPr>
          <w:rFonts w:ascii="Times New Roman" w:hAnsi="Times New Roman" w:cs="Times New Roman"/>
          <w:sz w:val="24"/>
          <w:szCs w:val="24"/>
        </w:rPr>
        <w:t>органами прокуратуры.</w:t>
      </w:r>
    </w:p>
    <w:p w:rsidR="00D374C6" w:rsidRPr="00474352" w:rsidRDefault="00D7750A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374C6" w:rsidRPr="00474352">
        <w:rPr>
          <w:rFonts w:ascii="Times New Roman" w:hAnsi="Times New Roman" w:cs="Times New Roman"/>
          <w:sz w:val="24"/>
          <w:szCs w:val="24"/>
        </w:rPr>
        <w:t>4.1.2. Контроль за исполнением настояще</w:t>
      </w:r>
      <w:r w:rsidRPr="00474352">
        <w:rPr>
          <w:rFonts w:ascii="Times New Roman" w:hAnsi="Times New Roman" w:cs="Times New Roman"/>
          <w:sz w:val="24"/>
          <w:szCs w:val="24"/>
        </w:rPr>
        <w:t xml:space="preserve">го Административного регламента </w:t>
      </w:r>
      <w:r w:rsidR="00D374C6" w:rsidRPr="00474352">
        <w:rPr>
          <w:rFonts w:ascii="Times New Roman" w:hAnsi="Times New Roman" w:cs="Times New Roman"/>
          <w:sz w:val="24"/>
          <w:szCs w:val="24"/>
        </w:rPr>
        <w:t>сотрудниками МФЦ осуществляется руководителем МФЦ.</w:t>
      </w:r>
    </w:p>
    <w:p w:rsidR="00D7750A" w:rsidRPr="007F034E" w:rsidRDefault="00D7750A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7750A" w:rsidRPr="00477092" w:rsidRDefault="00D7750A" w:rsidP="00474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092">
        <w:rPr>
          <w:rFonts w:ascii="Times New Roman" w:hAnsi="Times New Roman" w:cs="Times New Roman"/>
          <w:b/>
          <w:sz w:val="24"/>
          <w:szCs w:val="24"/>
        </w:rPr>
        <w:t>4.2. Порядок и периодичность осуществления плановых и внеплановых проверок</w:t>
      </w:r>
    </w:p>
    <w:p w:rsidR="00D7750A" w:rsidRPr="00477092" w:rsidRDefault="00D7750A" w:rsidP="00474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092">
        <w:rPr>
          <w:rFonts w:ascii="Times New Roman" w:hAnsi="Times New Roman" w:cs="Times New Roman"/>
          <w:b/>
          <w:sz w:val="24"/>
          <w:szCs w:val="24"/>
        </w:rPr>
        <w:t>полноты и качества предоставления муниципальной услуги, в</w:t>
      </w:r>
      <w:r w:rsidR="007F03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7092">
        <w:rPr>
          <w:rFonts w:ascii="Times New Roman" w:hAnsi="Times New Roman" w:cs="Times New Roman"/>
          <w:b/>
          <w:sz w:val="24"/>
          <w:szCs w:val="24"/>
        </w:rPr>
        <w:t>том числе порядок и формы контроля за полнотой и качеством предоставления</w:t>
      </w:r>
      <w:r w:rsidR="007F03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7092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D7750A" w:rsidRPr="00474352" w:rsidRDefault="00D7750A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 4.2.1.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D7750A" w:rsidRPr="00477092" w:rsidRDefault="00D7750A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77092">
        <w:rPr>
          <w:rFonts w:ascii="Times New Roman" w:hAnsi="Times New Roman" w:cs="Times New Roman"/>
          <w:sz w:val="24"/>
          <w:szCs w:val="24"/>
        </w:rPr>
        <w:t xml:space="preserve">Плановые проверки проводятся в соответствии с планом работы Уполномоченного органа, но не реже </w:t>
      </w:r>
      <w:r w:rsidR="00477092" w:rsidRPr="00477092">
        <w:rPr>
          <w:rFonts w:ascii="Times New Roman" w:hAnsi="Times New Roman" w:cs="Times New Roman"/>
          <w:sz w:val="24"/>
          <w:szCs w:val="24"/>
        </w:rPr>
        <w:t>1 раза в 3 года.</w:t>
      </w:r>
    </w:p>
    <w:p w:rsidR="00D7750A" w:rsidRPr="00474352" w:rsidRDefault="00D7750A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</w:t>
      </w:r>
    </w:p>
    <w:p w:rsidR="00D7750A" w:rsidRPr="00474352" w:rsidRDefault="00D7750A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4.2.2.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D7750A" w:rsidRPr="00474352" w:rsidRDefault="00D7750A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Внеплановые проверки могут проводиться на основании конкретного обращения заявителя о фактах нарушения его прав на </w:t>
      </w:r>
      <w:proofErr w:type="gramStart"/>
      <w:r w:rsidRPr="00474352">
        <w:rPr>
          <w:rFonts w:ascii="Times New Roman" w:hAnsi="Times New Roman" w:cs="Times New Roman"/>
          <w:sz w:val="24"/>
          <w:szCs w:val="24"/>
        </w:rPr>
        <w:t>получение  муниципальной</w:t>
      </w:r>
      <w:proofErr w:type="gramEnd"/>
      <w:r w:rsidRPr="00474352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D7750A" w:rsidRPr="00474352" w:rsidRDefault="00D7750A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4.2.3.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D7750A" w:rsidRPr="007F034E" w:rsidRDefault="00D7750A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7750A" w:rsidRPr="00477092" w:rsidRDefault="00D7750A" w:rsidP="00474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092">
        <w:rPr>
          <w:rFonts w:ascii="Times New Roman" w:hAnsi="Times New Roman" w:cs="Times New Roman"/>
          <w:b/>
          <w:sz w:val="24"/>
          <w:szCs w:val="24"/>
        </w:rPr>
        <w:t>4.3. Ответственность должностных лиц органа, предоставляющего</w:t>
      </w:r>
      <w:r w:rsidR="007F03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7092">
        <w:rPr>
          <w:rFonts w:ascii="Times New Roman" w:hAnsi="Times New Roman" w:cs="Times New Roman"/>
          <w:b/>
          <w:sz w:val="24"/>
          <w:szCs w:val="24"/>
        </w:rPr>
        <w:t>муниципальную услугу, за решения и действия (бездействие),</w:t>
      </w:r>
      <w:r w:rsidR="007F03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7092">
        <w:rPr>
          <w:rFonts w:ascii="Times New Roman" w:hAnsi="Times New Roman" w:cs="Times New Roman"/>
          <w:b/>
          <w:sz w:val="24"/>
          <w:szCs w:val="24"/>
        </w:rPr>
        <w:t>принимаемые (осуществляемые) ими в ходе предоставления</w:t>
      </w:r>
      <w:r w:rsidR="007F03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7092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D7750A" w:rsidRPr="00474352" w:rsidRDefault="00D7750A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 4.3.1.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</w:t>
      </w:r>
    </w:p>
    <w:p w:rsidR="00D7750A" w:rsidRPr="00474352" w:rsidRDefault="00D7750A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МФЦ и его работники несут ответственность, установленную законодательством Российской Федерации:</w:t>
      </w:r>
    </w:p>
    <w:p w:rsidR="00D7750A" w:rsidRPr="00474352" w:rsidRDefault="00D7750A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 1) за полноту передаваемых в Уполномоченный орган заявлений, иных документов, принятых от заявителя в МФЦ;</w:t>
      </w:r>
    </w:p>
    <w:p w:rsidR="00D7750A" w:rsidRPr="00474352" w:rsidRDefault="00D7750A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  2) 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государственной власти субъекта Российской Федерации или органу местного самоуправления;</w:t>
      </w:r>
    </w:p>
    <w:p w:rsidR="00D7750A" w:rsidRPr="00474352" w:rsidRDefault="00D7750A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 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D7750A" w:rsidRPr="00474352" w:rsidRDefault="00D7750A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 Жалоба на нарушение порядка </w:t>
      </w:r>
      <w:proofErr w:type="gramStart"/>
      <w:r w:rsidRPr="00474352">
        <w:rPr>
          <w:rFonts w:ascii="Times New Roman" w:hAnsi="Times New Roman" w:cs="Times New Roman"/>
          <w:sz w:val="24"/>
          <w:szCs w:val="24"/>
        </w:rPr>
        <w:t>предоставления  муниципальной</w:t>
      </w:r>
      <w:proofErr w:type="gramEnd"/>
      <w:r w:rsidRPr="00474352">
        <w:rPr>
          <w:rFonts w:ascii="Times New Roman" w:hAnsi="Times New Roman" w:cs="Times New Roman"/>
          <w:sz w:val="24"/>
          <w:szCs w:val="24"/>
        </w:rPr>
        <w:t xml:space="preserve"> услуги МФЦ рассматривается органом государственной власти субъекта Российской Федерации или орган местного самоуправления.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самоуправления.</w:t>
      </w:r>
    </w:p>
    <w:p w:rsidR="00D7750A" w:rsidRPr="007F034E" w:rsidRDefault="00D7750A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7750A" w:rsidRPr="00477092" w:rsidRDefault="00D7750A" w:rsidP="00474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092">
        <w:rPr>
          <w:rFonts w:ascii="Times New Roman" w:hAnsi="Times New Roman" w:cs="Times New Roman"/>
          <w:b/>
          <w:sz w:val="24"/>
          <w:szCs w:val="24"/>
        </w:rPr>
        <w:t>4.4. Положения, характеризующие требования к порядку и формам контроля за</w:t>
      </w:r>
    </w:p>
    <w:p w:rsidR="00D7750A" w:rsidRPr="00477092" w:rsidRDefault="00D7750A" w:rsidP="00474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092">
        <w:rPr>
          <w:rFonts w:ascii="Times New Roman" w:hAnsi="Times New Roman" w:cs="Times New Roman"/>
          <w:b/>
          <w:sz w:val="24"/>
          <w:szCs w:val="24"/>
        </w:rPr>
        <w:t>предоставлением муниципальной услуги, в том числе со</w:t>
      </w:r>
    </w:p>
    <w:p w:rsidR="00D7750A" w:rsidRPr="00477092" w:rsidRDefault="00D7750A" w:rsidP="00474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092">
        <w:rPr>
          <w:rFonts w:ascii="Times New Roman" w:hAnsi="Times New Roman" w:cs="Times New Roman"/>
          <w:b/>
          <w:sz w:val="24"/>
          <w:szCs w:val="24"/>
        </w:rPr>
        <w:t>стороны граждан, их объединений и организаций</w:t>
      </w:r>
    </w:p>
    <w:p w:rsidR="00D7750A" w:rsidRPr="00474352" w:rsidRDefault="00D7750A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   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</w:t>
      </w:r>
      <w:r w:rsidRPr="00474352">
        <w:rPr>
          <w:rFonts w:ascii="Times New Roman" w:hAnsi="Times New Roman" w:cs="Times New Roman"/>
          <w:sz w:val="24"/>
          <w:szCs w:val="24"/>
        </w:rPr>
        <w:lastRenderedPageBreak/>
        <w:t>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D7750A" w:rsidRPr="007F034E" w:rsidRDefault="00D7750A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7750A" w:rsidRPr="00474352" w:rsidRDefault="00D7750A" w:rsidP="00474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4352">
        <w:rPr>
          <w:rFonts w:ascii="Times New Roman" w:hAnsi="Times New Roman" w:cs="Times New Roman"/>
          <w:b/>
          <w:bCs/>
          <w:sz w:val="24"/>
          <w:szCs w:val="24"/>
        </w:rPr>
        <w:t>5. Досудебный (внесудебный) порядок обжалования решений и действий</w:t>
      </w:r>
    </w:p>
    <w:p w:rsidR="00D7750A" w:rsidRPr="00474352" w:rsidRDefault="00D7750A" w:rsidP="00474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4352">
        <w:rPr>
          <w:rFonts w:ascii="Times New Roman" w:hAnsi="Times New Roman" w:cs="Times New Roman"/>
          <w:b/>
          <w:bCs/>
          <w:sz w:val="24"/>
          <w:szCs w:val="24"/>
        </w:rPr>
        <w:t>(бездействия) органа, предоставляющего государственной или</w:t>
      </w:r>
      <w:r w:rsidR="007F03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4352">
        <w:rPr>
          <w:rFonts w:ascii="Times New Roman" w:hAnsi="Times New Roman" w:cs="Times New Roman"/>
          <w:b/>
          <w:bCs/>
          <w:sz w:val="24"/>
          <w:szCs w:val="24"/>
        </w:rPr>
        <w:t>муниципальную услугу, многофункционального центра предоставления</w:t>
      </w:r>
      <w:r w:rsidR="007F03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4352">
        <w:rPr>
          <w:rFonts w:ascii="Times New Roman" w:hAnsi="Times New Roman" w:cs="Times New Roman"/>
          <w:b/>
          <w:bCs/>
          <w:sz w:val="24"/>
          <w:szCs w:val="24"/>
        </w:rPr>
        <w:t>государственных и муниципальных услуг, организаций, указанных в части</w:t>
      </w:r>
      <w:r w:rsidR="007F03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4352">
        <w:rPr>
          <w:rFonts w:ascii="Times New Roman" w:hAnsi="Times New Roman" w:cs="Times New Roman"/>
          <w:b/>
          <w:bCs/>
          <w:sz w:val="24"/>
          <w:szCs w:val="24"/>
        </w:rPr>
        <w:t>1.1 статьи 16 Федерального закона №210-ФЗ, а также их должностных лиц,</w:t>
      </w:r>
      <w:r w:rsidR="007F03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4352">
        <w:rPr>
          <w:rFonts w:ascii="Times New Roman" w:hAnsi="Times New Roman" w:cs="Times New Roman"/>
          <w:b/>
          <w:bCs/>
          <w:sz w:val="24"/>
          <w:szCs w:val="24"/>
        </w:rPr>
        <w:t>муниципальных служащих, работников</w:t>
      </w:r>
    </w:p>
    <w:p w:rsidR="00D7750A" w:rsidRPr="00474352" w:rsidRDefault="00D7750A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 5.1. Получатели муниципальной услуги имеют право на обжалование в досудебном порядке действий (бездействия) сотрудников Уполномоченного органа, участвующих в предоставлении муниципальной услуги, руководителю такого органа.</w:t>
      </w:r>
    </w:p>
    <w:p w:rsidR="00D7750A" w:rsidRPr="00474352" w:rsidRDefault="00D7750A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  Заявитель может обратиться с жалобой, в том числе в следующих случаях:</w:t>
      </w:r>
    </w:p>
    <w:p w:rsidR="00D7750A" w:rsidRPr="00474352" w:rsidRDefault="00D7750A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 1) нарушение срока регистрации запроса заявителя о предоставлении муниципальной услуги;</w:t>
      </w:r>
    </w:p>
    <w:p w:rsidR="00D7750A" w:rsidRPr="00474352" w:rsidRDefault="00D7750A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 2) нарушение срока предоставления муниципальной услуги;</w:t>
      </w:r>
    </w:p>
    <w:p w:rsidR="00D7750A" w:rsidRPr="00474352" w:rsidRDefault="00D7750A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 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</w:t>
      </w:r>
    </w:p>
    <w:p w:rsidR="00D7750A" w:rsidRPr="00474352" w:rsidRDefault="00D7750A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 4) 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</w:t>
      </w:r>
    </w:p>
    <w:p w:rsidR="00D7750A" w:rsidRPr="00474352" w:rsidRDefault="00D7750A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 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D7750A" w:rsidRPr="00474352" w:rsidRDefault="00D7750A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 6) 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D7750A" w:rsidRPr="00474352" w:rsidRDefault="00D7750A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 7) отказ органа государственной власти субъекта Российской Федерации или органа местного самоуправления,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D7750A" w:rsidRPr="00474352" w:rsidRDefault="00D7750A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 8) нарушение срока или порядка выдачи докум</w:t>
      </w:r>
      <w:r w:rsidR="00D41271" w:rsidRPr="00474352">
        <w:rPr>
          <w:rFonts w:ascii="Times New Roman" w:hAnsi="Times New Roman" w:cs="Times New Roman"/>
          <w:sz w:val="24"/>
          <w:szCs w:val="24"/>
        </w:rPr>
        <w:t xml:space="preserve">ентов по результатам </w:t>
      </w:r>
      <w:r w:rsidRPr="00474352">
        <w:rPr>
          <w:rFonts w:ascii="Times New Roman" w:hAnsi="Times New Roman" w:cs="Times New Roman"/>
          <w:sz w:val="24"/>
          <w:szCs w:val="24"/>
        </w:rPr>
        <w:t>предоставления муниципальной услуги;</w:t>
      </w:r>
    </w:p>
    <w:p w:rsidR="00D7750A" w:rsidRPr="00474352" w:rsidRDefault="00D41271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7750A" w:rsidRPr="00474352">
        <w:rPr>
          <w:rFonts w:ascii="Times New Roman" w:hAnsi="Times New Roman" w:cs="Times New Roman"/>
          <w:sz w:val="24"/>
          <w:szCs w:val="24"/>
        </w:rPr>
        <w:t>9) приостановление предоставления муниципальной</w:t>
      </w:r>
      <w:r w:rsidRPr="00474352">
        <w:rPr>
          <w:rFonts w:ascii="Times New Roman" w:hAnsi="Times New Roman" w:cs="Times New Roman"/>
          <w:sz w:val="24"/>
          <w:szCs w:val="24"/>
        </w:rPr>
        <w:t xml:space="preserve"> </w:t>
      </w:r>
      <w:r w:rsidR="00D7750A" w:rsidRPr="00474352">
        <w:rPr>
          <w:rFonts w:ascii="Times New Roman" w:hAnsi="Times New Roman" w:cs="Times New Roman"/>
          <w:sz w:val="24"/>
          <w:szCs w:val="24"/>
        </w:rPr>
        <w:t>услуги, если основания приостановлени</w:t>
      </w:r>
      <w:r w:rsidRPr="00474352">
        <w:rPr>
          <w:rFonts w:ascii="Times New Roman" w:hAnsi="Times New Roman" w:cs="Times New Roman"/>
          <w:sz w:val="24"/>
          <w:szCs w:val="24"/>
        </w:rPr>
        <w:t xml:space="preserve">я не предусмотрены федеральными </w:t>
      </w:r>
      <w:r w:rsidR="00D7750A" w:rsidRPr="00474352">
        <w:rPr>
          <w:rFonts w:ascii="Times New Roman" w:hAnsi="Times New Roman" w:cs="Times New Roman"/>
          <w:sz w:val="24"/>
          <w:szCs w:val="24"/>
        </w:rPr>
        <w:t>законами и принятыми в соответствии с ними ин</w:t>
      </w:r>
      <w:r w:rsidRPr="00474352">
        <w:rPr>
          <w:rFonts w:ascii="Times New Roman" w:hAnsi="Times New Roman" w:cs="Times New Roman"/>
          <w:sz w:val="24"/>
          <w:szCs w:val="24"/>
        </w:rPr>
        <w:t xml:space="preserve">ыми нормативными правовыми </w:t>
      </w:r>
      <w:r w:rsidR="00D7750A" w:rsidRPr="00474352">
        <w:rPr>
          <w:rFonts w:ascii="Times New Roman" w:hAnsi="Times New Roman" w:cs="Times New Roman"/>
          <w:sz w:val="24"/>
          <w:szCs w:val="24"/>
        </w:rPr>
        <w:t>актами Российской Федерации, законами</w:t>
      </w:r>
      <w:r w:rsidRPr="00474352">
        <w:rPr>
          <w:rFonts w:ascii="Times New Roman" w:hAnsi="Times New Roman" w:cs="Times New Roman"/>
          <w:sz w:val="24"/>
          <w:szCs w:val="24"/>
        </w:rPr>
        <w:t xml:space="preserve"> и иными нормативными правовыми актами субъекта </w:t>
      </w:r>
      <w:r w:rsidR="00D7750A" w:rsidRPr="00474352">
        <w:rPr>
          <w:rFonts w:ascii="Times New Roman" w:hAnsi="Times New Roman" w:cs="Times New Roman"/>
          <w:sz w:val="24"/>
          <w:szCs w:val="24"/>
        </w:rPr>
        <w:t>Российской Федерации, муниципальными правовыми актами;</w:t>
      </w:r>
    </w:p>
    <w:p w:rsidR="00D7750A" w:rsidRPr="00474352" w:rsidRDefault="00D41271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</w:t>
      </w:r>
      <w:r w:rsidR="00D7750A" w:rsidRPr="00474352">
        <w:rPr>
          <w:rFonts w:ascii="Times New Roman" w:hAnsi="Times New Roman" w:cs="Times New Roman"/>
          <w:sz w:val="24"/>
          <w:szCs w:val="24"/>
        </w:rPr>
        <w:t>10) требование у заявителя при предоставлении муниципальной</w:t>
      </w:r>
      <w:r w:rsidRPr="00474352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D7750A" w:rsidRPr="00474352">
        <w:rPr>
          <w:rFonts w:ascii="Times New Roman" w:hAnsi="Times New Roman" w:cs="Times New Roman"/>
          <w:sz w:val="24"/>
          <w:szCs w:val="24"/>
        </w:rPr>
        <w:t>документов или</w:t>
      </w:r>
      <w:r w:rsidRPr="00474352">
        <w:rPr>
          <w:rFonts w:ascii="Times New Roman" w:hAnsi="Times New Roman" w:cs="Times New Roman"/>
          <w:sz w:val="24"/>
          <w:szCs w:val="24"/>
        </w:rPr>
        <w:t xml:space="preserve"> информации, отсутствие и (или) </w:t>
      </w:r>
      <w:r w:rsidR="00D7750A" w:rsidRPr="00474352">
        <w:rPr>
          <w:rFonts w:ascii="Times New Roman" w:hAnsi="Times New Roman" w:cs="Times New Roman"/>
          <w:sz w:val="24"/>
          <w:szCs w:val="24"/>
        </w:rPr>
        <w:t>недостоверность которых не указывались при</w:t>
      </w:r>
      <w:r w:rsidRPr="00474352">
        <w:rPr>
          <w:rFonts w:ascii="Times New Roman" w:hAnsi="Times New Roman" w:cs="Times New Roman"/>
          <w:sz w:val="24"/>
          <w:szCs w:val="24"/>
        </w:rPr>
        <w:t xml:space="preserve"> первоначальном отказе в приеме </w:t>
      </w:r>
      <w:r w:rsidR="00D7750A" w:rsidRPr="00474352">
        <w:rPr>
          <w:rFonts w:ascii="Times New Roman" w:hAnsi="Times New Roman" w:cs="Times New Roman"/>
          <w:sz w:val="24"/>
          <w:szCs w:val="24"/>
        </w:rPr>
        <w:t xml:space="preserve">документов, необходимых для предоставления </w:t>
      </w:r>
      <w:r w:rsidRPr="0047435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D7750A" w:rsidRPr="00474352">
        <w:rPr>
          <w:rFonts w:ascii="Times New Roman" w:hAnsi="Times New Roman" w:cs="Times New Roman"/>
          <w:sz w:val="24"/>
          <w:szCs w:val="24"/>
        </w:rPr>
        <w:t>услуги, либо в предоставлении муниципальной усл</w:t>
      </w:r>
      <w:r w:rsidRPr="00474352">
        <w:rPr>
          <w:rFonts w:ascii="Times New Roman" w:hAnsi="Times New Roman" w:cs="Times New Roman"/>
          <w:sz w:val="24"/>
          <w:szCs w:val="24"/>
        </w:rPr>
        <w:t xml:space="preserve">уги, за </w:t>
      </w:r>
      <w:r w:rsidR="00D7750A" w:rsidRPr="00474352">
        <w:rPr>
          <w:rFonts w:ascii="Times New Roman" w:hAnsi="Times New Roman" w:cs="Times New Roman"/>
          <w:sz w:val="24"/>
          <w:szCs w:val="24"/>
        </w:rPr>
        <w:t>исключением случаев, предусмотре</w:t>
      </w:r>
      <w:r w:rsidRPr="00474352">
        <w:rPr>
          <w:rFonts w:ascii="Times New Roman" w:hAnsi="Times New Roman" w:cs="Times New Roman"/>
          <w:sz w:val="24"/>
          <w:szCs w:val="24"/>
        </w:rPr>
        <w:t xml:space="preserve">нных пунктом 4 части 1 статьи 7 </w:t>
      </w:r>
      <w:r w:rsidR="00D7750A" w:rsidRPr="00474352">
        <w:rPr>
          <w:rFonts w:ascii="Times New Roman" w:hAnsi="Times New Roman" w:cs="Times New Roman"/>
          <w:sz w:val="24"/>
          <w:szCs w:val="24"/>
        </w:rPr>
        <w:t>Федерального закона № 210-ФЗ.</w:t>
      </w:r>
    </w:p>
    <w:p w:rsidR="00D7750A" w:rsidRPr="00474352" w:rsidRDefault="00D41271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</w:t>
      </w:r>
      <w:r w:rsidR="00D7750A" w:rsidRPr="00474352">
        <w:rPr>
          <w:rFonts w:ascii="Times New Roman" w:hAnsi="Times New Roman" w:cs="Times New Roman"/>
          <w:sz w:val="24"/>
          <w:szCs w:val="24"/>
        </w:rPr>
        <w:t>5.2. Жалоба подается в письменно</w:t>
      </w:r>
      <w:r w:rsidRPr="00474352">
        <w:rPr>
          <w:rFonts w:ascii="Times New Roman" w:hAnsi="Times New Roman" w:cs="Times New Roman"/>
          <w:sz w:val="24"/>
          <w:szCs w:val="24"/>
        </w:rPr>
        <w:t xml:space="preserve">й форме на бумажном носителе, в </w:t>
      </w:r>
      <w:r w:rsidR="00D7750A" w:rsidRPr="00474352">
        <w:rPr>
          <w:rFonts w:ascii="Times New Roman" w:hAnsi="Times New Roman" w:cs="Times New Roman"/>
          <w:sz w:val="24"/>
          <w:szCs w:val="24"/>
        </w:rPr>
        <w:t>электронной форме в орган, пред</w:t>
      </w:r>
      <w:r w:rsidRPr="00474352">
        <w:rPr>
          <w:rFonts w:ascii="Times New Roman" w:hAnsi="Times New Roman" w:cs="Times New Roman"/>
          <w:sz w:val="24"/>
          <w:szCs w:val="24"/>
        </w:rPr>
        <w:t xml:space="preserve">оставляющий государственной или </w:t>
      </w:r>
      <w:r w:rsidR="00D7750A" w:rsidRPr="00474352">
        <w:rPr>
          <w:rFonts w:ascii="Times New Roman" w:hAnsi="Times New Roman" w:cs="Times New Roman"/>
          <w:sz w:val="24"/>
          <w:szCs w:val="24"/>
        </w:rPr>
        <w:t>муниципальную услугу, многофункциональн</w:t>
      </w:r>
      <w:r w:rsidRPr="00474352">
        <w:rPr>
          <w:rFonts w:ascii="Times New Roman" w:hAnsi="Times New Roman" w:cs="Times New Roman"/>
          <w:sz w:val="24"/>
          <w:szCs w:val="24"/>
        </w:rPr>
        <w:t xml:space="preserve">ый центр либо в соответствующий </w:t>
      </w:r>
      <w:r w:rsidR="00D7750A" w:rsidRPr="00474352">
        <w:rPr>
          <w:rFonts w:ascii="Times New Roman" w:hAnsi="Times New Roman" w:cs="Times New Roman"/>
          <w:sz w:val="24"/>
          <w:szCs w:val="24"/>
        </w:rPr>
        <w:t>орган государственной власти, являющийся у</w:t>
      </w:r>
      <w:r w:rsidRPr="00474352">
        <w:rPr>
          <w:rFonts w:ascii="Times New Roman" w:hAnsi="Times New Roman" w:cs="Times New Roman"/>
          <w:sz w:val="24"/>
          <w:szCs w:val="24"/>
        </w:rPr>
        <w:t xml:space="preserve">чредителем многофункционального </w:t>
      </w:r>
      <w:r w:rsidR="00D7750A" w:rsidRPr="00474352">
        <w:rPr>
          <w:rFonts w:ascii="Times New Roman" w:hAnsi="Times New Roman" w:cs="Times New Roman"/>
          <w:sz w:val="24"/>
          <w:szCs w:val="24"/>
        </w:rPr>
        <w:t>центра (далее - учредитель многофункционально</w:t>
      </w:r>
      <w:r w:rsidRPr="00474352">
        <w:rPr>
          <w:rFonts w:ascii="Times New Roman" w:hAnsi="Times New Roman" w:cs="Times New Roman"/>
          <w:sz w:val="24"/>
          <w:szCs w:val="24"/>
        </w:rPr>
        <w:t xml:space="preserve">го центра). Жалобы на решения и </w:t>
      </w:r>
      <w:r w:rsidR="00D7750A" w:rsidRPr="00474352">
        <w:rPr>
          <w:rFonts w:ascii="Times New Roman" w:hAnsi="Times New Roman" w:cs="Times New Roman"/>
          <w:sz w:val="24"/>
          <w:szCs w:val="24"/>
        </w:rPr>
        <w:t>действия (бездействие) руководителя органа, предоставляюще</w:t>
      </w:r>
      <w:r w:rsidRPr="00474352">
        <w:rPr>
          <w:rFonts w:ascii="Times New Roman" w:hAnsi="Times New Roman" w:cs="Times New Roman"/>
          <w:sz w:val="24"/>
          <w:szCs w:val="24"/>
        </w:rPr>
        <w:t xml:space="preserve">го государственной </w:t>
      </w:r>
      <w:r w:rsidR="00D7750A" w:rsidRPr="00474352">
        <w:rPr>
          <w:rFonts w:ascii="Times New Roman" w:hAnsi="Times New Roman" w:cs="Times New Roman"/>
          <w:sz w:val="24"/>
          <w:szCs w:val="24"/>
        </w:rPr>
        <w:t>или муниципальную услугу, подаются в выше</w:t>
      </w:r>
      <w:r w:rsidRPr="00474352">
        <w:rPr>
          <w:rFonts w:ascii="Times New Roman" w:hAnsi="Times New Roman" w:cs="Times New Roman"/>
          <w:sz w:val="24"/>
          <w:szCs w:val="24"/>
        </w:rPr>
        <w:t xml:space="preserve">стоящий орган (при его наличии) </w:t>
      </w:r>
      <w:r w:rsidR="00D7750A" w:rsidRPr="00474352">
        <w:rPr>
          <w:rFonts w:ascii="Times New Roman" w:hAnsi="Times New Roman" w:cs="Times New Roman"/>
          <w:sz w:val="24"/>
          <w:szCs w:val="24"/>
        </w:rPr>
        <w:t>либо в случае его отсутствия рассматриваются непосредственно руководителем</w:t>
      </w:r>
      <w:r w:rsidRPr="00474352">
        <w:rPr>
          <w:rFonts w:ascii="Times New Roman" w:hAnsi="Times New Roman" w:cs="Times New Roman"/>
          <w:sz w:val="24"/>
          <w:szCs w:val="24"/>
        </w:rPr>
        <w:t xml:space="preserve"> </w:t>
      </w:r>
      <w:r w:rsidR="00D7750A" w:rsidRPr="00474352">
        <w:rPr>
          <w:rFonts w:ascii="Times New Roman" w:hAnsi="Times New Roman" w:cs="Times New Roman"/>
          <w:sz w:val="24"/>
          <w:szCs w:val="24"/>
        </w:rPr>
        <w:t>органа, предоставляющего государственной или муниципальную услугу.</w:t>
      </w:r>
    </w:p>
    <w:p w:rsidR="00D7750A" w:rsidRPr="00474352" w:rsidRDefault="00D41271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7750A" w:rsidRPr="00474352">
        <w:rPr>
          <w:rFonts w:ascii="Times New Roman" w:hAnsi="Times New Roman" w:cs="Times New Roman"/>
          <w:sz w:val="24"/>
          <w:szCs w:val="24"/>
        </w:rPr>
        <w:t>Жалобы на решения и де</w:t>
      </w:r>
      <w:r w:rsidRPr="00474352">
        <w:rPr>
          <w:rFonts w:ascii="Times New Roman" w:hAnsi="Times New Roman" w:cs="Times New Roman"/>
          <w:sz w:val="24"/>
          <w:szCs w:val="24"/>
        </w:rPr>
        <w:t xml:space="preserve">йствия (бездействие) работника </w:t>
      </w:r>
      <w:r w:rsidR="00D7750A" w:rsidRPr="00474352">
        <w:rPr>
          <w:rFonts w:ascii="Times New Roman" w:hAnsi="Times New Roman" w:cs="Times New Roman"/>
          <w:sz w:val="24"/>
          <w:szCs w:val="24"/>
        </w:rPr>
        <w:t>многофункционального цен</w:t>
      </w:r>
      <w:r w:rsidRPr="00474352">
        <w:rPr>
          <w:rFonts w:ascii="Times New Roman" w:hAnsi="Times New Roman" w:cs="Times New Roman"/>
          <w:sz w:val="24"/>
          <w:szCs w:val="24"/>
        </w:rPr>
        <w:t xml:space="preserve">тра подаются руководителю этого </w:t>
      </w:r>
      <w:r w:rsidR="00D7750A" w:rsidRPr="00474352">
        <w:rPr>
          <w:rFonts w:ascii="Times New Roman" w:hAnsi="Times New Roman" w:cs="Times New Roman"/>
          <w:sz w:val="24"/>
          <w:szCs w:val="24"/>
        </w:rPr>
        <w:t>многофункционального центра. Жалобы на р</w:t>
      </w:r>
      <w:r w:rsidRPr="00474352">
        <w:rPr>
          <w:rFonts w:ascii="Times New Roman" w:hAnsi="Times New Roman" w:cs="Times New Roman"/>
          <w:sz w:val="24"/>
          <w:szCs w:val="24"/>
        </w:rPr>
        <w:t xml:space="preserve">ешения и действия (бездействие) </w:t>
      </w:r>
      <w:r w:rsidR="00D7750A" w:rsidRPr="00474352">
        <w:rPr>
          <w:rFonts w:ascii="Times New Roman" w:hAnsi="Times New Roman" w:cs="Times New Roman"/>
          <w:sz w:val="24"/>
          <w:szCs w:val="24"/>
        </w:rPr>
        <w:t xml:space="preserve">многофункционального центра подаются </w:t>
      </w:r>
      <w:r w:rsidRPr="00474352">
        <w:rPr>
          <w:rFonts w:ascii="Times New Roman" w:hAnsi="Times New Roman" w:cs="Times New Roman"/>
          <w:sz w:val="24"/>
          <w:szCs w:val="24"/>
        </w:rPr>
        <w:t xml:space="preserve">учредителю многофункционального </w:t>
      </w:r>
      <w:r w:rsidR="00D7750A" w:rsidRPr="00474352">
        <w:rPr>
          <w:rFonts w:ascii="Times New Roman" w:hAnsi="Times New Roman" w:cs="Times New Roman"/>
          <w:sz w:val="24"/>
          <w:szCs w:val="24"/>
        </w:rPr>
        <w:t>центра. Жалобы на решения и действия (безде</w:t>
      </w:r>
      <w:r w:rsidRPr="00474352">
        <w:rPr>
          <w:rFonts w:ascii="Times New Roman" w:hAnsi="Times New Roman" w:cs="Times New Roman"/>
          <w:sz w:val="24"/>
          <w:szCs w:val="24"/>
        </w:rPr>
        <w:t xml:space="preserve">йствие) работников организаций, </w:t>
      </w:r>
      <w:r w:rsidR="00D7750A" w:rsidRPr="00474352">
        <w:rPr>
          <w:rFonts w:ascii="Times New Roman" w:hAnsi="Times New Roman" w:cs="Times New Roman"/>
          <w:sz w:val="24"/>
          <w:szCs w:val="24"/>
        </w:rPr>
        <w:t>предусмотренных частью 1.1 статьи 16 Федерального закона № 210-</w:t>
      </w:r>
      <w:r w:rsidRPr="00474352">
        <w:rPr>
          <w:rFonts w:ascii="Times New Roman" w:hAnsi="Times New Roman" w:cs="Times New Roman"/>
          <w:sz w:val="24"/>
          <w:szCs w:val="24"/>
        </w:rPr>
        <w:t xml:space="preserve">ФЗ, подаются </w:t>
      </w:r>
      <w:r w:rsidR="00D7750A" w:rsidRPr="00474352">
        <w:rPr>
          <w:rFonts w:ascii="Times New Roman" w:hAnsi="Times New Roman" w:cs="Times New Roman"/>
          <w:sz w:val="24"/>
          <w:szCs w:val="24"/>
        </w:rPr>
        <w:t>руководителям этих организаций.</w:t>
      </w:r>
    </w:p>
    <w:p w:rsidR="00D7750A" w:rsidRPr="00474352" w:rsidRDefault="00D41271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D7750A" w:rsidRPr="00474352">
        <w:rPr>
          <w:rFonts w:ascii="Times New Roman" w:hAnsi="Times New Roman" w:cs="Times New Roman"/>
          <w:sz w:val="24"/>
          <w:szCs w:val="24"/>
        </w:rPr>
        <w:t>Жалоба может быть направлена по поч</w:t>
      </w:r>
      <w:r w:rsidRPr="00474352">
        <w:rPr>
          <w:rFonts w:ascii="Times New Roman" w:hAnsi="Times New Roman" w:cs="Times New Roman"/>
          <w:sz w:val="24"/>
          <w:szCs w:val="24"/>
        </w:rPr>
        <w:t xml:space="preserve">те, через МФЦ, с использованием </w:t>
      </w:r>
      <w:r w:rsidR="00D7750A" w:rsidRPr="00474352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сети </w:t>
      </w:r>
      <w:r w:rsidRPr="00474352">
        <w:rPr>
          <w:rFonts w:ascii="Times New Roman" w:hAnsi="Times New Roman" w:cs="Times New Roman"/>
          <w:sz w:val="24"/>
          <w:szCs w:val="24"/>
        </w:rPr>
        <w:t xml:space="preserve">«Интернет», официального органа </w:t>
      </w:r>
      <w:r w:rsidR="00D7750A" w:rsidRPr="00474352">
        <w:rPr>
          <w:rFonts w:ascii="Times New Roman" w:hAnsi="Times New Roman" w:cs="Times New Roman"/>
          <w:sz w:val="24"/>
          <w:szCs w:val="24"/>
        </w:rPr>
        <w:t>местного самоуправления, Регионал</w:t>
      </w:r>
      <w:r w:rsidRPr="00474352">
        <w:rPr>
          <w:rFonts w:ascii="Times New Roman" w:hAnsi="Times New Roman" w:cs="Times New Roman"/>
          <w:sz w:val="24"/>
          <w:szCs w:val="24"/>
        </w:rPr>
        <w:t xml:space="preserve">ьного портала, Единого портала, </w:t>
      </w:r>
      <w:r w:rsidR="00D7750A" w:rsidRPr="00474352">
        <w:rPr>
          <w:rFonts w:ascii="Times New Roman" w:hAnsi="Times New Roman" w:cs="Times New Roman"/>
          <w:sz w:val="24"/>
          <w:szCs w:val="24"/>
        </w:rPr>
        <w:t xml:space="preserve">информационной системы досудебного </w:t>
      </w:r>
      <w:r w:rsidRPr="00474352">
        <w:rPr>
          <w:rFonts w:ascii="Times New Roman" w:hAnsi="Times New Roman" w:cs="Times New Roman"/>
          <w:sz w:val="24"/>
          <w:szCs w:val="24"/>
        </w:rPr>
        <w:t xml:space="preserve">обжалования, а также может быть </w:t>
      </w:r>
      <w:r w:rsidR="00D7750A" w:rsidRPr="00474352">
        <w:rPr>
          <w:rFonts w:ascii="Times New Roman" w:hAnsi="Times New Roman" w:cs="Times New Roman"/>
          <w:sz w:val="24"/>
          <w:szCs w:val="24"/>
        </w:rPr>
        <w:t>принята при личном приеме заявителя.</w:t>
      </w:r>
    </w:p>
    <w:p w:rsidR="00D7750A" w:rsidRPr="00474352" w:rsidRDefault="00D41271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</w:t>
      </w:r>
      <w:r w:rsidR="00D7750A" w:rsidRPr="00474352">
        <w:rPr>
          <w:rFonts w:ascii="Times New Roman" w:hAnsi="Times New Roman" w:cs="Times New Roman"/>
          <w:sz w:val="24"/>
          <w:szCs w:val="24"/>
        </w:rPr>
        <w:t>5.3. Жалоба должна содержать следующую информацию:</w:t>
      </w:r>
    </w:p>
    <w:p w:rsidR="00D7750A" w:rsidRPr="00474352" w:rsidRDefault="00D41271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</w:t>
      </w:r>
      <w:r w:rsidR="00D7750A" w:rsidRPr="00474352">
        <w:rPr>
          <w:rFonts w:ascii="Times New Roman" w:hAnsi="Times New Roman" w:cs="Times New Roman"/>
          <w:sz w:val="24"/>
          <w:szCs w:val="24"/>
        </w:rPr>
        <w:t>1) наименование органа, предо</w:t>
      </w:r>
      <w:r w:rsidRPr="00474352">
        <w:rPr>
          <w:rFonts w:ascii="Times New Roman" w:hAnsi="Times New Roman" w:cs="Times New Roman"/>
          <w:sz w:val="24"/>
          <w:szCs w:val="24"/>
        </w:rPr>
        <w:t xml:space="preserve">ставляющего государственную или </w:t>
      </w:r>
      <w:r w:rsidR="00D7750A" w:rsidRPr="00474352">
        <w:rPr>
          <w:rFonts w:ascii="Times New Roman" w:hAnsi="Times New Roman" w:cs="Times New Roman"/>
          <w:sz w:val="24"/>
          <w:szCs w:val="24"/>
        </w:rPr>
        <w:t>муниципальную услугу, должностног</w:t>
      </w:r>
      <w:r w:rsidRPr="00474352">
        <w:rPr>
          <w:rFonts w:ascii="Times New Roman" w:hAnsi="Times New Roman" w:cs="Times New Roman"/>
          <w:sz w:val="24"/>
          <w:szCs w:val="24"/>
        </w:rPr>
        <w:t xml:space="preserve">о лица органа, предоставляющего </w:t>
      </w:r>
      <w:r w:rsidR="00D7750A" w:rsidRPr="00474352">
        <w:rPr>
          <w:rFonts w:ascii="Times New Roman" w:hAnsi="Times New Roman" w:cs="Times New Roman"/>
          <w:sz w:val="24"/>
          <w:szCs w:val="24"/>
        </w:rPr>
        <w:t>государственную или муниципальную услугу, м</w:t>
      </w:r>
      <w:r w:rsidRPr="00474352">
        <w:rPr>
          <w:rFonts w:ascii="Times New Roman" w:hAnsi="Times New Roman" w:cs="Times New Roman"/>
          <w:sz w:val="24"/>
          <w:szCs w:val="24"/>
        </w:rPr>
        <w:t xml:space="preserve">ногофункционального центра, его </w:t>
      </w:r>
      <w:r w:rsidR="00D7750A" w:rsidRPr="00474352">
        <w:rPr>
          <w:rFonts w:ascii="Times New Roman" w:hAnsi="Times New Roman" w:cs="Times New Roman"/>
          <w:sz w:val="24"/>
          <w:szCs w:val="24"/>
        </w:rPr>
        <w:t>руководителя и (или) работника, организаций, предусмо</w:t>
      </w:r>
      <w:r w:rsidRPr="00474352">
        <w:rPr>
          <w:rFonts w:ascii="Times New Roman" w:hAnsi="Times New Roman" w:cs="Times New Roman"/>
          <w:sz w:val="24"/>
          <w:szCs w:val="24"/>
        </w:rPr>
        <w:t xml:space="preserve">тренных частью 1.1 </w:t>
      </w:r>
      <w:r w:rsidR="00D7750A" w:rsidRPr="00474352">
        <w:rPr>
          <w:rFonts w:ascii="Times New Roman" w:hAnsi="Times New Roman" w:cs="Times New Roman"/>
          <w:sz w:val="24"/>
          <w:szCs w:val="24"/>
        </w:rPr>
        <w:t>статьи 16 Федерального закона № 210-ФЗ, их ру</w:t>
      </w:r>
      <w:r w:rsidRPr="00474352">
        <w:rPr>
          <w:rFonts w:ascii="Times New Roman" w:hAnsi="Times New Roman" w:cs="Times New Roman"/>
          <w:sz w:val="24"/>
          <w:szCs w:val="24"/>
        </w:rPr>
        <w:t xml:space="preserve">ководителей и (или) работников, </w:t>
      </w:r>
      <w:r w:rsidR="00D7750A" w:rsidRPr="00474352">
        <w:rPr>
          <w:rFonts w:ascii="Times New Roman" w:hAnsi="Times New Roman" w:cs="Times New Roman"/>
          <w:sz w:val="24"/>
          <w:szCs w:val="24"/>
        </w:rPr>
        <w:t>решения и действия (бездействие) которых обжалуются;</w:t>
      </w:r>
    </w:p>
    <w:p w:rsidR="00D7750A" w:rsidRPr="00474352" w:rsidRDefault="00D41271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7750A" w:rsidRPr="00474352">
        <w:rPr>
          <w:rFonts w:ascii="Times New Roman" w:hAnsi="Times New Roman" w:cs="Times New Roman"/>
          <w:sz w:val="24"/>
          <w:szCs w:val="24"/>
        </w:rPr>
        <w:t xml:space="preserve">2) фамилию, имя, отчество (последнее - </w:t>
      </w:r>
      <w:r w:rsidRPr="00474352">
        <w:rPr>
          <w:rFonts w:ascii="Times New Roman" w:hAnsi="Times New Roman" w:cs="Times New Roman"/>
          <w:sz w:val="24"/>
          <w:szCs w:val="24"/>
        </w:rPr>
        <w:t xml:space="preserve">при наличии), сведения о месте </w:t>
      </w:r>
      <w:r w:rsidR="00D7750A" w:rsidRPr="00474352">
        <w:rPr>
          <w:rFonts w:ascii="Times New Roman" w:hAnsi="Times New Roman" w:cs="Times New Roman"/>
          <w:sz w:val="24"/>
          <w:szCs w:val="24"/>
        </w:rPr>
        <w:t>жительства заявителя - физического лица либо</w:t>
      </w:r>
      <w:r w:rsidRPr="00474352">
        <w:rPr>
          <w:rFonts w:ascii="Times New Roman" w:hAnsi="Times New Roman" w:cs="Times New Roman"/>
          <w:sz w:val="24"/>
          <w:szCs w:val="24"/>
        </w:rPr>
        <w:t xml:space="preserve"> наименование, сведения о месте </w:t>
      </w:r>
      <w:r w:rsidR="00D7750A" w:rsidRPr="00474352">
        <w:rPr>
          <w:rFonts w:ascii="Times New Roman" w:hAnsi="Times New Roman" w:cs="Times New Roman"/>
          <w:sz w:val="24"/>
          <w:szCs w:val="24"/>
        </w:rPr>
        <w:t>нахождения заявителя - юридического лица, а т</w:t>
      </w:r>
      <w:r w:rsidRPr="00474352">
        <w:rPr>
          <w:rFonts w:ascii="Times New Roman" w:hAnsi="Times New Roman" w:cs="Times New Roman"/>
          <w:sz w:val="24"/>
          <w:szCs w:val="24"/>
        </w:rPr>
        <w:t xml:space="preserve">акже номер (номера) контактного </w:t>
      </w:r>
      <w:r w:rsidR="00D7750A" w:rsidRPr="00474352">
        <w:rPr>
          <w:rFonts w:ascii="Times New Roman" w:hAnsi="Times New Roman" w:cs="Times New Roman"/>
          <w:sz w:val="24"/>
          <w:szCs w:val="24"/>
        </w:rPr>
        <w:t>телефона, адрес (адреса) электронной почты (пр</w:t>
      </w:r>
      <w:r w:rsidRPr="00474352">
        <w:rPr>
          <w:rFonts w:ascii="Times New Roman" w:hAnsi="Times New Roman" w:cs="Times New Roman"/>
          <w:sz w:val="24"/>
          <w:szCs w:val="24"/>
        </w:rPr>
        <w:t xml:space="preserve">и наличии) и почтовый адрес, по </w:t>
      </w:r>
      <w:r w:rsidR="00D7750A" w:rsidRPr="00474352">
        <w:rPr>
          <w:rFonts w:ascii="Times New Roman" w:hAnsi="Times New Roman" w:cs="Times New Roman"/>
          <w:sz w:val="24"/>
          <w:szCs w:val="24"/>
        </w:rPr>
        <w:t>которым должен быть направлен ответ заявителю;</w:t>
      </w:r>
    </w:p>
    <w:p w:rsidR="00D7750A" w:rsidRPr="00474352" w:rsidRDefault="00D41271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7750A" w:rsidRPr="00474352">
        <w:rPr>
          <w:rFonts w:ascii="Times New Roman" w:hAnsi="Times New Roman" w:cs="Times New Roman"/>
          <w:sz w:val="24"/>
          <w:szCs w:val="24"/>
        </w:rPr>
        <w:t xml:space="preserve">3) сведения об обжалуемых решениях и </w:t>
      </w:r>
      <w:r w:rsidRPr="00474352">
        <w:rPr>
          <w:rFonts w:ascii="Times New Roman" w:hAnsi="Times New Roman" w:cs="Times New Roman"/>
          <w:sz w:val="24"/>
          <w:szCs w:val="24"/>
        </w:rPr>
        <w:t xml:space="preserve">действиях (бездействии) органа, </w:t>
      </w:r>
      <w:r w:rsidR="00D7750A" w:rsidRPr="00474352">
        <w:rPr>
          <w:rFonts w:ascii="Times New Roman" w:hAnsi="Times New Roman" w:cs="Times New Roman"/>
          <w:sz w:val="24"/>
          <w:szCs w:val="24"/>
        </w:rPr>
        <w:t>предоставляющего государственную или мун</w:t>
      </w:r>
      <w:r w:rsidRPr="00474352">
        <w:rPr>
          <w:rFonts w:ascii="Times New Roman" w:hAnsi="Times New Roman" w:cs="Times New Roman"/>
          <w:sz w:val="24"/>
          <w:szCs w:val="24"/>
        </w:rPr>
        <w:t xml:space="preserve">иципальную услугу, должностного </w:t>
      </w:r>
      <w:r w:rsidR="00D7750A" w:rsidRPr="00474352">
        <w:rPr>
          <w:rFonts w:ascii="Times New Roman" w:hAnsi="Times New Roman" w:cs="Times New Roman"/>
          <w:sz w:val="24"/>
          <w:szCs w:val="24"/>
        </w:rPr>
        <w:t>лица органа, предоставляющего государств</w:t>
      </w:r>
      <w:r w:rsidRPr="00474352">
        <w:rPr>
          <w:rFonts w:ascii="Times New Roman" w:hAnsi="Times New Roman" w:cs="Times New Roman"/>
          <w:sz w:val="24"/>
          <w:szCs w:val="24"/>
        </w:rPr>
        <w:t xml:space="preserve">енную или муниципальную услугу, </w:t>
      </w:r>
      <w:r w:rsidR="00D7750A" w:rsidRPr="00474352">
        <w:rPr>
          <w:rFonts w:ascii="Times New Roman" w:hAnsi="Times New Roman" w:cs="Times New Roman"/>
          <w:sz w:val="24"/>
          <w:szCs w:val="24"/>
        </w:rPr>
        <w:t>либо муниципального служащего, многофункционального центра</w:t>
      </w:r>
      <w:r w:rsidRPr="00474352">
        <w:rPr>
          <w:rFonts w:ascii="Times New Roman" w:hAnsi="Times New Roman" w:cs="Times New Roman"/>
          <w:sz w:val="24"/>
          <w:szCs w:val="24"/>
        </w:rPr>
        <w:t xml:space="preserve">, работника </w:t>
      </w:r>
      <w:r w:rsidR="00D7750A" w:rsidRPr="00474352">
        <w:rPr>
          <w:rFonts w:ascii="Times New Roman" w:hAnsi="Times New Roman" w:cs="Times New Roman"/>
          <w:sz w:val="24"/>
          <w:szCs w:val="24"/>
        </w:rPr>
        <w:t>многофункционального центра, организаций, пр</w:t>
      </w:r>
      <w:r w:rsidRPr="00474352">
        <w:rPr>
          <w:rFonts w:ascii="Times New Roman" w:hAnsi="Times New Roman" w:cs="Times New Roman"/>
          <w:sz w:val="24"/>
          <w:szCs w:val="24"/>
        </w:rPr>
        <w:t xml:space="preserve">едусмотренных частью 1.1 статьи </w:t>
      </w:r>
      <w:r w:rsidR="00D7750A" w:rsidRPr="00474352">
        <w:rPr>
          <w:rFonts w:ascii="Times New Roman" w:hAnsi="Times New Roman" w:cs="Times New Roman"/>
          <w:sz w:val="24"/>
          <w:szCs w:val="24"/>
        </w:rPr>
        <w:t>16 Федерального закона № 210-ФЗ, их работников;</w:t>
      </w:r>
    </w:p>
    <w:p w:rsidR="00D7750A" w:rsidRPr="00474352" w:rsidRDefault="00D41271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7750A" w:rsidRPr="00474352">
        <w:rPr>
          <w:rFonts w:ascii="Times New Roman" w:hAnsi="Times New Roman" w:cs="Times New Roman"/>
          <w:sz w:val="24"/>
          <w:szCs w:val="24"/>
        </w:rPr>
        <w:t>4) доводы, на основании которых зая</w:t>
      </w:r>
      <w:r w:rsidRPr="00474352">
        <w:rPr>
          <w:rFonts w:ascii="Times New Roman" w:hAnsi="Times New Roman" w:cs="Times New Roman"/>
          <w:sz w:val="24"/>
          <w:szCs w:val="24"/>
        </w:rPr>
        <w:t xml:space="preserve">витель не согласен с решением и </w:t>
      </w:r>
      <w:r w:rsidR="00D7750A" w:rsidRPr="00474352">
        <w:rPr>
          <w:rFonts w:ascii="Times New Roman" w:hAnsi="Times New Roman" w:cs="Times New Roman"/>
          <w:sz w:val="24"/>
          <w:szCs w:val="24"/>
        </w:rPr>
        <w:t>действием (бездействием) органа, предоставляющего усл</w:t>
      </w:r>
      <w:r w:rsidRPr="00474352">
        <w:rPr>
          <w:rFonts w:ascii="Times New Roman" w:hAnsi="Times New Roman" w:cs="Times New Roman"/>
          <w:sz w:val="24"/>
          <w:szCs w:val="24"/>
        </w:rPr>
        <w:t xml:space="preserve">угу, должностного лица </w:t>
      </w:r>
      <w:r w:rsidR="00D7750A" w:rsidRPr="00474352">
        <w:rPr>
          <w:rFonts w:ascii="Times New Roman" w:hAnsi="Times New Roman" w:cs="Times New Roman"/>
          <w:sz w:val="24"/>
          <w:szCs w:val="24"/>
        </w:rPr>
        <w:t>органа, предоставляющего услугу, многофу</w:t>
      </w:r>
      <w:r w:rsidRPr="00474352">
        <w:rPr>
          <w:rFonts w:ascii="Times New Roman" w:hAnsi="Times New Roman" w:cs="Times New Roman"/>
          <w:sz w:val="24"/>
          <w:szCs w:val="24"/>
        </w:rPr>
        <w:t xml:space="preserve">нкционального центра, работника </w:t>
      </w:r>
      <w:r w:rsidR="00D7750A" w:rsidRPr="00474352">
        <w:rPr>
          <w:rFonts w:ascii="Times New Roman" w:hAnsi="Times New Roman" w:cs="Times New Roman"/>
          <w:sz w:val="24"/>
          <w:szCs w:val="24"/>
        </w:rPr>
        <w:t>многофункционального центра, организаций, пр</w:t>
      </w:r>
      <w:r w:rsidRPr="00474352">
        <w:rPr>
          <w:rFonts w:ascii="Times New Roman" w:hAnsi="Times New Roman" w:cs="Times New Roman"/>
          <w:sz w:val="24"/>
          <w:szCs w:val="24"/>
        </w:rPr>
        <w:t xml:space="preserve">едусмотренных частью 1.1 статьи </w:t>
      </w:r>
      <w:r w:rsidR="00D7750A" w:rsidRPr="00474352">
        <w:rPr>
          <w:rFonts w:ascii="Times New Roman" w:hAnsi="Times New Roman" w:cs="Times New Roman"/>
          <w:sz w:val="24"/>
          <w:szCs w:val="24"/>
        </w:rPr>
        <w:t>16 Федерального закона № 210-ФЗ, их работников.</w:t>
      </w:r>
    </w:p>
    <w:p w:rsidR="00D7750A" w:rsidRPr="00477092" w:rsidRDefault="00D41271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09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7750A" w:rsidRPr="00477092">
        <w:rPr>
          <w:rFonts w:ascii="Times New Roman" w:hAnsi="Times New Roman" w:cs="Times New Roman"/>
          <w:sz w:val="24"/>
          <w:szCs w:val="24"/>
        </w:rPr>
        <w:t xml:space="preserve">5.4. Поступившая жалоба подлежит регистрации в срок не позднее </w:t>
      </w:r>
      <w:r w:rsidR="00477092" w:rsidRPr="00477092">
        <w:rPr>
          <w:rFonts w:ascii="Times New Roman" w:hAnsi="Times New Roman" w:cs="Times New Roman"/>
          <w:sz w:val="24"/>
          <w:szCs w:val="24"/>
        </w:rPr>
        <w:t>следующего за днем поступления рабочего дня.</w:t>
      </w:r>
    </w:p>
    <w:p w:rsidR="00D7750A" w:rsidRPr="00474352" w:rsidRDefault="00D41271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7750A" w:rsidRPr="00474352">
        <w:rPr>
          <w:rFonts w:ascii="Times New Roman" w:hAnsi="Times New Roman" w:cs="Times New Roman"/>
          <w:sz w:val="24"/>
          <w:szCs w:val="24"/>
        </w:rPr>
        <w:t>5.5. Жалоба, поступившая в орган</w:t>
      </w:r>
      <w:r w:rsidRPr="00474352">
        <w:rPr>
          <w:rFonts w:ascii="Times New Roman" w:hAnsi="Times New Roman" w:cs="Times New Roman"/>
          <w:sz w:val="24"/>
          <w:szCs w:val="24"/>
        </w:rPr>
        <w:t xml:space="preserve">, предоставляющий муниципальную </w:t>
      </w:r>
      <w:r w:rsidR="00D7750A" w:rsidRPr="00474352">
        <w:rPr>
          <w:rFonts w:ascii="Times New Roman" w:hAnsi="Times New Roman" w:cs="Times New Roman"/>
          <w:sz w:val="24"/>
          <w:szCs w:val="24"/>
        </w:rPr>
        <w:t xml:space="preserve">услугу, многофункциональный центр, </w:t>
      </w:r>
      <w:r w:rsidRPr="00474352">
        <w:rPr>
          <w:rFonts w:ascii="Times New Roman" w:hAnsi="Times New Roman" w:cs="Times New Roman"/>
          <w:sz w:val="24"/>
          <w:szCs w:val="24"/>
        </w:rPr>
        <w:t xml:space="preserve">учредителю многофункционального </w:t>
      </w:r>
      <w:r w:rsidR="00D7750A" w:rsidRPr="00474352">
        <w:rPr>
          <w:rFonts w:ascii="Times New Roman" w:hAnsi="Times New Roman" w:cs="Times New Roman"/>
          <w:sz w:val="24"/>
          <w:szCs w:val="24"/>
        </w:rPr>
        <w:t>центра, в организации, предусмотренные ча</w:t>
      </w:r>
      <w:r w:rsidRPr="00474352">
        <w:rPr>
          <w:rFonts w:ascii="Times New Roman" w:hAnsi="Times New Roman" w:cs="Times New Roman"/>
          <w:sz w:val="24"/>
          <w:szCs w:val="24"/>
        </w:rPr>
        <w:t xml:space="preserve">стью 1.1 статьи 16 Федерального </w:t>
      </w:r>
      <w:r w:rsidR="00D7750A" w:rsidRPr="00474352">
        <w:rPr>
          <w:rFonts w:ascii="Times New Roman" w:hAnsi="Times New Roman" w:cs="Times New Roman"/>
          <w:sz w:val="24"/>
          <w:szCs w:val="24"/>
        </w:rPr>
        <w:t>закона № 210-ФЗ, либо вышестоящий ор</w:t>
      </w:r>
      <w:r w:rsidRPr="00474352">
        <w:rPr>
          <w:rFonts w:ascii="Times New Roman" w:hAnsi="Times New Roman" w:cs="Times New Roman"/>
          <w:sz w:val="24"/>
          <w:szCs w:val="24"/>
        </w:rPr>
        <w:t xml:space="preserve">ган (при его наличии), подлежит </w:t>
      </w:r>
      <w:r w:rsidR="00D7750A" w:rsidRPr="00474352">
        <w:rPr>
          <w:rFonts w:ascii="Times New Roman" w:hAnsi="Times New Roman" w:cs="Times New Roman"/>
          <w:sz w:val="24"/>
          <w:szCs w:val="24"/>
        </w:rPr>
        <w:t xml:space="preserve">рассмотрению в течение пятнадцати рабочих </w:t>
      </w:r>
      <w:r w:rsidRPr="00474352">
        <w:rPr>
          <w:rFonts w:ascii="Times New Roman" w:hAnsi="Times New Roman" w:cs="Times New Roman"/>
          <w:sz w:val="24"/>
          <w:szCs w:val="24"/>
        </w:rPr>
        <w:t xml:space="preserve">дней со дня ее регистрации, а в </w:t>
      </w:r>
      <w:r w:rsidR="00D7750A" w:rsidRPr="00474352">
        <w:rPr>
          <w:rFonts w:ascii="Times New Roman" w:hAnsi="Times New Roman" w:cs="Times New Roman"/>
          <w:sz w:val="24"/>
          <w:szCs w:val="24"/>
        </w:rPr>
        <w:t>случае обжалования отказа органа, предоставляющего государственную или</w:t>
      </w:r>
      <w:r w:rsidRPr="00474352">
        <w:rPr>
          <w:rFonts w:ascii="Times New Roman" w:hAnsi="Times New Roman" w:cs="Times New Roman"/>
          <w:sz w:val="24"/>
          <w:szCs w:val="24"/>
        </w:rPr>
        <w:t xml:space="preserve"> </w:t>
      </w:r>
      <w:r w:rsidR="00D7750A" w:rsidRPr="00474352">
        <w:rPr>
          <w:rFonts w:ascii="Times New Roman" w:hAnsi="Times New Roman" w:cs="Times New Roman"/>
          <w:sz w:val="24"/>
          <w:szCs w:val="24"/>
        </w:rPr>
        <w:t xml:space="preserve">муниципальную услугу, многофункционального </w:t>
      </w:r>
      <w:r w:rsidRPr="00474352">
        <w:rPr>
          <w:rFonts w:ascii="Times New Roman" w:hAnsi="Times New Roman" w:cs="Times New Roman"/>
          <w:sz w:val="24"/>
          <w:szCs w:val="24"/>
        </w:rPr>
        <w:t xml:space="preserve">центра, организаций, </w:t>
      </w:r>
      <w:r w:rsidR="00D7750A" w:rsidRPr="00474352">
        <w:rPr>
          <w:rFonts w:ascii="Times New Roman" w:hAnsi="Times New Roman" w:cs="Times New Roman"/>
          <w:sz w:val="24"/>
          <w:szCs w:val="24"/>
        </w:rPr>
        <w:t>предусмотренных частью 1.1 статьи 16 Федерального закона № 210-ФЗ, в приеме</w:t>
      </w:r>
    </w:p>
    <w:p w:rsidR="00D7750A" w:rsidRPr="00477092" w:rsidRDefault="00D7750A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>документов у заявителя либо в исправлении д</w:t>
      </w:r>
      <w:r w:rsidR="00D41271" w:rsidRPr="00474352">
        <w:rPr>
          <w:rFonts w:ascii="Times New Roman" w:hAnsi="Times New Roman" w:cs="Times New Roman"/>
          <w:sz w:val="24"/>
          <w:szCs w:val="24"/>
        </w:rPr>
        <w:t xml:space="preserve">опущенных опечаток и ошибок или </w:t>
      </w:r>
      <w:r w:rsidRPr="00474352">
        <w:rPr>
          <w:rFonts w:ascii="Times New Roman" w:hAnsi="Times New Roman" w:cs="Times New Roman"/>
          <w:sz w:val="24"/>
          <w:szCs w:val="24"/>
        </w:rPr>
        <w:t xml:space="preserve">в случае обжалования нарушения установленного срока таких исправлений </w:t>
      </w:r>
      <w:r w:rsidR="00D41271" w:rsidRPr="00474352">
        <w:rPr>
          <w:rFonts w:ascii="Times New Roman" w:hAnsi="Times New Roman" w:cs="Times New Roman"/>
          <w:sz w:val="24"/>
          <w:szCs w:val="24"/>
        </w:rPr>
        <w:t>–</w:t>
      </w:r>
      <w:r w:rsidRPr="00474352">
        <w:rPr>
          <w:rFonts w:ascii="Times New Roman" w:hAnsi="Times New Roman" w:cs="Times New Roman"/>
          <w:sz w:val="24"/>
          <w:szCs w:val="24"/>
        </w:rPr>
        <w:t xml:space="preserve"> </w:t>
      </w:r>
      <w:r w:rsidR="00D41271" w:rsidRPr="00474352">
        <w:rPr>
          <w:rFonts w:ascii="Times New Roman" w:hAnsi="Times New Roman" w:cs="Times New Roman"/>
          <w:sz w:val="24"/>
          <w:szCs w:val="24"/>
        </w:rPr>
        <w:t xml:space="preserve">в </w:t>
      </w:r>
      <w:r w:rsidR="00477092">
        <w:rPr>
          <w:rFonts w:ascii="Times New Roman" w:hAnsi="Times New Roman" w:cs="Times New Roman"/>
          <w:sz w:val="24"/>
          <w:szCs w:val="24"/>
        </w:rPr>
        <w:t>5 рабочих дней.</w:t>
      </w:r>
    </w:p>
    <w:p w:rsidR="00D7750A" w:rsidRPr="00474352" w:rsidRDefault="00D41271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7750A" w:rsidRPr="00474352">
        <w:rPr>
          <w:rFonts w:ascii="Times New Roman" w:hAnsi="Times New Roman" w:cs="Times New Roman"/>
          <w:sz w:val="24"/>
          <w:szCs w:val="24"/>
        </w:rPr>
        <w:t>5.6. К жалобе могут быть приложены к</w:t>
      </w:r>
      <w:r w:rsidRPr="00474352">
        <w:rPr>
          <w:rFonts w:ascii="Times New Roman" w:hAnsi="Times New Roman" w:cs="Times New Roman"/>
          <w:sz w:val="24"/>
          <w:szCs w:val="24"/>
        </w:rPr>
        <w:t xml:space="preserve">опии документов, подтверждающих </w:t>
      </w:r>
      <w:r w:rsidR="00D7750A" w:rsidRPr="00474352">
        <w:rPr>
          <w:rFonts w:ascii="Times New Roman" w:hAnsi="Times New Roman" w:cs="Times New Roman"/>
          <w:sz w:val="24"/>
          <w:szCs w:val="24"/>
        </w:rPr>
        <w:t>изложенные в жалобе обстоятельства. В т</w:t>
      </w:r>
      <w:r w:rsidRPr="00474352">
        <w:rPr>
          <w:rFonts w:ascii="Times New Roman" w:hAnsi="Times New Roman" w:cs="Times New Roman"/>
          <w:sz w:val="24"/>
          <w:szCs w:val="24"/>
        </w:rPr>
        <w:t xml:space="preserve">аком случае в жалобе приводится </w:t>
      </w:r>
      <w:r w:rsidR="00D7750A" w:rsidRPr="00474352">
        <w:rPr>
          <w:rFonts w:ascii="Times New Roman" w:hAnsi="Times New Roman" w:cs="Times New Roman"/>
          <w:sz w:val="24"/>
          <w:szCs w:val="24"/>
        </w:rPr>
        <w:t>перечень прилагаемых к ней документов.</w:t>
      </w:r>
    </w:p>
    <w:p w:rsidR="00D7750A" w:rsidRPr="00474352" w:rsidRDefault="00D41271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7750A" w:rsidRPr="00474352">
        <w:rPr>
          <w:rFonts w:ascii="Times New Roman" w:hAnsi="Times New Roman" w:cs="Times New Roman"/>
          <w:sz w:val="24"/>
          <w:szCs w:val="24"/>
        </w:rPr>
        <w:t xml:space="preserve">5.7. По результатам рассмотрения жалобы принимается одно </w:t>
      </w:r>
      <w:r w:rsidRPr="00474352">
        <w:rPr>
          <w:rFonts w:ascii="Times New Roman" w:hAnsi="Times New Roman" w:cs="Times New Roman"/>
          <w:sz w:val="24"/>
          <w:szCs w:val="24"/>
        </w:rPr>
        <w:t xml:space="preserve">из следующих </w:t>
      </w:r>
      <w:r w:rsidR="00D7750A" w:rsidRPr="00474352">
        <w:rPr>
          <w:rFonts w:ascii="Times New Roman" w:hAnsi="Times New Roman" w:cs="Times New Roman"/>
          <w:sz w:val="24"/>
          <w:szCs w:val="24"/>
        </w:rPr>
        <w:t>решений:</w:t>
      </w:r>
    </w:p>
    <w:p w:rsidR="00D7750A" w:rsidRPr="00474352" w:rsidRDefault="00D41271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</w:t>
      </w:r>
      <w:r w:rsidR="00D7750A" w:rsidRPr="00474352">
        <w:rPr>
          <w:rFonts w:ascii="Times New Roman" w:hAnsi="Times New Roman" w:cs="Times New Roman"/>
          <w:sz w:val="24"/>
          <w:szCs w:val="24"/>
        </w:rPr>
        <w:t>1) жалоба удовлетворяется, в том</w:t>
      </w:r>
      <w:r w:rsidRPr="00474352">
        <w:rPr>
          <w:rFonts w:ascii="Times New Roman" w:hAnsi="Times New Roman" w:cs="Times New Roman"/>
          <w:sz w:val="24"/>
          <w:szCs w:val="24"/>
        </w:rPr>
        <w:t xml:space="preserve"> числе в форме отмены принятого </w:t>
      </w:r>
      <w:r w:rsidR="00D7750A" w:rsidRPr="00474352">
        <w:rPr>
          <w:rFonts w:ascii="Times New Roman" w:hAnsi="Times New Roman" w:cs="Times New Roman"/>
          <w:sz w:val="24"/>
          <w:szCs w:val="24"/>
        </w:rPr>
        <w:t>решения, исправления допущенных опечаток и</w:t>
      </w:r>
      <w:r w:rsidRPr="00474352">
        <w:rPr>
          <w:rFonts w:ascii="Times New Roman" w:hAnsi="Times New Roman" w:cs="Times New Roman"/>
          <w:sz w:val="24"/>
          <w:szCs w:val="24"/>
        </w:rPr>
        <w:t xml:space="preserve"> ошибок в выданных в результате </w:t>
      </w:r>
      <w:r w:rsidR="00D7750A" w:rsidRPr="00474352">
        <w:rPr>
          <w:rFonts w:ascii="Times New Roman" w:hAnsi="Times New Roman" w:cs="Times New Roman"/>
          <w:sz w:val="24"/>
          <w:szCs w:val="24"/>
        </w:rPr>
        <w:t>предоставления государственной (муниципальн</w:t>
      </w:r>
      <w:r w:rsidRPr="00474352">
        <w:rPr>
          <w:rFonts w:ascii="Times New Roman" w:hAnsi="Times New Roman" w:cs="Times New Roman"/>
          <w:sz w:val="24"/>
          <w:szCs w:val="24"/>
        </w:rPr>
        <w:t xml:space="preserve">ой) услуги документах, возврата </w:t>
      </w:r>
      <w:r w:rsidR="00D7750A" w:rsidRPr="00474352">
        <w:rPr>
          <w:rFonts w:ascii="Times New Roman" w:hAnsi="Times New Roman" w:cs="Times New Roman"/>
          <w:sz w:val="24"/>
          <w:szCs w:val="24"/>
        </w:rPr>
        <w:t>заявителю денежных средств, вз</w:t>
      </w:r>
      <w:r w:rsidRPr="00474352">
        <w:rPr>
          <w:rFonts w:ascii="Times New Roman" w:hAnsi="Times New Roman" w:cs="Times New Roman"/>
          <w:sz w:val="24"/>
          <w:szCs w:val="24"/>
        </w:rPr>
        <w:t xml:space="preserve">имание которых не предусмотрено </w:t>
      </w:r>
      <w:r w:rsidR="00D7750A" w:rsidRPr="00474352">
        <w:rPr>
          <w:rFonts w:ascii="Times New Roman" w:hAnsi="Times New Roman" w:cs="Times New Roman"/>
          <w:sz w:val="24"/>
          <w:szCs w:val="24"/>
        </w:rPr>
        <w:t>нормативными правовыми актами Рос</w:t>
      </w:r>
      <w:r w:rsidRPr="00474352">
        <w:rPr>
          <w:rFonts w:ascii="Times New Roman" w:hAnsi="Times New Roman" w:cs="Times New Roman"/>
          <w:sz w:val="24"/>
          <w:szCs w:val="24"/>
        </w:rPr>
        <w:t xml:space="preserve">сийской Федерации, нормативными </w:t>
      </w:r>
      <w:r w:rsidR="00D7750A" w:rsidRPr="00474352">
        <w:rPr>
          <w:rFonts w:ascii="Times New Roman" w:hAnsi="Times New Roman" w:cs="Times New Roman"/>
          <w:sz w:val="24"/>
          <w:szCs w:val="24"/>
        </w:rPr>
        <w:t>правовыми актами субъекта Российской Феде</w:t>
      </w:r>
      <w:r w:rsidRPr="00474352">
        <w:rPr>
          <w:rFonts w:ascii="Times New Roman" w:hAnsi="Times New Roman" w:cs="Times New Roman"/>
          <w:sz w:val="24"/>
          <w:szCs w:val="24"/>
        </w:rPr>
        <w:t xml:space="preserve">рации, муниципальными правовыми </w:t>
      </w:r>
      <w:r w:rsidR="00D7750A" w:rsidRPr="00474352">
        <w:rPr>
          <w:rFonts w:ascii="Times New Roman" w:hAnsi="Times New Roman" w:cs="Times New Roman"/>
          <w:sz w:val="24"/>
          <w:szCs w:val="24"/>
        </w:rPr>
        <w:t>актами;</w:t>
      </w:r>
    </w:p>
    <w:p w:rsidR="00D7750A" w:rsidRPr="00474352" w:rsidRDefault="00D41271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7750A" w:rsidRPr="00474352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D7750A" w:rsidRPr="00477092" w:rsidRDefault="00D41271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7709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7750A" w:rsidRPr="00477092">
        <w:rPr>
          <w:rFonts w:ascii="Times New Roman" w:hAnsi="Times New Roman" w:cs="Times New Roman"/>
          <w:sz w:val="24"/>
          <w:szCs w:val="24"/>
        </w:rPr>
        <w:t>Мотивированный ответ о результатах р</w:t>
      </w:r>
      <w:r w:rsidRPr="00477092">
        <w:rPr>
          <w:rFonts w:ascii="Times New Roman" w:hAnsi="Times New Roman" w:cs="Times New Roman"/>
          <w:sz w:val="24"/>
          <w:szCs w:val="24"/>
        </w:rPr>
        <w:t xml:space="preserve">ассмотрения жалобы направляется </w:t>
      </w:r>
      <w:r w:rsidR="00D7750A" w:rsidRPr="00477092">
        <w:rPr>
          <w:rFonts w:ascii="Times New Roman" w:hAnsi="Times New Roman" w:cs="Times New Roman"/>
          <w:sz w:val="24"/>
          <w:szCs w:val="24"/>
        </w:rPr>
        <w:t>заявителю в срок</w:t>
      </w:r>
      <w:r w:rsidR="00477092">
        <w:rPr>
          <w:rFonts w:ascii="Times New Roman" w:hAnsi="Times New Roman" w:cs="Times New Roman"/>
          <w:sz w:val="24"/>
          <w:szCs w:val="24"/>
        </w:rPr>
        <w:t xml:space="preserve"> не позднее дня, следующего за днем принятия решения, в письменной форме.</w:t>
      </w:r>
    </w:p>
    <w:p w:rsidR="00D41271" w:rsidRPr="00474352" w:rsidRDefault="00D41271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:rsidR="004E2C8A" w:rsidRPr="00474352" w:rsidRDefault="004E2C8A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:rsidR="004E2C8A" w:rsidRPr="00474352" w:rsidRDefault="004E2C8A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:rsidR="004E2C8A" w:rsidRPr="00474352" w:rsidRDefault="004E2C8A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:rsidR="004E2C8A" w:rsidRPr="00474352" w:rsidRDefault="004E2C8A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:rsidR="004E2C8A" w:rsidRPr="00474352" w:rsidRDefault="004E2C8A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:rsidR="004E2C8A" w:rsidRPr="00474352" w:rsidRDefault="004E2C8A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:rsidR="004E2C8A" w:rsidRPr="00474352" w:rsidRDefault="004E2C8A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:rsidR="004E2C8A" w:rsidRPr="00474352" w:rsidRDefault="004E2C8A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:rsidR="004E2C8A" w:rsidRPr="00474352" w:rsidRDefault="004E2C8A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:rsidR="007F0004" w:rsidRDefault="00477092" w:rsidP="0047709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 xml:space="preserve">                </w:t>
      </w:r>
    </w:p>
    <w:tbl>
      <w:tblPr>
        <w:tblStyle w:val="a4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4116"/>
      </w:tblGrid>
      <w:tr w:rsidR="007F0004" w:rsidTr="00201026">
        <w:tc>
          <w:tcPr>
            <w:tcW w:w="6232" w:type="dxa"/>
          </w:tcPr>
          <w:p w:rsidR="007F0004" w:rsidRDefault="007F0004" w:rsidP="00201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52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4116" w:type="dxa"/>
          </w:tcPr>
          <w:p w:rsidR="007F0004" w:rsidRPr="007F0004" w:rsidRDefault="007F0004" w:rsidP="002010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004"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</w:p>
          <w:p w:rsidR="007F0004" w:rsidRDefault="007F0004" w:rsidP="007F00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004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7F000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Административному регламенту по предоставлению муниципальной услуги «</w:t>
            </w:r>
            <w:r w:rsidRPr="007F0004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 w:rsidRPr="007F000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»</w:t>
            </w:r>
          </w:p>
        </w:tc>
      </w:tr>
    </w:tbl>
    <w:p w:rsidR="007F0004" w:rsidRDefault="00477092" w:rsidP="007F00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7F0004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4E2C8A" w:rsidRPr="00474352" w:rsidRDefault="007F0004" w:rsidP="007F00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4E2C8A" w:rsidRPr="00474352">
        <w:rPr>
          <w:rFonts w:ascii="Times New Roman" w:hAnsi="Times New Roman" w:cs="Times New Roman"/>
          <w:sz w:val="24"/>
          <w:szCs w:val="24"/>
        </w:rPr>
        <w:t>В_______________</w:t>
      </w:r>
      <w:r w:rsidR="00477092">
        <w:rPr>
          <w:rFonts w:ascii="Times New Roman" w:hAnsi="Times New Roman" w:cs="Times New Roman"/>
          <w:sz w:val="24"/>
          <w:szCs w:val="24"/>
        </w:rPr>
        <w:t>______</w:t>
      </w:r>
      <w:r w:rsidR="004E2C8A" w:rsidRPr="00474352">
        <w:rPr>
          <w:rFonts w:ascii="Times New Roman" w:hAnsi="Times New Roman" w:cs="Times New Roman"/>
          <w:sz w:val="24"/>
          <w:szCs w:val="24"/>
        </w:rPr>
        <w:t>___________________</w:t>
      </w:r>
    </w:p>
    <w:p w:rsidR="004E2C8A" w:rsidRPr="007F0004" w:rsidRDefault="004E2C8A" w:rsidP="004743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 w:rsidRPr="007F0004">
        <w:rPr>
          <w:rFonts w:ascii="Times New Roman" w:hAnsi="Times New Roman" w:cs="Times New Roman"/>
          <w:i/>
          <w:iCs/>
          <w:sz w:val="16"/>
          <w:szCs w:val="16"/>
        </w:rPr>
        <w:t>(наименование органа местного самоуправления</w:t>
      </w:r>
    </w:p>
    <w:p w:rsidR="004E2C8A" w:rsidRPr="00477092" w:rsidRDefault="004E2C8A" w:rsidP="004743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477092">
        <w:rPr>
          <w:rFonts w:ascii="Times New Roman" w:hAnsi="Times New Roman" w:cs="Times New Roman"/>
          <w:i/>
          <w:iCs/>
        </w:rPr>
        <w:t>______________________________________________</w:t>
      </w:r>
    </w:p>
    <w:p w:rsidR="004E2C8A" w:rsidRPr="007F0004" w:rsidRDefault="004E2C8A" w:rsidP="004743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 w:rsidRPr="007F0004">
        <w:rPr>
          <w:rFonts w:ascii="Times New Roman" w:hAnsi="Times New Roman" w:cs="Times New Roman"/>
          <w:i/>
          <w:iCs/>
          <w:sz w:val="16"/>
          <w:szCs w:val="16"/>
        </w:rPr>
        <w:t>муниципального образования)</w:t>
      </w:r>
    </w:p>
    <w:p w:rsidR="004E2C8A" w:rsidRPr="00474352" w:rsidRDefault="007F0004" w:rsidP="004743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E2C8A" w:rsidRPr="00474352">
        <w:rPr>
          <w:rFonts w:ascii="Times New Roman" w:hAnsi="Times New Roman" w:cs="Times New Roman"/>
          <w:sz w:val="24"/>
          <w:szCs w:val="24"/>
        </w:rPr>
        <w:t>от_____</w:t>
      </w:r>
      <w:r w:rsidR="00477092">
        <w:rPr>
          <w:rFonts w:ascii="Times New Roman" w:hAnsi="Times New Roman" w:cs="Times New Roman"/>
          <w:sz w:val="24"/>
          <w:szCs w:val="24"/>
        </w:rPr>
        <w:t>_________</w:t>
      </w:r>
      <w:r w:rsidR="004E2C8A" w:rsidRPr="00474352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332C11" w:rsidRDefault="00477092" w:rsidP="007F00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    </w:t>
      </w:r>
      <w:r w:rsidR="00332C11">
        <w:rPr>
          <w:rFonts w:ascii="Times New Roman" w:hAnsi="Times New Roman" w:cs="Times New Roman"/>
          <w:i/>
          <w:iCs/>
        </w:rPr>
        <w:t xml:space="preserve">                        </w:t>
      </w:r>
      <w:r>
        <w:rPr>
          <w:rFonts w:ascii="Times New Roman" w:hAnsi="Times New Roman" w:cs="Times New Roman"/>
          <w:i/>
          <w:iCs/>
        </w:rPr>
        <w:t xml:space="preserve"> </w:t>
      </w:r>
      <w:r w:rsidR="004E2C8A" w:rsidRPr="007F0004">
        <w:rPr>
          <w:rFonts w:ascii="Times New Roman" w:hAnsi="Times New Roman" w:cs="Times New Roman"/>
          <w:i/>
          <w:iCs/>
          <w:sz w:val="16"/>
          <w:szCs w:val="16"/>
        </w:rPr>
        <w:t xml:space="preserve">(для заявителя юридического лица </w:t>
      </w:r>
      <w:r w:rsidR="00332C11">
        <w:rPr>
          <w:rFonts w:ascii="Times New Roman" w:hAnsi="Times New Roman" w:cs="Times New Roman"/>
          <w:i/>
          <w:iCs/>
          <w:sz w:val="16"/>
          <w:szCs w:val="16"/>
        </w:rPr>
        <w:t>–</w:t>
      </w:r>
      <w:r w:rsidR="004E2C8A" w:rsidRPr="007F0004">
        <w:rPr>
          <w:rFonts w:ascii="Times New Roman" w:hAnsi="Times New Roman" w:cs="Times New Roman"/>
          <w:i/>
          <w:iCs/>
          <w:sz w:val="16"/>
          <w:szCs w:val="16"/>
        </w:rPr>
        <w:t xml:space="preserve"> полное</w:t>
      </w:r>
      <w:r w:rsidR="00332C11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="004E2C8A" w:rsidRPr="007F0004">
        <w:rPr>
          <w:rFonts w:ascii="Times New Roman" w:hAnsi="Times New Roman" w:cs="Times New Roman"/>
          <w:i/>
          <w:iCs/>
          <w:sz w:val="16"/>
          <w:szCs w:val="16"/>
        </w:rPr>
        <w:t xml:space="preserve">наименование, </w:t>
      </w:r>
      <w:r w:rsidR="00332C11">
        <w:rPr>
          <w:rFonts w:ascii="Times New Roman" w:hAnsi="Times New Roman" w:cs="Times New Roman"/>
          <w:i/>
          <w:iCs/>
          <w:sz w:val="16"/>
          <w:szCs w:val="16"/>
        </w:rPr>
        <w:t xml:space="preserve">       </w:t>
      </w:r>
    </w:p>
    <w:p w:rsidR="00332C11" w:rsidRDefault="00332C11" w:rsidP="00332C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                                                                              </w:t>
      </w:r>
      <w:r w:rsidR="004E2C8A" w:rsidRPr="007F0004">
        <w:rPr>
          <w:rFonts w:ascii="Times New Roman" w:hAnsi="Times New Roman" w:cs="Times New Roman"/>
          <w:i/>
          <w:iCs/>
          <w:sz w:val="16"/>
          <w:szCs w:val="16"/>
        </w:rPr>
        <w:t>организационно-правовая форма,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="004E2C8A" w:rsidRPr="007F0004">
        <w:rPr>
          <w:rFonts w:ascii="Times New Roman" w:hAnsi="Times New Roman" w:cs="Times New Roman"/>
          <w:i/>
          <w:iCs/>
          <w:sz w:val="16"/>
          <w:szCs w:val="16"/>
        </w:rPr>
        <w:t xml:space="preserve">сведения о государственной регистрации, 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</w:t>
      </w:r>
    </w:p>
    <w:p w:rsidR="004E2C8A" w:rsidRPr="007F0004" w:rsidRDefault="00332C11" w:rsidP="00332C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                                                                                     </w:t>
      </w:r>
      <w:r w:rsidR="004E2C8A" w:rsidRPr="007F0004">
        <w:rPr>
          <w:rFonts w:ascii="Times New Roman" w:hAnsi="Times New Roman" w:cs="Times New Roman"/>
          <w:i/>
          <w:iCs/>
          <w:sz w:val="16"/>
          <w:szCs w:val="16"/>
        </w:rPr>
        <w:t>место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="004E2C8A" w:rsidRPr="007F0004">
        <w:rPr>
          <w:rFonts w:ascii="Times New Roman" w:hAnsi="Times New Roman" w:cs="Times New Roman"/>
          <w:i/>
          <w:iCs/>
          <w:sz w:val="16"/>
          <w:szCs w:val="16"/>
        </w:rPr>
        <w:t>нахождения, контактная информация: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="004E2C8A" w:rsidRPr="007F0004">
        <w:rPr>
          <w:rFonts w:ascii="Times New Roman" w:hAnsi="Times New Roman" w:cs="Times New Roman"/>
          <w:i/>
          <w:iCs/>
          <w:sz w:val="16"/>
          <w:szCs w:val="16"/>
        </w:rPr>
        <w:t>телефон, эл. почта;</w:t>
      </w:r>
    </w:p>
    <w:p w:rsidR="00332C11" w:rsidRDefault="00332C11" w:rsidP="00332C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                                                                                     </w:t>
      </w:r>
      <w:r w:rsidR="004E2C8A" w:rsidRPr="007F0004">
        <w:rPr>
          <w:rFonts w:ascii="Times New Roman" w:hAnsi="Times New Roman" w:cs="Times New Roman"/>
          <w:i/>
          <w:iCs/>
          <w:sz w:val="16"/>
          <w:szCs w:val="16"/>
        </w:rPr>
        <w:t>для заявителя физического лица - фамилия, имя,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="004E2C8A" w:rsidRPr="007F0004">
        <w:rPr>
          <w:rFonts w:ascii="Times New Roman" w:hAnsi="Times New Roman" w:cs="Times New Roman"/>
          <w:i/>
          <w:iCs/>
          <w:sz w:val="16"/>
          <w:szCs w:val="16"/>
        </w:rPr>
        <w:t xml:space="preserve">отчество, паспортные 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</w:t>
      </w:r>
    </w:p>
    <w:p w:rsidR="004E2C8A" w:rsidRPr="007F0004" w:rsidRDefault="00332C11" w:rsidP="00332C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                                               </w:t>
      </w:r>
      <w:r w:rsidR="004E2C8A" w:rsidRPr="007F0004">
        <w:rPr>
          <w:rFonts w:ascii="Times New Roman" w:hAnsi="Times New Roman" w:cs="Times New Roman"/>
          <w:i/>
          <w:iCs/>
          <w:sz w:val="16"/>
          <w:szCs w:val="16"/>
        </w:rPr>
        <w:t>данные, регистрация по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="004E2C8A" w:rsidRPr="007F0004">
        <w:rPr>
          <w:rFonts w:ascii="Times New Roman" w:hAnsi="Times New Roman" w:cs="Times New Roman"/>
          <w:i/>
          <w:iCs/>
          <w:sz w:val="16"/>
          <w:szCs w:val="16"/>
        </w:rPr>
        <w:t>месту жительства, адрес фактического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="004E2C8A" w:rsidRPr="007F0004">
        <w:rPr>
          <w:rFonts w:ascii="Times New Roman" w:hAnsi="Times New Roman" w:cs="Times New Roman"/>
          <w:i/>
          <w:iCs/>
          <w:sz w:val="16"/>
          <w:szCs w:val="16"/>
        </w:rPr>
        <w:t>проживания телефон)</w:t>
      </w:r>
    </w:p>
    <w:p w:rsidR="004E2C8A" w:rsidRPr="00474352" w:rsidRDefault="004E2C8A" w:rsidP="00474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2C8A" w:rsidRPr="00474352" w:rsidRDefault="004E2C8A" w:rsidP="00474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4352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4E2C8A" w:rsidRPr="00474352" w:rsidRDefault="004E2C8A" w:rsidP="00474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4352">
        <w:rPr>
          <w:rFonts w:ascii="Times New Roman" w:hAnsi="Times New Roman" w:cs="Times New Roman"/>
          <w:b/>
          <w:bCs/>
          <w:sz w:val="24"/>
          <w:szCs w:val="24"/>
        </w:rPr>
        <w:t>о предоставлении разрешения на отклонение от предельных параметров</w:t>
      </w:r>
    </w:p>
    <w:p w:rsidR="004E2C8A" w:rsidRPr="00474352" w:rsidRDefault="004E2C8A" w:rsidP="00474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4352">
        <w:rPr>
          <w:rFonts w:ascii="Times New Roman" w:hAnsi="Times New Roman" w:cs="Times New Roman"/>
          <w:b/>
          <w:bCs/>
          <w:sz w:val="24"/>
          <w:szCs w:val="24"/>
        </w:rPr>
        <w:t>разрешенного строительства, реконструкции объекта капитального</w:t>
      </w:r>
      <w:r w:rsidR="00332C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4352">
        <w:rPr>
          <w:rFonts w:ascii="Times New Roman" w:hAnsi="Times New Roman" w:cs="Times New Roman"/>
          <w:b/>
          <w:bCs/>
          <w:sz w:val="24"/>
          <w:szCs w:val="24"/>
        </w:rPr>
        <w:t>строительства</w:t>
      </w:r>
    </w:p>
    <w:p w:rsidR="004E2C8A" w:rsidRPr="00474352" w:rsidRDefault="004E2C8A" w:rsidP="00474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2C8A" w:rsidRPr="00474352" w:rsidRDefault="004E2C8A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Прошу предоставить разрешение на отклонение от предельных параметров разрешенного строительства, реконструкции объекта капитального строительства</w:t>
      </w:r>
    </w:p>
    <w:p w:rsidR="004E2C8A" w:rsidRPr="00474352" w:rsidRDefault="004E2C8A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  <w:r w:rsidR="00B334B4">
        <w:rPr>
          <w:rFonts w:ascii="Times New Roman" w:hAnsi="Times New Roman" w:cs="Times New Roman"/>
          <w:sz w:val="24"/>
          <w:szCs w:val="24"/>
        </w:rPr>
        <w:t>__________________________</w:t>
      </w:r>
      <w:r w:rsidRPr="00474352">
        <w:rPr>
          <w:rFonts w:ascii="Times New Roman" w:hAnsi="Times New Roman" w:cs="Times New Roman"/>
          <w:sz w:val="24"/>
          <w:szCs w:val="24"/>
        </w:rPr>
        <w:t>__________</w:t>
      </w:r>
    </w:p>
    <w:p w:rsidR="004E2C8A" w:rsidRPr="00474352" w:rsidRDefault="004E2C8A" w:rsidP="00B33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74352">
        <w:rPr>
          <w:rFonts w:ascii="Times New Roman" w:hAnsi="Times New Roman" w:cs="Times New Roman"/>
          <w:i/>
          <w:iCs/>
          <w:sz w:val="24"/>
          <w:szCs w:val="24"/>
        </w:rPr>
        <w:t>Сведения о земельном участке: адрес, кадастровый номер, площадь, вид разреш</w:t>
      </w:r>
      <w:r w:rsidR="00B334B4">
        <w:rPr>
          <w:rFonts w:ascii="Times New Roman" w:hAnsi="Times New Roman" w:cs="Times New Roman"/>
          <w:i/>
          <w:iCs/>
          <w:sz w:val="24"/>
          <w:szCs w:val="24"/>
        </w:rPr>
        <w:t xml:space="preserve">енного использования, реквизиты </w:t>
      </w:r>
      <w:r w:rsidRPr="00474352">
        <w:rPr>
          <w:rFonts w:ascii="Times New Roman" w:hAnsi="Times New Roman" w:cs="Times New Roman"/>
          <w:i/>
          <w:iCs/>
          <w:sz w:val="24"/>
          <w:szCs w:val="24"/>
        </w:rPr>
        <w:t>градостроительного плана земельного участка (при наличии). Сведения об объекте капитального строительства: кадастровый номер, площадь, этажность, назначение.</w:t>
      </w:r>
    </w:p>
    <w:p w:rsidR="004E2C8A" w:rsidRPr="00474352" w:rsidRDefault="004E2C8A" w:rsidP="00474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Параметры планируемых к размещению объектов капитального строительства</w:t>
      </w:r>
    </w:p>
    <w:p w:rsidR="004E2C8A" w:rsidRPr="00474352" w:rsidRDefault="004E2C8A" w:rsidP="00474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B334B4">
        <w:rPr>
          <w:rFonts w:ascii="Times New Roman" w:hAnsi="Times New Roman" w:cs="Times New Roman"/>
          <w:sz w:val="24"/>
          <w:szCs w:val="24"/>
        </w:rPr>
        <w:t>____________</w:t>
      </w:r>
      <w:r w:rsidRPr="00474352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E2C8A" w:rsidRPr="00474352" w:rsidRDefault="004E2C8A" w:rsidP="00474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Обоснование запрашиваемого отклонения от предельных параметров разрешенного строительства, реконструкции объекта капитального строительства</w:t>
      </w:r>
    </w:p>
    <w:p w:rsidR="004E2C8A" w:rsidRPr="00474352" w:rsidRDefault="004E2C8A" w:rsidP="00474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B334B4">
        <w:rPr>
          <w:rFonts w:ascii="Times New Roman" w:hAnsi="Times New Roman" w:cs="Times New Roman"/>
          <w:sz w:val="24"/>
          <w:szCs w:val="24"/>
        </w:rPr>
        <w:t>____________</w:t>
      </w:r>
      <w:r w:rsidRPr="00474352">
        <w:rPr>
          <w:rFonts w:ascii="Times New Roman" w:hAnsi="Times New Roman" w:cs="Times New Roman"/>
          <w:sz w:val="24"/>
          <w:szCs w:val="24"/>
        </w:rPr>
        <w:t>_________________</w:t>
      </w:r>
    </w:p>
    <w:p w:rsidR="004E2C8A" w:rsidRPr="00474352" w:rsidRDefault="004E2C8A" w:rsidP="00474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B334B4">
        <w:rPr>
          <w:rFonts w:ascii="Times New Roman" w:hAnsi="Times New Roman" w:cs="Times New Roman"/>
          <w:sz w:val="24"/>
          <w:szCs w:val="24"/>
        </w:rPr>
        <w:t>____________</w:t>
      </w:r>
      <w:r w:rsidRPr="00474352">
        <w:rPr>
          <w:rFonts w:ascii="Times New Roman" w:hAnsi="Times New Roman" w:cs="Times New Roman"/>
          <w:sz w:val="24"/>
          <w:szCs w:val="24"/>
        </w:rPr>
        <w:t>____________</w:t>
      </w:r>
    </w:p>
    <w:p w:rsidR="004E2C8A" w:rsidRPr="00474352" w:rsidRDefault="004E2C8A" w:rsidP="00474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B334B4">
        <w:rPr>
          <w:rFonts w:ascii="Times New Roman" w:hAnsi="Times New Roman" w:cs="Times New Roman"/>
          <w:sz w:val="24"/>
          <w:szCs w:val="24"/>
        </w:rPr>
        <w:t>____________</w:t>
      </w:r>
      <w:r w:rsidRPr="00474352">
        <w:rPr>
          <w:rFonts w:ascii="Times New Roman" w:hAnsi="Times New Roman" w:cs="Times New Roman"/>
          <w:sz w:val="24"/>
          <w:szCs w:val="24"/>
        </w:rPr>
        <w:t>___________________</w:t>
      </w:r>
    </w:p>
    <w:p w:rsidR="004E2C8A" w:rsidRPr="00474352" w:rsidRDefault="004E2C8A" w:rsidP="00474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К заявлению прилагаются следующие документы:</w:t>
      </w:r>
    </w:p>
    <w:p w:rsidR="004E2C8A" w:rsidRPr="00474352" w:rsidRDefault="004E2C8A" w:rsidP="00474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74352">
        <w:rPr>
          <w:rFonts w:ascii="Times New Roman" w:hAnsi="Times New Roman" w:cs="Times New Roman"/>
          <w:i/>
          <w:iCs/>
          <w:sz w:val="24"/>
          <w:szCs w:val="24"/>
        </w:rPr>
        <w:t xml:space="preserve">      (указывается перечень прилагаемых документов)</w:t>
      </w:r>
    </w:p>
    <w:p w:rsidR="004E2C8A" w:rsidRPr="00474352" w:rsidRDefault="004E2C8A" w:rsidP="00474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C8A" w:rsidRPr="00474352" w:rsidRDefault="004E2C8A" w:rsidP="00474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Результат предоставления муниципальной услуги, прошу предоставить:</w:t>
      </w:r>
    </w:p>
    <w:p w:rsidR="004E2C8A" w:rsidRDefault="004E2C8A" w:rsidP="00474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74352">
        <w:rPr>
          <w:rFonts w:ascii="Times New Roman" w:hAnsi="Times New Roman" w:cs="Times New Roman"/>
          <w:i/>
          <w:iCs/>
          <w:sz w:val="24"/>
          <w:szCs w:val="24"/>
        </w:rPr>
        <w:t xml:space="preserve">      (указать способ получения результата </w:t>
      </w:r>
      <w:proofErr w:type="gramStart"/>
      <w:r w:rsidRPr="00474352">
        <w:rPr>
          <w:rFonts w:ascii="Times New Roman" w:hAnsi="Times New Roman" w:cs="Times New Roman"/>
          <w:i/>
          <w:iCs/>
          <w:sz w:val="24"/>
          <w:szCs w:val="24"/>
        </w:rPr>
        <w:t>предоставления  муниципальной</w:t>
      </w:r>
      <w:proofErr w:type="gramEnd"/>
      <w:r w:rsidRPr="00474352">
        <w:rPr>
          <w:rFonts w:ascii="Times New Roman" w:hAnsi="Times New Roman" w:cs="Times New Roman"/>
          <w:i/>
          <w:iCs/>
          <w:sz w:val="24"/>
          <w:szCs w:val="24"/>
        </w:rPr>
        <w:t xml:space="preserve"> услуги).</w:t>
      </w:r>
    </w:p>
    <w:p w:rsidR="00B334B4" w:rsidRPr="00474352" w:rsidRDefault="00B334B4" w:rsidP="00474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4E2C8A" w:rsidRPr="00474352" w:rsidRDefault="004E2C8A" w:rsidP="00474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74352">
        <w:rPr>
          <w:rFonts w:ascii="Times New Roman" w:hAnsi="Times New Roman" w:cs="Times New Roman"/>
          <w:i/>
          <w:iCs/>
          <w:sz w:val="24"/>
          <w:szCs w:val="24"/>
        </w:rPr>
        <w:t>_______________        _______________________         ________________________</w:t>
      </w:r>
    </w:p>
    <w:p w:rsidR="004E2C8A" w:rsidRDefault="004E2C8A" w:rsidP="00474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      (</w:t>
      </w:r>
      <w:proofErr w:type="gramStart"/>
      <w:r w:rsidRPr="00474352">
        <w:rPr>
          <w:rFonts w:ascii="Times New Roman" w:hAnsi="Times New Roman" w:cs="Times New Roman"/>
          <w:sz w:val="24"/>
          <w:szCs w:val="24"/>
        </w:rPr>
        <w:t xml:space="preserve">дата)  </w:t>
      </w:r>
      <w:r w:rsidR="00B334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B334B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74352">
        <w:rPr>
          <w:rFonts w:ascii="Times New Roman" w:hAnsi="Times New Roman" w:cs="Times New Roman"/>
          <w:sz w:val="24"/>
          <w:szCs w:val="24"/>
        </w:rPr>
        <w:t xml:space="preserve">(подпись)                       </w:t>
      </w:r>
      <w:r w:rsidR="00B334B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74352">
        <w:rPr>
          <w:rFonts w:ascii="Times New Roman" w:hAnsi="Times New Roman" w:cs="Times New Roman"/>
          <w:sz w:val="24"/>
          <w:szCs w:val="24"/>
        </w:rPr>
        <w:t xml:space="preserve"> (ФИО)</w:t>
      </w:r>
    </w:p>
    <w:p w:rsidR="00B334B4" w:rsidRDefault="00B334B4" w:rsidP="00474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4B4" w:rsidRDefault="00B334B4" w:rsidP="00474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4B4" w:rsidRDefault="00B334B4" w:rsidP="00474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C11" w:rsidRDefault="00332C11" w:rsidP="00474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C11" w:rsidRDefault="00332C11" w:rsidP="00474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C11" w:rsidRDefault="00332C11" w:rsidP="00474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C11" w:rsidRDefault="00332C11" w:rsidP="00474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C11" w:rsidRDefault="00332C11" w:rsidP="00474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C11" w:rsidRDefault="00332C11" w:rsidP="00474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C11" w:rsidRDefault="00332C11" w:rsidP="00474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C11" w:rsidRDefault="00332C11" w:rsidP="00474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C11" w:rsidRDefault="00332C11" w:rsidP="00474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C11" w:rsidRDefault="00332C11" w:rsidP="00474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4116"/>
      </w:tblGrid>
      <w:tr w:rsidR="00332C11" w:rsidTr="00201026">
        <w:tc>
          <w:tcPr>
            <w:tcW w:w="6232" w:type="dxa"/>
          </w:tcPr>
          <w:p w:rsidR="00332C11" w:rsidRDefault="00332C11" w:rsidP="00201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52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4116" w:type="dxa"/>
          </w:tcPr>
          <w:p w:rsidR="00332C11" w:rsidRPr="007F0004" w:rsidRDefault="00332C11" w:rsidP="002010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004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32C11" w:rsidRDefault="00332C11" w:rsidP="002010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004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7F000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Административному регламенту по предоставлению муниципальной услуги «</w:t>
            </w:r>
            <w:r w:rsidRPr="007F0004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 w:rsidRPr="007F000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»</w:t>
            </w:r>
          </w:p>
        </w:tc>
      </w:tr>
    </w:tbl>
    <w:p w:rsidR="00332C11" w:rsidRDefault="00332C11" w:rsidP="00474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918"/>
      </w:tblGrid>
      <w:tr w:rsidR="004E2C8A" w:rsidRPr="00474352" w:rsidTr="004E2C8A">
        <w:tc>
          <w:tcPr>
            <w:tcW w:w="4219" w:type="dxa"/>
          </w:tcPr>
          <w:p w:rsidR="004E2C8A" w:rsidRPr="00474352" w:rsidRDefault="004E2C8A" w:rsidP="004743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8" w:type="dxa"/>
          </w:tcPr>
          <w:p w:rsidR="004E2C8A" w:rsidRPr="00474352" w:rsidRDefault="004E2C8A" w:rsidP="004743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C8A" w:rsidRPr="00474352" w:rsidTr="004E2C8A">
        <w:tc>
          <w:tcPr>
            <w:tcW w:w="4219" w:type="dxa"/>
          </w:tcPr>
          <w:p w:rsidR="00B334B4" w:rsidRPr="00332C11" w:rsidRDefault="00B334B4" w:rsidP="00B334B4">
            <w:pPr>
              <w:rPr>
                <w:rFonts w:ascii="Times New Roman" w:hAnsi="Times New Roman"/>
              </w:rPr>
            </w:pPr>
            <w:r w:rsidRPr="00332C11">
              <w:rPr>
                <w:rFonts w:ascii="Times New Roman" w:hAnsi="Times New Roman"/>
              </w:rPr>
              <w:t>(Бланк органа,</w:t>
            </w:r>
            <w:r w:rsidR="00332C11">
              <w:rPr>
                <w:rFonts w:ascii="Times New Roman" w:hAnsi="Times New Roman"/>
              </w:rPr>
              <w:t xml:space="preserve"> </w:t>
            </w:r>
            <w:r w:rsidRPr="00332C11">
              <w:rPr>
                <w:rFonts w:ascii="Times New Roman" w:hAnsi="Times New Roman"/>
              </w:rPr>
              <w:t>осуществляющего</w:t>
            </w:r>
            <w:r w:rsidRPr="00332C11">
              <w:rPr>
                <w:rFonts w:ascii="Times New Roman" w:hAnsi="Times New Roman"/>
              </w:rPr>
              <w:br/>
            </w:r>
            <w:proofErr w:type="gramStart"/>
            <w:r w:rsidRPr="00332C11">
              <w:rPr>
                <w:rFonts w:ascii="Times New Roman" w:hAnsi="Times New Roman"/>
              </w:rPr>
              <w:t xml:space="preserve">предоставление </w:t>
            </w:r>
            <w:r w:rsidR="00332C11">
              <w:rPr>
                <w:rFonts w:ascii="Times New Roman" w:hAnsi="Times New Roman"/>
              </w:rPr>
              <w:t xml:space="preserve"> </w:t>
            </w:r>
            <w:r w:rsidRPr="00332C11">
              <w:rPr>
                <w:rFonts w:ascii="Times New Roman" w:hAnsi="Times New Roman"/>
                <w:lang w:bidi="ru-RU"/>
              </w:rPr>
              <w:t>муниципальной</w:t>
            </w:r>
            <w:proofErr w:type="gramEnd"/>
            <w:r w:rsidRPr="00332C11">
              <w:rPr>
                <w:rFonts w:ascii="Times New Roman" w:hAnsi="Times New Roman"/>
                <w:lang w:bidi="ru-RU"/>
              </w:rPr>
              <w:t xml:space="preserve"> услуги</w:t>
            </w:r>
            <w:r w:rsidRPr="00332C11">
              <w:rPr>
                <w:rFonts w:ascii="Times New Roman" w:hAnsi="Times New Roman"/>
              </w:rPr>
              <w:t>)</w:t>
            </w:r>
          </w:p>
          <w:p w:rsidR="004E2C8A" w:rsidRPr="00332C11" w:rsidRDefault="004E2C8A" w:rsidP="004743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918" w:type="dxa"/>
          </w:tcPr>
          <w:p w:rsidR="004E2C8A" w:rsidRPr="00474352" w:rsidRDefault="004E2C8A" w:rsidP="004743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2C8A" w:rsidRPr="00474352" w:rsidRDefault="004E2C8A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:rsidR="004E2C8A" w:rsidRPr="00474352" w:rsidRDefault="004E2C8A" w:rsidP="00474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4352">
        <w:rPr>
          <w:rFonts w:ascii="Times New Roman" w:hAnsi="Times New Roman" w:cs="Times New Roman"/>
          <w:b/>
          <w:bCs/>
          <w:sz w:val="24"/>
          <w:szCs w:val="24"/>
        </w:rPr>
        <w:t>О предоставлении разрешения на отклонение от предельных параметров</w:t>
      </w:r>
    </w:p>
    <w:p w:rsidR="004E2C8A" w:rsidRDefault="004E2C8A" w:rsidP="00474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4352">
        <w:rPr>
          <w:rFonts w:ascii="Times New Roman" w:hAnsi="Times New Roman" w:cs="Times New Roman"/>
          <w:b/>
          <w:bCs/>
          <w:sz w:val="24"/>
          <w:szCs w:val="24"/>
        </w:rPr>
        <w:t>разрешенного строительства, реконструкции объекта капитального</w:t>
      </w:r>
      <w:r w:rsidR="00332C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4352">
        <w:rPr>
          <w:rFonts w:ascii="Times New Roman" w:hAnsi="Times New Roman" w:cs="Times New Roman"/>
          <w:b/>
          <w:bCs/>
          <w:sz w:val="24"/>
          <w:szCs w:val="24"/>
        </w:rPr>
        <w:t>строительства</w:t>
      </w:r>
    </w:p>
    <w:p w:rsidR="00332C11" w:rsidRPr="00474352" w:rsidRDefault="00332C11" w:rsidP="00474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2C8A" w:rsidRPr="00474352" w:rsidRDefault="004E2C8A" w:rsidP="00474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>от________________№_______________</w:t>
      </w:r>
    </w:p>
    <w:p w:rsidR="004E2C8A" w:rsidRPr="00474352" w:rsidRDefault="004E2C8A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C8A" w:rsidRPr="00474352" w:rsidRDefault="004E2C8A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____________, утвержденными _____________, на основании заключения по результатам публичных слушаний/общественных обсуждений от ____________ г. № __________, рекомендации Комиссии по подготовке проектов правил землепользования и застройки (протокол от ____________ г. № __________).</w:t>
      </w:r>
    </w:p>
    <w:p w:rsidR="004E2C8A" w:rsidRPr="00474352" w:rsidRDefault="004E2C8A" w:rsidP="00474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 1. Предоставить разрешение на отклонение от предельных параметров разрешенного строительства, реконструкции объекта капитального строительства - </w:t>
      </w:r>
      <w:r w:rsidRPr="00474352">
        <w:rPr>
          <w:rFonts w:ascii="Times New Roman" w:hAnsi="Times New Roman" w:cs="Times New Roman"/>
          <w:i/>
          <w:iCs/>
          <w:sz w:val="24"/>
          <w:szCs w:val="24"/>
        </w:rPr>
        <w:t xml:space="preserve">«______________________________» </w:t>
      </w:r>
      <w:r w:rsidR="00487AD3" w:rsidRPr="00474352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474352">
        <w:rPr>
          <w:rFonts w:ascii="Times New Roman" w:hAnsi="Times New Roman" w:cs="Times New Roman"/>
          <w:sz w:val="24"/>
          <w:szCs w:val="24"/>
        </w:rPr>
        <w:t xml:space="preserve">в </w:t>
      </w:r>
      <w:r w:rsidR="00487AD3" w:rsidRPr="00474352">
        <w:rPr>
          <w:rFonts w:ascii="Times New Roman" w:hAnsi="Times New Roman" w:cs="Times New Roman"/>
          <w:sz w:val="24"/>
          <w:szCs w:val="24"/>
        </w:rPr>
        <w:t xml:space="preserve">отношении земельного участка с </w:t>
      </w:r>
      <w:r w:rsidRPr="00474352">
        <w:rPr>
          <w:rFonts w:ascii="Times New Roman" w:hAnsi="Times New Roman" w:cs="Times New Roman"/>
          <w:sz w:val="24"/>
          <w:szCs w:val="24"/>
        </w:rPr>
        <w:t xml:space="preserve">кадастровым номером </w:t>
      </w:r>
      <w:r w:rsidRPr="00474352">
        <w:rPr>
          <w:rFonts w:ascii="Times New Roman" w:hAnsi="Times New Roman" w:cs="Times New Roman"/>
          <w:i/>
          <w:iCs/>
          <w:sz w:val="24"/>
          <w:szCs w:val="24"/>
        </w:rPr>
        <w:t>___________________</w:t>
      </w:r>
      <w:r w:rsidRPr="00474352">
        <w:rPr>
          <w:rFonts w:ascii="Times New Roman" w:hAnsi="Times New Roman" w:cs="Times New Roman"/>
          <w:sz w:val="24"/>
          <w:szCs w:val="24"/>
        </w:rPr>
        <w:t>, расположенного по адресу: ___________________________________ _</w:t>
      </w:r>
    </w:p>
    <w:p w:rsidR="004E2C8A" w:rsidRPr="00474352" w:rsidRDefault="004E2C8A" w:rsidP="00474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334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474352">
        <w:rPr>
          <w:rFonts w:ascii="Times New Roman" w:hAnsi="Times New Roman" w:cs="Times New Roman"/>
          <w:sz w:val="24"/>
          <w:szCs w:val="24"/>
        </w:rPr>
        <w:t xml:space="preserve"> </w:t>
      </w:r>
      <w:r w:rsidR="00487AD3" w:rsidRPr="00474352">
        <w:rPr>
          <w:rFonts w:ascii="Times New Roman" w:hAnsi="Times New Roman" w:cs="Times New Roman"/>
          <w:sz w:val="24"/>
          <w:szCs w:val="24"/>
        </w:rPr>
        <w:t xml:space="preserve">(указывается адрес) </w:t>
      </w:r>
      <w:r w:rsidRPr="00474352">
        <w:rPr>
          <w:rFonts w:ascii="Times New Roman" w:hAnsi="Times New Roman" w:cs="Times New Roman"/>
          <w:sz w:val="24"/>
          <w:szCs w:val="24"/>
        </w:rPr>
        <w:t>_________________________</w:t>
      </w:r>
      <w:r w:rsidR="00B334B4">
        <w:rPr>
          <w:rFonts w:ascii="Times New Roman" w:hAnsi="Times New Roman" w:cs="Times New Roman"/>
          <w:sz w:val="24"/>
          <w:szCs w:val="24"/>
        </w:rPr>
        <w:t>____________</w:t>
      </w:r>
      <w:r w:rsidRPr="00474352">
        <w:rPr>
          <w:rFonts w:ascii="Times New Roman" w:hAnsi="Times New Roman" w:cs="Times New Roman"/>
          <w:sz w:val="24"/>
          <w:szCs w:val="24"/>
        </w:rPr>
        <w:t>____________________</w:t>
      </w:r>
      <w:r w:rsidR="00487AD3" w:rsidRPr="00474352">
        <w:rPr>
          <w:rFonts w:ascii="Times New Roman" w:hAnsi="Times New Roman" w:cs="Times New Roman"/>
          <w:sz w:val="24"/>
          <w:szCs w:val="24"/>
        </w:rPr>
        <w:t>_________________________</w:t>
      </w:r>
      <w:r w:rsidRPr="00474352">
        <w:rPr>
          <w:rFonts w:ascii="Times New Roman" w:hAnsi="Times New Roman" w:cs="Times New Roman"/>
          <w:sz w:val="24"/>
          <w:szCs w:val="24"/>
        </w:rPr>
        <w:t>.</w:t>
      </w:r>
    </w:p>
    <w:p w:rsidR="004E2C8A" w:rsidRPr="00474352" w:rsidRDefault="004E2C8A" w:rsidP="00474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>(указывается наименование предельного параметра и показатель предоставляемого отклонения)</w:t>
      </w:r>
    </w:p>
    <w:p w:rsidR="00487AD3" w:rsidRPr="00474352" w:rsidRDefault="00487AD3" w:rsidP="00474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C8A" w:rsidRPr="00474352" w:rsidRDefault="00487AD3" w:rsidP="00474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</w:t>
      </w:r>
      <w:r w:rsidR="004E2C8A" w:rsidRPr="00474352">
        <w:rPr>
          <w:rFonts w:ascii="Times New Roman" w:hAnsi="Times New Roman" w:cs="Times New Roman"/>
          <w:sz w:val="24"/>
          <w:szCs w:val="24"/>
        </w:rPr>
        <w:t>2. Опублик</w:t>
      </w:r>
      <w:r w:rsidRPr="00474352">
        <w:rPr>
          <w:rFonts w:ascii="Times New Roman" w:hAnsi="Times New Roman" w:cs="Times New Roman"/>
          <w:sz w:val="24"/>
          <w:szCs w:val="24"/>
        </w:rPr>
        <w:t xml:space="preserve">овать настоящее постановление в </w:t>
      </w:r>
      <w:r w:rsidR="004E2C8A" w:rsidRPr="00474352">
        <w:rPr>
          <w:rFonts w:ascii="Times New Roman" w:hAnsi="Times New Roman" w:cs="Times New Roman"/>
          <w:sz w:val="24"/>
          <w:szCs w:val="24"/>
        </w:rPr>
        <w:t>«________________________».</w:t>
      </w:r>
    </w:p>
    <w:p w:rsidR="004E2C8A" w:rsidRPr="00474352" w:rsidRDefault="00487AD3" w:rsidP="00474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3</w:t>
      </w:r>
      <w:r w:rsidR="004E2C8A" w:rsidRPr="00474352">
        <w:rPr>
          <w:rFonts w:ascii="Times New Roman" w:hAnsi="Times New Roman" w:cs="Times New Roman"/>
          <w:sz w:val="24"/>
          <w:szCs w:val="24"/>
        </w:rPr>
        <w:t>. Настоящее решение (</w:t>
      </w:r>
      <w:r w:rsidR="004E2C8A" w:rsidRPr="00474352">
        <w:rPr>
          <w:rFonts w:ascii="Times New Roman" w:hAnsi="Times New Roman" w:cs="Times New Roman"/>
          <w:i/>
          <w:iCs/>
          <w:sz w:val="24"/>
          <w:szCs w:val="24"/>
        </w:rPr>
        <w:t xml:space="preserve">постановление/распоряжение) </w:t>
      </w:r>
      <w:r w:rsidR="004E2C8A" w:rsidRPr="00474352">
        <w:rPr>
          <w:rFonts w:ascii="Times New Roman" w:hAnsi="Times New Roman" w:cs="Times New Roman"/>
          <w:sz w:val="24"/>
          <w:szCs w:val="24"/>
        </w:rPr>
        <w:t xml:space="preserve">вступает в силу </w:t>
      </w:r>
      <w:r w:rsidRPr="00474352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4E2C8A" w:rsidRPr="00474352">
        <w:rPr>
          <w:rFonts w:ascii="Times New Roman" w:hAnsi="Times New Roman" w:cs="Times New Roman"/>
          <w:sz w:val="24"/>
          <w:szCs w:val="24"/>
        </w:rPr>
        <w:t>его официального опубликования.</w:t>
      </w:r>
    </w:p>
    <w:p w:rsidR="004E2C8A" w:rsidRPr="00474352" w:rsidRDefault="00487AD3" w:rsidP="00474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4</w:t>
      </w:r>
      <w:r w:rsidR="004E2C8A" w:rsidRPr="00474352">
        <w:rPr>
          <w:rFonts w:ascii="Times New Roman" w:hAnsi="Times New Roman" w:cs="Times New Roman"/>
          <w:sz w:val="24"/>
          <w:szCs w:val="24"/>
        </w:rPr>
        <w:t>. Контроль за исполнением настоя</w:t>
      </w:r>
      <w:r w:rsidRPr="00474352">
        <w:rPr>
          <w:rFonts w:ascii="Times New Roman" w:hAnsi="Times New Roman" w:cs="Times New Roman"/>
          <w:sz w:val="24"/>
          <w:szCs w:val="24"/>
        </w:rPr>
        <w:t xml:space="preserve">щего постановления возложить на </w:t>
      </w:r>
      <w:r w:rsidR="004E2C8A" w:rsidRPr="00474352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474352">
        <w:rPr>
          <w:rFonts w:ascii="Times New Roman" w:hAnsi="Times New Roman" w:cs="Times New Roman"/>
          <w:sz w:val="24"/>
          <w:szCs w:val="24"/>
        </w:rPr>
        <w:t>______________________________</w:t>
      </w:r>
      <w:r w:rsidR="004E2C8A" w:rsidRPr="00474352">
        <w:rPr>
          <w:rFonts w:ascii="Times New Roman" w:hAnsi="Times New Roman" w:cs="Times New Roman"/>
          <w:sz w:val="24"/>
          <w:szCs w:val="24"/>
        </w:rPr>
        <w:t>__.</w:t>
      </w:r>
    </w:p>
    <w:p w:rsidR="00487AD3" w:rsidRPr="00474352" w:rsidRDefault="00487AD3" w:rsidP="00474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AD3" w:rsidRPr="00474352" w:rsidRDefault="00487AD3" w:rsidP="00474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AD3" w:rsidRPr="00474352" w:rsidRDefault="00487AD3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>Должностное лицо (</w:t>
      </w:r>
      <w:proofErr w:type="gramStart"/>
      <w:r w:rsidRPr="00474352">
        <w:rPr>
          <w:rFonts w:ascii="Times New Roman" w:hAnsi="Times New Roman" w:cs="Times New Roman"/>
          <w:sz w:val="24"/>
          <w:szCs w:val="24"/>
        </w:rPr>
        <w:t xml:space="preserve">ФИО)   </w:t>
      </w:r>
      <w:proofErr w:type="gramEnd"/>
      <w:r w:rsidRPr="00474352">
        <w:rPr>
          <w:rFonts w:ascii="Times New Roman" w:hAnsi="Times New Roman" w:cs="Times New Roman"/>
          <w:sz w:val="24"/>
          <w:szCs w:val="24"/>
        </w:rPr>
        <w:t xml:space="preserve">                        ______________________________                     </w:t>
      </w:r>
    </w:p>
    <w:p w:rsidR="00487AD3" w:rsidRPr="00474352" w:rsidRDefault="00487AD3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B334B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74352">
        <w:rPr>
          <w:rFonts w:ascii="Times New Roman" w:hAnsi="Times New Roman" w:cs="Times New Roman"/>
          <w:sz w:val="24"/>
          <w:szCs w:val="24"/>
        </w:rPr>
        <w:t>(подпись должностного лица органа,</w:t>
      </w:r>
    </w:p>
    <w:p w:rsidR="00487AD3" w:rsidRPr="00B334B4" w:rsidRDefault="00487AD3" w:rsidP="00B33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B334B4">
        <w:rPr>
          <w:rFonts w:ascii="Times New Roman" w:hAnsi="Times New Roman" w:cs="Times New Roman"/>
          <w:sz w:val="24"/>
          <w:szCs w:val="24"/>
        </w:rPr>
        <w:t xml:space="preserve">осуществляющего предоставление </w:t>
      </w:r>
      <w:r w:rsidRPr="00474352">
        <w:rPr>
          <w:rFonts w:ascii="Times New Roman" w:hAnsi="Times New Roman" w:cs="Times New Roman"/>
          <w:sz w:val="24"/>
          <w:szCs w:val="24"/>
        </w:rPr>
        <w:t>муниципальной услуги)</w:t>
      </w:r>
    </w:p>
    <w:p w:rsidR="00487AD3" w:rsidRPr="00474352" w:rsidRDefault="00487AD3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AD3" w:rsidRPr="00474352" w:rsidRDefault="00487AD3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AD3" w:rsidRPr="00474352" w:rsidRDefault="00487AD3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AD3" w:rsidRPr="00474352" w:rsidRDefault="00487AD3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AD3" w:rsidRDefault="00487AD3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C11" w:rsidRDefault="00332C11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C11" w:rsidRDefault="00332C11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C11" w:rsidRDefault="00332C11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C11" w:rsidRDefault="00332C11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C11" w:rsidRDefault="00332C11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C11" w:rsidRDefault="00332C11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C11" w:rsidRDefault="00332C11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013"/>
        <w:gridCol w:w="3905"/>
        <w:gridCol w:w="211"/>
      </w:tblGrid>
      <w:tr w:rsidR="00332C11" w:rsidTr="00332C11">
        <w:tc>
          <w:tcPr>
            <w:tcW w:w="6232" w:type="dxa"/>
            <w:gridSpan w:val="2"/>
          </w:tcPr>
          <w:p w:rsidR="00332C11" w:rsidRDefault="00332C11" w:rsidP="00201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</w:t>
            </w:r>
          </w:p>
        </w:tc>
        <w:tc>
          <w:tcPr>
            <w:tcW w:w="4116" w:type="dxa"/>
            <w:gridSpan w:val="2"/>
          </w:tcPr>
          <w:p w:rsidR="00332C11" w:rsidRPr="007F0004" w:rsidRDefault="00332C11" w:rsidP="002010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004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32C11" w:rsidRDefault="00332C11" w:rsidP="002010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004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7F000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Административному регламенту по предоставлению муниципальной услуги «</w:t>
            </w:r>
            <w:r w:rsidRPr="007F0004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 w:rsidRPr="007F000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»</w:t>
            </w:r>
          </w:p>
        </w:tc>
      </w:tr>
      <w:tr w:rsidR="00487AD3" w:rsidRPr="00474352" w:rsidTr="00332C11">
        <w:trPr>
          <w:gridAfter w:val="1"/>
          <w:wAfter w:w="211" w:type="dxa"/>
        </w:trPr>
        <w:tc>
          <w:tcPr>
            <w:tcW w:w="4219" w:type="dxa"/>
          </w:tcPr>
          <w:p w:rsidR="00487AD3" w:rsidRPr="00474352" w:rsidRDefault="00487AD3" w:rsidP="004743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8" w:type="dxa"/>
            <w:gridSpan w:val="2"/>
          </w:tcPr>
          <w:p w:rsidR="00487AD3" w:rsidRPr="00474352" w:rsidRDefault="00487AD3" w:rsidP="004743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D3" w:rsidRPr="00474352" w:rsidTr="00332C11">
        <w:trPr>
          <w:gridAfter w:val="1"/>
          <w:wAfter w:w="211" w:type="dxa"/>
        </w:trPr>
        <w:tc>
          <w:tcPr>
            <w:tcW w:w="4219" w:type="dxa"/>
          </w:tcPr>
          <w:p w:rsidR="00B334B4" w:rsidRPr="005F64F8" w:rsidRDefault="00B334B4" w:rsidP="00B334B4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F64F8">
              <w:rPr>
                <w:rFonts w:ascii="Times New Roman" w:hAnsi="Times New Roman"/>
                <w:sz w:val="24"/>
                <w:szCs w:val="24"/>
              </w:rPr>
              <w:t>(Бланк органа,</w:t>
            </w:r>
            <w:r w:rsidRPr="005F64F8">
              <w:rPr>
                <w:rFonts w:ascii="Times New Roman" w:hAnsi="Times New Roman"/>
                <w:sz w:val="24"/>
                <w:szCs w:val="24"/>
              </w:rPr>
              <w:br/>
              <w:t>осуществляющего</w:t>
            </w:r>
            <w:r w:rsidRPr="005F64F8">
              <w:rPr>
                <w:rFonts w:ascii="Times New Roman" w:hAnsi="Times New Roman"/>
                <w:sz w:val="24"/>
                <w:szCs w:val="24"/>
              </w:rPr>
              <w:br/>
              <w:t xml:space="preserve">предоставление </w:t>
            </w:r>
          </w:p>
          <w:p w:rsidR="00B334B4" w:rsidRPr="005F64F8" w:rsidRDefault="00B334B4" w:rsidP="00B334B4">
            <w:pPr>
              <w:rPr>
                <w:rFonts w:ascii="Times New Roman" w:hAnsi="Times New Roman"/>
                <w:sz w:val="24"/>
                <w:szCs w:val="24"/>
              </w:rPr>
            </w:pPr>
            <w:r w:rsidRPr="005F64F8">
              <w:rPr>
                <w:rFonts w:ascii="Times New Roman" w:hAnsi="Times New Roman"/>
                <w:sz w:val="24"/>
                <w:szCs w:val="24"/>
                <w:lang w:bidi="ru-RU"/>
              </w:rPr>
              <w:t>муниципальной услуги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87AD3" w:rsidRPr="00474352" w:rsidRDefault="00487AD3" w:rsidP="00B334B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918" w:type="dxa"/>
            <w:gridSpan w:val="2"/>
          </w:tcPr>
          <w:p w:rsidR="00487AD3" w:rsidRPr="00474352" w:rsidRDefault="00487AD3" w:rsidP="004743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7AD3" w:rsidRPr="00474352" w:rsidRDefault="00487AD3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AD3" w:rsidRPr="00474352" w:rsidRDefault="00487AD3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AD3" w:rsidRPr="00474352" w:rsidRDefault="00487AD3" w:rsidP="00474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4352">
        <w:rPr>
          <w:rFonts w:ascii="Times New Roman" w:hAnsi="Times New Roman" w:cs="Times New Roman"/>
          <w:b/>
          <w:bCs/>
          <w:sz w:val="24"/>
          <w:szCs w:val="24"/>
        </w:rPr>
        <w:t>Об отказе в предоставлении разрешения на отклонение от предельных</w:t>
      </w:r>
    </w:p>
    <w:p w:rsidR="00487AD3" w:rsidRPr="00474352" w:rsidRDefault="00487AD3" w:rsidP="00474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4352">
        <w:rPr>
          <w:rFonts w:ascii="Times New Roman" w:hAnsi="Times New Roman" w:cs="Times New Roman"/>
          <w:b/>
          <w:bCs/>
          <w:sz w:val="24"/>
          <w:szCs w:val="24"/>
        </w:rPr>
        <w:t>параметров разрешенного строительства, реконструкции объекта</w:t>
      </w:r>
    </w:p>
    <w:p w:rsidR="00487AD3" w:rsidRPr="00474352" w:rsidRDefault="00487AD3" w:rsidP="00474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4352">
        <w:rPr>
          <w:rFonts w:ascii="Times New Roman" w:hAnsi="Times New Roman" w:cs="Times New Roman"/>
          <w:b/>
          <w:bCs/>
          <w:sz w:val="24"/>
          <w:szCs w:val="24"/>
        </w:rPr>
        <w:t>капитального строительства</w:t>
      </w:r>
    </w:p>
    <w:p w:rsidR="00487AD3" w:rsidRPr="00474352" w:rsidRDefault="00487AD3" w:rsidP="00474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>от________________№_______________</w:t>
      </w:r>
    </w:p>
    <w:p w:rsidR="00487AD3" w:rsidRPr="00474352" w:rsidRDefault="00487AD3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AD3" w:rsidRPr="00474352" w:rsidRDefault="00487AD3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 По результатам рассмотрения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документов___________________________________________</w:t>
      </w:r>
    </w:p>
    <w:p w:rsidR="00487AD3" w:rsidRPr="00474352" w:rsidRDefault="00487AD3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74352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</w:t>
      </w:r>
      <w:r w:rsidR="00B334B4"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r w:rsidRPr="00474352">
        <w:rPr>
          <w:rFonts w:ascii="Times New Roman" w:hAnsi="Times New Roman" w:cs="Times New Roman"/>
          <w:i/>
          <w:iCs/>
          <w:sz w:val="24"/>
          <w:szCs w:val="24"/>
        </w:rPr>
        <w:t xml:space="preserve">  (Ф.И.О. физического лица, наименование юридического лица– заявителя,</w:t>
      </w:r>
    </w:p>
    <w:p w:rsidR="00487AD3" w:rsidRPr="00474352" w:rsidRDefault="00487AD3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487AD3" w:rsidRPr="00474352" w:rsidRDefault="00487AD3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74352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дата направления заявления)</w:t>
      </w:r>
    </w:p>
    <w:p w:rsidR="00487AD3" w:rsidRPr="00474352" w:rsidRDefault="00487AD3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>на основании_________________________</w:t>
      </w:r>
      <w:r w:rsidR="00B334B4">
        <w:rPr>
          <w:rFonts w:ascii="Times New Roman" w:hAnsi="Times New Roman" w:cs="Times New Roman"/>
          <w:sz w:val="24"/>
          <w:szCs w:val="24"/>
        </w:rPr>
        <w:t>__________</w:t>
      </w:r>
      <w:r w:rsidRPr="00474352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487AD3" w:rsidRPr="00474352" w:rsidRDefault="00487AD3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B334B4">
        <w:rPr>
          <w:rFonts w:ascii="Times New Roman" w:hAnsi="Times New Roman" w:cs="Times New Roman"/>
          <w:sz w:val="24"/>
          <w:szCs w:val="24"/>
        </w:rPr>
        <w:t>___________</w:t>
      </w:r>
      <w:r w:rsidRPr="0047435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87AD3" w:rsidRPr="00474352" w:rsidRDefault="00487AD3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>принято решение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 в связи с:</w:t>
      </w:r>
    </w:p>
    <w:p w:rsidR="00487AD3" w:rsidRPr="00474352" w:rsidRDefault="00487AD3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>__</w:t>
      </w:r>
      <w:r w:rsidR="00B334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474352">
        <w:rPr>
          <w:rFonts w:ascii="Times New Roman" w:hAnsi="Times New Roman" w:cs="Times New Roman"/>
          <w:sz w:val="24"/>
          <w:szCs w:val="24"/>
        </w:rPr>
        <w:t>____</w:t>
      </w:r>
    </w:p>
    <w:p w:rsidR="00487AD3" w:rsidRPr="00474352" w:rsidRDefault="00487AD3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  (указывается основание отказа в предоставлении разрешения)</w:t>
      </w:r>
    </w:p>
    <w:p w:rsidR="00487AD3" w:rsidRPr="00474352" w:rsidRDefault="00487AD3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AD3" w:rsidRPr="00474352" w:rsidRDefault="00487AD3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AD3" w:rsidRPr="00474352" w:rsidRDefault="00487AD3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474352">
        <w:rPr>
          <w:rFonts w:ascii="Times New Roman" w:hAnsi="Times New Roman" w:cs="Times New Roman"/>
          <w:i/>
          <w:iCs/>
          <w:sz w:val="24"/>
          <w:szCs w:val="24"/>
        </w:rPr>
        <w:t>(указать уполномоченный орган)</w:t>
      </w:r>
      <w:r w:rsidRPr="00474352">
        <w:rPr>
          <w:rFonts w:ascii="Times New Roman" w:hAnsi="Times New Roman" w:cs="Times New Roman"/>
          <w:sz w:val="24"/>
          <w:szCs w:val="24"/>
        </w:rPr>
        <w:t xml:space="preserve">, а также в судебном порядке.    </w:t>
      </w:r>
    </w:p>
    <w:p w:rsidR="00487AD3" w:rsidRPr="00474352" w:rsidRDefault="00487AD3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AD3" w:rsidRPr="00474352" w:rsidRDefault="00487AD3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AD3" w:rsidRPr="00474352" w:rsidRDefault="00487AD3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4B4" w:rsidRPr="00474352" w:rsidRDefault="00B334B4" w:rsidP="00B33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>Должностное лицо (</w:t>
      </w:r>
      <w:proofErr w:type="gramStart"/>
      <w:r w:rsidRPr="00474352">
        <w:rPr>
          <w:rFonts w:ascii="Times New Roman" w:hAnsi="Times New Roman" w:cs="Times New Roman"/>
          <w:sz w:val="24"/>
          <w:szCs w:val="24"/>
        </w:rPr>
        <w:t xml:space="preserve">ФИО)   </w:t>
      </w:r>
      <w:proofErr w:type="gramEnd"/>
      <w:r w:rsidRPr="00474352">
        <w:rPr>
          <w:rFonts w:ascii="Times New Roman" w:hAnsi="Times New Roman" w:cs="Times New Roman"/>
          <w:sz w:val="24"/>
          <w:szCs w:val="24"/>
        </w:rPr>
        <w:t xml:space="preserve">                        ______________________________                     </w:t>
      </w:r>
    </w:p>
    <w:p w:rsidR="00B334B4" w:rsidRPr="00474352" w:rsidRDefault="00B334B4" w:rsidP="00B33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74352">
        <w:rPr>
          <w:rFonts w:ascii="Times New Roman" w:hAnsi="Times New Roman" w:cs="Times New Roman"/>
          <w:sz w:val="24"/>
          <w:szCs w:val="24"/>
        </w:rPr>
        <w:t>(подпись должностного лица органа,</w:t>
      </w:r>
    </w:p>
    <w:p w:rsidR="00B334B4" w:rsidRPr="00B334B4" w:rsidRDefault="00B334B4" w:rsidP="00B33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осуществляющего предоставление </w:t>
      </w:r>
      <w:r w:rsidRPr="00474352">
        <w:rPr>
          <w:rFonts w:ascii="Times New Roman" w:hAnsi="Times New Roman" w:cs="Times New Roman"/>
          <w:sz w:val="24"/>
          <w:szCs w:val="24"/>
        </w:rPr>
        <w:t>муниципальной услуги)</w:t>
      </w:r>
    </w:p>
    <w:p w:rsidR="00B334B4" w:rsidRPr="00474352" w:rsidRDefault="00B334B4" w:rsidP="00B33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AD3" w:rsidRPr="00474352" w:rsidRDefault="00487AD3" w:rsidP="00474352">
      <w:pPr>
        <w:spacing w:after="0" w:line="240" w:lineRule="auto"/>
        <w:rPr>
          <w:sz w:val="24"/>
          <w:szCs w:val="24"/>
        </w:rPr>
      </w:pPr>
    </w:p>
    <w:p w:rsidR="00487AD3" w:rsidRPr="00474352" w:rsidRDefault="00487AD3" w:rsidP="00474352">
      <w:pPr>
        <w:spacing w:after="0" w:line="240" w:lineRule="auto"/>
        <w:rPr>
          <w:sz w:val="24"/>
          <w:szCs w:val="24"/>
        </w:rPr>
      </w:pPr>
    </w:p>
    <w:p w:rsidR="00487AD3" w:rsidRPr="00474352" w:rsidRDefault="00487AD3" w:rsidP="00474352">
      <w:pPr>
        <w:spacing w:after="0" w:line="240" w:lineRule="auto"/>
        <w:rPr>
          <w:sz w:val="24"/>
          <w:szCs w:val="24"/>
        </w:rPr>
      </w:pPr>
    </w:p>
    <w:p w:rsidR="00487AD3" w:rsidRPr="00474352" w:rsidRDefault="00487AD3" w:rsidP="00474352">
      <w:pPr>
        <w:spacing w:after="0" w:line="240" w:lineRule="auto"/>
        <w:rPr>
          <w:sz w:val="24"/>
          <w:szCs w:val="24"/>
        </w:rPr>
      </w:pPr>
    </w:p>
    <w:p w:rsidR="00487AD3" w:rsidRDefault="00487AD3" w:rsidP="00474352">
      <w:pPr>
        <w:spacing w:after="0" w:line="240" w:lineRule="auto"/>
        <w:rPr>
          <w:sz w:val="24"/>
          <w:szCs w:val="24"/>
        </w:rPr>
      </w:pPr>
    </w:p>
    <w:p w:rsidR="00332C11" w:rsidRDefault="00332C11" w:rsidP="00474352">
      <w:pPr>
        <w:spacing w:after="0" w:line="240" w:lineRule="auto"/>
        <w:rPr>
          <w:sz w:val="24"/>
          <w:szCs w:val="24"/>
        </w:rPr>
      </w:pPr>
    </w:p>
    <w:p w:rsidR="00332C11" w:rsidRDefault="00332C11" w:rsidP="00474352">
      <w:pPr>
        <w:spacing w:after="0" w:line="240" w:lineRule="auto"/>
        <w:rPr>
          <w:sz w:val="24"/>
          <w:szCs w:val="24"/>
        </w:rPr>
      </w:pPr>
    </w:p>
    <w:p w:rsidR="00332C11" w:rsidRDefault="00332C11" w:rsidP="00474352">
      <w:pPr>
        <w:spacing w:after="0" w:line="240" w:lineRule="auto"/>
        <w:rPr>
          <w:sz w:val="24"/>
          <w:szCs w:val="24"/>
        </w:rPr>
      </w:pPr>
    </w:p>
    <w:p w:rsidR="00332C11" w:rsidRDefault="00332C11" w:rsidP="00474352">
      <w:pPr>
        <w:spacing w:after="0" w:line="240" w:lineRule="auto"/>
        <w:rPr>
          <w:sz w:val="24"/>
          <w:szCs w:val="24"/>
        </w:rPr>
      </w:pPr>
    </w:p>
    <w:p w:rsidR="00332C11" w:rsidRDefault="00332C11" w:rsidP="00474352">
      <w:pPr>
        <w:spacing w:after="0" w:line="240" w:lineRule="auto"/>
        <w:rPr>
          <w:sz w:val="24"/>
          <w:szCs w:val="24"/>
        </w:rPr>
      </w:pPr>
    </w:p>
    <w:p w:rsidR="00332C11" w:rsidRPr="00474352" w:rsidRDefault="00332C11" w:rsidP="00474352">
      <w:pPr>
        <w:spacing w:after="0" w:line="240" w:lineRule="auto"/>
        <w:rPr>
          <w:sz w:val="24"/>
          <w:szCs w:val="24"/>
        </w:rPr>
      </w:pPr>
    </w:p>
    <w:tbl>
      <w:tblPr>
        <w:tblStyle w:val="a4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4116"/>
      </w:tblGrid>
      <w:tr w:rsidR="00332C11" w:rsidTr="00201026">
        <w:tc>
          <w:tcPr>
            <w:tcW w:w="6232" w:type="dxa"/>
          </w:tcPr>
          <w:p w:rsidR="00332C11" w:rsidRDefault="00332C11" w:rsidP="00201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</w:t>
            </w:r>
          </w:p>
        </w:tc>
        <w:tc>
          <w:tcPr>
            <w:tcW w:w="4116" w:type="dxa"/>
          </w:tcPr>
          <w:p w:rsidR="00332C11" w:rsidRPr="007F0004" w:rsidRDefault="00332C11" w:rsidP="002010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004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32C11" w:rsidRDefault="00332C11" w:rsidP="002010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004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7F000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Административному регламенту по предоставлению муниципальной услуги «</w:t>
            </w:r>
            <w:r w:rsidRPr="007F0004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 w:rsidRPr="007F000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»</w:t>
            </w:r>
          </w:p>
        </w:tc>
      </w:tr>
    </w:tbl>
    <w:p w:rsidR="00487AD3" w:rsidRPr="00474352" w:rsidRDefault="00487AD3" w:rsidP="00474352">
      <w:pPr>
        <w:spacing w:after="0" w:line="240" w:lineRule="auto"/>
        <w:rPr>
          <w:sz w:val="24"/>
          <w:szCs w:val="24"/>
        </w:rPr>
      </w:pPr>
    </w:p>
    <w:p w:rsidR="00487AD3" w:rsidRPr="00474352" w:rsidRDefault="00487AD3" w:rsidP="00474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918"/>
      </w:tblGrid>
      <w:tr w:rsidR="00B334B4" w:rsidRPr="00474352" w:rsidTr="00B334B4">
        <w:trPr>
          <w:trHeight w:val="1191"/>
        </w:trPr>
        <w:tc>
          <w:tcPr>
            <w:tcW w:w="4219" w:type="dxa"/>
          </w:tcPr>
          <w:p w:rsidR="00B334B4" w:rsidRPr="005F64F8" w:rsidRDefault="00B334B4" w:rsidP="00083AE0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F64F8">
              <w:rPr>
                <w:rFonts w:ascii="Times New Roman" w:hAnsi="Times New Roman"/>
                <w:sz w:val="24"/>
                <w:szCs w:val="24"/>
              </w:rPr>
              <w:t>(Бланк органа,</w:t>
            </w:r>
            <w:r w:rsidRPr="005F64F8">
              <w:rPr>
                <w:rFonts w:ascii="Times New Roman" w:hAnsi="Times New Roman"/>
                <w:sz w:val="24"/>
                <w:szCs w:val="24"/>
              </w:rPr>
              <w:br/>
              <w:t>осуществляющего</w:t>
            </w:r>
            <w:r w:rsidRPr="005F64F8">
              <w:rPr>
                <w:rFonts w:ascii="Times New Roman" w:hAnsi="Times New Roman"/>
                <w:sz w:val="24"/>
                <w:szCs w:val="24"/>
              </w:rPr>
              <w:br/>
              <w:t xml:space="preserve">предоставление </w:t>
            </w:r>
          </w:p>
          <w:p w:rsidR="00B334B4" w:rsidRPr="005F64F8" w:rsidRDefault="00B334B4" w:rsidP="00083AE0">
            <w:pPr>
              <w:rPr>
                <w:rFonts w:ascii="Times New Roman" w:hAnsi="Times New Roman"/>
                <w:sz w:val="24"/>
                <w:szCs w:val="24"/>
              </w:rPr>
            </w:pPr>
            <w:r w:rsidRPr="005F64F8">
              <w:rPr>
                <w:rFonts w:ascii="Times New Roman" w:hAnsi="Times New Roman"/>
                <w:sz w:val="24"/>
                <w:szCs w:val="24"/>
                <w:lang w:bidi="ru-RU"/>
              </w:rPr>
              <w:t>муниципальной услуги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334B4" w:rsidRPr="00474352" w:rsidRDefault="00B334B4" w:rsidP="00083AE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918" w:type="dxa"/>
          </w:tcPr>
          <w:p w:rsidR="00B334B4" w:rsidRDefault="00B334B4" w:rsidP="004743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4B4" w:rsidRDefault="00B334B4" w:rsidP="00B33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4B4" w:rsidRDefault="00B334B4" w:rsidP="00B33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4B4" w:rsidRPr="00B334B4" w:rsidRDefault="00B334B4" w:rsidP="00B334B4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334B4" w:rsidRPr="00474352" w:rsidTr="00474352">
        <w:tc>
          <w:tcPr>
            <w:tcW w:w="4219" w:type="dxa"/>
          </w:tcPr>
          <w:p w:rsidR="00B334B4" w:rsidRPr="00474352" w:rsidRDefault="00B334B4" w:rsidP="0047435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4B4" w:rsidRPr="00474352" w:rsidRDefault="00B334B4" w:rsidP="004743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918" w:type="dxa"/>
          </w:tcPr>
          <w:p w:rsidR="00B334B4" w:rsidRPr="00474352" w:rsidRDefault="00B334B4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743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(фамилия, имя, отчество, место</w:t>
            </w:r>
          </w:p>
          <w:p w:rsidR="00B334B4" w:rsidRPr="00474352" w:rsidRDefault="00B334B4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743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жительства - для физических лиц;</w:t>
            </w:r>
          </w:p>
          <w:p w:rsidR="00B334B4" w:rsidRPr="00474352" w:rsidRDefault="00B334B4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743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полное наименование, место</w:t>
            </w:r>
          </w:p>
          <w:p w:rsidR="00B334B4" w:rsidRPr="00474352" w:rsidRDefault="00B334B4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743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нахождения, ИНН –для юридических </w:t>
            </w:r>
            <w:proofErr w:type="gramStart"/>
            <w:r w:rsidRPr="004743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лиц )</w:t>
            </w:r>
            <w:proofErr w:type="gramEnd"/>
          </w:p>
        </w:tc>
      </w:tr>
    </w:tbl>
    <w:p w:rsidR="00487AD3" w:rsidRPr="00474352" w:rsidRDefault="00487AD3" w:rsidP="00474352">
      <w:pPr>
        <w:spacing w:after="0" w:line="240" w:lineRule="auto"/>
        <w:rPr>
          <w:sz w:val="24"/>
          <w:szCs w:val="24"/>
        </w:rPr>
      </w:pPr>
    </w:p>
    <w:p w:rsidR="00487AD3" w:rsidRPr="00474352" w:rsidRDefault="00487AD3" w:rsidP="00474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4352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:rsidR="00487AD3" w:rsidRPr="00474352" w:rsidRDefault="00487AD3" w:rsidP="00474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4352">
        <w:rPr>
          <w:rFonts w:ascii="Times New Roman" w:hAnsi="Times New Roman" w:cs="Times New Roman"/>
          <w:b/>
          <w:bCs/>
          <w:sz w:val="24"/>
          <w:szCs w:val="24"/>
        </w:rPr>
        <w:t>об отказе в приеме документов, необходимых для предоставления</w:t>
      </w:r>
    </w:p>
    <w:p w:rsidR="00487AD3" w:rsidRPr="00474352" w:rsidRDefault="00487AD3" w:rsidP="00474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4352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</w:t>
      </w:r>
    </w:p>
    <w:p w:rsidR="00487AD3" w:rsidRPr="00474352" w:rsidRDefault="00487AD3" w:rsidP="00474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>от________________№_______________</w:t>
      </w:r>
    </w:p>
    <w:p w:rsidR="00487AD3" w:rsidRPr="00474352" w:rsidRDefault="00487AD3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AD3" w:rsidRPr="00474352" w:rsidRDefault="00487AD3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По результатам рассмотрения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документов______________________________________</w:t>
      </w:r>
    </w:p>
    <w:p w:rsidR="00487AD3" w:rsidRPr="00474352" w:rsidRDefault="00487AD3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74352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</w:t>
      </w:r>
      <w:r w:rsidR="00B334B4">
        <w:rPr>
          <w:rFonts w:ascii="Times New Roman" w:hAnsi="Times New Roman" w:cs="Times New Roman"/>
          <w:i/>
          <w:iCs/>
          <w:sz w:val="24"/>
          <w:szCs w:val="24"/>
        </w:rPr>
        <w:t xml:space="preserve">            </w:t>
      </w:r>
      <w:r w:rsidRPr="00474352">
        <w:rPr>
          <w:rFonts w:ascii="Times New Roman" w:hAnsi="Times New Roman" w:cs="Times New Roman"/>
          <w:i/>
          <w:iCs/>
          <w:sz w:val="24"/>
          <w:szCs w:val="24"/>
        </w:rPr>
        <w:t xml:space="preserve">    (Ф.И.О. физического лица, наименование юридического лица– заявителя,</w:t>
      </w:r>
    </w:p>
    <w:p w:rsidR="00487AD3" w:rsidRPr="00474352" w:rsidRDefault="00487AD3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487AD3" w:rsidRPr="00474352" w:rsidRDefault="00487AD3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74352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дата направления заявления)</w:t>
      </w:r>
    </w:p>
    <w:p w:rsidR="00487AD3" w:rsidRPr="00474352" w:rsidRDefault="00487AD3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>принято решение об отказе в приеме документов, необходимых для предоставления государственной (муниципальной) услуги «Предоставлении разрешения на отклонение от предельных параметров разрешенного строительства, реконструкции объектов капи</w:t>
      </w:r>
      <w:r w:rsidR="00B334B4">
        <w:rPr>
          <w:rFonts w:ascii="Times New Roman" w:hAnsi="Times New Roman" w:cs="Times New Roman"/>
          <w:sz w:val="24"/>
          <w:szCs w:val="24"/>
        </w:rPr>
        <w:t xml:space="preserve">тального строительства» в связи </w:t>
      </w:r>
      <w:r w:rsidRPr="00474352">
        <w:rPr>
          <w:rFonts w:ascii="Times New Roman" w:hAnsi="Times New Roman" w:cs="Times New Roman"/>
          <w:sz w:val="24"/>
          <w:szCs w:val="24"/>
        </w:rPr>
        <w:t>с:________</w:t>
      </w:r>
      <w:r w:rsidR="00B334B4">
        <w:rPr>
          <w:rFonts w:ascii="Times New Roman" w:hAnsi="Times New Roman" w:cs="Times New Roman"/>
          <w:sz w:val="24"/>
          <w:szCs w:val="24"/>
        </w:rPr>
        <w:t>____________________________</w:t>
      </w:r>
      <w:r w:rsidRPr="00474352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487AD3" w:rsidRPr="00474352" w:rsidRDefault="00487AD3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74352">
        <w:rPr>
          <w:rFonts w:ascii="Times New Roman" w:hAnsi="Times New Roman" w:cs="Times New Roman"/>
          <w:i/>
          <w:iCs/>
          <w:sz w:val="24"/>
          <w:szCs w:val="24"/>
        </w:rPr>
        <w:t>(указываются основания отказа в приеме документов, необходимых для предоставления</w:t>
      </w:r>
    </w:p>
    <w:p w:rsidR="00487AD3" w:rsidRPr="00474352" w:rsidRDefault="00487AD3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74352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</w:t>
      </w:r>
    </w:p>
    <w:p w:rsidR="00487AD3" w:rsidRPr="00474352" w:rsidRDefault="00487AD3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74352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муниципальной услуги)</w:t>
      </w:r>
    </w:p>
    <w:p w:rsidR="00B334B4" w:rsidRDefault="00487AD3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87AD3" w:rsidRPr="00474352" w:rsidRDefault="00B334B4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87AD3" w:rsidRPr="00474352">
        <w:rPr>
          <w:rFonts w:ascii="Times New Roman" w:hAnsi="Times New Roman" w:cs="Times New Roman"/>
          <w:sz w:val="24"/>
          <w:szCs w:val="24"/>
        </w:rPr>
        <w:t>Дополнительно информируем о возможности повторного обращения в орган, уполномоченный на предоставление муниципальной услуги с заявлением о предоставлении услуги после устранения указанных нарушений.</w:t>
      </w:r>
    </w:p>
    <w:p w:rsidR="00487AD3" w:rsidRPr="00474352" w:rsidRDefault="00487AD3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474352">
        <w:rPr>
          <w:rFonts w:ascii="Times New Roman" w:hAnsi="Times New Roman" w:cs="Times New Roman"/>
          <w:i/>
          <w:iCs/>
          <w:sz w:val="24"/>
          <w:szCs w:val="24"/>
        </w:rPr>
        <w:t>(указать уполномоченный орган)</w:t>
      </w:r>
      <w:r w:rsidRPr="00474352">
        <w:rPr>
          <w:rFonts w:ascii="Times New Roman" w:hAnsi="Times New Roman" w:cs="Times New Roman"/>
          <w:sz w:val="24"/>
          <w:szCs w:val="24"/>
        </w:rPr>
        <w:t>, а также в судебном порядке.</w:t>
      </w:r>
    </w:p>
    <w:p w:rsidR="00487AD3" w:rsidRPr="00474352" w:rsidRDefault="00487AD3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AD3" w:rsidRPr="00474352" w:rsidRDefault="00487AD3" w:rsidP="0047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4B4" w:rsidRPr="00474352" w:rsidRDefault="00B334B4" w:rsidP="00B33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>Должностное лицо (</w:t>
      </w:r>
      <w:proofErr w:type="gramStart"/>
      <w:r w:rsidRPr="00474352">
        <w:rPr>
          <w:rFonts w:ascii="Times New Roman" w:hAnsi="Times New Roman" w:cs="Times New Roman"/>
          <w:sz w:val="24"/>
          <w:szCs w:val="24"/>
        </w:rPr>
        <w:t xml:space="preserve">ФИО)   </w:t>
      </w:r>
      <w:proofErr w:type="gramEnd"/>
      <w:r w:rsidRPr="00474352">
        <w:rPr>
          <w:rFonts w:ascii="Times New Roman" w:hAnsi="Times New Roman" w:cs="Times New Roman"/>
          <w:sz w:val="24"/>
          <w:szCs w:val="24"/>
        </w:rPr>
        <w:t xml:space="preserve">                        ______________________________                     </w:t>
      </w:r>
    </w:p>
    <w:p w:rsidR="00B334B4" w:rsidRPr="00474352" w:rsidRDefault="00B334B4" w:rsidP="00B33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74352">
        <w:rPr>
          <w:rFonts w:ascii="Times New Roman" w:hAnsi="Times New Roman" w:cs="Times New Roman"/>
          <w:sz w:val="24"/>
          <w:szCs w:val="24"/>
        </w:rPr>
        <w:t>(подпись должностного лица органа,</w:t>
      </w:r>
    </w:p>
    <w:p w:rsidR="00B334B4" w:rsidRPr="00B334B4" w:rsidRDefault="00B334B4" w:rsidP="00B33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осуществляющего предоставление </w:t>
      </w:r>
      <w:r w:rsidRPr="00474352">
        <w:rPr>
          <w:rFonts w:ascii="Times New Roman" w:hAnsi="Times New Roman" w:cs="Times New Roman"/>
          <w:sz w:val="24"/>
          <w:szCs w:val="24"/>
        </w:rPr>
        <w:t>муниципальной услуги)</w:t>
      </w:r>
    </w:p>
    <w:p w:rsidR="00B334B4" w:rsidRPr="00474352" w:rsidRDefault="00B334B4" w:rsidP="00B33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AD3" w:rsidRPr="00474352" w:rsidRDefault="00487AD3" w:rsidP="00474352">
      <w:pPr>
        <w:spacing w:after="0" w:line="240" w:lineRule="auto"/>
        <w:rPr>
          <w:sz w:val="24"/>
          <w:szCs w:val="24"/>
        </w:rPr>
      </w:pPr>
    </w:p>
    <w:p w:rsidR="00487AD3" w:rsidRPr="00474352" w:rsidRDefault="00487AD3" w:rsidP="00474352">
      <w:pPr>
        <w:spacing w:after="0" w:line="240" w:lineRule="auto"/>
        <w:rPr>
          <w:sz w:val="24"/>
          <w:szCs w:val="24"/>
        </w:rPr>
      </w:pPr>
    </w:p>
    <w:p w:rsidR="00487AD3" w:rsidRPr="00474352" w:rsidRDefault="00487AD3" w:rsidP="00474352">
      <w:pPr>
        <w:spacing w:after="0" w:line="240" w:lineRule="auto"/>
        <w:rPr>
          <w:sz w:val="24"/>
          <w:szCs w:val="24"/>
        </w:rPr>
      </w:pPr>
    </w:p>
    <w:p w:rsidR="00487AD3" w:rsidRPr="00474352" w:rsidRDefault="00487AD3" w:rsidP="00474352">
      <w:pPr>
        <w:spacing w:after="0" w:line="240" w:lineRule="auto"/>
        <w:rPr>
          <w:sz w:val="24"/>
          <w:szCs w:val="24"/>
        </w:rPr>
      </w:pPr>
    </w:p>
    <w:p w:rsidR="00B334B4" w:rsidRDefault="00B334B4" w:rsidP="00474352">
      <w:pPr>
        <w:spacing w:after="0" w:line="240" w:lineRule="auto"/>
        <w:rPr>
          <w:sz w:val="24"/>
          <w:szCs w:val="24"/>
        </w:rPr>
        <w:sectPr w:rsidR="00B334B4" w:rsidSect="0029231E">
          <w:pgSz w:w="11906" w:h="16838"/>
          <w:pgMar w:top="567" w:right="567" w:bottom="567" w:left="1077" w:header="709" w:footer="709" w:gutter="0"/>
          <w:cols w:space="708"/>
          <w:docGrid w:linePitch="360"/>
        </w:sectPr>
      </w:pPr>
    </w:p>
    <w:tbl>
      <w:tblPr>
        <w:tblStyle w:val="a4"/>
        <w:tblW w:w="15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9077"/>
      </w:tblGrid>
      <w:tr w:rsidR="00332C11" w:rsidTr="00332C11">
        <w:tc>
          <w:tcPr>
            <w:tcW w:w="6232" w:type="dxa"/>
          </w:tcPr>
          <w:p w:rsidR="00332C11" w:rsidRDefault="00332C11" w:rsidP="00201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</w:t>
            </w:r>
          </w:p>
        </w:tc>
        <w:tc>
          <w:tcPr>
            <w:tcW w:w="9077" w:type="dxa"/>
          </w:tcPr>
          <w:p w:rsidR="00332C11" w:rsidRPr="007F0004" w:rsidRDefault="00332C11" w:rsidP="00332C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04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32C11" w:rsidRDefault="00332C11" w:rsidP="002010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004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7F000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Административному регламенту по предоставлению муниципальной услуги «</w:t>
            </w:r>
            <w:r w:rsidRPr="007F0004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 w:rsidRPr="007F000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»</w:t>
            </w:r>
          </w:p>
        </w:tc>
      </w:tr>
    </w:tbl>
    <w:p w:rsidR="00332C11" w:rsidRDefault="00332C11" w:rsidP="004743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7AD3" w:rsidRPr="00474352" w:rsidRDefault="00487AD3" w:rsidP="00474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4352">
        <w:rPr>
          <w:rFonts w:ascii="Times New Roman" w:hAnsi="Times New Roman" w:cs="Times New Roman"/>
          <w:b/>
          <w:bCs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2835"/>
        <w:gridCol w:w="1560"/>
        <w:gridCol w:w="2126"/>
        <w:gridCol w:w="1417"/>
        <w:gridCol w:w="1985"/>
        <w:gridCol w:w="3167"/>
      </w:tblGrid>
      <w:tr w:rsidR="00487AD3" w:rsidRPr="00474352" w:rsidTr="004A6BF0">
        <w:tc>
          <w:tcPr>
            <w:tcW w:w="1696" w:type="dxa"/>
          </w:tcPr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Основание для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начала административной процедуры</w:t>
            </w:r>
          </w:p>
        </w:tc>
        <w:tc>
          <w:tcPr>
            <w:tcW w:w="2835" w:type="dxa"/>
          </w:tcPr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Содержание административных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действий</w:t>
            </w:r>
          </w:p>
        </w:tc>
        <w:tc>
          <w:tcPr>
            <w:tcW w:w="1560" w:type="dxa"/>
          </w:tcPr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Срок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выполнения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администрати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вных действий</w:t>
            </w:r>
          </w:p>
        </w:tc>
        <w:tc>
          <w:tcPr>
            <w:tcW w:w="2126" w:type="dxa"/>
          </w:tcPr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Должностное лицо,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ответственное за выполнение административного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действия</w:t>
            </w:r>
          </w:p>
        </w:tc>
        <w:tc>
          <w:tcPr>
            <w:tcW w:w="1417" w:type="dxa"/>
          </w:tcPr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Место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выполнения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административного действия/используемая</w:t>
            </w:r>
            <w:r w:rsidR="004C79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информационная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система</w:t>
            </w:r>
          </w:p>
        </w:tc>
        <w:tc>
          <w:tcPr>
            <w:tcW w:w="1985" w:type="dxa"/>
          </w:tcPr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Критерии принятия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решения</w:t>
            </w:r>
          </w:p>
        </w:tc>
        <w:tc>
          <w:tcPr>
            <w:tcW w:w="3167" w:type="dxa"/>
          </w:tcPr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Результат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административного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действия, способ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фиксации</w:t>
            </w:r>
          </w:p>
        </w:tc>
      </w:tr>
      <w:tr w:rsidR="00487AD3" w:rsidRPr="00474352" w:rsidTr="004A6BF0">
        <w:tc>
          <w:tcPr>
            <w:tcW w:w="1696" w:type="dxa"/>
          </w:tcPr>
          <w:p w:rsidR="00487AD3" w:rsidRPr="00332C11" w:rsidRDefault="00487AD3" w:rsidP="004743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:rsidR="00487AD3" w:rsidRPr="00332C11" w:rsidRDefault="00487AD3" w:rsidP="004743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487AD3" w:rsidRPr="00332C11" w:rsidRDefault="00487AD3" w:rsidP="004743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487AD3" w:rsidRPr="00332C11" w:rsidRDefault="00487AD3" w:rsidP="004743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487AD3" w:rsidRPr="00332C11" w:rsidRDefault="00487AD3" w:rsidP="004743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:rsidR="00487AD3" w:rsidRPr="00332C11" w:rsidRDefault="00487AD3" w:rsidP="004743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167" w:type="dxa"/>
          </w:tcPr>
          <w:p w:rsidR="00487AD3" w:rsidRPr="00332C11" w:rsidRDefault="00487AD3" w:rsidP="004743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487AD3" w:rsidRPr="00474352" w:rsidTr="00474352">
        <w:tc>
          <w:tcPr>
            <w:tcW w:w="14786" w:type="dxa"/>
            <w:gridSpan w:val="7"/>
          </w:tcPr>
          <w:p w:rsidR="00487AD3" w:rsidRPr="00332C11" w:rsidRDefault="00487AD3" w:rsidP="004743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b/>
                <w:sz w:val="18"/>
                <w:szCs w:val="18"/>
              </w:rPr>
              <w:t>1. Проверка документов и регистрация заявления</w:t>
            </w:r>
          </w:p>
        </w:tc>
      </w:tr>
      <w:tr w:rsidR="00487AD3" w:rsidRPr="00474352" w:rsidTr="004A6BF0">
        <w:tc>
          <w:tcPr>
            <w:tcW w:w="1696" w:type="dxa"/>
            <w:vMerge w:val="restart"/>
          </w:tcPr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Поступление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заявления и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документов для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предоставления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услуги в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Уполномоченный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орган</w:t>
            </w:r>
          </w:p>
        </w:tc>
        <w:tc>
          <w:tcPr>
            <w:tcW w:w="2835" w:type="dxa"/>
          </w:tcPr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Прием и проверка комплектности</w:t>
            </w:r>
          </w:p>
          <w:p w:rsidR="00487AD3" w:rsidRPr="00332C11" w:rsidRDefault="00487AD3" w:rsidP="00332C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документов на</w:t>
            </w:r>
            <w:r w:rsidR="00332C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наличие/отсутствие оснований для отказа в приеме документов,</w:t>
            </w:r>
            <w:r w:rsidR="00332C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предусмотренных пунктом 2.</w:t>
            </w:r>
            <w:r w:rsidR="00B4348F" w:rsidRPr="00332C1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332C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Административного регламента</w:t>
            </w:r>
          </w:p>
        </w:tc>
        <w:tc>
          <w:tcPr>
            <w:tcW w:w="1560" w:type="dxa"/>
            <w:vMerge w:val="restart"/>
          </w:tcPr>
          <w:p w:rsidR="00487AD3" w:rsidRPr="00332C11" w:rsidRDefault="00487AD3" w:rsidP="004743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До 1 рабочего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дня</w:t>
            </w:r>
          </w:p>
        </w:tc>
        <w:tc>
          <w:tcPr>
            <w:tcW w:w="2126" w:type="dxa"/>
            <w:vMerge w:val="restart"/>
          </w:tcPr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Уполномоченного органа,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ответственное за предоставление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муниципальной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417" w:type="dxa"/>
            <w:vMerge w:val="restart"/>
          </w:tcPr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Уполномоченны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й орган / ГИС /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ПГС</w:t>
            </w:r>
          </w:p>
        </w:tc>
        <w:tc>
          <w:tcPr>
            <w:tcW w:w="1985" w:type="dxa"/>
            <w:vMerge w:val="restart"/>
          </w:tcPr>
          <w:p w:rsidR="00487AD3" w:rsidRPr="00332C11" w:rsidRDefault="00487AD3" w:rsidP="004743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67" w:type="dxa"/>
            <w:vMerge w:val="restart"/>
          </w:tcPr>
          <w:p w:rsidR="00487AD3" w:rsidRPr="00332C11" w:rsidRDefault="00332C11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487AD3" w:rsidRPr="00332C11">
              <w:rPr>
                <w:rFonts w:ascii="Times New Roman" w:hAnsi="Times New Roman" w:cs="Times New Roman"/>
                <w:sz w:val="18"/>
                <w:szCs w:val="18"/>
              </w:rPr>
              <w:t>егистрация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87AD3" w:rsidRPr="00332C11">
              <w:rPr>
                <w:rFonts w:ascii="Times New Roman" w:hAnsi="Times New Roman" w:cs="Times New Roman"/>
                <w:sz w:val="18"/>
                <w:szCs w:val="18"/>
              </w:rPr>
              <w:t>заявления и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документов в ГИС</w:t>
            </w:r>
            <w:r w:rsidR="00332C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(присвоение номера и</w:t>
            </w:r>
            <w:r w:rsidR="00332C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датирование);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назначение</w:t>
            </w:r>
            <w:r w:rsidR="00332C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должностного лица, ответственного за</w:t>
            </w:r>
            <w:r w:rsidR="00332C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предоставление</w:t>
            </w:r>
          </w:p>
          <w:p w:rsidR="00487AD3" w:rsidRPr="00332C11" w:rsidRDefault="00487AD3" w:rsidP="00332C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r w:rsidR="00332C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услуги, и передача</w:t>
            </w:r>
            <w:r w:rsidR="00332C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ему документов</w:t>
            </w:r>
          </w:p>
        </w:tc>
      </w:tr>
      <w:tr w:rsidR="00487AD3" w:rsidRPr="00474352" w:rsidTr="004A6BF0">
        <w:trPr>
          <w:trHeight w:val="717"/>
        </w:trPr>
        <w:tc>
          <w:tcPr>
            <w:tcW w:w="1696" w:type="dxa"/>
            <w:vMerge/>
          </w:tcPr>
          <w:p w:rsidR="00487AD3" w:rsidRPr="00332C11" w:rsidRDefault="00487AD3" w:rsidP="004743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487AD3" w:rsidRPr="00332C11" w:rsidRDefault="00487AD3" w:rsidP="00332C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Принятие решения об отказе в приеме документов, в случае</w:t>
            </w:r>
            <w:r w:rsidR="004C79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выявления оснований для отказа в приеме документов</w:t>
            </w:r>
          </w:p>
        </w:tc>
        <w:tc>
          <w:tcPr>
            <w:tcW w:w="1560" w:type="dxa"/>
            <w:vMerge/>
          </w:tcPr>
          <w:p w:rsidR="00487AD3" w:rsidRPr="00332C11" w:rsidRDefault="00487AD3" w:rsidP="004743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487AD3" w:rsidRPr="00332C11" w:rsidRDefault="00487AD3" w:rsidP="004743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87AD3" w:rsidRPr="00332C11" w:rsidRDefault="00487AD3" w:rsidP="004743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87AD3" w:rsidRPr="00332C11" w:rsidRDefault="00487AD3" w:rsidP="004743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7" w:type="dxa"/>
            <w:vMerge/>
          </w:tcPr>
          <w:p w:rsidR="00487AD3" w:rsidRPr="00332C11" w:rsidRDefault="00487AD3" w:rsidP="004743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AD3" w:rsidRPr="00474352" w:rsidTr="004A6BF0">
        <w:tc>
          <w:tcPr>
            <w:tcW w:w="1696" w:type="dxa"/>
          </w:tcPr>
          <w:p w:rsidR="00487AD3" w:rsidRPr="00332C11" w:rsidRDefault="00487AD3" w:rsidP="004743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Регистрация заявления, в случае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отсутствия оснований для отказа в приеме документов</w:t>
            </w:r>
          </w:p>
        </w:tc>
        <w:tc>
          <w:tcPr>
            <w:tcW w:w="1560" w:type="dxa"/>
          </w:tcPr>
          <w:p w:rsidR="00487AD3" w:rsidRPr="00332C11" w:rsidRDefault="00487AD3" w:rsidP="004743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должностное лицо Уполномоченного органа,</w:t>
            </w:r>
            <w:r w:rsidR="00332C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ответственное за регистрацию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корреспонденции</w:t>
            </w:r>
          </w:p>
        </w:tc>
        <w:tc>
          <w:tcPr>
            <w:tcW w:w="1417" w:type="dxa"/>
          </w:tcPr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Уполномоченный орган/ГИС</w:t>
            </w:r>
          </w:p>
        </w:tc>
        <w:tc>
          <w:tcPr>
            <w:tcW w:w="1985" w:type="dxa"/>
          </w:tcPr>
          <w:p w:rsidR="00487AD3" w:rsidRPr="00332C11" w:rsidRDefault="00487AD3" w:rsidP="004743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7" w:type="dxa"/>
          </w:tcPr>
          <w:p w:rsidR="00487AD3" w:rsidRPr="00332C11" w:rsidRDefault="00487AD3" w:rsidP="004743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AD3" w:rsidRPr="00474352" w:rsidTr="00332C11">
        <w:trPr>
          <w:trHeight w:val="261"/>
        </w:trPr>
        <w:tc>
          <w:tcPr>
            <w:tcW w:w="14786" w:type="dxa"/>
            <w:gridSpan w:val="7"/>
          </w:tcPr>
          <w:p w:rsidR="00487AD3" w:rsidRPr="00332C11" w:rsidRDefault="00487AD3" w:rsidP="004743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b/>
                <w:sz w:val="18"/>
                <w:szCs w:val="18"/>
              </w:rPr>
              <w:t>2. Получение сведений посредством СМЭВ</w:t>
            </w:r>
          </w:p>
        </w:tc>
      </w:tr>
      <w:tr w:rsidR="00487AD3" w:rsidRPr="00474352" w:rsidTr="004A6BF0">
        <w:trPr>
          <w:trHeight w:val="2269"/>
        </w:trPr>
        <w:tc>
          <w:tcPr>
            <w:tcW w:w="1696" w:type="dxa"/>
            <w:vMerge w:val="restart"/>
          </w:tcPr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пакет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зарегистрированных документов,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поступивших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должностному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лицу,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ответственному за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предоставление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2835" w:type="dxa"/>
          </w:tcPr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Направление межведомственных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запросов в органы и организации</w:t>
            </w:r>
          </w:p>
        </w:tc>
        <w:tc>
          <w:tcPr>
            <w:tcW w:w="1560" w:type="dxa"/>
          </w:tcPr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в день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регистрации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заявления и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документов</w:t>
            </w:r>
          </w:p>
        </w:tc>
        <w:tc>
          <w:tcPr>
            <w:tcW w:w="2126" w:type="dxa"/>
          </w:tcPr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должностное лицоУполномо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ченного органа,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ответственное за предоставление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417" w:type="dxa"/>
          </w:tcPr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Уполномоченны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й орган/ГИС/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ПГС / СМЭВ</w:t>
            </w:r>
          </w:p>
        </w:tc>
        <w:tc>
          <w:tcPr>
            <w:tcW w:w="1985" w:type="dxa"/>
          </w:tcPr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отсутствие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документов,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необходимых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для предоставления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муниципальной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 xml:space="preserve"> услуги, находящихся в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распоряжении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государственных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органов (организаций)</w:t>
            </w:r>
          </w:p>
        </w:tc>
        <w:tc>
          <w:tcPr>
            <w:tcW w:w="3167" w:type="dxa"/>
          </w:tcPr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направление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межведомственного запроса в органы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(организации),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предоставляющие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документы (сведения),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предусмотренные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пунктом 2.9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Административного регламента, в том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числе с использованием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СМЭВ</w:t>
            </w:r>
          </w:p>
        </w:tc>
      </w:tr>
      <w:tr w:rsidR="00487AD3" w:rsidRPr="00474352" w:rsidTr="004A6BF0">
        <w:tc>
          <w:tcPr>
            <w:tcW w:w="1696" w:type="dxa"/>
            <w:vMerge/>
          </w:tcPr>
          <w:p w:rsidR="00487AD3" w:rsidRPr="00332C11" w:rsidRDefault="00487AD3" w:rsidP="004743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Получение ответов на межведомственные запросы,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формирование полного комплекта документов</w:t>
            </w:r>
          </w:p>
        </w:tc>
        <w:tc>
          <w:tcPr>
            <w:tcW w:w="1560" w:type="dxa"/>
          </w:tcPr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3 рабочих дня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со дня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направления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межведомстве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нного запроса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орган или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организацию,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предоставляю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щие документ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и информацию,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если иные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сроки не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предусмотрены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законодательс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твом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Российской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Федерации и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субъекта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Российской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Федерации</w:t>
            </w:r>
          </w:p>
        </w:tc>
        <w:tc>
          <w:tcPr>
            <w:tcW w:w="2126" w:type="dxa"/>
          </w:tcPr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должностное лицо Уполномо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ченного органа,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ответственное за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предоставление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муниципальной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417" w:type="dxa"/>
          </w:tcPr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Уполномоченный орган) /ГИС/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ПГС / СМЭВ</w:t>
            </w:r>
          </w:p>
        </w:tc>
        <w:tc>
          <w:tcPr>
            <w:tcW w:w="1985" w:type="dxa"/>
          </w:tcPr>
          <w:p w:rsidR="00487AD3" w:rsidRPr="00332C11" w:rsidRDefault="00487AD3" w:rsidP="004743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67" w:type="dxa"/>
          </w:tcPr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получение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документов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(сведений),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необходимых для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предоставления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муниципальной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</w:tr>
      <w:tr w:rsidR="00487AD3" w:rsidRPr="00474352" w:rsidTr="00474352">
        <w:tc>
          <w:tcPr>
            <w:tcW w:w="14786" w:type="dxa"/>
            <w:gridSpan w:val="7"/>
          </w:tcPr>
          <w:p w:rsidR="00487AD3" w:rsidRPr="00332C11" w:rsidRDefault="00B4348F" w:rsidP="004743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3. Рассмотрение документов и сведений, проведение публичных слушаний или общественных обсуждений</w:t>
            </w:r>
          </w:p>
        </w:tc>
      </w:tr>
      <w:tr w:rsidR="00487AD3" w:rsidRPr="00474352" w:rsidTr="004A6BF0">
        <w:tc>
          <w:tcPr>
            <w:tcW w:w="1696" w:type="dxa"/>
          </w:tcPr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пакет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зарегистрированных документов,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поступивших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должностному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лицу,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ответственному за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предоставление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2835" w:type="dxa"/>
          </w:tcPr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Проверка соответствия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документов и сведений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требованиям нормативных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правовых актов предоставления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муниципальной услуги</w:t>
            </w:r>
          </w:p>
        </w:tc>
        <w:tc>
          <w:tcPr>
            <w:tcW w:w="1560" w:type="dxa"/>
          </w:tcPr>
          <w:p w:rsidR="00487AD3" w:rsidRPr="00332C11" w:rsidRDefault="00487AD3" w:rsidP="004743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До 5 рабочих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дней</w:t>
            </w:r>
          </w:p>
        </w:tc>
        <w:tc>
          <w:tcPr>
            <w:tcW w:w="2126" w:type="dxa"/>
          </w:tcPr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должностное лицо Уполномо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ченного органа,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ответственное за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предоставление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417" w:type="dxa"/>
          </w:tcPr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Уполномоченный орган) / ГИС /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ПГС</w:t>
            </w:r>
          </w:p>
        </w:tc>
        <w:tc>
          <w:tcPr>
            <w:tcW w:w="1985" w:type="dxa"/>
          </w:tcPr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основания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отказа в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предоставлении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услуги,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предусмотренны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е пунктом 2.</w:t>
            </w:r>
            <w:r w:rsidR="00B4348F" w:rsidRPr="00332C1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Административн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ого регламента</w:t>
            </w:r>
          </w:p>
        </w:tc>
        <w:tc>
          <w:tcPr>
            <w:tcW w:w="3167" w:type="dxa"/>
          </w:tcPr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проект результата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предоставления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</w:tr>
      <w:tr w:rsidR="00B4348F" w:rsidRPr="00474352" w:rsidTr="004A6BF0">
        <w:tc>
          <w:tcPr>
            <w:tcW w:w="1696" w:type="dxa"/>
          </w:tcPr>
          <w:p w:rsidR="00B4348F" w:rsidRPr="00332C11" w:rsidRDefault="00B4348F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соответствие документов</w:t>
            </w:r>
          </w:p>
          <w:p w:rsidR="00B4348F" w:rsidRPr="00332C11" w:rsidRDefault="00B4348F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и сведений требованиям</w:t>
            </w:r>
          </w:p>
          <w:p w:rsidR="00B4348F" w:rsidRPr="00332C11" w:rsidRDefault="00B4348F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нормативных правовых</w:t>
            </w:r>
          </w:p>
          <w:p w:rsidR="00B4348F" w:rsidRPr="00332C11" w:rsidRDefault="00B4348F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актов предоставления</w:t>
            </w:r>
          </w:p>
          <w:p w:rsidR="00B4348F" w:rsidRPr="00332C11" w:rsidRDefault="00B4348F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муниципальной услуги</w:t>
            </w:r>
          </w:p>
        </w:tc>
        <w:tc>
          <w:tcPr>
            <w:tcW w:w="2835" w:type="dxa"/>
          </w:tcPr>
          <w:p w:rsidR="00B4348F" w:rsidRPr="00332C11" w:rsidRDefault="00B4348F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проведение публичных</w:t>
            </w:r>
          </w:p>
          <w:p w:rsidR="00B4348F" w:rsidRPr="00332C11" w:rsidRDefault="00B4348F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слушаний или</w:t>
            </w:r>
          </w:p>
          <w:p w:rsidR="00B4348F" w:rsidRPr="00332C11" w:rsidRDefault="00B4348F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общественных</w:t>
            </w:r>
          </w:p>
          <w:p w:rsidR="00B4348F" w:rsidRPr="00332C11" w:rsidRDefault="00B4348F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обсуждений</w:t>
            </w:r>
          </w:p>
        </w:tc>
        <w:tc>
          <w:tcPr>
            <w:tcW w:w="1560" w:type="dxa"/>
          </w:tcPr>
          <w:p w:rsidR="00B4348F" w:rsidRPr="00332C11" w:rsidRDefault="00B4348F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не более 30 дней со дня</w:t>
            </w:r>
          </w:p>
          <w:p w:rsidR="00B4348F" w:rsidRPr="00332C11" w:rsidRDefault="00B4348F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оповещения</w:t>
            </w:r>
          </w:p>
          <w:p w:rsidR="00B4348F" w:rsidRPr="00332C11" w:rsidRDefault="00B4348F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жителей</w:t>
            </w:r>
          </w:p>
          <w:p w:rsidR="00B4348F" w:rsidRPr="00332C11" w:rsidRDefault="00B4348F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муниципального</w:t>
            </w:r>
          </w:p>
          <w:p w:rsidR="00B4348F" w:rsidRPr="00332C11" w:rsidRDefault="00B4348F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образования о</w:t>
            </w:r>
          </w:p>
          <w:p w:rsidR="00B4348F" w:rsidRPr="00332C11" w:rsidRDefault="00B4348F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проведении</w:t>
            </w:r>
          </w:p>
          <w:p w:rsidR="00B4348F" w:rsidRPr="00332C11" w:rsidRDefault="00B4348F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публичных</w:t>
            </w:r>
          </w:p>
          <w:p w:rsidR="00B4348F" w:rsidRPr="00332C11" w:rsidRDefault="00B4348F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слушаний или</w:t>
            </w:r>
          </w:p>
          <w:p w:rsidR="00B4348F" w:rsidRPr="00332C11" w:rsidRDefault="00B4348F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общественных обсуждений</w:t>
            </w:r>
          </w:p>
        </w:tc>
        <w:tc>
          <w:tcPr>
            <w:tcW w:w="2126" w:type="dxa"/>
          </w:tcPr>
          <w:p w:rsidR="00B4348F" w:rsidRPr="00332C11" w:rsidRDefault="00B4348F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должностное</w:t>
            </w:r>
          </w:p>
          <w:p w:rsidR="00B4348F" w:rsidRPr="00332C11" w:rsidRDefault="00B4348F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лицо</w:t>
            </w:r>
          </w:p>
          <w:p w:rsidR="00B4348F" w:rsidRPr="00332C11" w:rsidRDefault="00B4348F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Уполномо-</w:t>
            </w:r>
          </w:p>
          <w:p w:rsidR="00B4348F" w:rsidRPr="00332C11" w:rsidRDefault="00B4348F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ченного органа,</w:t>
            </w:r>
          </w:p>
          <w:p w:rsidR="00B4348F" w:rsidRPr="00332C11" w:rsidRDefault="00B4348F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ответствен-</w:t>
            </w:r>
          </w:p>
          <w:p w:rsidR="00B4348F" w:rsidRPr="00332C11" w:rsidRDefault="00B4348F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ное за</w:t>
            </w:r>
          </w:p>
          <w:p w:rsidR="00B4348F" w:rsidRPr="00332C11" w:rsidRDefault="00B4348F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предоставле</w:t>
            </w:r>
          </w:p>
          <w:p w:rsidR="00B4348F" w:rsidRPr="00332C11" w:rsidRDefault="00B4348F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  <w:p w:rsidR="00B4348F" w:rsidRPr="00332C11" w:rsidRDefault="00B4348F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</w:p>
          <w:p w:rsidR="00B4348F" w:rsidRPr="00332C11" w:rsidRDefault="00B4348F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ной услуги</w:t>
            </w:r>
          </w:p>
        </w:tc>
        <w:tc>
          <w:tcPr>
            <w:tcW w:w="1417" w:type="dxa"/>
          </w:tcPr>
          <w:p w:rsidR="00B4348F" w:rsidRPr="00332C11" w:rsidRDefault="00B4348F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B4348F" w:rsidRPr="00332C11" w:rsidRDefault="00B4348F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7" w:type="dxa"/>
          </w:tcPr>
          <w:p w:rsidR="00B4348F" w:rsidRPr="00332C11" w:rsidRDefault="00B4348F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подготовка</w:t>
            </w:r>
          </w:p>
          <w:p w:rsidR="00B4348F" w:rsidRPr="00332C11" w:rsidRDefault="00B4348F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рекомендаций</w:t>
            </w:r>
          </w:p>
          <w:p w:rsidR="00B4348F" w:rsidRPr="00332C11" w:rsidRDefault="00B4348F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Комиссии</w:t>
            </w:r>
          </w:p>
        </w:tc>
      </w:tr>
      <w:tr w:rsidR="00487AD3" w:rsidRPr="00474352" w:rsidTr="004A6BF0">
        <w:trPr>
          <w:trHeight w:val="234"/>
        </w:trPr>
        <w:tc>
          <w:tcPr>
            <w:tcW w:w="14786" w:type="dxa"/>
            <w:gridSpan w:val="7"/>
          </w:tcPr>
          <w:p w:rsidR="00487AD3" w:rsidRPr="00332C11" w:rsidRDefault="00487AD3" w:rsidP="004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b/>
                <w:sz w:val="18"/>
                <w:szCs w:val="18"/>
              </w:rPr>
              <w:t>4. Принятие решения</w:t>
            </w:r>
          </w:p>
        </w:tc>
      </w:tr>
      <w:tr w:rsidR="00487AD3" w:rsidRPr="00474352" w:rsidTr="004A6BF0">
        <w:tc>
          <w:tcPr>
            <w:tcW w:w="1696" w:type="dxa"/>
            <w:vMerge w:val="restart"/>
          </w:tcPr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проект результата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предоставления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2835" w:type="dxa"/>
          </w:tcPr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Принятие решения о предоставления муниципальной услуги</w:t>
            </w:r>
          </w:p>
          <w:p w:rsidR="00B4348F" w:rsidRPr="00332C11" w:rsidRDefault="00B4348F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348F" w:rsidRPr="00332C11" w:rsidRDefault="00B4348F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B4348F" w:rsidRPr="00332C11" w:rsidRDefault="00B4348F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Не более 7 дней</w:t>
            </w:r>
          </w:p>
          <w:p w:rsidR="00B4348F" w:rsidRPr="00332C11" w:rsidRDefault="00B4348F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со дня</w:t>
            </w:r>
          </w:p>
          <w:p w:rsidR="00B4348F" w:rsidRPr="00332C11" w:rsidRDefault="00B4348F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поступления</w:t>
            </w:r>
          </w:p>
          <w:p w:rsidR="00B4348F" w:rsidRPr="00332C11" w:rsidRDefault="00B4348F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рекомендаций</w:t>
            </w:r>
          </w:p>
          <w:p w:rsidR="00487AD3" w:rsidRPr="00332C11" w:rsidRDefault="00B4348F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Комиссии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До 1 часа</w:t>
            </w:r>
          </w:p>
        </w:tc>
        <w:tc>
          <w:tcPr>
            <w:tcW w:w="2126" w:type="dxa"/>
            <w:vMerge w:val="restart"/>
          </w:tcPr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должностное лицо Уполномоченного органа,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ответственное за предоставление муниципальной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услуги;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Уполномоченного органа) или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иное уполномоч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енное им лицо</w:t>
            </w:r>
          </w:p>
        </w:tc>
        <w:tc>
          <w:tcPr>
            <w:tcW w:w="1417" w:type="dxa"/>
            <w:vMerge w:val="restart"/>
          </w:tcPr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Уполномоченный орган) / ГИС /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ПГС</w:t>
            </w:r>
          </w:p>
        </w:tc>
        <w:tc>
          <w:tcPr>
            <w:tcW w:w="1985" w:type="dxa"/>
            <w:vMerge w:val="restart"/>
          </w:tcPr>
          <w:p w:rsidR="00487AD3" w:rsidRPr="00332C11" w:rsidRDefault="00487AD3" w:rsidP="004743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67" w:type="dxa"/>
            <w:vMerge w:val="restart"/>
          </w:tcPr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Результат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предоставления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услуги, подписанный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усиленной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квалифицированной подписью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руководителем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Уполномоченного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органа или иного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уполномоченного им лица</w:t>
            </w:r>
          </w:p>
        </w:tc>
      </w:tr>
      <w:tr w:rsidR="00487AD3" w:rsidRPr="00474352" w:rsidTr="004A6BF0">
        <w:tc>
          <w:tcPr>
            <w:tcW w:w="1696" w:type="dxa"/>
            <w:vMerge/>
          </w:tcPr>
          <w:p w:rsidR="00487AD3" w:rsidRPr="00332C11" w:rsidRDefault="00487AD3" w:rsidP="004743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Формирование решения о</w:t>
            </w:r>
          </w:p>
          <w:p w:rsidR="00487AD3" w:rsidRPr="00332C11" w:rsidRDefault="00487AD3" w:rsidP="0047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C11">
              <w:rPr>
                <w:rFonts w:ascii="Times New Roman" w:hAnsi="Times New Roman" w:cs="Times New Roman"/>
                <w:sz w:val="18"/>
                <w:szCs w:val="18"/>
              </w:rPr>
              <w:t>предоставлении муниципальной услуги</w:t>
            </w:r>
          </w:p>
        </w:tc>
        <w:tc>
          <w:tcPr>
            <w:tcW w:w="1560" w:type="dxa"/>
            <w:vMerge/>
          </w:tcPr>
          <w:p w:rsidR="00487AD3" w:rsidRPr="00332C11" w:rsidRDefault="00487AD3" w:rsidP="004743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487AD3" w:rsidRPr="00332C11" w:rsidRDefault="00487AD3" w:rsidP="004743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87AD3" w:rsidRPr="00332C11" w:rsidRDefault="00487AD3" w:rsidP="004743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87AD3" w:rsidRPr="00332C11" w:rsidRDefault="00487AD3" w:rsidP="004743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7" w:type="dxa"/>
            <w:vMerge/>
          </w:tcPr>
          <w:p w:rsidR="00487AD3" w:rsidRPr="00332C11" w:rsidRDefault="00487AD3" w:rsidP="004743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E2C8A" w:rsidRPr="00474352" w:rsidRDefault="004E2C8A" w:rsidP="004A6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4E2C8A" w:rsidRPr="00474352" w:rsidSect="0029231E">
      <w:pgSz w:w="16838" w:h="11906" w:orient="landscape"/>
      <w:pgMar w:top="567" w:right="56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254" w:rsidRDefault="00E20254" w:rsidP="00487AD3">
      <w:pPr>
        <w:spacing w:after="0" w:line="240" w:lineRule="auto"/>
      </w:pPr>
      <w:r>
        <w:separator/>
      </w:r>
    </w:p>
  </w:endnote>
  <w:endnote w:type="continuationSeparator" w:id="0">
    <w:p w:rsidR="00E20254" w:rsidRDefault="00E20254" w:rsidP="00487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254" w:rsidRDefault="00E20254" w:rsidP="00487AD3">
      <w:pPr>
        <w:spacing w:after="0" w:line="240" w:lineRule="auto"/>
      </w:pPr>
      <w:r>
        <w:separator/>
      </w:r>
    </w:p>
  </w:footnote>
  <w:footnote w:type="continuationSeparator" w:id="0">
    <w:p w:rsidR="00E20254" w:rsidRDefault="00E20254" w:rsidP="00487A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56B"/>
    <w:rsid w:val="00023A03"/>
    <w:rsid w:val="00083AE0"/>
    <w:rsid w:val="000B2D3A"/>
    <w:rsid w:val="0029231E"/>
    <w:rsid w:val="002C61B2"/>
    <w:rsid w:val="002D7088"/>
    <w:rsid w:val="00332C11"/>
    <w:rsid w:val="003F05CC"/>
    <w:rsid w:val="003F5DA0"/>
    <w:rsid w:val="00474352"/>
    <w:rsid w:val="00477092"/>
    <w:rsid w:val="00487AD3"/>
    <w:rsid w:val="004A6BF0"/>
    <w:rsid w:val="004C07F7"/>
    <w:rsid w:val="004C7917"/>
    <w:rsid w:val="004E2C8A"/>
    <w:rsid w:val="00507749"/>
    <w:rsid w:val="0051121C"/>
    <w:rsid w:val="006B6464"/>
    <w:rsid w:val="00712A06"/>
    <w:rsid w:val="007364FE"/>
    <w:rsid w:val="0078300E"/>
    <w:rsid w:val="007F0004"/>
    <w:rsid w:val="007F034E"/>
    <w:rsid w:val="00831507"/>
    <w:rsid w:val="008F0BBB"/>
    <w:rsid w:val="00A4117C"/>
    <w:rsid w:val="00B23668"/>
    <w:rsid w:val="00B24DDB"/>
    <w:rsid w:val="00B334B4"/>
    <w:rsid w:val="00B4348F"/>
    <w:rsid w:val="00BB7B8A"/>
    <w:rsid w:val="00BC32D3"/>
    <w:rsid w:val="00BD00A5"/>
    <w:rsid w:val="00C7091C"/>
    <w:rsid w:val="00CE0A6B"/>
    <w:rsid w:val="00D374C6"/>
    <w:rsid w:val="00D41271"/>
    <w:rsid w:val="00D7750A"/>
    <w:rsid w:val="00DF117F"/>
    <w:rsid w:val="00E20254"/>
    <w:rsid w:val="00E26E86"/>
    <w:rsid w:val="00FF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D2A78"/>
  <w15:docId w15:val="{6C57AE7D-FF75-4670-96D4-A308A6E4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E2C8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AD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64FE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4E2C8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4E2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487AD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header"/>
    <w:basedOn w:val="a"/>
    <w:link w:val="a6"/>
    <w:uiPriority w:val="99"/>
    <w:unhideWhenUsed/>
    <w:rsid w:val="00487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7AD3"/>
  </w:style>
  <w:style w:type="paragraph" w:styleId="a7">
    <w:name w:val="footer"/>
    <w:basedOn w:val="a"/>
    <w:link w:val="a8"/>
    <w:uiPriority w:val="99"/>
    <w:unhideWhenUsed/>
    <w:rsid w:val="00487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7AD3"/>
  </w:style>
  <w:style w:type="character" w:customStyle="1" w:styleId="2">
    <w:name w:val="Основной текст (2)_"/>
    <w:basedOn w:val="a0"/>
    <w:link w:val="20"/>
    <w:rsid w:val="00477092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77092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0B2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B2D3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F05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dmin.smolensk.ru/~glinka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18</Pages>
  <Words>9045</Words>
  <Characters>51558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Шашкова Наталья Федоровна</dc:creator>
  <cp:keywords/>
  <dc:description/>
  <cp:lastModifiedBy>User</cp:lastModifiedBy>
  <cp:revision>14</cp:revision>
  <cp:lastPrinted>2025-02-10T09:41:00Z</cp:lastPrinted>
  <dcterms:created xsi:type="dcterms:W3CDTF">2025-02-10T06:38:00Z</dcterms:created>
  <dcterms:modified xsi:type="dcterms:W3CDTF">2025-02-11T06:16:00Z</dcterms:modified>
</cp:coreProperties>
</file>