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83" w:rsidRDefault="00312E83" w:rsidP="00312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</w:t>
      </w:r>
    </w:p>
    <w:p w:rsidR="00312E83" w:rsidRDefault="00312E83" w:rsidP="00312E83">
      <w:pPr>
        <w:pStyle w:val="ConsPlusTitle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E83" w:rsidRDefault="00312E83" w:rsidP="00312E83">
      <w:pPr>
        <w:rPr>
          <w:b/>
          <w:sz w:val="28"/>
          <w:szCs w:val="28"/>
        </w:rPr>
      </w:pPr>
    </w:p>
    <w:p w:rsidR="00312E83" w:rsidRDefault="00B41B92" w:rsidP="0031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br/>
      </w:r>
      <w:r w:rsidR="00420C1B">
        <w:rPr>
          <w:b/>
          <w:sz w:val="28"/>
          <w:szCs w:val="28"/>
        </w:rPr>
        <w:t>РОМОДАНОВСКОГО</w:t>
      </w:r>
      <w:r w:rsidR="00312E83">
        <w:rPr>
          <w:b/>
          <w:sz w:val="28"/>
          <w:szCs w:val="28"/>
        </w:rPr>
        <w:t xml:space="preserve"> СЕЛЬСКОГО ПОСЕЛЕНИЯ</w:t>
      </w:r>
    </w:p>
    <w:p w:rsidR="00312E83" w:rsidRDefault="00B41B92" w:rsidP="0031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ГЛИНКОВСКОГО</w:t>
      </w:r>
      <w:r w:rsidR="00312E83">
        <w:rPr>
          <w:b/>
          <w:sz w:val="28"/>
          <w:szCs w:val="28"/>
        </w:rPr>
        <w:t xml:space="preserve"> РАЙОНА СМОЛЕНСКОЙ ОБЛАСТИ</w:t>
      </w:r>
    </w:p>
    <w:p w:rsidR="00312E83" w:rsidRDefault="00312E83" w:rsidP="00312E8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0"/>
          <w:szCs w:val="20"/>
        </w:rPr>
      </w:pPr>
    </w:p>
    <w:p w:rsidR="00312E83" w:rsidRDefault="00312E83" w:rsidP="00312E8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</w:rPr>
      </w:pPr>
    </w:p>
    <w:p w:rsidR="00312E83" w:rsidRDefault="00312E83" w:rsidP="00312E8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</w:rPr>
      </w:pPr>
    </w:p>
    <w:p w:rsidR="00312E83" w:rsidRDefault="00312E83" w:rsidP="00312E83">
      <w:pPr>
        <w:jc w:val="center"/>
        <w:rPr>
          <w:b/>
          <w:sz w:val="28"/>
          <w:szCs w:val="28"/>
        </w:rPr>
      </w:pPr>
    </w:p>
    <w:p w:rsidR="00312E83" w:rsidRDefault="00312E83" w:rsidP="00312E83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2E83" w:rsidRDefault="00312E83" w:rsidP="00312E83">
      <w:pPr>
        <w:ind w:left="-540" w:right="-185"/>
        <w:jc w:val="center"/>
        <w:rPr>
          <w:b/>
          <w:sz w:val="28"/>
          <w:szCs w:val="28"/>
        </w:rPr>
      </w:pPr>
    </w:p>
    <w:p w:rsidR="00312E83" w:rsidRDefault="00CC0D30" w:rsidP="00312E83">
      <w:pPr>
        <w:ind w:right="-185"/>
        <w:rPr>
          <w:sz w:val="28"/>
          <w:szCs w:val="28"/>
        </w:rPr>
      </w:pPr>
      <w:r>
        <w:rPr>
          <w:sz w:val="28"/>
          <w:szCs w:val="28"/>
        </w:rPr>
        <w:t>от «2</w:t>
      </w:r>
      <w:r w:rsidR="00ED7E86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312E83">
        <w:rPr>
          <w:sz w:val="28"/>
          <w:szCs w:val="28"/>
        </w:rPr>
        <w:t xml:space="preserve">09.2017   </w:t>
      </w:r>
      <w:r w:rsidR="00B41B9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ED7E86">
        <w:rPr>
          <w:sz w:val="28"/>
          <w:szCs w:val="28"/>
        </w:rPr>
        <w:t>26</w:t>
      </w:r>
    </w:p>
    <w:p w:rsidR="00312E83" w:rsidRDefault="00312E83" w:rsidP="00312E83">
      <w:pPr>
        <w:jc w:val="center"/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Об утверждении Порядка создания, 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реорганизации и ликвидации </w:t>
      </w:r>
    </w:p>
    <w:p w:rsidR="00312E8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муниципальных унитарных предприятий</w:t>
      </w:r>
    </w:p>
    <w:p w:rsidR="00B41B92" w:rsidRDefault="00B41B92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</w:p>
    <w:p w:rsidR="00312E83" w:rsidRDefault="00B41B92" w:rsidP="00312E83">
      <w:pPr>
        <w:rPr>
          <w:sz w:val="28"/>
          <w:szCs w:val="28"/>
        </w:rPr>
      </w:pPr>
      <w:r>
        <w:rPr>
          <w:sz w:val="28"/>
          <w:szCs w:val="28"/>
        </w:rPr>
        <w:t xml:space="preserve">   Совет депутатов </w:t>
      </w:r>
      <w:r w:rsidR="00420C1B">
        <w:rPr>
          <w:sz w:val="28"/>
          <w:szCs w:val="28"/>
        </w:rPr>
        <w:t>Ромодановского</w:t>
      </w:r>
      <w:r w:rsidR="00312E83">
        <w:rPr>
          <w:sz w:val="28"/>
          <w:szCs w:val="28"/>
        </w:rPr>
        <w:t xml:space="preserve">  сельс</w:t>
      </w:r>
      <w:r>
        <w:rPr>
          <w:sz w:val="28"/>
          <w:szCs w:val="28"/>
        </w:rPr>
        <w:t xml:space="preserve">кого поселения Глинковского </w:t>
      </w:r>
      <w:r w:rsidR="00312E83">
        <w:rPr>
          <w:sz w:val="28"/>
          <w:szCs w:val="28"/>
        </w:rPr>
        <w:t xml:space="preserve">района Смоленской области </w:t>
      </w:r>
    </w:p>
    <w:p w:rsidR="00B41B92" w:rsidRDefault="00B41B92" w:rsidP="00312E83">
      <w:pPr>
        <w:rPr>
          <w:sz w:val="28"/>
          <w:szCs w:val="28"/>
        </w:rPr>
      </w:pPr>
    </w:p>
    <w:p w:rsidR="00B41B92" w:rsidRPr="00B41B92" w:rsidRDefault="00312E83" w:rsidP="00312E83">
      <w:pPr>
        <w:rPr>
          <w:b/>
          <w:spacing w:val="-5"/>
          <w:sz w:val="28"/>
          <w:szCs w:val="28"/>
        </w:rPr>
      </w:pPr>
      <w:proofErr w:type="gramStart"/>
      <w:r w:rsidRPr="00B41B92">
        <w:rPr>
          <w:b/>
          <w:spacing w:val="-5"/>
          <w:sz w:val="28"/>
          <w:szCs w:val="28"/>
        </w:rPr>
        <w:t>Р</w:t>
      </w:r>
      <w:proofErr w:type="gramEnd"/>
      <w:r w:rsidRPr="00B41B92">
        <w:rPr>
          <w:b/>
          <w:spacing w:val="-5"/>
          <w:sz w:val="28"/>
          <w:szCs w:val="28"/>
        </w:rPr>
        <w:t xml:space="preserve"> Е Ш И Л:</w:t>
      </w:r>
    </w:p>
    <w:p w:rsidR="00B41B92" w:rsidRPr="00CD62F3" w:rsidRDefault="00B41B92" w:rsidP="00312E83">
      <w:pPr>
        <w:rPr>
          <w:spacing w:val="-5"/>
          <w:sz w:val="28"/>
          <w:szCs w:val="28"/>
        </w:rPr>
      </w:pPr>
    </w:p>
    <w:p w:rsidR="00312E83" w:rsidRPr="00CD62F3" w:rsidRDefault="00B41B92" w:rsidP="00312E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2E83">
        <w:rPr>
          <w:sz w:val="28"/>
          <w:szCs w:val="28"/>
        </w:rPr>
        <w:t>1.</w:t>
      </w:r>
      <w:r w:rsidR="00312E83" w:rsidRPr="00CD62F3">
        <w:rPr>
          <w:sz w:val="28"/>
          <w:szCs w:val="28"/>
        </w:rPr>
        <w:t>Утвердить Порядок создания, реорганизации и ликвидации муниципальных унитарных предприятий</w:t>
      </w:r>
      <w:r w:rsidR="00312E83">
        <w:rPr>
          <w:sz w:val="28"/>
          <w:szCs w:val="28"/>
        </w:rPr>
        <w:t xml:space="preserve"> </w:t>
      </w:r>
      <w:r w:rsidR="00312E83" w:rsidRPr="00CD62F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="00420C1B">
        <w:rPr>
          <w:sz w:val="28"/>
          <w:szCs w:val="28"/>
        </w:rPr>
        <w:t>Ромодановского</w:t>
      </w:r>
      <w:r w:rsidR="00312E83">
        <w:rPr>
          <w:sz w:val="28"/>
          <w:szCs w:val="28"/>
        </w:rPr>
        <w:t xml:space="preserve">  сель</w:t>
      </w:r>
      <w:r>
        <w:rPr>
          <w:sz w:val="28"/>
          <w:szCs w:val="28"/>
        </w:rPr>
        <w:t>ского поселения Глинковского</w:t>
      </w:r>
      <w:r w:rsidR="00312E83">
        <w:rPr>
          <w:sz w:val="28"/>
          <w:szCs w:val="28"/>
        </w:rPr>
        <w:t xml:space="preserve"> района Смоленской области </w:t>
      </w:r>
      <w:r w:rsidR="00312E83" w:rsidRPr="00CD62F3">
        <w:rPr>
          <w:sz w:val="28"/>
          <w:szCs w:val="28"/>
        </w:rPr>
        <w:t>согласно Приложению.</w:t>
      </w:r>
    </w:p>
    <w:p w:rsidR="00312E83" w:rsidRPr="00CD62F3" w:rsidRDefault="00B41B92" w:rsidP="00312E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2E83" w:rsidRPr="00CD62F3">
        <w:rPr>
          <w:sz w:val="28"/>
          <w:szCs w:val="28"/>
        </w:rPr>
        <w:t>2. Настоящее решение вступает в силу с момент</w:t>
      </w:r>
      <w:r>
        <w:rPr>
          <w:sz w:val="28"/>
          <w:szCs w:val="28"/>
        </w:rPr>
        <w:t>а его принятия и подлежит официальному обнародованию.</w:t>
      </w:r>
      <w:r w:rsidR="00312E83">
        <w:rPr>
          <w:rFonts w:ascii="Georgia" w:hAnsi="Georgia"/>
          <w:sz w:val="28"/>
          <w:szCs w:val="28"/>
        </w:rPr>
        <w:t> </w:t>
      </w:r>
    </w:p>
    <w:p w:rsidR="00312E83" w:rsidRDefault="00312E83" w:rsidP="00312E83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2E83" w:rsidRDefault="00312E83" w:rsidP="00312E83">
      <w:pPr>
        <w:shd w:val="clear" w:color="auto" w:fill="F6FBF7"/>
        <w:rPr>
          <w:sz w:val="28"/>
          <w:szCs w:val="28"/>
        </w:rPr>
      </w:pPr>
    </w:p>
    <w:p w:rsidR="00312E83" w:rsidRDefault="00312E83" w:rsidP="00312E83">
      <w:pPr>
        <w:shd w:val="clear" w:color="auto" w:fill="F6FBF7"/>
        <w:rPr>
          <w:sz w:val="28"/>
          <w:szCs w:val="28"/>
        </w:rPr>
      </w:pPr>
    </w:p>
    <w:p w:rsidR="00312E83" w:rsidRDefault="00312E83" w:rsidP="00312E83">
      <w:pPr>
        <w:shd w:val="clear" w:color="auto" w:fill="F6FBF7"/>
        <w:rPr>
          <w:sz w:val="28"/>
          <w:szCs w:val="28"/>
        </w:rPr>
      </w:pPr>
    </w:p>
    <w:p w:rsidR="00312E83" w:rsidRDefault="00312E83" w:rsidP="00312E83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41B92" w:rsidRDefault="00420C1B" w:rsidP="00312E83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>Ромодановского</w:t>
      </w:r>
      <w:r w:rsidR="00312E83">
        <w:rPr>
          <w:sz w:val="28"/>
          <w:szCs w:val="28"/>
        </w:rPr>
        <w:t xml:space="preserve"> сельского поселения  </w:t>
      </w:r>
    </w:p>
    <w:p w:rsidR="00312E83" w:rsidRDefault="00B41B92" w:rsidP="00312E83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>Глинковского</w:t>
      </w:r>
      <w:r w:rsidR="00312E83">
        <w:rPr>
          <w:sz w:val="28"/>
          <w:szCs w:val="28"/>
        </w:rPr>
        <w:t xml:space="preserve"> района</w:t>
      </w:r>
    </w:p>
    <w:p w:rsidR="00312E83" w:rsidRDefault="00312E83" w:rsidP="00312E83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</w:t>
      </w:r>
      <w:r w:rsidR="00B41B92">
        <w:rPr>
          <w:sz w:val="28"/>
          <w:szCs w:val="28"/>
        </w:rPr>
        <w:t xml:space="preserve">                    </w:t>
      </w:r>
      <w:r w:rsidR="00ED7E86">
        <w:rPr>
          <w:sz w:val="28"/>
          <w:szCs w:val="28"/>
        </w:rPr>
        <w:t>М.А. Леонов</w:t>
      </w:r>
    </w:p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Pr="00CD62F3" w:rsidRDefault="00B41B92" w:rsidP="00B41B9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12E83" w:rsidRPr="00CD62F3">
        <w:rPr>
          <w:rFonts w:ascii="Times New Roman" w:hAnsi="Times New Roman"/>
          <w:sz w:val="28"/>
          <w:szCs w:val="28"/>
        </w:rPr>
        <w:t>Утвержден</w:t>
      </w:r>
    </w:p>
    <w:p w:rsidR="00312E83" w:rsidRPr="00CD62F3" w:rsidRDefault="00B41B92" w:rsidP="00B41B9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312E83" w:rsidRPr="00CD62F3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312E83" w:rsidRPr="00CD62F3" w:rsidRDefault="00420C1B" w:rsidP="00312E8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Ромодановского</w:t>
      </w:r>
      <w:r w:rsidR="00312E83">
        <w:rPr>
          <w:rFonts w:ascii="Times New Roman" w:hAnsi="Times New Roman"/>
          <w:sz w:val="28"/>
          <w:szCs w:val="28"/>
        </w:rPr>
        <w:t xml:space="preserve"> </w:t>
      </w:r>
      <w:r w:rsidR="00312E83" w:rsidRPr="00CD62F3">
        <w:rPr>
          <w:rFonts w:ascii="Times New Roman" w:hAnsi="Times New Roman"/>
          <w:sz w:val="28"/>
          <w:szCs w:val="28"/>
        </w:rPr>
        <w:t>сельского поселения</w:t>
      </w:r>
    </w:p>
    <w:p w:rsidR="00312E83" w:rsidRPr="00CD62F3" w:rsidRDefault="00B41B92" w:rsidP="00B41B9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Глинковского </w:t>
      </w:r>
      <w:r w:rsidR="00312E83" w:rsidRPr="00CD62F3">
        <w:rPr>
          <w:rFonts w:ascii="Times New Roman" w:hAnsi="Times New Roman"/>
          <w:sz w:val="28"/>
          <w:szCs w:val="28"/>
        </w:rPr>
        <w:t>района</w:t>
      </w:r>
    </w:p>
    <w:p w:rsidR="00312E83" w:rsidRPr="00CD62F3" w:rsidRDefault="00B41B92" w:rsidP="00B41B9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12E83" w:rsidRPr="00CD62F3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312E83" w:rsidRPr="00CD62F3" w:rsidRDefault="00B41B92" w:rsidP="00B41B9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от 2</w:t>
      </w:r>
      <w:r w:rsidR="00ED7E8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.09.2017г. № </w:t>
      </w:r>
      <w:r w:rsidR="00ED7E86">
        <w:rPr>
          <w:rFonts w:ascii="Times New Roman" w:hAnsi="Times New Roman"/>
          <w:sz w:val="28"/>
          <w:szCs w:val="28"/>
        </w:rPr>
        <w:t>26</w:t>
      </w:r>
    </w:p>
    <w:p w:rsidR="00312E83" w:rsidRDefault="00312E83" w:rsidP="00312E83">
      <w:pPr>
        <w:rPr>
          <w:sz w:val="28"/>
          <w:szCs w:val="28"/>
        </w:rPr>
      </w:pPr>
    </w:p>
    <w:p w:rsidR="00312E83" w:rsidRDefault="00312E83" w:rsidP="00312E83">
      <w:pPr>
        <w:rPr>
          <w:sz w:val="28"/>
          <w:szCs w:val="28"/>
        </w:rPr>
      </w:pPr>
    </w:p>
    <w:p w:rsidR="00312E8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P32"/>
      <w:bookmarkEnd w:id="0"/>
      <w:r w:rsidRPr="00CD62F3">
        <w:rPr>
          <w:rFonts w:ascii="Times New Roman" w:hAnsi="Times New Roman"/>
          <w:b/>
          <w:sz w:val="28"/>
          <w:szCs w:val="28"/>
        </w:rPr>
        <w:t>ПОРЯДОК</w:t>
      </w:r>
    </w:p>
    <w:p w:rsidR="00312E83" w:rsidRPr="00CD62F3" w:rsidRDefault="00312E83" w:rsidP="00312E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62F3">
        <w:rPr>
          <w:rFonts w:ascii="Times New Roman" w:hAnsi="Times New Roman"/>
          <w:b/>
          <w:sz w:val="28"/>
          <w:szCs w:val="28"/>
        </w:rPr>
        <w:t>создания, реорганизации и ликвидации</w:t>
      </w:r>
    </w:p>
    <w:p w:rsidR="00312E83" w:rsidRPr="00CD62F3" w:rsidRDefault="00312E83" w:rsidP="00312E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62F3">
        <w:rPr>
          <w:rFonts w:ascii="Times New Roman" w:hAnsi="Times New Roman"/>
          <w:b/>
          <w:sz w:val="28"/>
          <w:szCs w:val="28"/>
        </w:rPr>
        <w:t xml:space="preserve">муниципальных унитарных предприятий </w:t>
      </w:r>
      <w:r>
        <w:rPr>
          <w:rFonts w:ascii="Times New Roman" w:hAnsi="Times New Roman"/>
          <w:b/>
          <w:sz w:val="28"/>
          <w:szCs w:val="28"/>
        </w:rPr>
        <w:t>муници</w:t>
      </w:r>
      <w:r w:rsidR="00B41B92">
        <w:rPr>
          <w:rFonts w:ascii="Times New Roman" w:hAnsi="Times New Roman"/>
          <w:b/>
          <w:sz w:val="28"/>
          <w:szCs w:val="28"/>
        </w:rPr>
        <w:t xml:space="preserve">пального образования </w:t>
      </w:r>
      <w:r w:rsidR="00420C1B">
        <w:rPr>
          <w:rFonts w:ascii="Times New Roman" w:hAnsi="Times New Roman"/>
          <w:b/>
          <w:sz w:val="28"/>
          <w:szCs w:val="28"/>
        </w:rPr>
        <w:t>Ромодановского</w:t>
      </w:r>
      <w:r>
        <w:rPr>
          <w:rFonts w:ascii="Times New Roman" w:hAnsi="Times New Roman"/>
          <w:b/>
          <w:sz w:val="28"/>
          <w:szCs w:val="28"/>
        </w:rPr>
        <w:t xml:space="preserve"> сель</w:t>
      </w:r>
      <w:r w:rsidR="00B41B92">
        <w:rPr>
          <w:rFonts w:ascii="Times New Roman" w:hAnsi="Times New Roman"/>
          <w:b/>
          <w:sz w:val="28"/>
          <w:szCs w:val="28"/>
        </w:rPr>
        <w:t>ского поселения Глинковского</w:t>
      </w:r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Настоящий порядок разработан в соответствии с Гражданским кодексом Российской Федерации, Федеральным законом от 14.11.2002 №161-ФЗ (ред. от 08.12.2003) «О государственных и муниципальных унитарных предприятиях</w:t>
      </w:r>
      <w:r>
        <w:rPr>
          <w:sz w:val="28"/>
          <w:szCs w:val="28"/>
        </w:rPr>
        <w:t>».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Настоящий Порядок регламентирует вопросы принятия решений о создании, реорганизации и ликвидации муниципальных унитарных предприятий муниципального образования </w:t>
      </w:r>
      <w:r w:rsidR="00420C1B">
        <w:rPr>
          <w:sz w:val="28"/>
          <w:szCs w:val="28"/>
        </w:rPr>
        <w:t>Ромодановского</w:t>
      </w:r>
      <w:r w:rsidR="00B41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</w:t>
      </w:r>
      <w:r w:rsidR="00B41B92">
        <w:rPr>
          <w:sz w:val="28"/>
          <w:szCs w:val="28"/>
        </w:rPr>
        <w:t>ского поселения Глинковского</w:t>
      </w:r>
      <w:r>
        <w:rPr>
          <w:sz w:val="28"/>
          <w:szCs w:val="28"/>
        </w:rPr>
        <w:t xml:space="preserve"> района  </w:t>
      </w:r>
      <w:r w:rsidRPr="00CD62F3">
        <w:rPr>
          <w:sz w:val="28"/>
          <w:szCs w:val="28"/>
        </w:rPr>
        <w:t xml:space="preserve"> Смоленской области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1. Общие положения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1.1. Решение о создании, реорганизации и ликвидации муниципального унитарного предприятия, (далее по тексту - муниципальное предприятие) принимается Администра</w:t>
      </w:r>
      <w:r w:rsidR="00B41B92">
        <w:rPr>
          <w:sz w:val="28"/>
          <w:szCs w:val="28"/>
        </w:rPr>
        <w:t xml:space="preserve">цией </w:t>
      </w:r>
      <w:r w:rsidR="00420C1B">
        <w:rPr>
          <w:sz w:val="28"/>
          <w:szCs w:val="28"/>
        </w:rPr>
        <w:t>Ромодановского</w:t>
      </w:r>
      <w:r w:rsidR="00B41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</w:t>
      </w:r>
      <w:r w:rsidR="00B41B92">
        <w:rPr>
          <w:sz w:val="28"/>
          <w:szCs w:val="28"/>
        </w:rPr>
        <w:t>ского поселения Глинковского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 (далее – Администрация) в виде постановления.</w:t>
      </w:r>
    </w:p>
    <w:p w:rsidR="00312E83" w:rsidRPr="00CD62F3" w:rsidRDefault="00312E83" w:rsidP="00312E83">
      <w:pPr>
        <w:rPr>
          <w:sz w:val="28"/>
          <w:szCs w:val="28"/>
        </w:rPr>
      </w:pPr>
      <w:bookmarkStart w:id="1" w:name="P53"/>
      <w:bookmarkEnd w:id="1"/>
      <w:r>
        <w:rPr>
          <w:sz w:val="28"/>
          <w:szCs w:val="28"/>
        </w:rPr>
        <w:t>1.2</w:t>
      </w:r>
      <w:r w:rsidRPr="00CD62F3">
        <w:rPr>
          <w:sz w:val="28"/>
          <w:szCs w:val="28"/>
        </w:rPr>
        <w:t xml:space="preserve">. Создание, реорганизация и ликвидация муниципального предприятия может осуществляться по инициативе </w:t>
      </w:r>
      <w:r w:rsidR="00B41B92">
        <w:rPr>
          <w:sz w:val="28"/>
          <w:szCs w:val="28"/>
        </w:rPr>
        <w:t xml:space="preserve">администрации </w:t>
      </w:r>
      <w:r w:rsidR="00420C1B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</w:t>
      </w:r>
      <w:r w:rsidR="00B41B92">
        <w:rPr>
          <w:sz w:val="28"/>
          <w:szCs w:val="28"/>
        </w:rPr>
        <w:t>ского поселения Глинковского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области. </w:t>
      </w:r>
    </w:p>
    <w:p w:rsidR="00312E83" w:rsidRPr="00CD62F3" w:rsidRDefault="00312E83" w:rsidP="00312E83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Pr="00CD62F3">
        <w:rPr>
          <w:sz w:val="28"/>
          <w:szCs w:val="28"/>
        </w:rPr>
        <w:t>. Целесообразность создания, реорганизации и ликвидации муниципального предприятия определяется Гл</w:t>
      </w:r>
      <w:r w:rsidR="00B41B92">
        <w:rPr>
          <w:sz w:val="28"/>
          <w:szCs w:val="28"/>
        </w:rPr>
        <w:t>авой</w:t>
      </w:r>
      <w:r w:rsidR="00ED7E86">
        <w:rPr>
          <w:sz w:val="28"/>
          <w:szCs w:val="28"/>
        </w:rPr>
        <w:t xml:space="preserve"> муниципального образования </w:t>
      </w:r>
      <w:r w:rsidR="00B41B92">
        <w:rPr>
          <w:sz w:val="28"/>
          <w:szCs w:val="28"/>
        </w:rPr>
        <w:t xml:space="preserve"> </w:t>
      </w:r>
      <w:r w:rsidR="00420C1B">
        <w:rPr>
          <w:sz w:val="28"/>
          <w:szCs w:val="28"/>
        </w:rPr>
        <w:t>Ромодановского</w:t>
      </w:r>
      <w:r w:rsidR="00B41B92">
        <w:rPr>
          <w:sz w:val="28"/>
          <w:szCs w:val="28"/>
        </w:rPr>
        <w:t xml:space="preserve"> сельского поселения Гли</w:t>
      </w:r>
      <w:r w:rsidR="004775CE">
        <w:rPr>
          <w:sz w:val="28"/>
          <w:szCs w:val="28"/>
        </w:rPr>
        <w:t>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 на основании предложений субъектов данной инициативы при наличии документов, предусмотренных </w:t>
      </w:r>
      <w:hyperlink r:id="rId8" w:anchor="P95" w:history="1">
        <w:r w:rsidRPr="00CD62F3">
          <w:rPr>
            <w:rStyle w:val="a7"/>
            <w:color w:val="404040"/>
            <w:sz w:val="28"/>
            <w:szCs w:val="28"/>
          </w:rPr>
          <w:t>пунктом 2.2</w:t>
        </w:r>
      </w:hyperlink>
      <w:r w:rsidRPr="00CD62F3">
        <w:rPr>
          <w:sz w:val="28"/>
          <w:szCs w:val="28"/>
        </w:rPr>
        <w:t xml:space="preserve"> настоящего Порядка.</w:t>
      </w:r>
    </w:p>
    <w:p w:rsidR="00312E83" w:rsidRDefault="00312E83" w:rsidP="00312E83">
      <w:pPr>
        <w:rPr>
          <w:sz w:val="28"/>
          <w:szCs w:val="28"/>
        </w:rPr>
      </w:pPr>
    </w:p>
    <w:p w:rsidR="004775CE" w:rsidRDefault="004775CE" w:rsidP="00312E83">
      <w:pPr>
        <w:rPr>
          <w:sz w:val="28"/>
          <w:szCs w:val="28"/>
        </w:rPr>
      </w:pPr>
    </w:p>
    <w:p w:rsidR="004775CE" w:rsidRPr="00CD62F3" w:rsidRDefault="004775CE" w:rsidP="00312E83">
      <w:pPr>
        <w:rPr>
          <w:sz w:val="28"/>
          <w:szCs w:val="28"/>
        </w:rPr>
      </w:pPr>
    </w:p>
    <w:p w:rsidR="00ED7E86" w:rsidRDefault="00ED7E86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2. Создание муниципального </w:t>
      </w:r>
      <w:r w:rsidR="00ED7E86">
        <w:rPr>
          <w:sz w:val="28"/>
          <w:szCs w:val="28"/>
        </w:rPr>
        <w:t>пр</w:t>
      </w:r>
      <w:r w:rsidRPr="00CD62F3">
        <w:rPr>
          <w:sz w:val="28"/>
          <w:szCs w:val="28"/>
        </w:rPr>
        <w:t>едприятия</w:t>
      </w:r>
    </w:p>
    <w:p w:rsidR="00312E8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bookmarkStart w:id="2" w:name="P62"/>
      <w:bookmarkEnd w:id="2"/>
      <w:r w:rsidRPr="00CD62F3">
        <w:rPr>
          <w:sz w:val="28"/>
          <w:szCs w:val="28"/>
        </w:rPr>
        <w:t>2.1. Проект постановления о создании муниципального предприятия должен включать в себя следующие положения: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цели и предмет деятельности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полное наименование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место нахождения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размер уставного фонда муниципального предприятия и порядок его формирования;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о назначении руководителя муниципального предприятия, с момента государственной регистрации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об утверждении устава муниципального предприятия;</w:t>
      </w:r>
    </w:p>
    <w:p w:rsidR="00312E8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о лице, на которое возлагаются полномочия по государственной регистрации муниципального предприятия.</w:t>
      </w:r>
    </w:p>
    <w:p w:rsidR="00312E83" w:rsidRPr="00CD62F3" w:rsidRDefault="00312E83" w:rsidP="00312E83">
      <w:pPr>
        <w:rPr>
          <w:sz w:val="28"/>
          <w:szCs w:val="28"/>
        </w:rPr>
      </w:pPr>
      <w:bookmarkStart w:id="3" w:name="P78"/>
      <w:bookmarkEnd w:id="3"/>
      <w:r w:rsidRPr="00CD62F3">
        <w:rPr>
          <w:sz w:val="28"/>
          <w:szCs w:val="28"/>
        </w:rPr>
        <w:t>2.2. К проекту постановления о создании муниципального предприятия прилагаются: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социально-экономическое обоснование создания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- перечень имущества, предполагаемого к передаче муниципальному предприятию для закрепления на праве хозяйственного ведения (оперативного управления) при его учреждении, и его стоимость, определяемая в соответствии с </w:t>
      </w:r>
      <w:hyperlink r:id="rId9" w:history="1">
        <w:r w:rsidRPr="00CD62F3">
          <w:rPr>
            <w:rStyle w:val="a7"/>
            <w:color w:val="404040"/>
            <w:sz w:val="28"/>
            <w:szCs w:val="28"/>
          </w:rPr>
          <w:t>законодательством</w:t>
        </w:r>
      </w:hyperlink>
      <w:r w:rsidRPr="00CD62F3">
        <w:rPr>
          <w:sz w:val="28"/>
          <w:szCs w:val="28"/>
        </w:rPr>
        <w:t xml:space="preserve"> об оценочной деятельности.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проект устава муниципального предприятия.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2.3. Социально-экономическое обоснование должно включать в себя: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социальную значимость и необходимость создания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экономическую обоснованность создания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перспективную оценку деятельности муниципального предприятия с характеристикой основных экономических и финансовых показателей;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обоснование и источники расходов на создание муниципального предприятия.</w:t>
      </w:r>
    </w:p>
    <w:p w:rsidR="00312E83" w:rsidRPr="00CD62F3" w:rsidRDefault="00312E83" w:rsidP="00312E83">
      <w:pPr>
        <w:rPr>
          <w:sz w:val="28"/>
          <w:szCs w:val="28"/>
        </w:rPr>
      </w:pPr>
      <w:bookmarkStart w:id="4" w:name="P95"/>
      <w:bookmarkEnd w:id="4"/>
      <w:r w:rsidRPr="00CD62F3">
        <w:rPr>
          <w:sz w:val="28"/>
          <w:szCs w:val="28"/>
        </w:rPr>
        <w:t>2.4. Все предложения о создании муниципального предприятия представляютс</w:t>
      </w:r>
      <w:r>
        <w:rPr>
          <w:sz w:val="28"/>
          <w:szCs w:val="28"/>
        </w:rPr>
        <w:t xml:space="preserve">я субъектами данной инициативы </w:t>
      </w:r>
      <w:r w:rsidRPr="00CD62F3">
        <w:rPr>
          <w:sz w:val="28"/>
          <w:szCs w:val="28"/>
        </w:rPr>
        <w:t xml:space="preserve">на имя Главы муниципального образования </w:t>
      </w:r>
      <w:r w:rsidR="004775CE">
        <w:rPr>
          <w:sz w:val="28"/>
          <w:szCs w:val="28"/>
        </w:rPr>
        <w:t xml:space="preserve"> </w:t>
      </w:r>
      <w:r w:rsidR="00420C1B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 сель</w:t>
      </w:r>
      <w:r w:rsidR="004775CE">
        <w:rPr>
          <w:sz w:val="28"/>
          <w:szCs w:val="28"/>
        </w:rPr>
        <w:t>ского поселения Глинковского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области, который является руководителем Администрации вместе с обоснованием необходимости создания муниципального предприятия, проектом устава муниципального предприятия, сведениями о предполагаемых источниках формирования уставного ф</w:t>
      </w:r>
      <w:r>
        <w:rPr>
          <w:sz w:val="28"/>
          <w:szCs w:val="28"/>
        </w:rPr>
        <w:t>онда муниципального предприятия.</w:t>
      </w:r>
    </w:p>
    <w:p w:rsidR="00312E83" w:rsidRPr="00CD62F3" w:rsidRDefault="00312E83" w:rsidP="00312E83">
      <w:pPr>
        <w:rPr>
          <w:sz w:val="28"/>
          <w:szCs w:val="28"/>
        </w:rPr>
      </w:pPr>
      <w:bookmarkStart w:id="5" w:name="P97"/>
      <w:bookmarkEnd w:id="5"/>
      <w:r>
        <w:rPr>
          <w:sz w:val="28"/>
          <w:szCs w:val="28"/>
        </w:rPr>
        <w:t>2.5</w:t>
      </w:r>
      <w:r w:rsidRPr="00CD62F3">
        <w:rPr>
          <w:sz w:val="28"/>
          <w:szCs w:val="28"/>
        </w:rPr>
        <w:t>. Муниципальное предприятие считается созданным с момента его государственной регистрации.</w:t>
      </w:r>
    </w:p>
    <w:p w:rsidR="00312E83" w:rsidRPr="00CD62F3" w:rsidRDefault="00312E83" w:rsidP="00312E83">
      <w:pPr>
        <w:rPr>
          <w:sz w:val="28"/>
          <w:szCs w:val="28"/>
        </w:rPr>
      </w:pPr>
    </w:p>
    <w:p w:rsidR="00ED7E86" w:rsidRDefault="00ED7E86" w:rsidP="00312E83">
      <w:pPr>
        <w:rPr>
          <w:sz w:val="28"/>
          <w:szCs w:val="28"/>
        </w:rPr>
      </w:pPr>
    </w:p>
    <w:p w:rsidR="00ED7E86" w:rsidRDefault="00ED7E86" w:rsidP="00312E83">
      <w:pPr>
        <w:rPr>
          <w:sz w:val="28"/>
          <w:szCs w:val="28"/>
        </w:rPr>
      </w:pPr>
    </w:p>
    <w:p w:rsidR="00ED7E86" w:rsidRDefault="00ED7E86" w:rsidP="00312E83">
      <w:pPr>
        <w:rPr>
          <w:sz w:val="28"/>
          <w:szCs w:val="28"/>
        </w:rPr>
      </w:pPr>
    </w:p>
    <w:p w:rsidR="00ED7E86" w:rsidRDefault="00ED7E86" w:rsidP="00312E83">
      <w:pPr>
        <w:rPr>
          <w:sz w:val="28"/>
          <w:szCs w:val="28"/>
        </w:rPr>
      </w:pPr>
    </w:p>
    <w:p w:rsidR="00ED7E86" w:rsidRDefault="00ED7E86" w:rsidP="00312E83">
      <w:pPr>
        <w:rPr>
          <w:sz w:val="28"/>
          <w:szCs w:val="28"/>
        </w:rPr>
      </w:pPr>
    </w:p>
    <w:p w:rsidR="00ED7E86" w:rsidRDefault="00ED7E86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3. Реорганизация муниципального предприятия</w:t>
      </w:r>
    </w:p>
    <w:p w:rsidR="00ED7E86" w:rsidRDefault="00ED7E86" w:rsidP="00312E83">
      <w:pPr>
        <w:rPr>
          <w:sz w:val="28"/>
          <w:szCs w:val="28"/>
        </w:rPr>
      </w:pPr>
    </w:p>
    <w:p w:rsidR="00312E8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3.1. В целях оздоровления муниципальных предприятий может быть произведена их реорганизация. Реорганизация может быть произведена в форме слияния, присоединения, разделения, выделения и преобразования.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В результате реорганизаци</w:t>
      </w:r>
      <w:r w:rsidR="00ED7E86">
        <w:rPr>
          <w:sz w:val="28"/>
          <w:szCs w:val="28"/>
        </w:rPr>
        <w:t>и</w:t>
      </w:r>
      <w:r w:rsidRPr="00CD62F3">
        <w:rPr>
          <w:sz w:val="28"/>
          <w:szCs w:val="28"/>
        </w:rPr>
        <w:t xml:space="preserve"> осуществляется перераспределение прав и обязанностей реорганизуемых муниципальных предприятий либо прекращение деятельности юридического лица с переходом прав и обязанностей другому юридическому лицу, в зависимости</w:t>
      </w:r>
      <w:r w:rsidR="00ED7E86">
        <w:rPr>
          <w:sz w:val="28"/>
          <w:szCs w:val="28"/>
        </w:rPr>
        <w:t>,</w:t>
      </w:r>
      <w:r w:rsidRPr="00CD62F3">
        <w:rPr>
          <w:sz w:val="28"/>
          <w:szCs w:val="28"/>
        </w:rPr>
        <w:t xml:space="preserve"> по какой из форм проводится реорганизация.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3.2. Все предложения о реорганизации муниципального предприятия представляютс</w:t>
      </w:r>
      <w:r>
        <w:rPr>
          <w:sz w:val="28"/>
          <w:szCs w:val="28"/>
        </w:rPr>
        <w:t xml:space="preserve">я субъектами данной инициативы </w:t>
      </w:r>
      <w:r w:rsidRPr="00CD62F3">
        <w:rPr>
          <w:sz w:val="28"/>
          <w:szCs w:val="28"/>
        </w:rPr>
        <w:t xml:space="preserve">на имя Главы муниципального образования </w:t>
      </w:r>
      <w:r w:rsidR="00420C1B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</w:t>
      </w:r>
      <w:r w:rsidR="004775CE">
        <w:rPr>
          <w:sz w:val="28"/>
          <w:szCs w:val="28"/>
        </w:rPr>
        <w:t>ского поселения Глинковского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области, вместе с обоснованием необходимости проведения реорганизации, сведениями о форме реорганизации муниципального предприятия и предложениями руководителя муниципального предприятия.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3.3. Проект постановления о реорганизации муниципального предприятия должен включать в себя: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форму реорганизации;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ответственных лиц за проведение мероприятий, связанных с реорганизацией муниципального предприятия, в том числе ответственных за утверждение передаточного акта либо разделительного баланса реорганизуемого муниципального предприятия.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3.4. При реорганизации муниципального предприятия вносятся соответствующие изменения в устав муниципального предприятия, которые подлежат государственной регистрации в установленном </w:t>
      </w:r>
      <w:hyperlink r:id="rId10" w:history="1">
        <w:r w:rsidRPr="00CD62F3">
          <w:rPr>
            <w:rStyle w:val="a7"/>
            <w:color w:val="404040"/>
            <w:sz w:val="28"/>
            <w:szCs w:val="28"/>
          </w:rPr>
          <w:t>законом</w:t>
        </w:r>
      </w:hyperlink>
      <w:r w:rsidRPr="00CD62F3">
        <w:rPr>
          <w:sz w:val="28"/>
          <w:szCs w:val="28"/>
        </w:rPr>
        <w:t xml:space="preserve"> порядке.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3.5. Муниципальное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муниципального предприятия.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4. Ликвидация муниципального предприятия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4.1. Муниципальное предприятие может быть ликвидировано по решению Администрации, по решению суда, иным основаниям, установленным </w:t>
      </w:r>
      <w:hyperlink r:id="rId11" w:history="1">
        <w:r w:rsidRPr="00CD62F3">
          <w:rPr>
            <w:rStyle w:val="a7"/>
            <w:color w:val="404040"/>
            <w:sz w:val="28"/>
            <w:szCs w:val="28"/>
          </w:rPr>
          <w:t>законодательством</w:t>
        </w:r>
      </w:hyperlink>
      <w:r w:rsidRPr="00CD62F3">
        <w:rPr>
          <w:sz w:val="28"/>
          <w:szCs w:val="28"/>
        </w:rPr>
        <w:t xml:space="preserve"> Российской Федерации.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4.2. Все предложения о ликвидации муниципального предприятия представляются </w:t>
      </w:r>
      <w:r w:rsidR="00ED7E86">
        <w:rPr>
          <w:sz w:val="28"/>
          <w:szCs w:val="28"/>
        </w:rPr>
        <w:t xml:space="preserve">на </w:t>
      </w:r>
      <w:r w:rsidRPr="00CD62F3">
        <w:rPr>
          <w:sz w:val="28"/>
          <w:szCs w:val="28"/>
        </w:rPr>
        <w:t xml:space="preserve">имя Главы муниципального образования </w:t>
      </w:r>
      <w:r w:rsidR="00420C1B">
        <w:rPr>
          <w:sz w:val="28"/>
          <w:szCs w:val="28"/>
        </w:rPr>
        <w:t>Ромодановского</w:t>
      </w:r>
      <w:r w:rsidR="004775CE">
        <w:rPr>
          <w:sz w:val="28"/>
          <w:szCs w:val="28"/>
        </w:rPr>
        <w:t xml:space="preserve"> сельского поселения Глинковского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области, вместе с обоснованием необходимости ликвидации муниципального предприятия.</w:t>
      </w:r>
    </w:p>
    <w:p w:rsidR="00312E8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4.3. Проект постановления о ликвидации муниципального предприятия должен включать в себя:</w:t>
      </w:r>
    </w:p>
    <w:p w:rsidR="00312E83" w:rsidRPr="00CD62F3" w:rsidRDefault="00312E83" w:rsidP="00312E83">
      <w:pPr>
        <w:rPr>
          <w:sz w:val="28"/>
          <w:szCs w:val="28"/>
        </w:rPr>
      </w:pPr>
    </w:p>
    <w:p w:rsidR="00ED7E86" w:rsidRDefault="00ED7E86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порядок и сроки проведения ликвидации;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состав ликвидационной комиссии;</w:t>
      </w:r>
    </w:p>
    <w:p w:rsidR="00312E8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лицо, на которое возлагается обязанность уведомить регистрир</w:t>
      </w:r>
      <w:r w:rsidR="00ED7E86">
        <w:rPr>
          <w:sz w:val="28"/>
          <w:szCs w:val="28"/>
        </w:rPr>
        <w:t xml:space="preserve">ующий орган о принятом решении </w:t>
      </w:r>
      <w:bookmarkStart w:id="6" w:name="_GoBack"/>
      <w:bookmarkEnd w:id="6"/>
      <w:r w:rsidRPr="00CD62F3">
        <w:rPr>
          <w:sz w:val="28"/>
          <w:szCs w:val="28"/>
        </w:rPr>
        <w:t xml:space="preserve"> ликвидации и о формировании ликвидационной комиссии, а также о составлении промежуточного ликвидационного баланса.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4.4. Ликвидация муниципального предприятия влечет за собой прекращение деятельности как юридического лица без перехода прав и обязанностей в порядке правопреемства к другим лицам.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4.5. Муниципальное предприятие считается ликвидированным с момента внесения соответствующей записи об этом в Единый государственный реестр юридических лиц.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Default="00312E83" w:rsidP="00312E83"/>
    <w:p w:rsidR="00312E83" w:rsidRDefault="00312E83" w:rsidP="00312E83"/>
    <w:p w:rsidR="00312E83" w:rsidRDefault="00312E83" w:rsidP="00312E83">
      <w:pPr>
        <w:pStyle w:val="ConsNormal"/>
        <w:widowControl/>
        <w:ind w:firstLine="0"/>
      </w:pPr>
    </w:p>
    <w:p w:rsidR="00DF6B97" w:rsidRDefault="00DF6B97"/>
    <w:sectPr w:rsidR="00DF6B97" w:rsidSect="00045AFA">
      <w:headerReference w:type="even" r:id="rId12"/>
      <w:headerReference w:type="default" r:id="rId13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0A" w:rsidRDefault="00CA0F0A">
      <w:r>
        <w:separator/>
      </w:r>
    </w:p>
  </w:endnote>
  <w:endnote w:type="continuationSeparator" w:id="0">
    <w:p w:rsidR="00CA0F0A" w:rsidRDefault="00CA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0A" w:rsidRDefault="00CA0F0A">
      <w:r>
        <w:separator/>
      </w:r>
    </w:p>
  </w:footnote>
  <w:footnote w:type="continuationSeparator" w:id="0">
    <w:p w:rsidR="00CA0F0A" w:rsidRDefault="00CA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F6" w:rsidRDefault="00312E83" w:rsidP="00F9612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1DF6" w:rsidRDefault="00CA0F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F6" w:rsidRDefault="00312E83" w:rsidP="00F9612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D7E86">
      <w:rPr>
        <w:rStyle w:val="a3"/>
        <w:noProof/>
      </w:rPr>
      <w:t>2</w:t>
    </w:r>
    <w:r>
      <w:rPr>
        <w:rStyle w:val="a3"/>
      </w:rPr>
      <w:fldChar w:fldCharType="end"/>
    </w:r>
  </w:p>
  <w:p w:rsidR="003F1DF6" w:rsidRDefault="00CA0F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83"/>
    <w:rsid w:val="00312E83"/>
    <w:rsid w:val="00420C1B"/>
    <w:rsid w:val="004775CE"/>
    <w:rsid w:val="005369C3"/>
    <w:rsid w:val="00B41B92"/>
    <w:rsid w:val="00BD564A"/>
    <w:rsid w:val="00CA0F0A"/>
    <w:rsid w:val="00CC0D30"/>
    <w:rsid w:val="00DF6B97"/>
    <w:rsid w:val="00ED7E86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2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page number"/>
    <w:basedOn w:val="a0"/>
    <w:rsid w:val="00312E83"/>
  </w:style>
  <w:style w:type="paragraph" w:styleId="a4">
    <w:name w:val="header"/>
    <w:basedOn w:val="a"/>
    <w:link w:val="a5"/>
    <w:rsid w:val="00312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2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12E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312E8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12E8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D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2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page number"/>
    <w:basedOn w:val="a0"/>
    <w:rsid w:val="00312E83"/>
  </w:style>
  <w:style w:type="paragraph" w:styleId="a4">
    <w:name w:val="header"/>
    <w:basedOn w:val="a"/>
    <w:link w:val="a5"/>
    <w:rsid w:val="00312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2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12E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312E8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12E8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D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-buh\Desktop\&#1042;&#1093;&#1086;&#1076;&#1103;&#1097;&#1080;&#1077;%20&#1076;&#1086;&#1082;&#1091;&#1084;&#1077;&#1085;&#1090;&#1099;%20&#1089;%20&#1101;&#1083;&#1077;&#1082;&#1090;&#1088;&#1086;&#1085;&#1082;&#1080;%202017\11111111111\292_21_02_17.doc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AE506ADE246F1BAECC49E44517331798FB2B348D9EE64E094F825533154F7779096533ACBC13D9a9u0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AE506ADE246F1BAECC49E44517331798FB2A308C9CE64E094F825533154F7779096533ACBC12DBa9u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AE506ADE246F1BAECC49E44517331798FB2B318D99E64E094F825533a1u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dnk</cp:lastModifiedBy>
  <cp:revision>9</cp:revision>
  <cp:lastPrinted>2017-10-02T16:58:00Z</cp:lastPrinted>
  <dcterms:created xsi:type="dcterms:W3CDTF">2017-10-02T15:37:00Z</dcterms:created>
  <dcterms:modified xsi:type="dcterms:W3CDTF">2017-10-03T11:28:00Z</dcterms:modified>
</cp:coreProperties>
</file>