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AA" w:rsidRDefault="00C216AA" w:rsidP="00C216A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AA" w:rsidRDefault="00C216AA" w:rsidP="00C216AA">
      <w:pPr>
        <w:jc w:val="center"/>
      </w:pPr>
    </w:p>
    <w:p w:rsidR="00C216AA" w:rsidRDefault="00C216AA" w:rsidP="00C216AA">
      <w:pPr>
        <w:jc w:val="center"/>
      </w:pPr>
    </w:p>
    <w:p w:rsidR="00C216AA" w:rsidRDefault="00C216AA" w:rsidP="00C216AA">
      <w:pPr>
        <w:jc w:val="center"/>
      </w:pPr>
    </w:p>
    <w:p w:rsidR="00C216AA" w:rsidRDefault="00C216AA" w:rsidP="00C216AA">
      <w:pPr>
        <w:jc w:val="center"/>
      </w:pPr>
    </w:p>
    <w:p w:rsidR="00C216AA" w:rsidRDefault="00C216AA" w:rsidP="00C216AA">
      <w:pPr>
        <w:jc w:val="center"/>
        <w:rPr>
          <w:b/>
        </w:rPr>
      </w:pPr>
    </w:p>
    <w:p w:rsidR="00C216AA" w:rsidRDefault="00C216AA" w:rsidP="00C216AA">
      <w:pPr>
        <w:tabs>
          <w:tab w:val="left" w:pos="4160"/>
        </w:tabs>
        <w:jc w:val="center"/>
        <w:rPr>
          <w:b/>
          <w:bCs/>
        </w:rPr>
      </w:pPr>
      <w:r>
        <w:rPr>
          <w:b/>
          <w:bCs/>
        </w:rPr>
        <w:t>АДМИНИСТРАЦИЯ РОМОДАНОВСКОГО СЕЛЬСКОГО ПОСЕЛЕНИЯ ГЛИНКОВСКОГО РАЙОНА  СМОЛЕНСКОЙ ОБЛАСТИ</w:t>
      </w:r>
    </w:p>
    <w:p w:rsidR="00C216AA" w:rsidRDefault="00C216AA" w:rsidP="00C216AA">
      <w:pPr>
        <w:tabs>
          <w:tab w:val="left" w:pos="4160"/>
        </w:tabs>
        <w:jc w:val="center"/>
        <w:rPr>
          <w:b/>
          <w:bCs/>
        </w:rPr>
      </w:pPr>
    </w:p>
    <w:p w:rsidR="00C216AA" w:rsidRDefault="00C216AA" w:rsidP="00C216AA">
      <w:pPr>
        <w:tabs>
          <w:tab w:val="left" w:pos="3060"/>
          <w:tab w:val="left" w:pos="4160"/>
        </w:tabs>
        <w:jc w:val="center"/>
        <w:rPr>
          <w:b/>
          <w:bCs/>
        </w:rPr>
      </w:pPr>
    </w:p>
    <w:p w:rsidR="00C216AA" w:rsidRDefault="00C216AA" w:rsidP="00C216AA">
      <w:pPr>
        <w:tabs>
          <w:tab w:val="left" w:pos="3060"/>
          <w:tab w:val="left" w:pos="416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216AA" w:rsidRDefault="00C216AA" w:rsidP="00C216AA">
      <w:pPr>
        <w:tabs>
          <w:tab w:val="left" w:pos="3060"/>
          <w:tab w:val="left" w:pos="4160"/>
        </w:tabs>
        <w:jc w:val="center"/>
      </w:pPr>
    </w:p>
    <w:p w:rsidR="00C216AA" w:rsidRDefault="00C216AA" w:rsidP="00C216AA">
      <w:pPr>
        <w:rPr>
          <w:b/>
        </w:rPr>
      </w:pPr>
      <w:r>
        <w:rPr>
          <w:b/>
        </w:rPr>
        <w:t>от 1</w:t>
      </w:r>
      <w:r w:rsidR="00DB0A0B">
        <w:rPr>
          <w:b/>
        </w:rPr>
        <w:t>7</w:t>
      </w:r>
      <w:r>
        <w:rPr>
          <w:b/>
        </w:rPr>
        <w:t xml:space="preserve"> января  201</w:t>
      </w:r>
      <w:r w:rsidR="00DB0A0B">
        <w:rPr>
          <w:b/>
        </w:rPr>
        <w:t>7</w:t>
      </w:r>
      <w:r>
        <w:rPr>
          <w:b/>
        </w:rPr>
        <w:t xml:space="preserve">г.                                                             № </w:t>
      </w:r>
      <w:r w:rsidR="00DB0A0B">
        <w:rPr>
          <w:b/>
        </w:rPr>
        <w:t>3</w:t>
      </w:r>
      <w:r>
        <w:rPr>
          <w:b/>
        </w:rPr>
        <w:t xml:space="preserve"> </w:t>
      </w:r>
    </w:p>
    <w:p w:rsidR="00C216AA" w:rsidRDefault="00C216AA" w:rsidP="00C216AA">
      <w:pPr>
        <w:rPr>
          <w:b/>
        </w:rPr>
      </w:pPr>
      <w:r>
        <w:rPr>
          <w:b/>
        </w:rPr>
        <w:t>Об определении видов обязательных работ</w:t>
      </w:r>
    </w:p>
    <w:p w:rsidR="00C216AA" w:rsidRDefault="00C216AA" w:rsidP="00C216AA">
      <w:pPr>
        <w:rPr>
          <w:b/>
        </w:rPr>
      </w:pPr>
      <w:r>
        <w:rPr>
          <w:b/>
        </w:rPr>
        <w:t xml:space="preserve"> и перечня организаций, в которых лица,</w:t>
      </w:r>
    </w:p>
    <w:p w:rsidR="00C216AA" w:rsidRDefault="00C216AA" w:rsidP="00C216AA">
      <w:pPr>
        <w:rPr>
          <w:b/>
        </w:rPr>
      </w:pPr>
      <w:proofErr w:type="gramStart"/>
      <w:r>
        <w:rPr>
          <w:b/>
        </w:rPr>
        <w:t>которым</w:t>
      </w:r>
      <w:proofErr w:type="gramEnd"/>
      <w:r>
        <w:rPr>
          <w:b/>
        </w:rPr>
        <w:t xml:space="preserve"> назначено наказание в виде</w:t>
      </w:r>
    </w:p>
    <w:p w:rsidR="00C216AA" w:rsidRDefault="00C216AA" w:rsidP="00C216AA">
      <w:pPr>
        <w:rPr>
          <w:b/>
        </w:rPr>
      </w:pPr>
      <w:r>
        <w:rPr>
          <w:b/>
        </w:rPr>
        <w:t xml:space="preserve"> обязательных работ, отбывают</w:t>
      </w:r>
    </w:p>
    <w:p w:rsidR="00C216AA" w:rsidRDefault="00C216AA" w:rsidP="00C216AA">
      <w:pPr>
        <w:rPr>
          <w:b/>
        </w:rPr>
      </w:pPr>
      <w:r>
        <w:rPr>
          <w:b/>
        </w:rPr>
        <w:t xml:space="preserve"> обязательные работы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C216AA" w:rsidRDefault="00C216AA" w:rsidP="00C216AA">
      <w:pPr>
        <w:rPr>
          <w:b/>
        </w:rPr>
      </w:pPr>
      <w:proofErr w:type="gramStart"/>
      <w:r>
        <w:rPr>
          <w:b/>
        </w:rPr>
        <w:t>Ромодановском</w:t>
      </w:r>
      <w:proofErr w:type="gramEnd"/>
      <w:r>
        <w:rPr>
          <w:b/>
        </w:rPr>
        <w:t xml:space="preserve"> сельском поселении</w:t>
      </w:r>
    </w:p>
    <w:p w:rsidR="00C216AA" w:rsidRDefault="00C216AA" w:rsidP="00C216AA">
      <w:r>
        <w:rPr>
          <w:b/>
        </w:rPr>
        <w:t>Глинковского района Смоленской области</w:t>
      </w:r>
    </w:p>
    <w:p w:rsidR="00C216AA" w:rsidRDefault="00C216AA" w:rsidP="00C216A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32.13 Кодекса РФ об административных правонарушениях, </w:t>
      </w:r>
      <w:r w:rsidR="00E64EE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Устава Ромодановского сельского поселения Глинковского района Смоленской области</w:t>
      </w:r>
    </w:p>
    <w:p w:rsidR="00C216AA" w:rsidRDefault="00C216AA" w:rsidP="00C216A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Ромодановского сельского поселения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 :</w:t>
      </w:r>
    </w:p>
    <w:p w:rsidR="00C216AA" w:rsidRDefault="00C216AA" w:rsidP="00C216AA">
      <w:pPr>
        <w:pStyle w:val="a3"/>
        <w:numPr>
          <w:ilvl w:val="0"/>
          <w:numId w:val="1"/>
        </w:numPr>
        <w:spacing w:line="360" w:lineRule="auto"/>
        <w:ind w:firstLine="709"/>
        <w:jc w:val="both"/>
      </w:pPr>
      <w:r w:rsidRPr="001A32A9">
        <w:rPr>
          <w:color w:val="000000"/>
          <w:sz w:val="28"/>
          <w:szCs w:val="28"/>
        </w:rPr>
        <w:t>Определить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 на территории Ромодановско</w:t>
      </w:r>
      <w:r w:rsidR="001A32A9">
        <w:rPr>
          <w:color w:val="000000"/>
          <w:sz w:val="28"/>
          <w:szCs w:val="28"/>
        </w:rPr>
        <w:t>го</w:t>
      </w:r>
      <w:r w:rsidRPr="001A32A9">
        <w:rPr>
          <w:color w:val="000000"/>
          <w:sz w:val="28"/>
          <w:szCs w:val="28"/>
        </w:rPr>
        <w:t xml:space="preserve"> сельско</w:t>
      </w:r>
      <w:r w:rsidR="001A32A9">
        <w:rPr>
          <w:color w:val="000000"/>
          <w:sz w:val="28"/>
          <w:szCs w:val="28"/>
        </w:rPr>
        <w:t>го</w:t>
      </w:r>
      <w:r w:rsidRPr="001A32A9">
        <w:rPr>
          <w:color w:val="000000"/>
          <w:sz w:val="28"/>
          <w:szCs w:val="28"/>
        </w:rPr>
        <w:t xml:space="preserve"> поселени</w:t>
      </w:r>
      <w:r w:rsidR="001A32A9">
        <w:rPr>
          <w:color w:val="000000"/>
          <w:sz w:val="28"/>
          <w:szCs w:val="28"/>
        </w:rPr>
        <w:t>я Глинковского района Смоленской области</w:t>
      </w:r>
      <w:r w:rsidRPr="001A32A9">
        <w:rPr>
          <w:color w:val="000000"/>
          <w:sz w:val="28"/>
          <w:szCs w:val="28"/>
        </w:rPr>
        <w:t xml:space="preserve"> </w:t>
      </w:r>
      <w:r w:rsidR="00A03BC2">
        <w:rPr>
          <w:color w:val="000000"/>
          <w:sz w:val="28"/>
          <w:szCs w:val="28"/>
        </w:rPr>
        <w:t>(приложение №1)</w:t>
      </w:r>
    </w:p>
    <w:p w:rsidR="00C216AA" w:rsidRDefault="001A32A9" w:rsidP="00C216AA">
      <w:pPr>
        <w:ind w:firstLine="709"/>
        <w:jc w:val="both"/>
        <w:rPr>
          <w:szCs w:val="28"/>
        </w:rPr>
      </w:pPr>
      <w:r>
        <w:rPr>
          <w:color w:val="000000"/>
        </w:rPr>
        <w:t xml:space="preserve">               </w:t>
      </w:r>
      <w:r w:rsidR="00C216AA">
        <w:rPr>
          <w:color w:val="000000"/>
        </w:rPr>
        <w:t xml:space="preserve">2. </w:t>
      </w:r>
      <w:r w:rsidR="00C216AA">
        <w:rPr>
          <w:szCs w:val="28"/>
          <w:bdr w:val="none" w:sz="0" w:space="0" w:color="auto" w:frame="1"/>
        </w:rPr>
        <w:t>Н</w:t>
      </w:r>
      <w:r w:rsidR="00C216AA">
        <w:rPr>
          <w:szCs w:val="28"/>
        </w:rPr>
        <w:t>астоящее постановление  подлежит обнародованию.</w:t>
      </w:r>
    </w:p>
    <w:p w:rsidR="00C216AA" w:rsidRDefault="00C216AA" w:rsidP="00C216AA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C216AA" w:rsidRDefault="00C216AA" w:rsidP="00C216AA">
      <w:pPr>
        <w:tabs>
          <w:tab w:val="left" w:pos="4160"/>
        </w:tabs>
        <w:jc w:val="both"/>
      </w:pPr>
      <w:r>
        <w:t>Глава  муниципального образования</w:t>
      </w:r>
    </w:p>
    <w:p w:rsidR="00C216AA" w:rsidRDefault="00C216AA" w:rsidP="00C216AA">
      <w:pPr>
        <w:tabs>
          <w:tab w:val="left" w:pos="4160"/>
        </w:tabs>
        <w:jc w:val="both"/>
      </w:pPr>
      <w:r>
        <w:t>Ромодановского сельского поселения</w:t>
      </w:r>
    </w:p>
    <w:p w:rsidR="00C216AA" w:rsidRDefault="00C216AA" w:rsidP="00C216AA">
      <w:pPr>
        <w:tabs>
          <w:tab w:val="left" w:pos="4160"/>
        </w:tabs>
        <w:jc w:val="both"/>
      </w:pPr>
      <w:r>
        <w:t>Глинковского района Смоленской области                               М.А.</w:t>
      </w:r>
      <w:r w:rsidR="00E8279A">
        <w:t xml:space="preserve"> </w:t>
      </w:r>
      <w:bookmarkStart w:id="0" w:name="_GoBack"/>
      <w:bookmarkEnd w:id="0"/>
      <w:r>
        <w:t>Леонов</w:t>
      </w:r>
    </w:p>
    <w:p w:rsidR="00C216AA" w:rsidRDefault="00C216AA" w:rsidP="00C216AA">
      <w:pPr>
        <w:tabs>
          <w:tab w:val="left" w:pos="4160"/>
        </w:tabs>
      </w:pPr>
    </w:p>
    <w:p w:rsidR="00381F9C" w:rsidRDefault="00381F9C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C216AA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 w:rsidRPr="001A32A9">
        <w:rPr>
          <w:szCs w:val="28"/>
          <w:bdr w:val="none" w:sz="0" w:space="0" w:color="auto" w:frame="1"/>
        </w:rPr>
        <w:lastRenderedPageBreak/>
        <w:t>Приложение</w:t>
      </w:r>
      <w:r w:rsidR="006A5DE9">
        <w:rPr>
          <w:szCs w:val="28"/>
          <w:bdr w:val="none" w:sz="0" w:space="0" w:color="auto" w:frame="1"/>
        </w:rPr>
        <w:t xml:space="preserve"> №1</w:t>
      </w:r>
    </w:p>
    <w:p w:rsidR="00C216AA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к постановлению Администрации</w:t>
      </w:r>
    </w:p>
    <w:p w:rsidR="001A32A9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Ромодановского сельского поселения</w:t>
      </w:r>
    </w:p>
    <w:p w:rsidR="001A32A9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Глинковского района Смоленской области</w:t>
      </w:r>
    </w:p>
    <w:p w:rsidR="001A32A9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1A32A9" w:rsidRDefault="001A32A9" w:rsidP="001A32A9">
      <w:pPr>
        <w:shd w:val="clear" w:color="auto" w:fill="FFFFFF"/>
        <w:jc w:val="right"/>
      </w:pPr>
      <w:r>
        <w:rPr>
          <w:szCs w:val="28"/>
          <w:bdr w:val="none" w:sz="0" w:space="0" w:color="auto" w:frame="1"/>
        </w:rPr>
        <w:t>от 1</w:t>
      </w:r>
      <w:r w:rsidR="00DB0A0B">
        <w:rPr>
          <w:szCs w:val="28"/>
          <w:bdr w:val="none" w:sz="0" w:space="0" w:color="auto" w:frame="1"/>
        </w:rPr>
        <w:t>7</w:t>
      </w:r>
      <w:r>
        <w:rPr>
          <w:szCs w:val="28"/>
          <w:bdr w:val="none" w:sz="0" w:space="0" w:color="auto" w:frame="1"/>
        </w:rPr>
        <w:t xml:space="preserve"> января 201</w:t>
      </w:r>
      <w:r w:rsidR="00DB0A0B">
        <w:rPr>
          <w:szCs w:val="28"/>
          <w:bdr w:val="none" w:sz="0" w:space="0" w:color="auto" w:frame="1"/>
        </w:rPr>
        <w:t>7</w:t>
      </w:r>
      <w:r w:rsidR="00A03BC2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 xml:space="preserve">г.  № </w:t>
      </w:r>
      <w:r w:rsidR="00DB0A0B">
        <w:rPr>
          <w:szCs w:val="28"/>
          <w:bdr w:val="none" w:sz="0" w:space="0" w:color="auto" w:frame="1"/>
        </w:rPr>
        <w:t>3</w:t>
      </w:r>
    </w:p>
    <w:p w:rsidR="00C216AA" w:rsidRDefault="00C216AA" w:rsidP="00C216AA"/>
    <w:p w:rsidR="00C216AA" w:rsidRDefault="00C216AA" w:rsidP="00C21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6AA" w:rsidRDefault="001A32A9" w:rsidP="00C216AA">
      <w:pPr>
        <w:rPr>
          <w:b/>
        </w:rPr>
      </w:pPr>
      <w:r>
        <w:rPr>
          <w:b/>
        </w:rPr>
        <w:t>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 на территории Ромодановского сельского поселения</w:t>
      </w:r>
    </w:p>
    <w:p w:rsidR="001A32A9" w:rsidRDefault="001A32A9" w:rsidP="00C216AA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2832"/>
        <w:gridCol w:w="1713"/>
        <w:gridCol w:w="4085"/>
      </w:tblGrid>
      <w:tr w:rsidR="001A32A9" w:rsidTr="00C56258">
        <w:tc>
          <w:tcPr>
            <w:tcW w:w="959" w:type="dxa"/>
          </w:tcPr>
          <w:p w:rsidR="001A32A9" w:rsidRDefault="001A32A9" w:rsidP="00C216AA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8" w:type="dxa"/>
          </w:tcPr>
          <w:p w:rsidR="001A32A9" w:rsidRDefault="001A32A9" w:rsidP="00C216AA">
            <w:pPr>
              <w:rPr>
                <w:b/>
              </w:rPr>
            </w:pPr>
            <w:r>
              <w:rPr>
                <w:b/>
              </w:rPr>
              <w:t>Наименование организаций</w:t>
            </w:r>
          </w:p>
        </w:tc>
        <w:tc>
          <w:tcPr>
            <w:tcW w:w="1713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>Количество мест</w:t>
            </w:r>
          </w:p>
        </w:tc>
        <w:tc>
          <w:tcPr>
            <w:tcW w:w="3781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>Виды обязательных работ</w:t>
            </w:r>
          </w:p>
        </w:tc>
      </w:tr>
      <w:tr w:rsidR="001A32A9" w:rsidTr="00C56258">
        <w:tc>
          <w:tcPr>
            <w:tcW w:w="959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3118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              2</w:t>
            </w:r>
          </w:p>
        </w:tc>
        <w:tc>
          <w:tcPr>
            <w:tcW w:w="1713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  <w:tc>
          <w:tcPr>
            <w:tcW w:w="3781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                    4</w:t>
            </w:r>
          </w:p>
        </w:tc>
      </w:tr>
      <w:tr w:rsidR="001A32A9" w:rsidTr="00C56258">
        <w:tc>
          <w:tcPr>
            <w:tcW w:w="959" w:type="dxa"/>
          </w:tcPr>
          <w:p w:rsidR="001A32A9" w:rsidRPr="00C56258" w:rsidRDefault="00C56258" w:rsidP="00C216AA">
            <w:r>
              <w:t xml:space="preserve">     1</w:t>
            </w:r>
          </w:p>
        </w:tc>
        <w:tc>
          <w:tcPr>
            <w:tcW w:w="3118" w:type="dxa"/>
          </w:tcPr>
          <w:p w:rsidR="001A32A9" w:rsidRPr="00C56258" w:rsidRDefault="00C56258" w:rsidP="00C216AA">
            <w:r>
              <w:t>Администрация Ромодановского сельского поселения</w:t>
            </w:r>
          </w:p>
        </w:tc>
        <w:tc>
          <w:tcPr>
            <w:tcW w:w="1713" w:type="dxa"/>
          </w:tcPr>
          <w:p w:rsidR="001A32A9" w:rsidRPr="00DA6709" w:rsidRDefault="00F93B83" w:rsidP="00DA6709">
            <w:r>
              <w:t xml:space="preserve">         -</w:t>
            </w:r>
          </w:p>
        </w:tc>
        <w:tc>
          <w:tcPr>
            <w:tcW w:w="3781" w:type="dxa"/>
          </w:tcPr>
          <w:p w:rsidR="001A32A9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Уборка территории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Побелка деревьев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Подсобные работы</w:t>
            </w:r>
            <w:r w:rsidR="00A03BC2">
              <w:t xml:space="preserve"> </w:t>
            </w:r>
            <w:r>
              <w:t>(неквалифицированные)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Очистка территории от снега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Неквалифицированные малярные работы</w:t>
            </w:r>
          </w:p>
          <w:p w:rsidR="00C56258" w:rsidRP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Разгрузочно-погрузочные работы</w:t>
            </w:r>
          </w:p>
        </w:tc>
      </w:tr>
    </w:tbl>
    <w:p w:rsidR="001A32A9" w:rsidRPr="001A32A9" w:rsidRDefault="001A32A9" w:rsidP="00C216AA">
      <w:pPr>
        <w:rPr>
          <w:b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F93B83" w:rsidRDefault="00F93B83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6A5DE9" w:rsidRDefault="006A5DE9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  <w:r w:rsidRPr="001A32A9">
        <w:rPr>
          <w:szCs w:val="28"/>
          <w:bdr w:val="none" w:sz="0" w:space="0" w:color="auto" w:frame="1"/>
        </w:rPr>
        <w:lastRenderedPageBreak/>
        <w:t>Приложение</w:t>
      </w:r>
      <w:r>
        <w:rPr>
          <w:szCs w:val="28"/>
          <w:bdr w:val="none" w:sz="0" w:space="0" w:color="auto" w:frame="1"/>
        </w:rPr>
        <w:t xml:space="preserve"> №2</w:t>
      </w:r>
    </w:p>
    <w:p w:rsidR="006A5DE9" w:rsidRDefault="006A5DE9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к постановлению Администрации</w:t>
      </w:r>
    </w:p>
    <w:p w:rsidR="006A5DE9" w:rsidRDefault="006A5DE9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Ромодановского сельского поселения</w:t>
      </w:r>
    </w:p>
    <w:p w:rsidR="006A5DE9" w:rsidRDefault="006A5DE9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Глинковского района Смоленской области</w:t>
      </w:r>
    </w:p>
    <w:p w:rsidR="006A5DE9" w:rsidRDefault="006A5DE9" w:rsidP="006A5DE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6A5DE9" w:rsidRDefault="006A5DE9" w:rsidP="006A5DE9">
      <w:pPr>
        <w:shd w:val="clear" w:color="auto" w:fill="FFFFFF"/>
        <w:jc w:val="right"/>
      </w:pPr>
      <w:r>
        <w:rPr>
          <w:szCs w:val="28"/>
          <w:bdr w:val="none" w:sz="0" w:space="0" w:color="auto" w:frame="1"/>
        </w:rPr>
        <w:t>от 19 января 2016</w:t>
      </w:r>
      <w:r w:rsidR="00A03BC2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г.  № 2</w:t>
      </w:r>
    </w:p>
    <w:p w:rsidR="006A5DE9" w:rsidRDefault="006A5DE9" w:rsidP="006A5DE9"/>
    <w:p w:rsidR="00615F57" w:rsidRDefault="00615F57" w:rsidP="006A5DE9"/>
    <w:p w:rsidR="006A5DE9" w:rsidRDefault="006A5DE9" w:rsidP="006A5DE9">
      <w:pPr>
        <w:jc w:val="center"/>
      </w:pPr>
      <w:r>
        <w:t>Перечень</w:t>
      </w:r>
    </w:p>
    <w:p w:rsidR="006A5DE9" w:rsidRDefault="006A5DE9" w:rsidP="006A5DE9">
      <w:pPr>
        <w:jc w:val="center"/>
      </w:pPr>
      <w:r>
        <w:t>организаций для отбывания наказания осужденных</w:t>
      </w:r>
    </w:p>
    <w:p w:rsidR="006A5DE9" w:rsidRDefault="006A5DE9" w:rsidP="006A5DE9">
      <w:pPr>
        <w:jc w:val="center"/>
      </w:pPr>
      <w:r>
        <w:t>к исправительным работам</w:t>
      </w:r>
    </w:p>
    <w:p w:rsidR="006A5DE9" w:rsidRDefault="006A5DE9" w:rsidP="006A5DE9"/>
    <w:p w:rsidR="006A5DE9" w:rsidRDefault="006A5DE9" w:rsidP="006A5DE9">
      <w:pPr>
        <w:pStyle w:val="a6"/>
        <w:numPr>
          <w:ilvl w:val="0"/>
          <w:numId w:val="3"/>
        </w:numPr>
      </w:pPr>
      <w:r>
        <w:t>Предприятий на территории муниципального образования Ромодановского сельского поселения для отбывания наказания осужденных к исправительным работам нет.</w:t>
      </w:r>
    </w:p>
    <w:p w:rsidR="0067164B" w:rsidRDefault="0067164B" w:rsidP="0067164B"/>
    <w:p w:rsidR="0067164B" w:rsidRDefault="0067164B" w:rsidP="0067164B"/>
    <w:p w:rsidR="0067164B" w:rsidRDefault="0067164B" w:rsidP="0067164B"/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0A0B" w:rsidRDefault="00DB0A0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67164B" w:rsidRDefault="0067164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  <w:r w:rsidRPr="001A32A9">
        <w:rPr>
          <w:szCs w:val="28"/>
          <w:bdr w:val="none" w:sz="0" w:space="0" w:color="auto" w:frame="1"/>
        </w:rPr>
        <w:lastRenderedPageBreak/>
        <w:t>Приложение</w:t>
      </w:r>
      <w:r>
        <w:rPr>
          <w:szCs w:val="28"/>
          <w:bdr w:val="none" w:sz="0" w:space="0" w:color="auto" w:frame="1"/>
        </w:rPr>
        <w:t xml:space="preserve"> №2</w:t>
      </w:r>
    </w:p>
    <w:p w:rsidR="0067164B" w:rsidRDefault="0067164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к постановлению Администрации</w:t>
      </w:r>
    </w:p>
    <w:p w:rsidR="0067164B" w:rsidRDefault="0067164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Ромодановского сельского поселения</w:t>
      </w:r>
    </w:p>
    <w:p w:rsidR="0067164B" w:rsidRDefault="0067164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Глинковского района Смоленской области</w:t>
      </w:r>
    </w:p>
    <w:p w:rsidR="0067164B" w:rsidRDefault="0067164B" w:rsidP="0067164B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67164B" w:rsidRDefault="0067164B" w:rsidP="0067164B">
      <w:pPr>
        <w:shd w:val="clear" w:color="auto" w:fill="FFFFFF"/>
        <w:jc w:val="right"/>
      </w:pPr>
      <w:r>
        <w:rPr>
          <w:szCs w:val="28"/>
          <w:bdr w:val="none" w:sz="0" w:space="0" w:color="auto" w:frame="1"/>
        </w:rPr>
        <w:t>от 1</w:t>
      </w:r>
      <w:r w:rsidR="00DB0A0B">
        <w:rPr>
          <w:szCs w:val="28"/>
          <w:bdr w:val="none" w:sz="0" w:space="0" w:color="auto" w:frame="1"/>
        </w:rPr>
        <w:t>7</w:t>
      </w:r>
      <w:r>
        <w:rPr>
          <w:szCs w:val="28"/>
          <w:bdr w:val="none" w:sz="0" w:space="0" w:color="auto" w:frame="1"/>
        </w:rPr>
        <w:t xml:space="preserve"> января 201</w:t>
      </w:r>
      <w:r w:rsidR="00DB0A0B">
        <w:rPr>
          <w:szCs w:val="28"/>
          <w:bdr w:val="none" w:sz="0" w:space="0" w:color="auto" w:frame="1"/>
        </w:rPr>
        <w:t>7</w:t>
      </w:r>
      <w:r>
        <w:rPr>
          <w:szCs w:val="28"/>
          <w:bdr w:val="none" w:sz="0" w:space="0" w:color="auto" w:frame="1"/>
        </w:rPr>
        <w:t xml:space="preserve"> г.  № </w:t>
      </w:r>
      <w:r w:rsidR="00DB0A0B">
        <w:rPr>
          <w:szCs w:val="28"/>
          <w:bdr w:val="none" w:sz="0" w:space="0" w:color="auto" w:frame="1"/>
        </w:rPr>
        <w:t>3</w:t>
      </w:r>
    </w:p>
    <w:p w:rsidR="0067164B" w:rsidRDefault="0067164B" w:rsidP="0067164B"/>
    <w:p w:rsidR="0067164B" w:rsidRDefault="0067164B" w:rsidP="0067164B"/>
    <w:p w:rsidR="0067164B" w:rsidRPr="0067164B" w:rsidRDefault="0067164B" w:rsidP="0067164B">
      <w:pPr>
        <w:jc w:val="center"/>
        <w:rPr>
          <w:b/>
        </w:rPr>
      </w:pPr>
      <w:r w:rsidRPr="0067164B">
        <w:rPr>
          <w:b/>
        </w:rPr>
        <w:t>Перечень</w:t>
      </w:r>
    </w:p>
    <w:p w:rsidR="0067164B" w:rsidRPr="0067164B" w:rsidRDefault="0067164B" w:rsidP="0067164B">
      <w:pPr>
        <w:jc w:val="center"/>
        <w:rPr>
          <w:b/>
        </w:rPr>
      </w:pPr>
      <w:r w:rsidRPr="0067164B">
        <w:rPr>
          <w:b/>
        </w:rPr>
        <w:t>организаций для отбывания наказания осужденных</w:t>
      </w:r>
    </w:p>
    <w:p w:rsidR="0067164B" w:rsidRPr="0067164B" w:rsidRDefault="0067164B" w:rsidP="0067164B">
      <w:pPr>
        <w:jc w:val="center"/>
        <w:rPr>
          <w:b/>
        </w:rPr>
      </w:pPr>
      <w:r w:rsidRPr="0067164B">
        <w:rPr>
          <w:b/>
        </w:rPr>
        <w:t>к исправительным работам</w:t>
      </w:r>
    </w:p>
    <w:p w:rsidR="0067164B" w:rsidRPr="0067164B" w:rsidRDefault="0067164B" w:rsidP="0067164B">
      <w:pPr>
        <w:jc w:val="center"/>
        <w:rPr>
          <w:b/>
        </w:rPr>
      </w:pPr>
    </w:p>
    <w:p w:rsidR="0067164B" w:rsidRDefault="0067164B" w:rsidP="0067164B">
      <w:pPr>
        <w:jc w:val="center"/>
      </w:pPr>
    </w:p>
    <w:p w:rsidR="0067164B" w:rsidRDefault="0067164B" w:rsidP="0067164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67164B" w:rsidTr="0067164B">
        <w:tc>
          <w:tcPr>
            <w:tcW w:w="817" w:type="dxa"/>
          </w:tcPr>
          <w:p w:rsidR="0067164B" w:rsidRDefault="0067164B" w:rsidP="0067164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67164B" w:rsidRDefault="0067164B" w:rsidP="0067164B">
            <w:r>
              <w:t>Наименование организаций</w:t>
            </w:r>
          </w:p>
        </w:tc>
        <w:tc>
          <w:tcPr>
            <w:tcW w:w="3191" w:type="dxa"/>
          </w:tcPr>
          <w:p w:rsidR="0067164B" w:rsidRDefault="0067164B" w:rsidP="0067164B">
            <w:r>
              <w:t>Количество мест</w:t>
            </w:r>
          </w:p>
        </w:tc>
      </w:tr>
      <w:tr w:rsidR="0067164B" w:rsidTr="0067164B">
        <w:tc>
          <w:tcPr>
            <w:tcW w:w="817" w:type="dxa"/>
          </w:tcPr>
          <w:p w:rsidR="0067164B" w:rsidRDefault="0067164B" w:rsidP="0067164B"/>
          <w:p w:rsidR="0067164B" w:rsidRDefault="0067164B" w:rsidP="0067164B">
            <w:r>
              <w:t>1</w:t>
            </w:r>
          </w:p>
        </w:tc>
        <w:tc>
          <w:tcPr>
            <w:tcW w:w="5563" w:type="dxa"/>
          </w:tcPr>
          <w:p w:rsidR="0067164B" w:rsidRDefault="0067164B" w:rsidP="0067164B"/>
          <w:p w:rsidR="0067164B" w:rsidRDefault="0067164B" w:rsidP="0067164B">
            <w:r>
              <w:t xml:space="preserve">      ООО «</w:t>
            </w:r>
            <w:proofErr w:type="spellStart"/>
            <w:r>
              <w:t>Леспром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67164B" w:rsidRDefault="0067164B" w:rsidP="0067164B">
            <w:r>
              <w:t xml:space="preserve">              </w:t>
            </w:r>
          </w:p>
          <w:p w:rsidR="0067164B" w:rsidRDefault="0067164B" w:rsidP="0067164B">
            <w:r>
              <w:t xml:space="preserve">                  1</w:t>
            </w:r>
          </w:p>
          <w:p w:rsidR="0067164B" w:rsidRDefault="0067164B" w:rsidP="0067164B"/>
          <w:p w:rsidR="0067164B" w:rsidRDefault="0067164B" w:rsidP="0067164B"/>
        </w:tc>
      </w:tr>
    </w:tbl>
    <w:p w:rsidR="0067164B" w:rsidRDefault="0067164B" w:rsidP="0067164B"/>
    <w:sectPr w:rsidR="0067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E08"/>
    <w:multiLevelType w:val="hybridMultilevel"/>
    <w:tmpl w:val="628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3DA3"/>
    <w:multiLevelType w:val="hybridMultilevel"/>
    <w:tmpl w:val="FC14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026B"/>
    <w:multiLevelType w:val="hybridMultilevel"/>
    <w:tmpl w:val="6B980906"/>
    <w:lvl w:ilvl="0" w:tplc="186E7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B4663"/>
    <w:multiLevelType w:val="hybridMultilevel"/>
    <w:tmpl w:val="FC14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A"/>
    <w:rsid w:val="001A32A9"/>
    <w:rsid w:val="00381F9C"/>
    <w:rsid w:val="00615F57"/>
    <w:rsid w:val="0067164B"/>
    <w:rsid w:val="006A5DE9"/>
    <w:rsid w:val="00A03BC2"/>
    <w:rsid w:val="00C216AA"/>
    <w:rsid w:val="00C56258"/>
    <w:rsid w:val="00CB5AAF"/>
    <w:rsid w:val="00DA6709"/>
    <w:rsid w:val="00DB0A0B"/>
    <w:rsid w:val="00E64EE9"/>
    <w:rsid w:val="00E8279A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6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216AA"/>
    <w:rPr>
      <w:b/>
      <w:bCs/>
    </w:rPr>
  </w:style>
  <w:style w:type="table" w:styleId="a5">
    <w:name w:val="Table Grid"/>
    <w:basedOn w:val="a1"/>
    <w:uiPriority w:val="59"/>
    <w:rsid w:val="001A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62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6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216AA"/>
    <w:rPr>
      <w:b/>
      <w:bCs/>
    </w:rPr>
  </w:style>
  <w:style w:type="table" w:styleId="a5">
    <w:name w:val="Table Grid"/>
    <w:basedOn w:val="a1"/>
    <w:uiPriority w:val="59"/>
    <w:rsid w:val="001A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62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0F3C-477D-4314-8BA2-58A285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16</cp:revision>
  <cp:lastPrinted>2017-01-27T05:34:00Z</cp:lastPrinted>
  <dcterms:created xsi:type="dcterms:W3CDTF">2016-02-01T04:47:00Z</dcterms:created>
  <dcterms:modified xsi:type="dcterms:W3CDTF">2017-01-27T05:34:00Z</dcterms:modified>
</cp:coreProperties>
</file>