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C7" w:rsidRDefault="00DB0AC7" w:rsidP="00DB0AC7">
      <w:pPr>
        <w:jc w:val="center"/>
      </w:pPr>
      <w:r>
        <w:rPr>
          <w:noProof/>
          <w:lang w:bidi="ar-SA"/>
        </w:rPr>
        <w:drawing>
          <wp:inline distT="0" distB="0" distL="0" distR="0">
            <wp:extent cx="10953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C7" w:rsidRDefault="00DB0AC7" w:rsidP="00DB0AC7">
      <w:pPr>
        <w:jc w:val="center"/>
      </w:pPr>
    </w:p>
    <w:p w:rsidR="00DB0AC7" w:rsidRDefault="00DB0AC7" w:rsidP="00DB0AC7">
      <w:pPr>
        <w:jc w:val="center"/>
        <w:rPr>
          <w:b/>
          <w:bCs/>
          <w:sz w:val="28"/>
          <w:szCs w:val="28"/>
        </w:rPr>
      </w:pPr>
    </w:p>
    <w:p w:rsidR="00DB0AC7" w:rsidRDefault="00DB0AC7" w:rsidP="00DB0AC7">
      <w:pPr>
        <w:tabs>
          <w:tab w:val="left" w:pos="4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ДОБРОМИНСКОГО СЕЛЬСКОГО ПОСЕЛЕНИЯ ГЛИНКОВСКОГО </w:t>
      </w:r>
      <w:proofErr w:type="gramStart"/>
      <w:r>
        <w:rPr>
          <w:b/>
          <w:bCs/>
          <w:sz w:val="28"/>
          <w:szCs w:val="28"/>
        </w:rPr>
        <w:t>РАЙОНА  СМОЛЕНСКОЙ</w:t>
      </w:r>
      <w:proofErr w:type="gramEnd"/>
      <w:r>
        <w:rPr>
          <w:b/>
          <w:bCs/>
          <w:sz w:val="28"/>
          <w:szCs w:val="28"/>
        </w:rPr>
        <w:t xml:space="preserve"> ОБЛАСТИ</w:t>
      </w:r>
    </w:p>
    <w:p w:rsidR="00D22F6A" w:rsidRDefault="00D22F6A" w:rsidP="00DB0AC7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</w:p>
    <w:p w:rsidR="00DB0AC7" w:rsidRDefault="00DB0AC7" w:rsidP="00DB0AC7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B0AC7" w:rsidRDefault="00DB0AC7" w:rsidP="00DB0AC7">
      <w:pPr>
        <w:pStyle w:val="1"/>
        <w:rPr>
          <w:szCs w:val="28"/>
          <w:u w:val="single"/>
        </w:rPr>
      </w:pPr>
      <w:r>
        <w:rPr>
          <w:szCs w:val="28"/>
        </w:rPr>
        <w:t>от   09.01.2017г.           № 1</w:t>
      </w:r>
    </w:p>
    <w:p w:rsidR="00DB0AC7" w:rsidRDefault="00DB0AC7" w:rsidP="00DB0AC7">
      <w:pPr>
        <w:tabs>
          <w:tab w:val="left" w:pos="426"/>
        </w:tabs>
        <w:ind w:right="6425"/>
        <w:rPr>
          <w:sz w:val="28"/>
          <w:szCs w:val="28"/>
        </w:rPr>
      </w:pPr>
    </w:p>
    <w:p w:rsidR="00DB0AC7" w:rsidRDefault="00DB0AC7" w:rsidP="00D22F6A">
      <w:pPr>
        <w:shd w:val="clear" w:color="auto" w:fill="FFFFFF"/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комиссии по исчислению стажа муниципальным служащим и лицам, исполняющим обязанности по техническому обеспечению деятельности органов местного самоуправления</w:t>
      </w:r>
    </w:p>
    <w:p w:rsidR="00DB0AC7" w:rsidRDefault="00DB0AC7" w:rsidP="00DB0AC7">
      <w:pPr>
        <w:shd w:val="clear" w:color="auto" w:fill="FFFFFF"/>
        <w:ind w:right="467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DB0AC7" w:rsidRDefault="00DB0AC7" w:rsidP="00DB0A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 соответствии с</w:t>
      </w:r>
      <w:r w:rsidR="007D5448">
        <w:rPr>
          <w:color w:val="000000"/>
          <w:sz w:val="28"/>
          <w:szCs w:val="28"/>
          <w:bdr w:val="none" w:sz="0" w:space="0" w:color="auto" w:frame="1"/>
        </w:rPr>
        <w:t xml:space="preserve"> областным законом от 29.11.2007 года №121-з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D5448">
        <w:rPr>
          <w:color w:val="000000"/>
          <w:sz w:val="28"/>
          <w:szCs w:val="28"/>
          <w:bdr w:val="none" w:sz="0" w:space="0" w:color="auto" w:frame="1"/>
        </w:rPr>
        <w:t xml:space="preserve"> «О </w:t>
      </w:r>
      <w:r w:rsidR="00777511">
        <w:rPr>
          <w:color w:val="000000"/>
          <w:sz w:val="28"/>
          <w:szCs w:val="28"/>
          <w:bdr w:val="none" w:sz="0" w:space="0" w:color="auto" w:frame="1"/>
        </w:rPr>
        <w:t>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области», со ст.5 областного закона от 29.11.2007г. №109-з «Об отдельных вопросах муниципальной службы в Смоленской области», с постановлением Администрации Доброминского сельского поселения Глинковского района Смоленской области от 20.10.2014 года №41 «Об оплате труда лиц, исполняющих обязанности по техническому обеспечению деятельности органов местного самоуправления»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Доброминского сельского поселения Глинковского района Смоленской области п ос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DB0AC7" w:rsidRDefault="00DB0AC7" w:rsidP="00DB0AC7">
      <w:pPr>
        <w:ind w:firstLine="708"/>
        <w:jc w:val="both"/>
        <w:rPr>
          <w:sz w:val="28"/>
          <w:szCs w:val="28"/>
        </w:rPr>
      </w:pPr>
    </w:p>
    <w:p w:rsidR="0071578A" w:rsidRDefault="006B39E3" w:rsidP="0071578A">
      <w:pPr>
        <w:pStyle w:val="a3"/>
        <w:numPr>
          <w:ilvl w:val="0"/>
          <w:numId w:val="2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="0071578A" w:rsidRPr="0071578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71578A" w:rsidRPr="0071578A">
        <w:rPr>
          <w:sz w:val="28"/>
          <w:szCs w:val="28"/>
        </w:rPr>
        <w:t xml:space="preserve"> при Администрации Доброминского сельского поселения Глинковского района Смоленской области по исчислению стажа муниципальным служащим и лицам, исполняющим обязанности по техническому обеспечению деятельности органов местного самоуправления</w:t>
      </w:r>
      <w:r w:rsidR="0071578A">
        <w:rPr>
          <w:sz w:val="28"/>
          <w:szCs w:val="28"/>
        </w:rPr>
        <w:t xml:space="preserve"> и утвердить ее состав согласно приложени</w:t>
      </w:r>
      <w:r w:rsidR="00D22F6A">
        <w:rPr>
          <w:sz w:val="28"/>
          <w:szCs w:val="28"/>
        </w:rPr>
        <w:t>ю1</w:t>
      </w:r>
      <w:r w:rsidR="0071578A">
        <w:rPr>
          <w:sz w:val="28"/>
          <w:szCs w:val="28"/>
        </w:rPr>
        <w:t>.</w:t>
      </w:r>
    </w:p>
    <w:p w:rsidR="00D22F6A" w:rsidRPr="00D22F6A" w:rsidRDefault="0071578A" w:rsidP="00D22F6A">
      <w:pPr>
        <w:pStyle w:val="a3"/>
        <w:numPr>
          <w:ilvl w:val="0"/>
          <w:numId w:val="2"/>
        </w:numPr>
        <w:shd w:val="clear" w:color="auto" w:fill="FFFFFF"/>
        <w:tabs>
          <w:tab w:val="left" w:pos="3969"/>
        </w:tabs>
        <w:ind w:right="-1"/>
        <w:jc w:val="both"/>
        <w:rPr>
          <w:sz w:val="28"/>
          <w:szCs w:val="28"/>
        </w:rPr>
      </w:pPr>
      <w:r w:rsidRPr="00D22F6A">
        <w:rPr>
          <w:sz w:val="28"/>
          <w:szCs w:val="28"/>
        </w:rPr>
        <w:t>У</w:t>
      </w:r>
      <w:r w:rsidR="00D22F6A" w:rsidRPr="00D22F6A">
        <w:rPr>
          <w:sz w:val="28"/>
          <w:szCs w:val="28"/>
        </w:rPr>
        <w:t>твердить</w:t>
      </w:r>
      <w:r w:rsidRPr="00D22F6A">
        <w:rPr>
          <w:sz w:val="28"/>
          <w:szCs w:val="28"/>
        </w:rPr>
        <w:t xml:space="preserve"> </w:t>
      </w:r>
      <w:r w:rsidR="00D22F6A" w:rsidRPr="00D22F6A">
        <w:rPr>
          <w:sz w:val="28"/>
          <w:szCs w:val="28"/>
        </w:rPr>
        <w:t>Положение о комиссии по исчислению стажа муниципальным служащим и лицам, исполняющим обязанности по техническому обеспечению деятельности органов местного самоуправления</w:t>
      </w:r>
      <w:r w:rsidR="00D22F6A">
        <w:rPr>
          <w:sz w:val="28"/>
          <w:szCs w:val="28"/>
        </w:rPr>
        <w:t xml:space="preserve"> согласно приложению 2.</w:t>
      </w:r>
    </w:p>
    <w:p w:rsidR="0071578A" w:rsidRDefault="00304BAD" w:rsidP="00304BAD">
      <w:pPr>
        <w:pStyle w:val="a3"/>
        <w:numPr>
          <w:ilvl w:val="0"/>
          <w:numId w:val="2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№46 от 04.08.2015 года «Об утверждении комиссии по исчислению стажа муниципальной службы» считать утратившим силу.</w:t>
      </w:r>
    </w:p>
    <w:p w:rsidR="00304BAD" w:rsidRPr="00304BAD" w:rsidRDefault="00304BAD" w:rsidP="00304BAD">
      <w:pPr>
        <w:pStyle w:val="a3"/>
        <w:numPr>
          <w:ilvl w:val="0"/>
          <w:numId w:val="2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22F6A" w:rsidRDefault="00D22F6A" w:rsidP="00DB0AC7">
      <w:pPr>
        <w:tabs>
          <w:tab w:val="left" w:pos="4160"/>
        </w:tabs>
        <w:jc w:val="both"/>
        <w:rPr>
          <w:sz w:val="28"/>
          <w:szCs w:val="28"/>
        </w:rPr>
      </w:pPr>
    </w:p>
    <w:p w:rsidR="00DB0AC7" w:rsidRDefault="00DB0AC7" w:rsidP="00DB0AC7">
      <w:pPr>
        <w:tabs>
          <w:tab w:val="left" w:pos="41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DB0AC7" w:rsidRDefault="00DB0AC7" w:rsidP="00DB0AC7">
      <w:pPr>
        <w:tabs>
          <w:tab w:val="left" w:pos="4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</w:p>
    <w:p w:rsidR="00DB0AC7" w:rsidRDefault="00DB0AC7" w:rsidP="00DB0AC7">
      <w:pPr>
        <w:tabs>
          <w:tab w:val="left" w:pos="4160"/>
        </w:tabs>
        <w:jc w:val="both"/>
      </w:pPr>
      <w:r>
        <w:rPr>
          <w:sz w:val="28"/>
          <w:szCs w:val="28"/>
        </w:rPr>
        <w:t>Глинковского района Смоленской области                               Л.В. Ларионова</w:t>
      </w:r>
    </w:p>
    <w:p w:rsidR="00304BAD" w:rsidRDefault="00304BAD" w:rsidP="00304BAD">
      <w:pPr>
        <w:ind w:left="4536"/>
        <w:jc w:val="both"/>
        <w:rPr>
          <w:sz w:val="28"/>
          <w:szCs w:val="28"/>
        </w:rPr>
      </w:pPr>
      <w:r w:rsidRPr="00304BAD">
        <w:rPr>
          <w:sz w:val="28"/>
          <w:szCs w:val="28"/>
        </w:rPr>
        <w:lastRenderedPageBreak/>
        <w:t xml:space="preserve">Приложение </w:t>
      </w:r>
      <w:r w:rsidR="00D22F6A">
        <w:rPr>
          <w:sz w:val="28"/>
          <w:szCs w:val="28"/>
        </w:rPr>
        <w:t xml:space="preserve">№1 </w:t>
      </w:r>
      <w:r w:rsidRPr="00304BAD">
        <w:rPr>
          <w:sz w:val="28"/>
          <w:szCs w:val="28"/>
        </w:rPr>
        <w:t xml:space="preserve">к постановлению Администрации Доброминского сельского поселения Глинковского района Смоленской области от </w:t>
      </w:r>
      <w:r>
        <w:rPr>
          <w:sz w:val="28"/>
          <w:szCs w:val="28"/>
        </w:rPr>
        <w:t>09.01.2017г. №1</w:t>
      </w:r>
    </w:p>
    <w:p w:rsidR="00304BAD" w:rsidRDefault="00304BAD" w:rsidP="00304BAD">
      <w:pPr>
        <w:ind w:left="4536"/>
        <w:jc w:val="both"/>
        <w:rPr>
          <w:sz w:val="28"/>
          <w:szCs w:val="28"/>
        </w:rPr>
      </w:pPr>
    </w:p>
    <w:p w:rsidR="00304BAD" w:rsidRDefault="00304BAD" w:rsidP="00304BAD">
      <w:pPr>
        <w:ind w:left="4536"/>
        <w:jc w:val="both"/>
        <w:rPr>
          <w:sz w:val="28"/>
          <w:szCs w:val="28"/>
        </w:rPr>
      </w:pPr>
    </w:p>
    <w:p w:rsidR="00304BAD" w:rsidRDefault="00304BAD" w:rsidP="00304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304BAD" w:rsidRPr="00304BAD" w:rsidRDefault="00304BAD" w:rsidP="00304BAD">
      <w:pPr>
        <w:shd w:val="clear" w:color="auto" w:fill="FFFFFF"/>
        <w:ind w:right="283"/>
        <w:jc w:val="center"/>
        <w:rPr>
          <w:b/>
          <w:sz w:val="28"/>
          <w:szCs w:val="28"/>
        </w:rPr>
      </w:pPr>
      <w:r w:rsidRPr="00304BAD">
        <w:rPr>
          <w:b/>
          <w:sz w:val="28"/>
          <w:szCs w:val="28"/>
        </w:rPr>
        <w:t>по исчислению стажа муниципальным служащим и лицам, исполняющим обязанности по техническому обеспечению деятельности органов местного самоуправления</w:t>
      </w:r>
    </w:p>
    <w:p w:rsidR="00304BAD" w:rsidRDefault="00304BAD" w:rsidP="00304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Доброминского сельского поселения </w:t>
      </w:r>
    </w:p>
    <w:p w:rsidR="00304BAD" w:rsidRPr="00304BAD" w:rsidRDefault="00304BAD" w:rsidP="00304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Глинковского района Смоленской области</w:t>
      </w:r>
    </w:p>
    <w:p w:rsidR="00304BAD" w:rsidRDefault="00304BAD"/>
    <w:p w:rsidR="00304BAD" w:rsidRDefault="00304BAD"/>
    <w:p w:rsidR="00304BAD" w:rsidRPr="00304BAD" w:rsidRDefault="00304BAD">
      <w:pPr>
        <w:rPr>
          <w:sz w:val="28"/>
          <w:szCs w:val="28"/>
        </w:rPr>
      </w:pPr>
    </w:p>
    <w:p w:rsidR="00304BAD" w:rsidRDefault="00304BAD">
      <w:pPr>
        <w:rPr>
          <w:sz w:val="28"/>
          <w:szCs w:val="28"/>
        </w:rPr>
      </w:pPr>
      <w:r w:rsidRPr="00304BAD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 Гаврикова Т.Е. – ст. менеджер Администрации</w:t>
      </w:r>
      <w:r w:rsidRPr="00304BAD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Доброминского сельского поселения;</w:t>
      </w:r>
    </w:p>
    <w:p w:rsidR="00D22F6A" w:rsidRDefault="00D22F6A">
      <w:pPr>
        <w:rPr>
          <w:sz w:val="28"/>
          <w:szCs w:val="28"/>
        </w:rPr>
      </w:pPr>
    </w:p>
    <w:p w:rsidR="008D7504" w:rsidRPr="00304BAD" w:rsidRDefault="008D7504" w:rsidP="008D7504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Воробьева Л.А. – инспектор.</w:t>
      </w:r>
    </w:p>
    <w:p w:rsidR="008D7504" w:rsidRPr="00304BAD" w:rsidRDefault="008D7504" w:rsidP="008D7504">
      <w:pPr>
        <w:rPr>
          <w:sz w:val="28"/>
          <w:szCs w:val="28"/>
        </w:rPr>
      </w:pPr>
    </w:p>
    <w:p w:rsidR="00304BAD" w:rsidRDefault="008D7504">
      <w:pPr>
        <w:rPr>
          <w:sz w:val="28"/>
          <w:szCs w:val="28"/>
        </w:rPr>
      </w:pPr>
      <w:r>
        <w:rPr>
          <w:sz w:val="28"/>
          <w:szCs w:val="28"/>
        </w:rPr>
        <w:t>Сек</w:t>
      </w:r>
      <w:r w:rsidR="00304BAD">
        <w:rPr>
          <w:sz w:val="28"/>
          <w:szCs w:val="28"/>
        </w:rPr>
        <w:t>ретарь: Шабалина О.Н. – бухгалтер;</w:t>
      </w:r>
    </w:p>
    <w:p w:rsidR="00D22F6A" w:rsidRDefault="00D22F6A">
      <w:pPr>
        <w:rPr>
          <w:sz w:val="28"/>
          <w:szCs w:val="28"/>
        </w:rPr>
      </w:pPr>
    </w:p>
    <w:p w:rsidR="00304BAD" w:rsidRDefault="00304BAD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>
      <w:pPr>
        <w:rPr>
          <w:sz w:val="28"/>
          <w:szCs w:val="28"/>
        </w:rPr>
      </w:pPr>
    </w:p>
    <w:p w:rsidR="00D22F6A" w:rsidRDefault="00D22F6A" w:rsidP="00D22F6A">
      <w:pPr>
        <w:ind w:left="4536"/>
        <w:jc w:val="both"/>
        <w:rPr>
          <w:sz w:val="28"/>
          <w:szCs w:val="28"/>
        </w:rPr>
      </w:pPr>
      <w:r w:rsidRPr="00304BA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№2 </w:t>
      </w:r>
      <w:r w:rsidRPr="00304BAD">
        <w:rPr>
          <w:sz w:val="28"/>
          <w:szCs w:val="28"/>
        </w:rPr>
        <w:t xml:space="preserve">к постановлению Администрации Доброминского сельского поселения Глинковского района Смоленской области от </w:t>
      </w:r>
      <w:r>
        <w:rPr>
          <w:sz w:val="28"/>
          <w:szCs w:val="28"/>
        </w:rPr>
        <w:t>09.01.2017г. №1</w:t>
      </w:r>
    </w:p>
    <w:p w:rsidR="00D22F6A" w:rsidRDefault="00D22F6A" w:rsidP="00D22F6A">
      <w:pPr>
        <w:ind w:left="4536"/>
        <w:jc w:val="both"/>
        <w:rPr>
          <w:sz w:val="28"/>
          <w:szCs w:val="28"/>
        </w:rPr>
      </w:pPr>
    </w:p>
    <w:p w:rsidR="00D22F6A" w:rsidRPr="00521730" w:rsidRDefault="00D22F6A" w:rsidP="00D22F6A">
      <w:pPr>
        <w:jc w:val="center"/>
        <w:rPr>
          <w:color w:val="4B4B4B"/>
          <w:sz w:val="28"/>
          <w:szCs w:val="28"/>
        </w:rPr>
      </w:pPr>
      <w:r w:rsidRPr="00521730">
        <w:rPr>
          <w:b/>
          <w:bCs/>
          <w:sz w:val="28"/>
          <w:szCs w:val="28"/>
        </w:rPr>
        <w:t>Положение о комиссии</w:t>
      </w:r>
    </w:p>
    <w:p w:rsidR="00D22F6A" w:rsidRPr="00D22F6A" w:rsidRDefault="00D22F6A" w:rsidP="00D22F6A">
      <w:pPr>
        <w:shd w:val="clear" w:color="auto" w:fill="FFFFFF"/>
        <w:ind w:right="282"/>
        <w:jc w:val="center"/>
        <w:rPr>
          <w:b/>
          <w:sz w:val="28"/>
          <w:szCs w:val="28"/>
        </w:rPr>
      </w:pPr>
      <w:r w:rsidRPr="00D22F6A">
        <w:rPr>
          <w:b/>
          <w:sz w:val="28"/>
          <w:szCs w:val="28"/>
        </w:rPr>
        <w:t>по исчислению стажа муниципальным служащим и лицам, исполняющим обязанности по техническому обеспечению деятельности органов местного самоуправления</w:t>
      </w:r>
    </w:p>
    <w:p w:rsidR="00D22F6A" w:rsidRPr="00D22F6A" w:rsidRDefault="00D22F6A" w:rsidP="00D22F6A">
      <w:pPr>
        <w:shd w:val="clear" w:color="auto" w:fill="FFFFFF"/>
        <w:ind w:right="4677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D22F6A" w:rsidRPr="00E82AB0" w:rsidRDefault="00D22F6A" w:rsidP="00D22F6A">
      <w:pPr>
        <w:jc w:val="center"/>
        <w:rPr>
          <w:b/>
          <w:sz w:val="28"/>
          <w:szCs w:val="28"/>
        </w:rPr>
      </w:pPr>
      <w:r w:rsidRPr="00E82AB0">
        <w:rPr>
          <w:b/>
          <w:sz w:val="28"/>
          <w:szCs w:val="28"/>
        </w:rPr>
        <w:t>I. Общие положения</w:t>
      </w:r>
    </w:p>
    <w:p w:rsidR="00D22F6A" w:rsidRPr="00E82AB0" w:rsidRDefault="00D22F6A" w:rsidP="00D22F6A">
      <w:pPr>
        <w:jc w:val="both"/>
        <w:rPr>
          <w:sz w:val="28"/>
          <w:szCs w:val="28"/>
        </w:rPr>
      </w:pPr>
      <w:r w:rsidRPr="00521730">
        <w:rPr>
          <w:color w:val="4B4B4B"/>
          <w:sz w:val="28"/>
          <w:szCs w:val="28"/>
        </w:rPr>
        <w:t> </w:t>
      </w:r>
    </w:p>
    <w:p w:rsidR="00D22F6A" w:rsidRPr="007012FA" w:rsidRDefault="00D22F6A" w:rsidP="00740278">
      <w:pPr>
        <w:shd w:val="clear" w:color="auto" w:fill="FFFFFF"/>
        <w:ind w:right="-2"/>
        <w:rPr>
          <w:sz w:val="28"/>
          <w:szCs w:val="28"/>
        </w:rPr>
      </w:pPr>
      <w:r w:rsidRPr="00E82AB0">
        <w:rPr>
          <w:sz w:val="28"/>
          <w:szCs w:val="28"/>
        </w:rPr>
        <w:t xml:space="preserve">1. Комиссия по исчислению стажа </w:t>
      </w:r>
      <w:r>
        <w:rPr>
          <w:sz w:val="28"/>
          <w:szCs w:val="28"/>
        </w:rPr>
        <w:t>работы</w:t>
      </w:r>
      <w:r w:rsidRPr="00E82AB0">
        <w:rPr>
          <w:sz w:val="28"/>
          <w:szCs w:val="28"/>
        </w:rPr>
        <w:t xml:space="preserve"> для выплаты ежемесячной </w:t>
      </w:r>
      <w:r w:rsidRPr="007012FA">
        <w:rPr>
          <w:sz w:val="28"/>
          <w:szCs w:val="28"/>
        </w:rPr>
        <w:t>надбавки за выслугу лет к должностному окладу муниципальным с</w:t>
      </w:r>
      <w:r>
        <w:rPr>
          <w:sz w:val="28"/>
          <w:szCs w:val="28"/>
        </w:rPr>
        <w:t>лужащим муниципальной службы и лиц</w:t>
      </w:r>
      <w:r w:rsidRPr="007012FA">
        <w:rPr>
          <w:sz w:val="28"/>
          <w:szCs w:val="28"/>
        </w:rPr>
        <w:t xml:space="preserve">ам, </w:t>
      </w:r>
      <w:r>
        <w:rPr>
          <w:sz w:val="28"/>
          <w:szCs w:val="28"/>
        </w:rPr>
        <w:t xml:space="preserve">исполняющим обязанности по </w:t>
      </w:r>
      <w:r w:rsidRPr="007012FA">
        <w:rPr>
          <w:sz w:val="28"/>
          <w:szCs w:val="28"/>
        </w:rPr>
        <w:t>техническо</w:t>
      </w:r>
      <w:r>
        <w:rPr>
          <w:sz w:val="28"/>
          <w:szCs w:val="28"/>
        </w:rPr>
        <w:t>му</w:t>
      </w:r>
      <w:r w:rsidRPr="007012F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="00740278">
        <w:rPr>
          <w:sz w:val="28"/>
          <w:szCs w:val="28"/>
        </w:rPr>
        <w:t xml:space="preserve"> деятельности органов местного самоуправления Доброминского сельского поселения Глинковского</w:t>
      </w:r>
      <w:r w:rsidRPr="007012FA">
        <w:rPr>
          <w:sz w:val="28"/>
          <w:szCs w:val="28"/>
        </w:rPr>
        <w:t xml:space="preserve"> района</w:t>
      </w:r>
      <w:r w:rsidRPr="007012FA">
        <w:rPr>
          <w:sz w:val="28"/>
          <w:szCs w:val="28"/>
          <w:bdr w:val="none" w:sz="0" w:space="0" w:color="auto" w:frame="1"/>
        </w:rPr>
        <w:t xml:space="preserve"> </w:t>
      </w:r>
      <w:r w:rsidR="00740278">
        <w:rPr>
          <w:sz w:val="28"/>
          <w:szCs w:val="28"/>
          <w:bdr w:val="none" w:sz="0" w:space="0" w:color="auto" w:frame="1"/>
        </w:rPr>
        <w:t xml:space="preserve">Смоленской области </w:t>
      </w:r>
      <w:r w:rsidRPr="007012FA">
        <w:rPr>
          <w:sz w:val="28"/>
          <w:szCs w:val="28"/>
          <w:bdr w:val="none" w:sz="0" w:space="0" w:color="auto" w:frame="1"/>
        </w:rPr>
        <w:t>(далее</w:t>
      </w:r>
      <w:r w:rsidRPr="007012FA">
        <w:rPr>
          <w:sz w:val="28"/>
          <w:szCs w:val="28"/>
        </w:rPr>
        <w:t> — Комиссия) создана в целях соблюдения основных прав муниципальных служащих и </w:t>
      </w:r>
      <w:r w:rsidR="00740278" w:rsidRPr="00740278">
        <w:rPr>
          <w:sz w:val="28"/>
          <w:szCs w:val="28"/>
        </w:rPr>
        <w:t>лиц</w:t>
      </w:r>
      <w:r w:rsidR="00740278">
        <w:rPr>
          <w:sz w:val="28"/>
          <w:szCs w:val="28"/>
        </w:rPr>
        <w:t>, исполняющих</w:t>
      </w:r>
      <w:r w:rsidR="00740278" w:rsidRPr="00740278">
        <w:rPr>
          <w:sz w:val="28"/>
          <w:szCs w:val="28"/>
        </w:rPr>
        <w:t xml:space="preserve"> обязанности по техническому обеспечению деятельности органов местного самоуправления</w:t>
      </w:r>
      <w:r w:rsidR="00740278">
        <w:rPr>
          <w:sz w:val="28"/>
          <w:szCs w:val="28"/>
        </w:rPr>
        <w:t xml:space="preserve"> </w:t>
      </w:r>
      <w:r w:rsidRPr="007012FA">
        <w:rPr>
          <w:sz w:val="28"/>
          <w:szCs w:val="28"/>
        </w:rPr>
        <w:t xml:space="preserve"> на своевременное установление и получение ежемесячной надбавки к должностному окладу за выслугу лет.</w:t>
      </w:r>
    </w:p>
    <w:p w:rsidR="00D22F6A" w:rsidRPr="007012FA" w:rsidRDefault="00D22F6A" w:rsidP="00D22F6A">
      <w:pPr>
        <w:ind w:firstLine="851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2.</w:t>
      </w:r>
      <w:r w:rsidRPr="007012FA">
        <w:rPr>
          <w:rFonts w:ascii="Georgia" w:hAnsi="Georgia"/>
          <w:sz w:val="28"/>
          <w:szCs w:val="28"/>
        </w:rPr>
        <w:t xml:space="preserve"> </w:t>
      </w:r>
      <w:r w:rsidRPr="007012FA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</w:t>
      </w:r>
      <w:r w:rsidRPr="007012FA">
        <w:rPr>
          <w:rStyle w:val="apple-converted-space"/>
          <w:szCs w:val="28"/>
        </w:rPr>
        <w:t> </w:t>
      </w:r>
      <w:hyperlink r:id="rId6" w:history="1">
        <w:r w:rsidRPr="0074027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7012FA">
        <w:rPr>
          <w:rStyle w:val="apple-converted-space"/>
          <w:szCs w:val="28"/>
        </w:rPr>
        <w:t> </w:t>
      </w:r>
      <w:r w:rsidRPr="007012FA">
        <w:rPr>
          <w:sz w:val="28"/>
          <w:szCs w:val="28"/>
        </w:rPr>
        <w:t xml:space="preserve">от 02.03.2007 № 25-ФЗ «О муниципальной службе в Российской Федерации», </w:t>
      </w:r>
      <w:r w:rsidR="00740278">
        <w:rPr>
          <w:color w:val="000000"/>
          <w:sz w:val="28"/>
          <w:szCs w:val="28"/>
          <w:bdr w:val="none" w:sz="0" w:space="0" w:color="auto" w:frame="1"/>
        </w:rPr>
        <w:t>областным законом от 29.11.2007г. №109-з «Об отдельных вопросах муниципальной службы в Смоленской области»</w:t>
      </w:r>
      <w:r w:rsidRPr="007012FA">
        <w:rPr>
          <w:sz w:val="28"/>
          <w:szCs w:val="28"/>
        </w:rPr>
        <w:t>, иными федеральными законами, актами Президента Российской Федерации и Правительства Российской Федерации, а также настоящим Положением.</w:t>
      </w:r>
    </w:p>
    <w:p w:rsidR="00D22F6A" w:rsidRPr="007012FA" w:rsidRDefault="00D22F6A" w:rsidP="00D22F6A">
      <w:pPr>
        <w:jc w:val="both"/>
        <w:rPr>
          <w:sz w:val="28"/>
          <w:szCs w:val="28"/>
        </w:rPr>
      </w:pPr>
    </w:p>
    <w:p w:rsidR="00D22F6A" w:rsidRPr="007012FA" w:rsidRDefault="00D22F6A" w:rsidP="00D22F6A">
      <w:pPr>
        <w:jc w:val="center"/>
        <w:rPr>
          <w:b/>
          <w:sz w:val="28"/>
          <w:szCs w:val="28"/>
        </w:rPr>
      </w:pPr>
      <w:r w:rsidRPr="007012FA">
        <w:rPr>
          <w:b/>
          <w:sz w:val="28"/>
          <w:szCs w:val="28"/>
        </w:rPr>
        <w:t>II. Основные функции и права Комиссии</w:t>
      </w:r>
    </w:p>
    <w:p w:rsidR="00D22F6A" w:rsidRPr="007012FA" w:rsidRDefault="00D22F6A" w:rsidP="00D22F6A">
      <w:pPr>
        <w:jc w:val="both"/>
        <w:rPr>
          <w:sz w:val="28"/>
          <w:szCs w:val="28"/>
        </w:rPr>
      </w:pPr>
      <w:r w:rsidRPr="007012FA">
        <w:rPr>
          <w:sz w:val="28"/>
          <w:szCs w:val="28"/>
        </w:rPr>
        <w:t> 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3. Основными функциями Комиссии являются:</w:t>
      </w:r>
    </w:p>
    <w:p w:rsidR="00D22F6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3.1. Рассмотрение вопросов включения в стаж (общую продолжительность) муниципальной службы периодов работы, дающих основание для установления</w:t>
      </w:r>
      <w:r w:rsidRPr="007012FA">
        <w:rPr>
          <w:rStyle w:val="apple-converted-space"/>
          <w:szCs w:val="28"/>
          <w:bdr w:val="none" w:sz="0" w:space="0" w:color="auto" w:frame="1"/>
        </w:rPr>
        <w:t> </w:t>
      </w:r>
      <w:r w:rsidRPr="007012FA">
        <w:rPr>
          <w:sz w:val="28"/>
          <w:szCs w:val="28"/>
          <w:bdr w:val="none" w:sz="0" w:space="0" w:color="auto" w:frame="1"/>
        </w:rPr>
        <w:t>(изменения</w:t>
      </w:r>
      <w:r w:rsidRPr="007012FA">
        <w:rPr>
          <w:sz w:val="28"/>
          <w:szCs w:val="28"/>
        </w:rPr>
        <w:t xml:space="preserve">) надбавок за выслугу лет муниципальным служащим органов местного </w:t>
      </w:r>
      <w:proofErr w:type="gramStart"/>
      <w:r w:rsidRPr="007012FA">
        <w:rPr>
          <w:sz w:val="28"/>
          <w:szCs w:val="28"/>
        </w:rPr>
        <w:t xml:space="preserve">самоуправления </w:t>
      </w:r>
      <w:r w:rsidR="008D7504">
        <w:rPr>
          <w:sz w:val="28"/>
          <w:szCs w:val="28"/>
        </w:rPr>
        <w:t xml:space="preserve"> Доброминского</w:t>
      </w:r>
      <w:proofErr w:type="gramEnd"/>
      <w:r w:rsidR="008D7504">
        <w:rPr>
          <w:sz w:val="28"/>
          <w:szCs w:val="28"/>
        </w:rPr>
        <w:t xml:space="preserve"> сельского поселения</w:t>
      </w:r>
      <w:r w:rsidRPr="007012FA">
        <w:rPr>
          <w:sz w:val="28"/>
          <w:szCs w:val="28"/>
          <w:bdr w:val="none" w:sz="0" w:space="0" w:color="auto" w:frame="1"/>
        </w:rPr>
        <w:t xml:space="preserve">(далее - </w:t>
      </w:r>
      <w:r w:rsidRPr="007012FA">
        <w:rPr>
          <w:sz w:val="28"/>
          <w:szCs w:val="28"/>
        </w:rPr>
        <w:t>муниципальные служащие), определения продолжительности ежегодного дополнительного оплачиваемого отпуска за выслугу лет.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3.2.Рассмотрение</w:t>
      </w:r>
      <w:r w:rsidR="00E55D59">
        <w:rPr>
          <w:sz w:val="28"/>
          <w:szCs w:val="28"/>
        </w:rPr>
        <w:t xml:space="preserve"> </w:t>
      </w:r>
      <w:r w:rsidRPr="007012FA">
        <w:rPr>
          <w:sz w:val="28"/>
          <w:szCs w:val="28"/>
        </w:rPr>
        <w:t>вопросов</w:t>
      </w:r>
      <w:r w:rsidR="00E55D59">
        <w:rPr>
          <w:sz w:val="28"/>
          <w:szCs w:val="28"/>
        </w:rPr>
        <w:t xml:space="preserve"> </w:t>
      </w:r>
      <w:r w:rsidRPr="007012FA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</w:t>
      </w:r>
      <w:r w:rsidR="00E55D59">
        <w:rPr>
          <w:sz w:val="28"/>
          <w:szCs w:val="28"/>
        </w:rPr>
        <w:t>в</w:t>
      </w:r>
      <w:r w:rsidRPr="007012FA">
        <w:rPr>
          <w:sz w:val="28"/>
          <w:szCs w:val="28"/>
        </w:rPr>
        <w:t> стаж</w:t>
      </w:r>
      <w:r>
        <w:rPr>
          <w:sz w:val="28"/>
          <w:szCs w:val="28"/>
        </w:rPr>
        <w:t xml:space="preserve"> </w:t>
      </w:r>
      <w:r w:rsidRPr="007012FA">
        <w:rPr>
          <w:rStyle w:val="apple-converted-space"/>
          <w:szCs w:val="28"/>
          <w:bdr w:val="none" w:sz="0" w:space="0" w:color="auto" w:frame="1"/>
        </w:rPr>
        <w:t> </w:t>
      </w:r>
      <w:r w:rsidRPr="007012FA">
        <w:rPr>
          <w:sz w:val="28"/>
          <w:szCs w:val="28"/>
          <w:bdr w:val="none" w:sz="0" w:space="0" w:color="auto" w:frame="1"/>
        </w:rPr>
        <w:t>(общую</w:t>
      </w:r>
      <w:r w:rsidRPr="007012FA">
        <w:rPr>
          <w:rStyle w:val="apple-converted-space"/>
          <w:szCs w:val="28"/>
        </w:rPr>
        <w:t> </w:t>
      </w:r>
      <w:r>
        <w:rPr>
          <w:rStyle w:val="apple-converted-space"/>
          <w:szCs w:val="28"/>
        </w:rPr>
        <w:t xml:space="preserve"> </w:t>
      </w:r>
      <w:r w:rsidRPr="007012FA">
        <w:rPr>
          <w:sz w:val="28"/>
          <w:szCs w:val="28"/>
        </w:rPr>
        <w:t>продолжительность)</w:t>
      </w:r>
      <w:r>
        <w:rPr>
          <w:sz w:val="28"/>
          <w:szCs w:val="28"/>
        </w:rPr>
        <w:t xml:space="preserve"> </w:t>
      </w:r>
      <w:r w:rsidRPr="007012FA">
        <w:rPr>
          <w:sz w:val="28"/>
          <w:szCs w:val="28"/>
        </w:rPr>
        <w:t>муниципальной службы для установления</w:t>
      </w:r>
      <w:r w:rsidRPr="007012FA">
        <w:rPr>
          <w:rStyle w:val="apple-converted-space"/>
          <w:szCs w:val="28"/>
          <w:bdr w:val="none" w:sz="0" w:space="0" w:color="auto" w:frame="1"/>
        </w:rPr>
        <w:t> </w:t>
      </w:r>
      <w:r w:rsidRPr="007012FA">
        <w:rPr>
          <w:sz w:val="28"/>
          <w:szCs w:val="28"/>
          <w:bdr w:val="none" w:sz="0" w:space="0" w:color="auto" w:frame="1"/>
        </w:rPr>
        <w:t>(изменения</w:t>
      </w:r>
      <w:r w:rsidRPr="007012FA">
        <w:rPr>
          <w:sz w:val="28"/>
          <w:szCs w:val="28"/>
        </w:rPr>
        <w:t xml:space="preserve">) муниципальному служащему </w:t>
      </w:r>
      <w:r w:rsidR="008D7504">
        <w:rPr>
          <w:sz w:val="28"/>
          <w:szCs w:val="28"/>
        </w:rPr>
        <w:t>А</w:t>
      </w:r>
      <w:r w:rsidRPr="007012FA">
        <w:rPr>
          <w:sz w:val="28"/>
          <w:szCs w:val="28"/>
        </w:rPr>
        <w:t xml:space="preserve">дминистрации </w:t>
      </w:r>
      <w:r w:rsidR="008D7504">
        <w:rPr>
          <w:sz w:val="28"/>
          <w:szCs w:val="28"/>
        </w:rPr>
        <w:t>Доброминского сельского поселения</w:t>
      </w:r>
      <w:r w:rsidRPr="007012FA">
        <w:rPr>
          <w:sz w:val="28"/>
          <w:szCs w:val="28"/>
        </w:rPr>
        <w:t xml:space="preserve"> ежемесячной надбавки к должностному окладу за выслугу лет, определения продолжительности ежегодного </w:t>
      </w:r>
      <w:r w:rsidRPr="007012FA">
        <w:rPr>
          <w:sz w:val="28"/>
          <w:szCs w:val="28"/>
        </w:rPr>
        <w:lastRenderedPageBreak/>
        <w:t>дополнительного оплачиваемого отпуска за выслугу лет иных периодов трудовой деятельности муниципального служащего на должностях руководителей и специалистов в организациях, опыт и знание работы в которых необходимы муниципальному служащему для выполнения должностных обязанностей в соответствии с 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3.3. Рассмотрение вопросов включения в стаж работы, дающий основание для установления</w:t>
      </w:r>
      <w:r w:rsidRPr="007012FA">
        <w:rPr>
          <w:rStyle w:val="apple-converted-space"/>
          <w:szCs w:val="28"/>
          <w:bdr w:val="none" w:sz="0" w:space="0" w:color="auto" w:frame="1"/>
        </w:rPr>
        <w:t> </w:t>
      </w:r>
      <w:r w:rsidRPr="007012FA">
        <w:rPr>
          <w:sz w:val="28"/>
          <w:szCs w:val="28"/>
          <w:bdr w:val="none" w:sz="0" w:space="0" w:color="auto" w:frame="1"/>
        </w:rPr>
        <w:t>(изменения</w:t>
      </w:r>
      <w:r w:rsidRPr="007012FA">
        <w:rPr>
          <w:sz w:val="28"/>
          <w:szCs w:val="28"/>
        </w:rPr>
        <w:t xml:space="preserve">) надбавок за выслугу лет, периодов трудовой деятельности работников, осуществляющих техническое обеспечение деятельности </w:t>
      </w:r>
      <w:r w:rsidR="008D7504">
        <w:rPr>
          <w:sz w:val="28"/>
          <w:szCs w:val="28"/>
        </w:rPr>
        <w:t>А</w:t>
      </w:r>
      <w:r w:rsidRPr="007012FA">
        <w:rPr>
          <w:sz w:val="28"/>
          <w:szCs w:val="28"/>
        </w:rPr>
        <w:t xml:space="preserve">дминистрации </w:t>
      </w:r>
      <w:r w:rsidR="008D7504">
        <w:rPr>
          <w:sz w:val="28"/>
          <w:szCs w:val="28"/>
        </w:rPr>
        <w:t>Доброминского сельского поселения.</w:t>
      </w:r>
    </w:p>
    <w:p w:rsidR="00D22F6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 xml:space="preserve">3.4. Рассмотрение вопросов включения в стаж работы, дающий основание для установления надбавок за выслугу лет, работникам, осуществляющим техническое обеспечение деятельности </w:t>
      </w:r>
      <w:r w:rsidR="008D7504">
        <w:rPr>
          <w:sz w:val="28"/>
          <w:szCs w:val="28"/>
        </w:rPr>
        <w:t>А</w:t>
      </w:r>
      <w:r w:rsidRPr="007012FA">
        <w:rPr>
          <w:sz w:val="28"/>
          <w:szCs w:val="28"/>
        </w:rPr>
        <w:t xml:space="preserve">дминистрации </w:t>
      </w:r>
      <w:r w:rsidR="008D7504">
        <w:rPr>
          <w:sz w:val="28"/>
          <w:szCs w:val="28"/>
        </w:rPr>
        <w:t>Доброминского сельского поселения</w:t>
      </w:r>
      <w:r w:rsidRPr="007012FA">
        <w:rPr>
          <w:sz w:val="28"/>
          <w:szCs w:val="28"/>
        </w:rPr>
        <w:t>, периодов замещения отдельных должностей руководителей и специалистов на предприятиях, в учреждениях, организациях, опыт и знание в которых необходимы работникам, осуществляющим технич</w:t>
      </w:r>
      <w:r w:rsidR="008D7504">
        <w:rPr>
          <w:sz w:val="28"/>
          <w:szCs w:val="28"/>
        </w:rPr>
        <w:t>еское обеспечение деятельности А</w:t>
      </w:r>
      <w:r w:rsidRPr="007012FA">
        <w:rPr>
          <w:sz w:val="28"/>
          <w:szCs w:val="28"/>
        </w:rPr>
        <w:t xml:space="preserve">дминистрации </w:t>
      </w:r>
      <w:r w:rsidR="008D7504">
        <w:rPr>
          <w:sz w:val="28"/>
          <w:szCs w:val="28"/>
        </w:rPr>
        <w:t>Доброминского сельского поселения</w:t>
      </w:r>
      <w:r w:rsidRPr="007012FA">
        <w:rPr>
          <w:sz w:val="28"/>
          <w:szCs w:val="28"/>
        </w:rPr>
        <w:t xml:space="preserve">, для выполнения должностных обязанностей по замещаемой должности. Периоды работы в указанных должностях в совокупности не должны </w:t>
      </w:r>
      <w:r w:rsidRPr="00F46E69">
        <w:rPr>
          <w:sz w:val="28"/>
          <w:szCs w:val="28"/>
        </w:rPr>
        <w:t>превышать пять лет.</w:t>
      </w:r>
    </w:p>
    <w:p w:rsidR="002650AA" w:rsidRPr="002650AA" w:rsidRDefault="002650AA" w:rsidP="00D22F6A">
      <w:pPr>
        <w:ind w:firstLine="708"/>
        <w:jc w:val="both"/>
        <w:rPr>
          <w:sz w:val="28"/>
          <w:szCs w:val="28"/>
        </w:rPr>
      </w:pPr>
      <w:r w:rsidRPr="002650AA">
        <w:rPr>
          <w:sz w:val="28"/>
          <w:szCs w:val="28"/>
        </w:rPr>
        <w:t>3.5</w:t>
      </w:r>
      <w:r>
        <w:rPr>
          <w:sz w:val="28"/>
          <w:szCs w:val="28"/>
        </w:rPr>
        <w:t xml:space="preserve"> </w:t>
      </w:r>
      <w:r w:rsidR="00743B75">
        <w:rPr>
          <w:sz w:val="28"/>
          <w:szCs w:val="28"/>
        </w:rPr>
        <w:t>Рассмотрение обращений граждан о начислении пенсии за выслугу лет.</w:t>
      </w:r>
      <w:r>
        <w:rPr>
          <w:sz w:val="28"/>
          <w:szCs w:val="28"/>
        </w:rPr>
        <w:t xml:space="preserve"> 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3.</w:t>
      </w:r>
      <w:r w:rsidR="002650AA">
        <w:rPr>
          <w:sz w:val="28"/>
          <w:szCs w:val="28"/>
        </w:rPr>
        <w:t>6</w:t>
      </w:r>
      <w:r w:rsidRPr="007012FA">
        <w:rPr>
          <w:sz w:val="28"/>
          <w:szCs w:val="28"/>
        </w:rPr>
        <w:t>. Рассмотрение обращений</w:t>
      </w:r>
      <w:r w:rsidRPr="007012FA">
        <w:rPr>
          <w:rStyle w:val="apple-converted-space"/>
          <w:szCs w:val="28"/>
          <w:bdr w:val="none" w:sz="0" w:space="0" w:color="auto" w:frame="1"/>
        </w:rPr>
        <w:t> </w:t>
      </w:r>
      <w:r w:rsidRPr="007012FA">
        <w:rPr>
          <w:sz w:val="28"/>
          <w:szCs w:val="28"/>
          <w:bdr w:val="none" w:sz="0" w:space="0" w:color="auto" w:frame="1"/>
        </w:rPr>
        <w:t>(заявлений</w:t>
      </w:r>
      <w:r w:rsidRPr="007012FA">
        <w:rPr>
          <w:sz w:val="28"/>
          <w:szCs w:val="28"/>
        </w:rPr>
        <w:t>, жалоб) заинтересованных лиц в рамках компетенции Комиссии.</w:t>
      </w:r>
    </w:p>
    <w:p w:rsidR="00D22F6A" w:rsidRPr="007012FA" w:rsidRDefault="002650AA" w:rsidP="00D22F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2F6A" w:rsidRPr="007012FA">
        <w:rPr>
          <w:sz w:val="28"/>
          <w:szCs w:val="28"/>
        </w:rPr>
        <w:t>. Комиссия в процессе осуществления своей работы имеет право: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4.1. Приглашать на заседания заявителей, представителей заинтересованных лиц, специалистов, экспертов.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4.2. Запрашивать у физических и юридических лиц дополнительные документы или информацию, необходимую для принятия решения.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5. Документами, подтверждающими периоды работы</w:t>
      </w:r>
      <w:r w:rsidRPr="007012FA">
        <w:rPr>
          <w:rStyle w:val="apple-converted-space"/>
          <w:szCs w:val="28"/>
          <w:bdr w:val="none" w:sz="0" w:space="0" w:color="auto" w:frame="1"/>
        </w:rPr>
        <w:t> </w:t>
      </w:r>
      <w:r w:rsidRPr="007012FA">
        <w:rPr>
          <w:sz w:val="28"/>
          <w:szCs w:val="28"/>
          <w:bdr w:val="none" w:sz="0" w:space="0" w:color="auto" w:frame="1"/>
        </w:rPr>
        <w:t>(службы</w:t>
      </w:r>
      <w:r w:rsidRPr="007012FA">
        <w:rPr>
          <w:sz w:val="28"/>
          <w:szCs w:val="28"/>
        </w:rPr>
        <w:t>), которые могут быть засчитаны Комиссией в стаж, являются: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5.1. Трудовая книжка.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5.2. Военный билет или справка военного комиссариата.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5.3. Справки кадровых служб министерств, ведомств, предприятий, учреждений и организаций.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5.4. Справки архивных и других компетентных учреждений.</w:t>
      </w:r>
    </w:p>
    <w:p w:rsidR="00D22F6A" w:rsidRPr="007012FA" w:rsidRDefault="00D22F6A" w:rsidP="00D22F6A">
      <w:pPr>
        <w:jc w:val="both"/>
        <w:rPr>
          <w:sz w:val="28"/>
          <w:szCs w:val="28"/>
        </w:rPr>
      </w:pPr>
      <w:r w:rsidRPr="007012FA">
        <w:rPr>
          <w:sz w:val="28"/>
          <w:szCs w:val="28"/>
        </w:rPr>
        <w:t> </w:t>
      </w:r>
    </w:p>
    <w:p w:rsidR="00D22F6A" w:rsidRPr="007012FA" w:rsidRDefault="00D22F6A" w:rsidP="00D22F6A">
      <w:pPr>
        <w:jc w:val="center"/>
        <w:rPr>
          <w:b/>
          <w:sz w:val="28"/>
          <w:szCs w:val="28"/>
        </w:rPr>
      </w:pPr>
      <w:r w:rsidRPr="007012FA">
        <w:rPr>
          <w:b/>
          <w:sz w:val="28"/>
          <w:szCs w:val="28"/>
        </w:rPr>
        <w:t>III. Организация работы Комиссии</w:t>
      </w:r>
    </w:p>
    <w:p w:rsidR="00D22F6A" w:rsidRPr="007012FA" w:rsidRDefault="00D22F6A" w:rsidP="00743B75">
      <w:pPr>
        <w:jc w:val="both"/>
        <w:rPr>
          <w:sz w:val="28"/>
          <w:szCs w:val="28"/>
        </w:rPr>
      </w:pPr>
      <w:r w:rsidRPr="007012FA">
        <w:rPr>
          <w:sz w:val="28"/>
          <w:szCs w:val="28"/>
        </w:rPr>
        <w:t> </w:t>
      </w:r>
      <w:bookmarkStart w:id="0" w:name="_GoBack"/>
      <w:bookmarkEnd w:id="0"/>
      <w:r w:rsidRPr="007012FA">
        <w:rPr>
          <w:sz w:val="28"/>
          <w:szCs w:val="28"/>
        </w:rPr>
        <w:t>6. В состав Комиссии входят: председатель, заместитель председателя</w:t>
      </w:r>
      <w:r w:rsidR="008D7504">
        <w:rPr>
          <w:sz w:val="28"/>
          <w:szCs w:val="28"/>
        </w:rPr>
        <w:t xml:space="preserve"> и</w:t>
      </w:r>
      <w:r w:rsidRPr="007012FA">
        <w:rPr>
          <w:sz w:val="28"/>
          <w:szCs w:val="28"/>
        </w:rPr>
        <w:t xml:space="preserve"> секретарь Комиссии.</w:t>
      </w:r>
    </w:p>
    <w:p w:rsidR="00D22F6A" w:rsidRPr="007012FA" w:rsidRDefault="00D22F6A" w:rsidP="00D22F6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012FA">
        <w:rPr>
          <w:sz w:val="28"/>
          <w:szCs w:val="28"/>
        </w:rPr>
        <w:t>7. Председатель Комиссии руководит ее деятельностью и осуществляет общий контроль за выполнением ее решений. В период временного отсутствия председателя его обязанности исполняет заместитель председателя Комиссии.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8. Секретарь Комиссии организует работу Комиссии: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lastRenderedPageBreak/>
        <w:t>8.1. Подготавливает необходимые материалы для заседания Комиссии;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8.2. Извещает членов Комиссии о предстоящем заседании Комиссии и представляет им материалы для предварительного изучения;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8.3. Выполняет иные организационно-технические функции в пределах своей компетенции.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9. Основной формой работы Комиссии являются заседания. Заседание Комиссии считается правомочным, если на нем присутствует не менее ⅔ членов комиссии.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10. Заседания Комиссии проводятся по мере необходимости.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11. Материалы для включения в повестку дня заседания Комиссии готовятся непосредственно секретарем Комиссии или вносятся лично муниципальным служащим или работником, осуществляющим техническое обеспечени</w:t>
      </w:r>
      <w:r w:rsidR="008D7504">
        <w:rPr>
          <w:sz w:val="28"/>
          <w:szCs w:val="28"/>
        </w:rPr>
        <w:t>е А</w:t>
      </w:r>
      <w:r w:rsidRPr="007012FA">
        <w:rPr>
          <w:sz w:val="28"/>
          <w:szCs w:val="28"/>
        </w:rPr>
        <w:t xml:space="preserve">дминистрации </w:t>
      </w:r>
      <w:r w:rsidR="008D7504">
        <w:rPr>
          <w:sz w:val="28"/>
          <w:szCs w:val="28"/>
        </w:rPr>
        <w:t>Доброминского сельского поселения</w:t>
      </w:r>
      <w:r w:rsidRPr="007012FA">
        <w:rPr>
          <w:sz w:val="28"/>
          <w:szCs w:val="28"/>
        </w:rPr>
        <w:t>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12. Комиссия рассматривает обращения</w:t>
      </w:r>
      <w:r w:rsidRPr="007012FA">
        <w:rPr>
          <w:rStyle w:val="apple-converted-space"/>
          <w:szCs w:val="28"/>
          <w:bdr w:val="none" w:sz="0" w:space="0" w:color="auto" w:frame="1"/>
        </w:rPr>
        <w:t> </w:t>
      </w:r>
      <w:r w:rsidRPr="007012FA">
        <w:rPr>
          <w:sz w:val="28"/>
          <w:szCs w:val="28"/>
          <w:bdr w:val="none" w:sz="0" w:space="0" w:color="auto" w:frame="1"/>
        </w:rPr>
        <w:t>(заявления</w:t>
      </w:r>
      <w:r w:rsidRPr="007012FA">
        <w:rPr>
          <w:sz w:val="28"/>
          <w:szCs w:val="28"/>
        </w:rPr>
        <w:t>, жалобы) заинтересованных лиц и предоставленные документы не позднее 30 дней со дня их получения секретарем Комиссии.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13. Заявление о включении в стаж иных периодов работы</w:t>
      </w:r>
      <w:r w:rsidRPr="007012FA">
        <w:rPr>
          <w:rStyle w:val="apple-converted-space"/>
          <w:szCs w:val="28"/>
          <w:bdr w:val="none" w:sz="0" w:space="0" w:color="auto" w:frame="1"/>
        </w:rPr>
        <w:t> </w:t>
      </w:r>
      <w:r w:rsidRPr="007012FA">
        <w:rPr>
          <w:sz w:val="28"/>
          <w:szCs w:val="28"/>
          <w:bdr w:val="none" w:sz="0" w:space="0" w:color="auto" w:frame="1"/>
        </w:rPr>
        <w:t>(службы</w:t>
      </w:r>
      <w:r w:rsidRPr="007012FA">
        <w:rPr>
          <w:sz w:val="28"/>
          <w:szCs w:val="28"/>
        </w:rPr>
        <w:t>) для установления ежемесячной надбавки к должностному окладу за выслугу лет</w:t>
      </w:r>
      <w:r w:rsidRPr="007012FA">
        <w:rPr>
          <w:rStyle w:val="apple-converted-space"/>
          <w:szCs w:val="28"/>
          <w:bdr w:val="none" w:sz="0" w:space="0" w:color="auto" w:frame="1"/>
        </w:rPr>
        <w:t> </w:t>
      </w:r>
      <w:r w:rsidRPr="007012FA">
        <w:rPr>
          <w:sz w:val="28"/>
          <w:szCs w:val="28"/>
          <w:bdr w:val="none" w:sz="0" w:space="0" w:color="auto" w:frame="1"/>
        </w:rPr>
        <w:t>(для</w:t>
      </w:r>
      <w:r w:rsidRPr="007012FA">
        <w:rPr>
          <w:rStyle w:val="apple-converted-space"/>
          <w:szCs w:val="28"/>
        </w:rPr>
        <w:t> </w:t>
      </w:r>
      <w:r w:rsidRPr="007012FA">
        <w:rPr>
          <w:sz w:val="28"/>
          <w:szCs w:val="28"/>
        </w:rPr>
        <w:t>муниципальных служащих и определения продолжительности ежегодного дополнительного оплачиваемого отпуска за выслугу лет) подается на имя председателя Комиссии через секретаря.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14. К заявлению о включении в стаж иных периодов работы</w:t>
      </w:r>
      <w:r w:rsidRPr="007012FA">
        <w:rPr>
          <w:rStyle w:val="apple-converted-space"/>
          <w:szCs w:val="28"/>
          <w:bdr w:val="none" w:sz="0" w:space="0" w:color="auto" w:frame="1"/>
        </w:rPr>
        <w:t> </w:t>
      </w:r>
      <w:r w:rsidRPr="007012FA">
        <w:rPr>
          <w:sz w:val="28"/>
          <w:szCs w:val="28"/>
          <w:bdr w:val="none" w:sz="0" w:space="0" w:color="auto" w:frame="1"/>
        </w:rPr>
        <w:t>(службы</w:t>
      </w:r>
      <w:r w:rsidR="008D7504">
        <w:rPr>
          <w:sz w:val="28"/>
          <w:szCs w:val="28"/>
        </w:rPr>
        <w:t>) должны прилагаться: к</w:t>
      </w:r>
      <w:r w:rsidRPr="007012FA">
        <w:rPr>
          <w:sz w:val="28"/>
          <w:szCs w:val="28"/>
        </w:rPr>
        <w:t>опия трудовой книжки и</w:t>
      </w:r>
      <w:r w:rsidRPr="007012FA">
        <w:rPr>
          <w:rStyle w:val="apple-converted-space"/>
          <w:szCs w:val="28"/>
          <w:bdr w:val="none" w:sz="0" w:space="0" w:color="auto" w:frame="1"/>
        </w:rPr>
        <w:t> </w:t>
      </w:r>
      <w:r w:rsidRPr="007012FA">
        <w:rPr>
          <w:sz w:val="28"/>
          <w:szCs w:val="28"/>
          <w:bdr w:val="none" w:sz="0" w:space="0" w:color="auto" w:frame="1"/>
        </w:rPr>
        <w:t>(или</w:t>
      </w:r>
      <w:r w:rsidRPr="007012FA">
        <w:rPr>
          <w:sz w:val="28"/>
          <w:szCs w:val="28"/>
        </w:rPr>
        <w:t>) военный билет, при необходимости — справка соответствующей о</w:t>
      </w:r>
      <w:r w:rsidR="008D7504">
        <w:rPr>
          <w:sz w:val="28"/>
          <w:szCs w:val="28"/>
        </w:rPr>
        <w:t>рганизации или архивная справка, к</w:t>
      </w:r>
      <w:r w:rsidRPr="007012FA">
        <w:rPr>
          <w:sz w:val="28"/>
          <w:szCs w:val="28"/>
        </w:rPr>
        <w:t>опия должностной инструкции по ранее замещаемой должности.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16. О дате заседания Комиссии уведомляется заинтересованное лицо, которое вправе присутствовать на заседании Комиссии.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17. Решение Комиссии считается принятым, если за него проголосовало большинство присутствующих на заседании членов комиссии.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18. Решение Комиссии оформляется протоколом заседания, который подписывается всеми членами Комиссии. В случае если член Комиссии не согласен с принятым Комиссией решением, он вправе изложить в письменной форме особое мнение, которое приобщается к протоколу решения Комиссии.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19. На основании оформленного протокола заседания Комиссии секретарь Комиссии имеет право, по письменному запросу заявителя, оформить выписку из решения Комиссии.</w:t>
      </w:r>
    </w:p>
    <w:p w:rsidR="00E55D59" w:rsidRDefault="00D22F6A" w:rsidP="00E55D59">
      <w:pPr>
        <w:ind w:firstLine="708"/>
        <w:jc w:val="both"/>
        <w:rPr>
          <w:b/>
          <w:sz w:val="28"/>
          <w:szCs w:val="28"/>
        </w:rPr>
      </w:pPr>
      <w:r w:rsidRPr="007012FA">
        <w:rPr>
          <w:sz w:val="28"/>
          <w:szCs w:val="28"/>
        </w:rPr>
        <w:t xml:space="preserve">20. Решения Комиссии служат основанием для подготовки соответствующих проектов муниципальных правовых актов </w:t>
      </w:r>
      <w:r w:rsidR="00E55D59">
        <w:rPr>
          <w:sz w:val="28"/>
          <w:szCs w:val="28"/>
        </w:rPr>
        <w:t>А</w:t>
      </w:r>
      <w:r w:rsidRPr="007012FA">
        <w:rPr>
          <w:sz w:val="28"/>
          <w:szCs w:val="28"/>
        </w:rPr>
        <w:t xml:space="preserve">дминистрации </w:t>
      </w:r>
      <w:r w:rsidR="00E55D59">
        <w:rPr>
          <w:sz w:val="28"/>
          <w:szCs w:val="28"/>
        </w:rPr>
        <w:t>Доброминского сельского поселения.</w:t>
      </w:r>
      <w:r w:rsidR="00E55D59" w:rsidRPr="007012FA">
        <w:rPr>
          <w:b/>
          <w:sz w:val="28"/>
          <w:szCs w:val="28"/>
        </w:rPr>
        <w:t xml:space="preserve"> </w:t>
      </w:r>
    </w:p>
    <w:p w:rsidR="00D22F6A" w:rsidRPr="007012FA" w:rsidRDefault="00D22F6A" w:rsidP="00E55D59">
      <w:pPr>
        <w:ind w:firstLine="708"/>
        <w:jc w:val="both"/>
        <w:rPr>
          <w:b/>
          <w:sz w:val="28"/>
          <w:szCs w:val="28"/>
        </w:rPr>
      </w:pPr>
      <w:r w:rsidRPr="007012FA">
        <w:rPr>
          <w:b/>
          <w:sz w:val="28"/>
          <w:szCs w:val="28"/>
        </w:rPr>
        <w:t>IV. Обжалование решений Комиссии</w:t>
      </w:r>
    </w:p>
    <w:p w:rsidR="00D22F6A" w:rsidRPr="007012FA" w:rsidRDefault="00D22F6A" w:rsidP="00D22F6A">
      <w:pPr>
        <w:ind w:firstLine="708"/>
        <w:jc w:val="both"/>
        <w:rPr>
          <w:sz w:val="28"/>
          <w:szCs w:val="28"/>
        </w:rPr>
      </w:pPr>
      <w:r w:rsidRPr="007012FA">
        <w:rPr>
          <w:sz w:val="28"/>
          <w:szCs w:val="28"/>
        </w:rPr>
        <w:t>Индивидуальные трудовые споры по вопросам установления</w:t>
      </w:r>
      <w:r w:rsidRPr="007012FA">
        <w:rPr>
          <w:rStyle w:val="apple-converted-space"/>
          <w:szCs w:val="28"/>
          <w:bdr w:val="none" w:sz="0" w:space="0" w:color="auto" w:frame="1"/>
        </w:rPr>
        <w:t> </w:t>
      </w:r>
      <w:r w:rsidRPr="007012FA">
        <w:rPr>
          <w:sz w:val="28"/>
          <w:szCs w:val="28"/>
          <w:bdr w:val="none" w:sz="0" w:space="0" w:color="auto" w:frame="1"/>
        </w:rPr>
        <w:t>(изменения</w:t>
      </w:r>
      <w:r w:rsidRPr="007012FA">
        <w:rPr>
          <w:sz w:val="28"/>
          <w:szCs w:val="28"/>
        </w:rPr>
        <w:t>) стажа работы для установления надбавки за выслугу лет</w:t>
      </w:r>
      <w:r w:rsidRPr="007012FA">
        <w:rPr>
          <w:rStyle w:val="apple-converted-space"/>
          <w:szCs w:val="28"/>
          <w:bdr w:val="none" w:sz="0" w:space="0" w:color="auto" w:frame="1"/>
        </w:rPr>
        <w:t> </w:t>
      </w:r>
      <w:r w:rsidRPr="007012FA">
        <w:rPr>
          <w:sz w:val="28"/>
          <w:szCs w:val="28"/>
          <w:bdr w:val="none" w:sz="0" w:space="0" w:color="auto" w:frame="1"/>
        </w:rPr>
        <w:t>(для</w:t>
      </w:r>
      <w:r w:rsidRPr="007012FA">
        <w:rPr>
          <w:rStyle w:val="apple-converted-space"/>
          <w:szCs w:val="28"/>
        </w:rPr>
        <w:t> </w:t>
      </w:r>
      <w:r w:rsidRPr="007012FA">
        <w:rPr>
          <w:sz w:val="28"/>
          <w:szCs w:val="28"/>
        </w:rPr>
        <w:t>муниципальных служащих также определения продолжительности ежегодного дополнительного оплачиваемого отпуска за выслугу лет) рассматриваются в установленном законодательством порядке.</w:t>
      </w:r>
    </w:p>
    <w:sectPr w:rsidR="00D22F6A" w:rsidRPr="007012FA" w:rsidSect="00E55D5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86C"/>
    <w:multiLevelType w:val="hybridMultilevel"/>
    <w:tmpl w:val="95A2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824CC"/>
    <w:multiLevelType w:val="multilevel"/>
    <w:tmpl w:val="BF107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D206B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C7"/>
    <w:rsid w:val="00221F5F"/>
    <w:rsid w:val="002650AA"/>
    <w:rsid w:val="00304BAD"/>
    <w:rsid w:val="006B39E3"/>
    <w:rsid w:val="0071578A"/>
    <w:rsid w:val="00740278"/>
    <w:rsid w:val="00743B75"/>
    <w:rsid w:val="00777511"/>
    <w:rsid w:val="007D5448"/>
    <w:rsid w:val="008D7504"/>
    <w:rsid w:val="00D22F6A"/>
    <w:rsid w:val="00DB0AC7"/>
    <w:rsid w:val="00E55D59"/>
    <w:rsid w:val="00F4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B7745-2134-48F6-9EFD-5CEB120C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B0AC7"/>
    <w:pPr>
      <w:keepNext/>
      <w:widowControl/>
      <w:suppressAutoHyphens w:val="0"/>
      <w:outlineLvl w:val="0"/>
    </w:pPr>
    <w:rPr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1578A"/>
    <w:pPr>
      <w:ind w:left="720"/>
      <w:contextualSpacing/>
    </w:pPr>
  </w:style>
  <w:style w:type="character" w:customStyle="1" w:styleId="apple-converted-space">
    <w:name w:val="apple-converted-space"/>
    <w:basedOn w:val="a0"/>
    <w:rsid w:val="00D22F6A"/>
    <w:rPr>
      <w:rFonts w:cs="Times New Roman"/>
    </w:rPr>
  </w:style>
  <w:style w:type="character" w:styleId="a4">
    <w:name w:val="Hyperlink"/>
    <w:basedOn w:val="a0"/>
    <w:semiHidden/>
    <w:rsid w:val="00D22F6A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D22F6A"/>
    <w:rPr>
      <w:b/>
      <w:color w:val="106BBE"/>
    </w:rPr>
  </w:style>
  <w:style w:type="paragraph" w:styleId="a6">
    <w:name w:val="Body Text"/>
    <w:basedOn w:val="a"/>
    <w:link w:val="a7"/>
    <w:rsid w:val="00D22F6A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Calibri"/>
      <w:sz w:val="28"/>
      <w:szCs w:val="26"/>
      <w:lang w:bidi="ar-SA"/>
    </w:rPr>
  </w:style>
  <w:style w:type="character" w:customStyle="1" w:styleId="a7">
    <w:name w:val="Основной текст Знак"/>
    <w:basedOn w:val="a0"/>
    <w:link w:val="a6"/>
    <w:rsid w:val="00D22F6A"/>
    <w:rPr>
      <w:rFonts w:ascii="Times New Roman" w:eastAsia="Calibri" w:hAnsi="Times New Roman" w:cs="Times New Roman"/>
      <w:sz w:val="28"/>
      <w:szCs w:val="26"/>
      <w:lang w:eastAsia="ru-RU"/>
    </w:rPr>
  </w:style>
  <w:style w:type="paragraph" w:customStyle="1" w:styleId="11">
    <w:name w:val="Без интервала1"/>
    <w:rsid w:val="00D22F6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5D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D59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DA4A1DAD66662A7FBB10FA6F80EEA702426651B0BF165E38C394617Dd9x2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2017-01-13T13:03:00Z</cp:lastPrinted>
  <dcterms:created xsi:type="dcterms:W3CDTF">2017-01-13T08:45:00Z</dcterms:created>
  <dcterms:modified xsi:type="dcterms:W3CDTF">2017-01-16T14:43:00Z</dcterms:modified>
</cp:coreProperties>
</file>