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07" w:rsidRDefault="004B0E07" w:rsidP="004B0E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43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07" w:rsidRDefault="004B0E07" w:rsidP="004B0E07">
      <w:pPr>
        <w:jc w:val="center"/>
      </w:pP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ДОБРОМИНСКОГО СЕЛЬСКОГО ПОСЕЛЕНИЯ</w:t>
      </w: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ГЛИНКОВСКОГО РАЙОНА СМОЛЕНСКОЙ ОБЛАСТИ</w:t>
      </w: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B0E07" w:rsidRDefault="004B0E07" w:rsidP="004B0E07">
      <w:pPr>
        <w:jc w:val="center"/>
        <w:rPr>
          <w:b/>
          <w:bCs/>
          <w:sz w:val="28"/>
          <w:szCs w:val="28"/>
        </w:rPr>
      </w:pPr>
    </w:p>
    <w:p w:rsidR="004B0E07" w:rsidRDefault="004B0E07" w:rsidP="004B0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5633">
        <w:rPr>
          <w:sz w:val="28"/>
          <w:szCs w:val="28"/>
        </w:rPr>
        <w:t xml:space="preserve"> </w:t>
      </w:r>
      <w:r w:rsidR="0026496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6496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B10FD1">
        <w:rPr>
          <w:sz w:val="28"/>
          <w:szCs w:val="28"/>
        </w:rPr>
        <w:t>2</w:t>
      </w:r>
      <w:r w:rsidR="00173C5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№ </w:t>
      </w:r>
      <w:r w:rsidR="00B10FD1">
        <w:rPr>
          <w:sz w:val="28"/>
          <w:szCs w:val="28"/>
        </w:rPr>
        <w:t>1</w:t>
      </w:r>
      <w:r w:rsidR="008751D5">
        <w:rPr>
          <w:sz w:val="28"/>
          <w:szCs w:val="28"/>
        </w:rPr>
        <w:t>7</w:t>
      </w:r>
    </w:p>
    <w:p w:rsidR="004B0E07" w:rsidRDefault="004B0E07" w:rsidP="004B0E07">
      <w:pPr>
        <w:jc w:val="both"/>
        <w:rPr>
          <w:b/>
          <w:bCs/>
          <w:sz w:val="28"/>
          <w:szCs w:val="28"/>
        </w:rPr>
      </w:pPr>
    </w:p>
    <w:p w:rsidR="004B0E07" w:rsidRDefault="004B0E07" w:rsidP="004B0E0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мер пожарной безопасности на территории Доброминского сельского поселения</w:t>
      </w:r>
    </w:p>
    <w:p w:rsidR="004B0E07" w:rsidRDefault="004B0E07" w:rsidP="004B0E07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</w:t>
      </w:r>
    </w:p>
    <w:p w:rsidR="004B0E07" w:rsidRDefault="004B0E07" w:rsidP="004B0E07">
      <w:pPr>
        <w:ind w:right="-5"/>
        <w:jc w:val="both"/>
      </w:pP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возникновения пожаров в весенне-летний период, связанных с палом сухой растительности:</w:t>
      </w:r>
    </w:p>
    <w:p w:rsidR="004B0E07" w:rsidRDefault="004B0E07" w:rsidP="004B0E07">
      <w:pPr>
        <w:ind w:right="-5"/>
        <w:jc w:val="both"/>
      </w:pP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1.Довести до населения информацию о категорическом запрете пала сухой растительности и мусора, а также об административной ответственности за это</w:t>
      </w:r>
      <w:r w:rsidR="0026496A">
        <w:rPr>
          <w:sz w:val="28"/>
          <w:szCs w:val="28"/>
        </w:rPr>
        <w:t xml:space="preserve"> во всех населенных пунктах, расположенных на территории Доброминского сельского поселения Глинковского района Смоленской области</w:t>
      </w:r>
      <w:r>
        <w:rPr>
          <w:sz w:val="28"/>
          <w:szCs w:val="28"/>
        </w:rPr>
        <w:t>.</w:t>
      </w: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2.Создать оперативную группу для мониторинга пожароопасных маршрутов на территории Доброминского сельского поселения:</w:t>
      </w:r>
    </w:p>
    <w:p w:rsidR="004B0E07" w:rsidRDefault="004B0E07" w:rsidP="004B0E07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Ларионова Лариса Викторовна – Глава </w:t>
      </w:r>
      <w:r w:rsidR="00B10FD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Доброминского сельского поселения, старшая группы;</w:t>
      </w:r>
    </w:p>
    <w:p w:rsidR="004B0E07" w:rsidRDefault="004B0E07" w:rsidP="004B0E07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Гаврикова Татьяна Евгеньевна – </w:t>
      </w:r>
      <w:r w:rsidR="008751D5">
        <w:rPr>
          <w:sz w:val="28"/>
          <w:szCs w:val="28"/>
        </w:rPr>
        <w:t>старший менеджер</w:t>
      </w:r>
      <w:r>
        <w:rPr>
          <w:sz w:val="28"/>
          <w:szCs w:val="28"/>
        </w:rPr>
        <w:t>, член группы;</w:t>
      </w:r>
    </w:p>
    <w:p w:rsidR="004B0E07" w:rsidRDefault="00B10FD1" w:rsidP="004B0E07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Жемчугова Надежда Евгеньевна</w:t>
      </w:r>
      <w:r w:rsidR="004B0E07">
        <w:rPr>
          <w:sz w:val="28"/>
          <w:szCs w:val="28"/>
        </w:rPr>
        <w:t xml:space="preserve">– </w:t>
      </w:r>
      <w:r w:rsidR="008751D5">
        <w:rPr>
          <w:sz w:val="28"/>
          <w:szCs w:val="28"/>
        </w:rPr>
        <w:t>бухгалтер</w:t>
      </w:r>
      <w:r w:rsidR="004B0E07">
        <w:rPr>
          <w:sz w:val="28"/>
          <w:szCs w:val="28"/>
        </w:rPr>
        <w:t>, член группы;</w:t>
      </w:r>
    </w:p>
    <w:p w:rsidR="00B10FD1" w:rsidRDefault="008751D5" w:rsidP="004B0E07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Стиепанова</w:t>
      </w:r>
      <w:proofErr w:type="spellEnd"/>
      <w:r>
        <w:rPr>
          <w:sz w:val="28"/>
          <w:szCs w:val="28"/>
        </w:rPr>
        <w:t xml:space="preserve"> Валентина Владимировна</w:t>
      </w:r>
      <w:r w:rsidR="00B10FD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</w:t>
      </w:r>
      <w:r w:rsidR="00B10FD1">
        <w:rPr>
          <w:sz w:val="28"/>
          <w:szCs w:val="28"/>
        </w:rPr>
        <w:t>, член группы;</w:t>
      </w:r>
    </w:p>
    <w:p w:rsidR="00B10FD1" w:rsidRDefault="00B10FD1" w:rsidP="004B0E07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Тимоховск</w:t>
      </w:r>
      <w:r w:rsidR="008751D5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8751D5">
        <w:rPr>
          <w:sz w:val="28"/>
          <w:szCs w:val="28"/>
        </w:rPr>
        <w:t>Светлана Михайловна</w:t>
      </w:r>
      <w:r>
        <w:rPr>
          <w:sz w:val="28"/>
          <w:szCs w:val="28"/>
        </w:rPr>
        <w:t xml:space="preserve"> – </w:t>
      </w:r>
      <w:r w:rsidR="008751D5">
        <w:rPr>
          <w:sz w:val="28"/>
          <w:szCs w:val="28"/>
        </w:rPr>
        <w:t>инспектор</w:t>
      </w:r>
      <w:bookmarkStart w:id="0" w:name="_GoBack"/>
      <w:bookmarkEnd w:id="0"/>
      <w:r>
        <w:rPr>
          <w:sz w:val="28"/>
          <w:szCs w:val="28"/>
        </w:rPr>
        <w:t>, член группы;</w:t>
      </w:r>
    </w:p>
    <w:p w:rsidR="004B0E07" w:rsidRDefault="00285633" w:rsidP="004B0E07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Жемчугов Валентин Валентинович</w:t>
      </w:r>
      <w:r w:rsidR="004B0E07">
        <w:rPr>
          <w:sz w:val="28"/>
          <w:szCs w:val="28"/>
        </w:rPr>
        <w:t xml:space="preserve"> – водитель, член группы.</w:t>
      </w: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3.Закрепить за оперативной </w:t>
      </w:r>
      <w:proofErr w:type="gramStart"/>
      <w:r>
        <w:rPr>
          <w:sz w:val="28"/>
          <w:szCs w:val="28"/>
        </w:rPr>
        <w:t>группой  для</w:t>
      </w:r>
      <w:proofErr w:type="gramEnd"/>
      <w:r>
        <w:rPr>
          <w:sz w:val="28"/>
          <w:szCs w:val="28"/>
        </w:rPr>
        <w:t xml:space="preserve"> мониторинга пожароопасных маршрутов  автомобиль </w:t>
      </w:r>
      <w:r w:rsidR="007402F2">
        <w:rPr>
          <w:sz w:val="28"/>
          <w:szCs w:val="28"/>
          <w:lang w:val="en-US"/>
        </w:rPr>
        <w:t>CHEVROLET</w:t>
      </w:r>
      <w:r w:rsidR="007402F2" w:rsidRPr="007402F2">
        <w:rPr>
          <w:sz w:val="28"/>
          <w:szCs w:val="28"/>
        </w:rPr>
        <w:t xml:space="preserve"> </w:t>
      </w:r>
      <w:r w:rsidR="007402F2">
        <w:rPr>
          <w:sz w:val="28"/>
          <w:szCs w:val="28"/>
          <w:lang w:val="en-US"/>
        </w:rPr>
        <w:t>NIVA</w:t>
      </w:r>
      <w:r w:rsidR="007402F2" w:rsidRPr="007402F2">
        <w:rPr>
          <w:sz w:val="28"/>
          <w:szCs w:val="28"/>
        </w:rPr>
        <w:t xml:space="preserve"> 212300-55</w:t>
      </w:r>
      <w:r>
        <w:rPr>
          <w:sz w:val="28"/>
          <w:szCs w:val="28"/>
        </w:rPr>
        <w:t xml:space="preserve">, государственный номер </w:t>
      </w:r>
      <w:r w:rsidR="00376E7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76E7D">
        <w:rPr>
          <w:sz w:val="28"/>
          <w:szCs w:val="28"/>
        </w:rPr>
        <w:t>470</w:t>
      </w:r>
      <w:r>
        <w:rPr>
          <w:sz w:val="28"/>
          <w:szCs w:val="28"/>
        </w:rPr>
        <w:t xml:space="preserve"> </w:t>
      </w:r>
      <w:r w:rsidR="00376E7D">
        <w:rPr>
          <w:sz w:val="28"/>
          <w:szCs w:val="28"/>
        </w:rPr>
        <w:t>ВХ</w:t>
      </w:r>
      <w:r>
        <w:rPr>
          <w:sz w:val="28"/>
          <w:szCs w:val="28"/>
        </w:rPr>
        <w:t>.</w:t>
      </w: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за исполнением настоящего распоряжения оставляю за собой.</w:t>
      </w:r>
    </w:p>
    <w:p w:rsidR="004B0E07" w:rsidRDefault="004B0E07" w:rsidP="004B0E07">
      <w:pPr>
        <w:ind w:right="-5"/>
        <w:jc w:val="both"/>
      </w:pPr>
    </w:p>
    <w:p w:rsidR="004B0E07" w:rsidRDefault="004B0E07" w:rsidP="004B0E07">
      <w:pPr>
        <w:ind w:right="-5"/>
        <w:jc w:val="both"/>
      </w:pPr>
    </w:p>
    <w:p w:rsidR="004B0E07" w:rsidRDefault="004B0E07" w:rsidP="004B0E07">
      <w:pPr>
        <w:ind w:right="-5"/>
        <w:jc w:val="both"/>
      </w:pP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4B0E07" w:rsidRDefault="004B0E07" w:rsidP="004B0E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Л.В. Ларионова</w:t>
      </w:r>
    </w:p>
    <w:p w:rsidR="004B0E07" w:rsidRDefault="004B0E07" w:rsidP="004B0E07"/>
    <w:p w:rsidR="005152AB" w:rsidRDefault="005152AB"/>
    <w:sectPr w:rsidR="0051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8CE"/>
    <w:multiLevelType w:val="hybridMultilevel"/>
    <w:tmpl w:val="3558F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7"/>
    <w:rsid w:val="00173C55"/>
    <w:rsid w:val="0026496A"/>
    <w:rsid w:val="00285633"/>
    <w:rsid w:val="00335208"/>
    <w:rsid w:val="00376E7D"/>
    <w:rsid w:val="004B0E07"/>
    <w:rsid w:val="005152AB"/>
    <w:rsid w:val="007402F2"/>
    <w:rsid w:val="007A1755"/>
    <w:rsid w:val="008751D5"/>
    <w:rsid w:val="00925BB0"/>
    <w:rsid w:val="00B10FD1"/>
    <w:rsid w:val="00C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BD19-7564-4D95-8DEC-368F3A3A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2024-04-01T12:18:00Z</cp:lastPrinted>
  <dcterms:created xsi:type="dcterms:W3CDTF">2018-04-10T13:00:00Z</dcterms:created>
  <dcterms:modified xsi:type="dcterms:W3CDTF">2024-04-01T12:18:00Z</dcterms:modified>
</cp:coreProperties>
</file>