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2D" w:rsidRDefault="004E182D" w:rsidP="00F62E0A">
      <w:pPr>
        <w:rPr>
          <w:rFonts w:eastAsia="Calibri"/>
          <w:sz w:val="28"/>
          <w:szCs w:val="28"/>
          <w:lang w:eastAsia="en-US"/>
        </w:rPr>
      </w:pPr>
      <w:r w:rsidRPr="00B67D1A">
        <w:rPr>
          <w:noProof/>
        </w:rPr>
        <w:drawing>
          <wp:anchor distT="0" distB="0" distL="114935" distR="114935" simplePos="0" relativeHeight="251672576" behindDoc="0" locked="0" layoutInCell="1" allowOverlap="1" wp14:anchorId="03522A07" wp14:editId="0222F8F5">
            <wp:simplePos x="0" y="0"/>
            <wp:positionH relativeFrom="column">
              <wp:posOffset>2533650</wp:posOffset>
            </wp:positionH>
            <wp:positionV relativeFrom="paragraph">
              <wp:posOffset>-495935</wp:posOffset>
            </wp:positionV>
            <wp:extent cx="695325" cy="78803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8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B8D">
        <w:rPr>
          <w:rFonts w:ascii="Calibri" w:eastAsia="Arial" w:hAnsi="Calibri" w:cs="Calibri"/>
          <w:sz w:val="22"/>
          <w:szCs w:val="22"/>
          <w:lang w:eastAsia="en-US"/>
        </w:rPr>
        <w:t xml:space="preserve">                                                                             </w:t>
      </w:r>
      <w:r w:rsidR="004C3B8D" w:rsidRPr="007A3A9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</w:p>
    <w:p w:rsidR="004E182D" w:rsidRDefault="004E182D" w:rsidP="00F62E0A">
      <w:pPr>
        <w:rPr>
          <w:rFonts w:eastAsia="Calibri"/>
          <w:sz w:val="28"/>
          <w:szCs w:val="28"/>
          <w:lang w:eastAsia="en-US"/>
        </w:rPr>
      </w:pPr>
    </w:p>
    <w:p w:rsidR="004C3B8D" w:rsidRPr="00F62E0A" w:rsidRDefault="004C3B8D" w:rsidP="00F62E0A">
      <w:pPr>
        <w:rPr>
          <w:rFonts w:eastAsia="Times New Roman CYR"/>
          <w:sz w:val="28"/>
          <w:szCs w:val="28"/>
          <w:lang w:eastAsia="en-US"/>
        </w:rPr>
      </w:pPr>
      <w:proofErr w:type="gramStart"/>
      <w:r w:rsidRPr="007A3A99">
        <w:rPr>
          <w:rFonts w:eastAsia="Calibri"/>
          <w:b/>
          <w:sz w:val="28"/>
          <w:szCs w:val="28"/>
          <w:lang w:eastAsia="en-US"/>
        </w:rPr>
        <w:t>АДМИНИСТРАЦИЯ</w:t>
      </w:r>
      <w:r w:rsidR="00C84004">
        <w:rPr>
          <w:rFonts w:eastAsia="Calibri"/>
          <w:b/>
          <w:sz w:val="28"/>
          <w:szCs w:val="28"/>
          <w:lang w:eastAsia="en-US"/>
        </w:rPr>
        <w:t xml:space="preserve"> </w:t>
      </w:r>
      <w:r w:rsidR="00F62E0A">
        <w:rPr>
          <w:rFonts w:eastAsia="Calibri"/>
          <w:b/>
          <w:sz w:val="28"/>
          <w:szCs w:val="28"/>
          <w:lang w:eastAsia="en-US"/>
        </w:rPr>
        <w:t xml:space="preserve"> </w:t>
      </w:r>
      <w:r w:rsidR="004E182D">
        <w:rPr>
          <w:rFonts w:eastAsia="Calibri"/>
          <w:b/>
          <w:sz w:val="28"/>
          <w:szCs w:val="28"/>
          <w:lang w:eastAsia="en-US"/>
        </w:rPr>
        <w:t>ДОБРОМИНСКОГО</w:t>
      </w:r>
      <w:proofErr w:type="gramEnd"/>
      <w:r w:rsidR="00C84004">
        <w:rPr>
          <w:rFonts w:eastAsia="Calibri"/>
          <w:b/>
          <w:sz w:val="28"/>
          <w:szCs w:val="28"/>
          <w:lang w:eastAsia="en-US"/>
        </w:rPr>
        <w:t xml:space="preserve"> </w:t>
      </w:r>
      <w:r w:rsidRPr="007A3A99">
        <w:rPr>
          <w:rFonts w:eastAsia="Calibri"/>
          <w:b/>
          <w:sz w:val="28"/>
          <w:szCs w:val="28"/>
          <w:lang w:eastAsia="en-US"/>
        </w:rPr>
        <w:t xml:space="preserve"> </w:t>
      </w:r>
      <w:r w:rsidR="00F62E0A">
        <w:rPr>
          <w:rFonts w:eastAsia="Calibri"/>
          <w:b/>
          <w:sz w:val="28"/>
          <w:szCs w:val="28"/>
          <w:lang w:eastAsia="en-US"/>
        </w:rPr>
        <w:t>С</w:t>
      </w:r>
      <w:r w:rsidRPr="007A3A99">
        <w:rPr>
          <w:rFonts w:eastAsia="Calibri"/>
          <w:b/>
          <w:sz w:val="28"/>
          <w:szCs w:val="28"/>
          <w:lang w:eastAsia="en-US"/>
        </w:rPr>
        <w:t>ЕЛЬСКОГО</w:t>
      </w:r>
      <w:r w:rsidR="00F62E0A">
        <w:rPr>
          <w:rFonts w:eastAsia="Calibri"/>
          <w:b/>
          <w:sz w:val="28"/>
          <w:szCs w:val="28"/>
          <w:lang w:eastAsia="en-US"/>
        </w:rPr>
        <w:t xml:space="preserve"> </w:t>
      </w:r>
      <w:r w:rsidRPr="007A3A99">
        <w:rPr>
          <w:rFonts w:eastAsia="Calibri"/>
          <w:b/>
          <w:sz w:val="28"/>
          <w:szCs w:val="28"/>
          <w:lang w:eastAsia="en-US"/>
        </w:rPr>
        <w:t>ПОСЕЛЕНИЯ</w:t>
      </w:r>
    </w:p>
    <w:p w:rsidR="004C3B8D" w:rsidRPr="007A3A99" w:rsidRDefault="00364E90" w:rsidP="004C3B8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ГЛИНКОВСКОГО</w:t>
      </w:r>
      <w:r w:rsidR="004C3B8D" w:rsidRPr="007A3A99">
        <w:rPr>
          <w:rFonts w:eastAsia="Calibri"/>
          <w:b/>
          <w:sz w:val="28"/>
          <w:szCs w:val="28"/>
          <w:lang w:eastAsia="en-US"/>
        </w:rPr>
        <w:t xml:space="preserve"> РАЙОНА СМОЛЕНСКОЙ ОБЛАСТИ</w:t>
      </w:r>
    </w:p>
    <w:p w:rsidR="004C3B8D" w:rsidRPr="007A3A99" w:rsidRDefault="004C3B8D" w:rsidP="004C3B8D">
      <w:pPr>
        <w:jc w:val="both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en-US"/>
        </w:rPr>
      </w:pPr>
    </w:p>
    <w:p w:rsidR="004C3B8D" w:rsidRPr="007A3A99" w:rsidRDefault="004C3B8D" w:rsidP="004C3B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</w:pPr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>П О С Т А Н О В Л Е Н И Е</w:t>
      </w:r>
    </w:p>
    <w:p w:rsidR="004C3B8D" w:rsidRPr="007A3A99" w:rsidRDefault="004C3B8D" w:rsidP="004C3B8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</w:pPr>
    </w:p>
    <w:p w:rsidR="004C3B8D" w:rsidRPr="004E182D" w:rsidRDefault="004C3B8D" w:rsidP="004C3B8D">
      <w:pPr>
        <w:tabs>
          <w:tab w:val="left" w:pos="3225"/>
        </w:tabs>
        <w:jc w:val="both"/>
        <w:rPr>
          <w:rFonts w:eastAsia="Times New Roman CYR"/>
          <w:sz w:val="28"/>
          <w:szCs w:val="28"/>
          <w:lang w:eastAsia="en-US"/>
        </w:rPr>
      </w:pPr>
      <w:proofErr w:type="gramStart"/>
      <w:r w:rsidRPr="004E182D">
        <w:rPr>
          <w:rFonts w:eastAsia="Times New Roman CYR"/>
          <w:sz w:val="28"/>
          <w:szCs w:val="28"/>
          <w:lang w:eastAsia="en-US"/>
        </w:rPr>
        <w:t xml:space="preserve">от  </w:t>
      </w:r>
      <w:r w:rsidR="00F62E0A" w:rsidRPr="004E182D">
        <w:rPr>
          <w:rFonts w:eastAsia="Times New Roman CYR"/>
          <w:sz w:val="28"/>
          <w:szCs w:val="28"/>
          <w:lang w:eastAsia="en-US"/>
        </w:rPr>
        <w:t>07</w:t>
      </w:r>
      <w:proofErr w:type="gramEnd"/>
      <w:r w:rsidR="00F62E0A" w:rsidRPr="004E182D">
        <w:rPr>
          <w:rFonts w:eastAsia="Times New Roman CYR"/>
          <w:sz w:val="28"/>
          <w:szCs w:val="28"/>
          <w:lang w:eastAsia="en-US"/>
        </w:rPr>
        <w:t xml:space="preserve">  мая   2018 го</w:t>
      </w:r>
      <w:r w:rsidRPr="004E182D">
        <w:rPr>
          <w:rFonts w:eastAsia="Times New Roman CYR"/>
          <w:sz w:val="28"/>
          <w:szCs w:val="28"/>
          <w:lang w:eastAsia="en-US"/>
        </w:rPr>
        <w:t xml:space="preserve">да </w:t>
      </w:r>
      <w:r w:rsidR="00F62E0A" w:rsidRPr="004E182D">
        <w:rPr>
          <w:rFonts w:eastAsia="Times New Roman CYR"/>
          <w:sz w:val="28"/>
          <w:szCs w:val="28"/>
          <w:lang w:eastAsia="en-US"/>
        </w:rPr>
        <w:t xml:space="preserve">  </w:t>
      </w:r>
      <w:r w:rsidRPr="004E182D">
        <w:rPr>
          <w:rFonts w:eastAsia="Times New Roman CYR"/>
          <w:sz w:val="28"/>
          <w:szCs w:val="28"/>
          <w:lang w:eastAsia="en-US"/>
        </w:rPr>
        <w:t xml:space="preserve">№ </w:t>
      </w:r>
      <w:r w:rsidR="004E182D">
        <w:rPr>
          <w:rFonts w:eastAsia="Times New Roman CYR"/>
          <w:sz w:val="28"/>
          <w:szCs w:val="28"/>
          <w:lang w:eastAsia="en-US"/>
        </w:rPr>
        <w:t>20</w:t>
      </w:r>
    </w:p>
    <w:p w:rsidR="004C3B8D" w:rsidRDefault="004C3B8D" w:rsidP="004C3B8D">
      <w:pPr>
        <w:jc w:val="both"/>
        <w:rPr>
          <w:sz w:val="28"/>
          <w:szCs w:val="28"/>
        </w:rPr>
      </w:pPr>
    </w:p>
    <w:p w:rsidR="004C3B8D" w:rsidRDefault="004C3B8D" w:rsidP="004E182D">
      <w:pPr>
        <w:ind w:right="3826"/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«Предоставление</w:t>
      </w:r>
      <w:r w:rsidRPr="004B2BF6">
        <w:rPr>
          <w:sz w:val="28"/>
          <w:szCs w:val="28"/>
        </w:rPr>
        <w:t xml:space="preserve"> письменных разъяснений</w:t>
      </w:r>
      <w:r w:rsidR="004E182D"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 xml:space="preserve">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>муниципального</w:t>
      </w:r>
      <w:r w:rsidR="004E1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4B2BF6">
        <w:rPr>
          <w:sz w:val="28"/>
          <w:szCs w:val="28"/>
        </w:rPr>
        <w:t xml:space="preserve">о местных </w:t>
      </w:r>
      <w:proofErr w:type="gramStart"/>
      <w:r w:rsidRPr="004B2BF6">
        <w:rPr>
          <w:sz w:val="28"/>
          <w:szCs w:val="28"/>
        </w:rPr>
        <w:t xml:space="preserve">налогах </w:t>
      </w:r>
      <w:r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>и</w:t>
      </w:r>
      <w:proofErr w:type="gramEnd"/>
      <w:r w:rsidRPr="004B2BF6">
        <w:rPr>
          <w:sz w:val="28"/>
          <w:szCs w:val="28"/>
        </w:rPr>
        <w:t xml:space="preserve"> сборах</w:t>
      </w:r>
      <w:r w:rsidR="004E182D">
        <w:rPr>
          <w:sz w:val="28"/>
          <w:szCs w:val="28"/>
        </w:rPr>
        <w:t>»</w:t>
      </w:r>
      <w:r w:rsidRPr="004B2BF6">
        <w:rPr>
          <w:sz w:val="28"/>
          <w:szCs w:val="28"/>
        </w:rPr>
        <w:t xml:space="preserve"> </w:t>
      </w:r>
    </w:p>
    <w:p w:rsidR="004C3B8D" w:rsidRDefault="004C3B8D" w:rsidP="004C3B8D">
      <w:pPr>
        <w:ind w:firstLine="540"/>
        <w:jc w:val="both"/>
      </w:pPr>
    </w:p>
    <w:p w:rsidR="004E182D" w:rsidRDefault="004C3B8D" w:rsidP="004C3B8D">
      <w:pPr>
        <w:ind w:firstLine="709"/>
        <w:jc w:val="both"/>
        <w:rPr>
          <w:sz w:val="28"/>
          <w:szCs w:val="28"/>
        </w:rPr>
      </w:pPr>
      <w:r w:rsidRPr="00876D04">
        <w:rPr>
          <w:rFonts w:eastAsia="Arial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</w:t>
      </w:r>
      <w:r>
        <w:rPr>
          <w:rFonts w:eastAsia="Arial"/>
          <w:sz w:val="28"/>
          <w:szCs w:val="28"/>
        </w:rPr>
        <w:t xml:space="preserve">ановлением Администрации </w:t>
      </w:r>
      <w:r w:rsidR="004E182D">
        <w:rPr>
          <w:rFonts w:eastAsia="Arial"/>
          <w:sz w:val="28"/>
          <w:szCs w:val="28"/>
        </w:rPr>
        <w:t>Доброминского</w:t>
      </w:r>
      <w:r w:rsidRPr="00876D04">
        <w:rPr>
          <w:rFonts w:eastAsia="Arial"/>
          <w:sz w:val="28"/>
          <w:szCs w:val="28"/>
        </w:rPr>
        <w:t xml:space="preserve"> сельского поселения </w:t>
      </w:r>
      <w:r w:rsidR="00364E90">
        <w:rPr>
          <w:rFonts w:eastAsia="Arial"/>
          <w:sz w:val="28"/>
          <w:szCs w:val="28"/>
        </w:rPr>
        <w:t>Глинковского</w:t>
      </w:r>
      <w:r>
        <w:rPr>
          <w:rFonts w:eastAsia="Arial"/>
          <w:sz w:val="28"/>
          <w:szCs w:val="28"/>
        </w:rPr>
        <w:t xml:space="preserve"> района Смоленской области </w:t>
      </w:r>
      <w:r w:rsidRPr="00876D04">
        <w:rPr>
          <w:rFonts w:eastAsia="Arial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</w:t>
      </w:r>
      <w:r>
        <w:rPr>
          <w:rFonts w:eastAsia="Arial"/>
          <w:sz w:val="28"/>
          <w:szCs w:val="28"/>
        </w:rPr>
        <w:t xml:space="preserve">пальных услуг», Уставом  </w:t>
      </w:r>
      <w:r w:rsidR="004E182D">
        <w:rPr>
          <w:rFonts w:eastAsia="Arial"/>
          <w:sz w:val="28"/>
          <w:szCs w:val="28"/>
        </w:rPr>
        <w:t>Доброминского</w:t>
      </w:r>
      <w:r w:rsidR="004E182D" w:rsidRPr="00876D04">
        <w:rPr>
          <w:rFonts w:eastAsia="Arial"/>
          <w:sz w:val="28"/>
          <w:szCs w:val="28"/>
        </w:rPr>
        <w:t xml:space="preserve"> </w:t>
      </w:r>
      <w:r w:rsidRPr="00876D04">
        <w:rPr>
          <w:rFonts w:eastAsia="Arial"/>
          <w:sz w:val="28"/>
          <w:szCs w:val="28"/>
        </w:rPr>
        <w:t xml:space="preserve">сельского поселения </w:t>
      </w:r>
      <w:r w:rsidR="00364E90">
        <w:rPr>
          <w:rFonts w:eastAsia="Arial"/>
          <w:sz w:val="28"/>
          <w:szCs w:val="28"/>
        </w:rPr>
        <w:t>Глинковского</w:t>
      </w:r>
      <w:r w:rsidRPr="00876D04">
        <w:rPr>
          <w:rFonts w:eastAsia="Arial"/>
          <w:sz w:val="28"/>
          <w:szCs w:val="28"/>
        </w:rPr>
        <w:t xml:space="preserve"> района Смоленской области,</w:t>
      </w:r>
      <w:r w:rsidRPr="00BE0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</w:p>
    <w:p w:rsidR="004E182D" w:rsidRDefault="004E182D" w:rsidP="004C3B8D">
      <w:pPr>
        <w:ind w:firstLine="709"/>
        <w:jc w:val="both"/>
        <w:rPr>
          <w:sz w:val="28"/>
          <w:szCs w:val="28"/>
        </w:rPr>
      </w:pPr>
    </w:p>
    <w:p w:rsidR="004C3B8D" w:rsidRPr="00876D04" w:rsidRDefault="004C3B8D" w:rsidP="004C3B8D">
      <w:pPr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дминистрация  </w:t>
      </w:r>
      <w:r w:rsidR="004E182D">
        <w:rPr>
          <w:rFonts w:eastAsia="Arial"/>
          <w:sz w:val="28"/>
          <w:szCs w:val="28"/>
        </w:rPr>
        <w:t>Доброминского</w:t>
      </w:r>
      <w:proofErr w:type="gramEnd"/>
      <w:r w:rsidR="004E182D" w:rsidRPr="00876D04">
        <w:rPr>
          <w:rFonts w:eastAsia="Arial"/>
          <w:sz w:val="28"/>
          <w:szCs w:val="28"/>
        </w:rPr>
        <w:t xml:space="preserve"> </w:t>
      </w:r>
      <w:r w:rsidRPr="00876D04">
        <w:rPr>
          <w:rFonts w:eastAsia="Arial"/>
          <w:sz w:val="28"/>
          <w:szCs w:val="28"/>
        </w:rPr>
        <w:t xml:space="preserve">сельского поселения </w:t>
      </w:r>
      <w:r w:rsidR="00364E90">
        <w:rPr>
          <w:rFonts w:eastAsia="Arial"/>
          <w:sz w:val="28"/>
          <w:szCs w:val="28"/>
        </w:rPr>
        <w:t>Глинковского</w:t>
      </w:r>
      <w:r w:rsidRPr="00876D04">
        <w:rPr>
          <w:rFonts w:eastAsia="Arial"/>
          <w:sz w:val="28"/>
          <w:szCs w:val="28"/>
        </w:rPr>
        <w:t xml:space="preserve"> района Смоленской области п о с т а н о в л я е т:</w:t>
      </w:r>
    </w:p>
    <w:p w:rsidR="004C3B8D" w:rsidRPr="004B2BF6" w:rsidRDefault="004C3B8D" w:rsidP="004C3B8D">
      <w:pPr>
        <w:ind w:firstLine="540"/>
        <w:jc w:val="both"/>
      </w:pP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E01C8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А</w:t>
      </w:r>
      <w:r w:rsidRPr="00BE01C8">
        <w:rPr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 xml:space="preserve"> «Предоставление</w:t>
      </w:r>
      <w:r w:rsidRPr="00BE01C8">
        <w:rPr>
          <w:sz w:val="28"/>
          <w:szCs w:val="28"/>
        </w:rPr>
        <w:t xml:space="preserve"> письменных разъяснений 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BE01C8">
        <w:rPr>
          <w:sz w:val="28"/>
          <w:szCs w:val="28"/>
        </w:rPr>
        <w:t>о местных налогах и сборах</w:t>
      </w:r>
      <w:r>
        <w:rPr>
          <w:sz w:val="28"/>
          <w:szCs w:val="28"/>
        </w:rPr>
        <w:t>».</w:t>
      </w:r>
      <w:r w:rsidRPr="00BE01C8">
        <w:rPr>
          <w:sz w:val="28"/>
          <w:szCs w:val="28"/>
        </w:rPr>
        <w:t xml:space="preserve"> </w:t>
      </w:r>
    </w:p>
    <w:p w:rsidR="004C3B8D" w:rsidRPr="00876D04" w:rsidRDefault="004C3B8D" w:rsidP="004C3B8D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D04">
        <w:rPr>
          <w:sz w:val="28"/>
          <w:szCs w:val="28"/>
        </w:rPr>
        <w:t>Разместить наст</w:t>
      </w:r>
      <w:r>
        <w:rPr>
          <w:sz w:val="28"/>
          <w:szCs w:val="28"/>
        </w:rPr>
        <w:t xml:space="preserve">оящее постановление на сайте Администрации </w:t>
      </w:r>
      <w:r w:rsidR="004E182D">
        <w:rPr>
          <w:rFonts w:eastAsia="Arial"/>
          <w:sz w:val="28"/>
          <w:szCs w:val="28"/>
        </w:rPr>
        <w:t>Доброминского</w:t>
      </w:r>
      <w:r w:rsidR="004E182D" w:rsidRPr="00876D04">
        <w:rPr>
          <w:rFonts w:eastAsia="Arial"/>
          <w:sz w:val="28"/>
          <w:szCs w:val="28"/>
        </w:rPr>
        <w:t xml:space="preserve"> </w:t>
      </w:r>
      <w:r w:rsidRPr="00876D04">
        <w:rPr>
          <w:sz w:val="28"/>
          <w:szCs w:val="28"/>
        </w:rPr>
        <w:t xml:space="preserve">сельского поселения </w:t>
      </w:r>
      <w:r w:rsidR="00364E90">
        <w:rPr>
          <w:sz w:val="28"/>
          <w:szCs w:val="28"/>
        </w:rPr>
        <w:t>Глинковского</w:t>
      </w:r>
      <w:r w:rsidRPr="00876D0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сети Интернет</w:t>
      </w:r>
      <w:r w:rsidRPr="00876D04">
        <w:rPr>
          <w:sz w:val="28"/>
          <w:szCs w:val="28"/>
        </w:rPr>
        <w:t>.</w:t>
      </w:r>
    </w:p>
    <w:p w:rsidR="004C3B8D" w:rsidRPr="00876D04" w:rsidRDefault="004C3B8D" w:rsidP="004C3B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Pr="00876D0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84004" w:rsidRDefault="00C84004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C84004" w:rsidRDefault="00C84004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4E182D" w:rsidRDefault="004E182D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4C3B8D" w:rsidRDefault="004C3B8D" w:rsidP="004C3B8D">
      <w:pPr>
        <w:jc w:val="both"/>
        <w:rPr>
          <w:rFonts w:eastAsia="Calibri"/>
          <w:sz w:val="28"/>
          <w:szCs w:val="28"/>
          <w:lang w:eastAsia="en-US"/>
        </w:rPr>
      </w:pPr>
      <w:r w:rsidRPr="00876D04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C3B8D" w:rsidRDefault="004E182D" w:rsidP="004C3B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"/>
          <w:sz w:val="28"/>
          <w:szCs w:val="28"/>
        </w:rPr>
        <w:t>Доброминского</w:t>
      </w:r>
      <w:r w:rsidRPr="00876D04">
        <w:rPr>
          <w:rFonts w:eastAsia="Arial"/>
          <w:sz w:val="28"/>
          <w:szCs w:val="28"/>
        </w:rPr>
        <w:t xml:space="preserve"> </w:t>
      </w:r>
      <w:r w:rsidR="004C3B8D">
        <w:rPr>
          <w:rFonts w:eastAsia="Calibri"/>
          <w:sz w:val="28"/>
          <w:szCs w:val="28"/>
          <w:lang w:eastAsia="en-US"/>
        </w:rPr>
        <w:t>сельского поселения</w:t>
      </w:r>
    </w:p>
    <w:p w:rsidR="004C3B8D" w:rsidRPr="00876D04" w:rsidRDefault="00364E90" w:rsidP="004C3B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Глинковского</w:t>
      </w:r>
      <w:r w:rsidR="004C3B8D">
        <w:rPr>
          <w:rFonts w:eastAsia="Calibri"/>
          <w:sz w:val="28"/>
          <w:szCs w:val="28"/>
          <w:lang w:eastAsia="en-US"/>
        </w:rPr>
        <w:t xml:space="preserve"> района Смоленской области                                     </w:t>
      </w:r>
      <w:r w:rsidR="004E182D">
        <w:rPr>
          <w:rFonts w:eastAsia="Calibri"/>
          <w:sz w:val="28"/>
          <w:szCs w:val="28"/>
          <w:lang w:eastAsia="en-US"/>
        </w:rPr>
        <w:t>Л.В. Ларионова</w:t>
      </w:r>
    </w:p>
    <w:p w:rsidR="00C84004" w:rsidRDefault="00C84004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Pr="0066064B">
        <w:rPr>
          <w:b/>
          <w:sz w:val="28"/>
          <w:szCs w:val="28"/>
        </w:rPr>
        <w:t>нормативных правовых актов муниципального образования</w:t>
      </w:r>
      <w:r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sz w:val="28"/>
          <w:szCs w:val="28"/>
        </w:rPr>
      </w:pPr>
      <w:r w:rsidRPr="00845FE6">
        <w:rPr>
          <w:b/>
          <w:sz w:val="28"/>
          <w:szCs w:val="28"/>
        </w:rPr>
        <w:t>1.1 Предмет регулирования регламента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>
        <w:rPr>
          <w:sz w:val="28"/>
          <w:szCs w:val="28"/>
        </w:rPr>
        <w:t>по</w:t>
      </w:r>
      <w:r w:rsidRPr="00A4752C">
        <w:rPr>
          <w:sz w:val="28"/>
          <w:szCs w:val="28"/>
        </w:rPr>
        <w:t xml:space="preserve"> вопросам применения нормативных правовых актов  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дминистрации </w:t>
      </w:r>
      <w:r w:rsidR="004E182D">
        <w:rPr>
          <w:rFonts w:eastAsia="Arial"/>
          <w:sz w:val="28"/>
          <w:szCs w:val="28"/>
        </w:rPr>
        <w:t>Доброминского</w:t>
      </w:r>
      <w:r w:rsidR="004E182D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первая;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вторая);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02.05.2006. № 59-ФЗ «О порядке рассмотрения обращений граждан Российской Федерации»;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r w:rsidR="004E182D">
        <w:rPr>
          <w:rFonts w:eastAsia="Arial"/>
          <w:sz w:val="28"/>
          <w:szCs w:val="28"/>
        </w:rPr>
        <w:t>Доброминского</w:t>
      </w:r>
      <w:r w:rsidR="004E182D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поселения.</w:t>
      </w:r>
    </w:p>
    <w:p w:rsidR="004C3B8D" w:rsidRPr="00845FE6" w:rsidRDefault="004C3B8D" w:rsidP="004C3B8D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разъяснений вопросов применения нормативных правовых актов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Pr="00A4752C">
        <w:rPr>
          <w:sz w:val="28"/>
          <w:szCs w:val="28"/>
        </w:rPr>
        <w:t xml:space="preserve"> о</w:t>
      </w:r>
      <w:proofErr w:type="gramEnd"/>
      <w:r w:rsidRPr="00A4752C">
        <w:rPr>
          <w:sz w:val="28"/>
          <w:szCs w:val="28"/>
        </w:rPr>
        <w:t xml:space="preserve">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1.</w:t>
      </w:r>
      <w:r>
        <w:t>4</w:t>
      </w:r>
      <w:r w:rsidRPr="00615DDF"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615DDF">
        <w:lastRenderedPageBreak/>
        <w:t>Администрации и организаций, участвующих в предоставлении муниципальной услуги: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Место нахождения: д.</w:t>
      </w:r>
      <w:r w:rsidR="00364E90">
        <w:t xml:space="preserve"> </w:t>
      </w:r>
      <w:r w:rsidR="004E182D">
        <w:rPr>
          <w:rFonts w:eastAsia="Arial"/>
        </w:rPr>
        <w:t>Добромино</w:t>
      </w:r>
      <w:r w:rsidRPr="00615DDF">
        <w:t xml:space="preserve">, д. </w:t>
      </w:r>
      <w:r w:rsidR="004E182D">
        <w:t>3</w:t>
      </w:r>
      <w:r w:rsidRPr="00615DDF">
        <w:t>,</w:t>
      </w:r>
      <w:r w:rsidR="004E182D">
        <w:t xml:space="preserve"> ул. Центральная,</w:t>
      </w:r>
      <w:r w:rsidRPr="00615DDF">
        <w:t xml:space="preserve"> </w:t>
      </w:r>
      <w:r w:rsidR="00364E90">
        <w:t>Глинковского</w:t>
      </w:r>
      <w:r w:rsidRPr="00615DDF">
        <w:t xml:space="preserve"> района, Смоленской области. </w:t>
      </w:r>
    </w:p>
    <w:p w:rsidR="004C3B8D" w:rsidRPr="00615DDF" w:rsidRDefault="004C3B8D" w:rsidP="004C3B8D">
      <w:pPr>
        <w:pStyle w:val="a4"/>
        <w:spacing w:line="240" w:lineRule="auto"/>
        <w:rPr>
          <w:rFonts w:eastAsia="Arial"/>
        </w:rPr>
      </w:pPr>
      <w:r w:rsidRPr="00615DDF">
        <w:t>Администрация  осуществляет прием заявителей в соответствии со следующим графиком:</w:t>
      </w:r>
      <w:r w:rsidRPr="00615DDF">
        <w:rPr>
          <w:rFonts w:eastAsia="Arial"/>
        </w:rPr>
        <w:t xml:space="preserve"> понедельник, вторник, среда, четверг, пятница  с 9-00 до 17-00, </w:t>
      </w:r>
      <w:r w:rsidRPr="00615DDF">
        <w:t xml:space="preserve">  перерыв на обед с 13-00 до 1</w:t>
      </w:r>
      <w:r w:rsidR="00364E90">
        <w:t>4</w:t>
      </w:r>
      <w:r w:rsidRPr="00615DDF">
        <w:t>-</w:t>
      </w:r>
      <w:r w:rsidR="00364E90">
        <w:t>00</w:t>
      </w:r>
      <w:r w:rsidRPr="00615DDF">
        <w:t xml:space="preserve"> ,      суббота и воскресенье - выходные дни.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Справочные телефоны, факс: 8 (481</w:t>
      </w:r>
      <w:r w:rsidR="00364E90">
        <w:t>65</w:t>
      </w:r>
      <w:r w:rsidRPr="00615DDF">
        <w:t>) 2-</w:t>
      </w:r>
      <w:r w:rsidR="004E182D">
        <w:t>36</w:t>
      </w:r>
      <w:r w:rsidRPr="00615DDF">
        <w:t>-2</w:t>
      </w:r>
      <w:r w:rsidR="004E182D">
        <w:t>5</w:t>
      </w:r>
      <w:r w:rsidRPr="00615DDF">
        <w:t>.</w:t>
      </w:r>
    </w:p>
    <w:p w:rsidR="004C3B8D" w:rsidRPr="00CC649C" w:rsidRDefault="004C3B8D" w:rsidP="004C3B8D">
      <w:pPr>
        <w:pStyle w:val="a4"/>
      </w:pPr>
      <w:r w:rsidRPr="00C7495B">
        <w:t>Адрес официального сайта Администрации в сети Интернет</w:t>
      </w:r>
      <w:r w:rsidRPr="00C7495B">
        <w:rPr>
          <w:color w:val="000000"/>
        </w:rPr>
        <w:t xml:space="preserve">: </w:t>
      </w:r>
      <w:proofErr w:type="spellStart"/>
      <w:r w:rsidR="004442C0">
        <w:rPr>
          <w:lang w:val="en-US"/>
        </w:rPr>
        <w:t>glinka</w:t>
      </w:r>
      <w:proofErr w:type="spellEnd"/>
      <w:r w:rsidR="004442C0" w:rsidRPr="0086260C">
        <w:t>.</w:t>
      </w:r>
      <w:proofErr w:type="spellStart"/>
      <w:r w:rsidR="004442C0">
        <w:rPr>
          <w:lang w:val="en-US"/>
        </w:rPr>
        <w:t>smolinvest</w:t>
      </w:r>
      <w:proofErr w:type="spellEnd"/>
      <w:r w:rsidR="004442C0" w:rsidRPr="0086260C">
        <w:t>.</w:t>
      </w:r>
      <w:proofErr w:type="spellStart"/>
      <w:r w:rsidR="004442C0">
        <w:rPr>
          <w:lang w:val="en-US"/>
        </w:rPr>
        <w:t>ru</w:t>
      </w:r>
      <w:proofErr w:type="spellEnd"/>
      <w:r w:rsidR="004442C0">
        <w:t>.</w:t>
      </w:r>
      <w:r w:rsidR="004442C0" w:rsidRPr="0086260C">
        <w:t xml:space="preserve"> </w:t>
      </w:r>
      <w:r w:rsidR="004442C0" w:rsidRPr="0086260C">
        <w:br/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579E5">
        <w:rPr>
          <w:color w:val="000000"/>
          <w:sz w:val="28"/>
          <w:szCs w:val="28"/>
        </w:rPr>
        <w:t xml:space="preserve">.2. Информация о местах нахождения и графиках работы </w:t>
      </w:r>
      <w:r>
        <w:rPr>
          <w:color w:val="000000"/>
          <w:sz w:val="28"/>
          <w:szCs w:val="28"/>
        </w:rPr>
        <w:t>Администрации</w:t>
      </w:r>
      <w:r w:rsidRPr="007579E5">
        <w:rPr>
          <w:color w:val="000000"/>
          <w:sz w:val="28"/>
          <w:szCs w:val="28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4C3B8D" w:rsidRPr="007579E5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4C3B8D" w:rsidRPr="003D7B73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на Интернет-сайте Администрации</w:t>
      </w:r>
      <w:r w:rsidR="00364E90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4C3B8D" w:rsidRPr="007579E5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3) в средствах массовой информации: в газете «</w:t>
      </w:r>
      <w:r w:rsidR="00364E90">
        <w:rPr>
          <w:color w:val="000000"/>
          <w:sz w:val="28"/>
          <w:szCs w:val="28"/>
        </w:rPr>
        <w:t>Глинковский вестник</w:t>
      </w:r>
      <w:r w:rsidRPr="007579E5">
        <w:rPr>
          <w:color w:val="000000"/>
          <w:sz w:val="28"/>
          <w:szCs w:val="28"/>
        </w:rPr>
        <w:t xml:space="preserve">»;         </w:t>
      </w:r>
    </w:p>
    <w:p w:rsidR="004C3B8D" w:rsidRPr="007579E5" w:rsidRDefault="004C3B8D" w:rsidP="004C3B8D">
      <w:pPr>
        <w:pStyle w:val="a6"/>
        <w:rPr>
          <w:rFonts w:ascii="Times New Roman" w:hAnsi="Times New Roman" w:cs="Times New Roman"/>
          <w:color w:val="000000"/>
        </w:rPr>
      </w:pPr>
      <w:r w:rsidRPr="007579E5">
        <w:rPr>
          <w:rFonts w:ascii="Times New Roman" w:hAnsi="Times New Roman" w:cs="Times New Roman"/>
          <w:color w:val="000000"/>
        </w:rPr>
        <w:t>4) на региональном портале государственных услуг.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4C3B8D" w:rsidRPr="007579E5" w:rsidRDefault="004C3B8D" w:rsidP="004C3B8D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4C3B8D" w:rsidRPr="007579E5" w:rsidRDefault="004C3B8D" w:rsidP="004C3B8D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1.4.5.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</w:t>
      </w:r>
      <w:r w:rsidRPr="007579E5">
        <w:rPr>
          <w:sz w:val="28"/>
          <w:szCs w:val="28"/>
        </w:rPr>
        <w:lastRenderedPageBreak/>
        <w:t xml:space="preserve">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4C3B8D" w:rsidRPr="007579E5" w:rsidRDefault="004C3B8D" w:rsidP="004C3B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Pr="007579E5">
        <w:rPr>
          <w:color w:val="000000"/>
          <w:sz w:val="28"/>
          <w:szCs w:val="28"/>
        </w:rPr>
        <w:t xml:space="preserve"> </w:t>
      </w:r>
      <w:r w:rsidR="004E182D">
        <w:rPr>
          <w:rFonts w:eastAsia="Arial"/>
          <w:sz w:val="28"/>
          <w:szCs w:val="28"/>
        </w:rPr>
        <w:t>Доброминского</w:t>
      </w:r>
      <w:r w:rsidR="004E182D" w:rsidRPr="00876D04">
        <w:rPr>
          <w:rFonts w:eastAsia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364E90">
        <w:rPr>
          <w:color w:val="000000"/>
          <w:sz w:val="28"/>
          <w:szCs w:val="28"/>
        </w:rPr>
        <w:t>Глинковского</w:t>
      </w:r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4C3B8D" w:rsidRPr="007579E5" w:rsidRDefault="004C3B8D" w:rsidP="004C3B8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Все консультации являются бесплатными.</w:t>
      </w:r>
    </w:p>
    <w:p w:rsidR="004C3B8D" w:rsidRPr="007579E5" w:rsidRDefault="004C3B8D" w:rsidP="004C3B8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iCs/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>
        <w:rPr>
          <w:iCs/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3B8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  <w:r w:rsidRPr="00A4752C">
        <w:rPr>
          <w:b/>
          <w:sz w:val="28"/>
          <w:szCs w:val="28"/>
        </w:rPr>
        <w:t>2. Стандарт предоставления муниципальной услуги.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Предоставление письменных разъяснений налогоплательщикам  по вопросам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- муниципальная услуга).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2.2. Наименование органа, предоставляющего муниципальную </w:t>
      </w:r>
      <w:proofErr w:type="gramStart"/>
      <w:r w:rsidRPr="00A4752C">
        <w:rPr>
          <w:sz w:val="28"/>
          <w:szCs w:val="28"/>
        </w:rPr>
        <w:t xml:space="preserve">услугу:   </w:t>
      </w:r>
      <w:proofErr w:type="gramEnd"/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дминистрация </w:t>
      </w:r>
      <w:r w:rsidR="004E182D">
        <w:rPr>
          <w:rFonts w:eastAsia="Arial"/>
          <w:sz w:val="28"/>
          <w:szCs w:val="28"/>
        </w:rPr>
        <w:t>Доброминского</w:t>
      </w:r>
      <w:r w:rsidR="004E182D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 (далее – Администрация)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2.3. Результатами исполнения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 -предоставление письменных разъяснений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(далее - письменное разъяснение);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2.4.1. 30 рабочих дней со дня регистрации запроса</w:t>
      </w:r>
      <w:r>
        <w:rPr>
          <w:sz w:val="28"/>
          <w:szCs w:val="28"/>
        </w:rPr>
        <w:t xml:space="preserve"> в Администрации. С разрешения Г</w:t>
      </w:r>
      <w:r w:rsidRPr="00A4752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этот срок может быть при необходимости продлен, с обязательным уведомлением об этом заявителя;</w:t>
      </w:r>
    </w:p>
    <w:p w:rsidR="004C3B8D" w:rsidRPr="00CC649C" w:rsidRDefault="004C3B8D" w:rsidP="004C3B8D">
      <w:pPr>
        <w:pStyle w:val="a4"/>
        <w:spacing w:line="240" w:lineRule="auto"/>
      </w:pPr>
      <w:r w:rsidRPr="00CC649C">
        <w:rPr>
          <w:szCs w:val="24"/>
        </w:rPr>
        <w:t xml:space="preserve">2.4.2. Информирование заявителя посредством электронной почты по </w:t>
      </w:r>
      <w:proofErr w:type="gramStart"/>
      <w:r w:rsidRPr="00CC649C">
        <w:rPr>
          <w:szCs w:val="24"/>
        </w:rPr>
        <w:t xml:space="preserve">адресу:  </w:t>
      </w:r>
      <w:proofErr w:type="spellStart"/>
      <w:r w:rsidR="004E182D">
        <w:rPr>
          <w:szCs w:val="24"/>
          <w:lang w:val="en-US"/>
        </w:rPr>
        <w:t>D</w:t>
      </w:r>
      <w:r w:rsidR="00E57AE6" w:rsidRPr="004E182D">
        <w:rPr>
          <w:lang w:val="en-US"/>
        </w:rPr>
        <w:t>o</w:t>
      </w:r>
      <w:r w:rsidR="004E182D">
        <w:rPr>
          <w:lang w:val="en-US"/>
        </w:rPr>
        <w:t>bromino</w:t>
      </w:r>
      <w:proofErr w:type="spellEnd"/>
      <w:r w:rsidR="004E182D" w:rsidRPr="004E182D">
        <w:t>.</w:t>
      </w:r>
      <w:proofErr w:type="spellStart"/>
      <w:r w:rsidR="004E182D">
        <w:rPr>
          <w:lang w:val="en-US"/>
        </w:rPr>
        <w:t>cel</w:t>
      </w:r>
      <w:proofErr w:type="spellEnd"/>
      <w:r w:rsidR="004E182D">
        <w:t>.</w:t>
      </w:r>
      <w:r w:rsidR="00E57AE6" w:rsidRPr="004E182D">
        <w:rPr>
          <w:bCs/>
        </w:rPr>
        <w:t>poselenie@mail.ru</w:t>
      </w:r>
      <w:proofErr w:type="gramEnd"/>
      <w:r w:rsidR="00E57AE6" w:rsidRPr="004E182D">
        <w:rPr>
          <w:szCs w:val="24"/>
        </w:rPr>
        <w:t xml:space="preserve"> </w:t>
      </w:r>
      <w:r w:rsidRPr="00CC649C">
        <w:rPr>
          <w:szCs w:val="24"/>
        </w:rPr>
        <w:t>осуществляется в 30-дневный срок с момента регистрации запроса;</w:t>
      </w:r>
    </w:p>
    <w:p w:rsidR="004C3B8D" w:rsidRPr="00CC649C" w:rsidRDefault="004C3B8D" w:rsidP="004C3B8D">
      <w:pPr>
        <w:pStyle w:val="a4"/>
        <w:spacing w:line="240" w:lineRule="auto"/>
      </w:pPr>
      <w:r w:rsidRPr="00CC649C">
        <w:t>2.4.3. Отправка почтовой связью в адрес заявителя, либо выдача, 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4C3B8D" w:rsidRPr="00CC649C" w:rsidRDefault="004C3B8D" w:rsidP="004C3B8D">
      <w:pPr>
        <w:pStyle w:val="a4"/>
        <w:spacing w:line="240" w:lineRule="auto"/>
      </w:pPr>
      <w:r>
        <w:t>2.5.</w:t>
      </w:r>
      <w:r w:rsidRPr="00CC649C">
        <w:t>Перечень услуг, которые являются необходимыми и обязательными для предоставления муниципальной услуги:</w:t>
      </w:r>
    </w:p>
    <w:p w:rsidR="004C3B8D" w:rsidRDefault="004C3B8D" w:rsidP="004C3B8D">
      <w:pPr>
        <w:pStyle w:val="a4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4C3B8D" w:rsidRDefault="004C3B8D" w:rsidP="004C3B8D">
      <w:pPr>
        <w:pStyle w:val="a4"/>
        <w:spacing w:line="240" w:lineRule="auto"/>
      </w:pPr>
      <w:r w:rsidRPr="00CC649C">
        <w:t>2.6 Исчерпывающий перечень документов, необходимых для пред</w:t>
      </w:r>
      <w:r>
        <w:t>оставления муниципальной услуги.</w:t>
      </w:r>
    </w:p>
    <w:p w:rsidR="004C3B8D" w:rsidRDefault="004C3B8D" w:rsidP="004C3B8D">
      <w:pPr>
        <w:pStyle w:val="a4"/>
        <w:spacing w:line="240" w:lineRule="auto"/>
        <w:jc w:val="left"/>
      </w:pPr>
      <w:r w:rsidRPr="00A4752C">
        <w:t xml:space="preserve">2.6.1.Для получения письменных разъяснений налогоплательщикам  по вопросам применения нормативных правовых актов  </w:t>
      </w:r>
      <w:r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>
        <w:t xml:space="preserve">                                                                       </w:t>
      </w:r>
    </w:p>
    <w:p w:rsidR="004C3B8D" w:rsidRDefault="004C3B8D" w:rsidP="004C3B8D">
      <w:pPr>
        <w:pStyle w:val="a4"/>
        <w:spacing w:line="240" w:lineRule="auto"/>
        <w:jc w:val="left"/>
      </w:pPr>
      <w:r>
        <w:t xml:space="preserve"> </w:t>
      </w:r>
      <w:r w:rsidRPr="00A4752C">
        <w:t xml:space="preserve">- письменное заявление в установленной форме, </w:t>
      </w:r>
      <w:proofErr w:type="gramStart"/>
      <w:r w:rsidRPr="00A4752C">
        <w:t>согласно</w:t>
      </w:r>
      <w:r w:rsidR="00E57AE6">
        <w:t xml:space="preserve"> </w:t>
      </w:r>
      <w:r w:rsidRPr="00A4752C">
        <w:t xml:space="preserve"> Приложения</w:t>
      </w:r>
      <w:proofErr w:type="gramEnd"/>
      <w:r w:rsidRPr="00A4752C">
        <w:t xml:space="preserve"> №</w:t>
      </w:r>
      <w:r>
        <w:t>1</w:t>
      </w:r>
      <w:r w:rsidRPr="00A4752C">
        <w:t>;</w:t>
      </w:r>
    </w:p>
    <w:p w:rsidR="004C3B8D" w:rsidRDefault="004C3B8D" w:rsidP="004C3B8D">
      <w:pPr>
        <w:pStyle w:val="a4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>
        <w:t xml:space="preserve">                                                                                                     </w:t>
      </w:r>
    </w:p>
    <w:p w:rsidR="004C3B8D" w:rsidRPr="00A4752C" w:rsidRDefault="004C3B8D" w:rsidP="004C3B8D">
      <w:pPr>
        <w:pStyle w:val="a4"/>
        <w:spacing w:line="240" w:lineRule="auto"/>
        <w:jc w:val="left"/>
      </w:pPr>
      <w:r>
        <w:t xml:space="preserve">  </w:t>
      </w: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</w:t>
      </w:r>
      <w:r w:rsidRPr="00A4752C">
        <w:rPr>
          <w:sz w:val="28"/>
          <w:szCs w:val="28"/>
        </w:rPr>
        <w:lastRenderedPageBreak/>
        <w:t xml:space="preserve">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дополнительно представляются: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-документы, подтверждающие полномочия представителя.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2.6.4.Для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юридическим лицам или индивидуальным предпринимателям предоставляются следующие документы: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-запрос на бланке организации за подписью руководителя (в соот</w:t>
      </w:r>
      <w:r>
        <w:rPr>
          <w:sz w:val="28"/>
          <w:szCs w:val="28"/>
        </w:rPr>
        <w:t>ветствии с приложением №1</w:t>
      </w:r>
      <w:r w:rsidRPr="00A4752C">
        <w:rPr>
          <w:sz w:val="28"/>
          <w:szCs w:val="28"/>
        </w:rPr>
        <w:t xml:space="preserve"> к административному регламенту);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-документ, удостоверяющий личность и полномочия представителя действовать от имени юридического лица;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</w:t>
      </w:r>
      <w:r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2.9.4.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а) срок ожидания в очереди при подаче заявления и документов в администрацию на оказание муниципальной услуги по 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не должен превышать 15 минут;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4C3B8D" w:rsidRPr="0066064B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-обращения заявителя по вопросам применения нормативных правовых актов, не относящимся к нормативно правовым актам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иных случаях, установленных действующим законодательством.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4C3B8D" w:rsidRPr="007579E5" w:rsidRDefault="004C3B8D" w:rsidP="004C3B8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C3B8D" w:rsidRPr="007579E5" w:rsidRDefault="004C3B8D" w:rsidP="004C3B8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4C3B8D" w:rsidRDefault="004C3B8D" w:rsidP="004C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 xml:space="preserve">, должен быть оборудован информационной табличкой (вывеской), содержащей </w:t>
      </w:r>
      <w:r w:rsidRPr="007579E5">
        <w:rPr>
          <w:sz w:val="28"/>
          <w:szCs w:val="28"/>
        </w:rPr>
        <w:lastRenderedPageBreak/>
        <w:t>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4C3B8D" w:rsidRDefault="004C3B8D" w:rsidP="004C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C3B8D" w:rsidRPr="00175D31" w:rsidRDefault="004C3B8D" w:rsidP="004C3B8D">
      <w:pPr>
        <w:pStyle w:val="a4"/>
        <w:spacing w:line="240" w:lineRule="auto"/>
        <w:ind w:firstLine="0"/>
      </w:pPr>
      <w:r>
        <w:rPr>
          <w:lang w:eastAsia="ru-RU"/>
        </w:rPr>
        <w:t xml:space="preserve">    </w:t>
      </w:r>
      <w:r>
        <w:t xml:space="preserve"> </w:t>
      </w:r>
      <w:r w:rsidRPr="00175D31">
        <w:t xml:space="preserve">При предоставлении муниципальной услуги </w:t>
      </w:r>
      <w:bookmarkStart w:id="0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4C3B8D" w:rsidRPr="00175D31" w:rsidRDefault="004C3B8D" w:rsidP="004C3B8D">
      <w:pPr>
        <w:pStyle w:val="a4"/>
        <w:spacing w:line="240" w:lineRule="auto"/>
      </w:pPr>
      <w:bookmarkStart w:id="1" w:name="sub_1511"/>
      <w:bookmarkEnd w:id="0"/>
      <w:r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C3B8D" w:rsidRPr="00175D31" w:rsidRDefault="004C3B8D" w:rsidP="004C3B8D">
      <w:pPr>
        <w:pStyle w:val="a4"/>
        <w:spacing w:line="240" w:lineRule="auto"/>
      </w:pPr>
      <w:bookmarkStart w:id="2" w:name="sub_1513"/>
      <w:bookmarkEnd w:id="1"/>
      <w:r w:rsidRPr="00175D31"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3B8D" w:rsidRPr="00175D31" w:rsidRDefault="004C3B8D" w:rsidP="004C3B8D">
      <w:pPr>
        <w:pStyle w:val="a4"/>
        <w:spacing w:line="240" w:lineRule="auto"/>
      </w:pPr>
      <w:bookmarkStart w:id="3" w:name="sub_1514"/>
      <w:bookmarkEnd w:id="2"/>
      <w:r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3B8D" w:rsidRPr="00175D31" w:rsidRDefault="004C3B8D" w:rsidP="004C3B8D">
      <w:pPr>
        <w:pStyle w:val="a4"/>
        <w:spacing w:line="240" w:lineRule="auto"/>
      </w:pPr>
      <w:bookmarkStart w:id="4" w:name="sub_1515"/>
      <w:bookmarkEnd w:id="3"/>
      <w:r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4C3B8D" w:rsidRPr="00175D31" w:rsidRDefault="004C3B8D" w:rsidP="004C3B8D">
      <w:pPr>
        <w:pStyle w:val="a4"/>
        <w:spacing w:line="240" w:lineRule="auto"/>
      </w:pPr>
      <w:bookmarkStart w:id="5" w:name="sub_1516"/>
      <w:bookmarkEnd w:id="4"/>
      <w:r w:rsidRPr="00175D31"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75D31">
        <w:t>сурдопереводчика</w:t>
      </w:r>
      <w:proofErr w:type="spellEnd"/>
      <w:r w:rsidRPr="00175D31">
        <w:t xml:space="preserve"> и </w:t>
      </w:r>
      <w:proofErr w:type="spellStart"/>
      <w:r w:rsidRPr="00175D31">
        <w:t>тифлосурдопереводчика</w:t>
      </w:r>
      <w:proofErr w:type="spellEnd"/>
      <w:r w:rsidRPr="00175D31">
        <w:t>;</w:t>
      </w:r>
    </w:p>
    <w:p w:rsidR="004C3B8D" w:rsidRPr="00175D31" w:rsidRDefault="004C3B8D" w:rsidP="004C3B8D">
      <w:pPr>
        <w:pStyle w:val="a4"/>
        <w:spacing w:line="240" w:lineRule="auto"/>
      </w:pPr>
      <w:bookmarkStart w:id="6" w:name="sub_1517"/>
      <w:bookmarkEnd w:id="5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6" w:history="1">
        <w:r w:rsidRPr="00175D31">
          <w:t>форме</w:t>
        </w:r>
      </w:hyperlink>
      <w:r w:rsidRPr="00175D31">
        <w:t xml:space="preserve"> и в </w:t>
      </w:r>
      <w:hyperlink r:id="rId7" w:history="1">
        <w:r w:rsidRPr="00175D31">
          <w:t>порядке</w:t>
        </w:r>
      </w:hyperlink>
      <w:r w:rsidRPr="00175D31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bookmarkEnd w:id="6"/>
    <w:p w:rsidR="004C3B8D" w:rsidRDefault="004C3B8D" w:rsidP="004C3B8D">
      <w:pPr>
        <w:pStyle w:val="a4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4C3B8D" w:rsidRPr="00FE29E5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2.12.2.Письменное обращение (запрос) составляется заявителем, согласно установленной формы (приложение№</w:t>
      </w:r>
      <w:r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2.12.3.Письменное обращение (запрос) должно быть четким (включая имеющиеся на нем печати и подписи), не иметь исправлений и дополнений, </w:t>
      </w:r>
      <w:r w:rsidRPr="00A4752C">
        <w:rPr>
          <w:sz w:val="28"/>
          <w:szCs w:val="28"/>
        </w:rPr>
        <w:lastRenderedPageBreak/>
        <w:t>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предоставлении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3.1.Предоставление муниципальной услуги согласно блок-схеме, являющейся приложением</w:t>
      </w:r>
      <w:r>
        <w:rPr>
          <w:sz w:val="28"/>
          <w:szCs w:val="28"/>
        </w:rPr>
        <w:t xml:space="preserve"> №2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4C3B8D" w:rsidRPr="0066064B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3.2.Прием и регистрация письменного обращение (запроса).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3.2.2.Письменное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lastRenderedPageBreak/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3.2.3.Максимальный срок выполнения административной процедуры не должен превышать </w:t>
      </w:r>
      <w:r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3.3.1.После регистрации письменное обращение (запрос) передаётся Главе </w:t>
      </w:r>
      <w:r>
        <w:rPr>
          <w:sz w:val="28"/>
          <w:szCs w:val="28"/>
        </w:rPr>
        <w:t xml:space="preserve">муниципального образования </w:t>
      </w:r>
      <w:r w:rsidR="00364E90">
        <w:rPr>
          <w:sz w:val="28"/>
          <w:szCs w:val="28"/>
        </w:rPr>
        <w:t>Ромодановского</w:t>
      </w:r>
      <w:r w:rsidRPr="00A475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Глава муниципального образования)</w:t>
      </w:r>
      <w:r w:rsidRPr="00A4752C">
        <w:rPr>
          <w:sz w:val="28"/>
          <w:szCs w:val="28"/>
        </w:rPr>
        <w:t>. После наложения резолюции, документы передаются специалисту.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</w:t>
      </w:r>
      <w:r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3.3.3.В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Проект уведомления об отказе в предоставлении муниципальной услуги представляется специалистом на подпись Г</w:t>
      </w:r>
      <w:r>
        <w:rPr>
          <w:sz w:val="28"/>
          <w:szCs w:val="28"/>
        </w:rPr>
        <w:t>лаве 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3.3.5.Результатом исполнения данной административной процедуры является: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3.3.6.Максимальный срок выполнения административной</w:t>
      </w:r>
      <w:r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lastRenderedPageBreak/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3.4.1.Основанием для начала административной процедуры по представлению письменных разъяснений является подписанные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письменные разъяснения.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>
        <w:rPr>
          <w:sz w:val="28"/>
          <w:szCs w:val="28"/>
        </w:rPr>
        <w:t>ное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вышеуказанное уведомление.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уведомление об отказе в предоставлении муниципальной услуги в журнале регистрации исходящих документов.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4C3B8D" w:rsidRPr="006E1C7D" w:rsidRDefault="004C3B8D" w:rsidP="004C3B8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C7D">
        <w:rPr>
          <w:sz w:val="28"/>
          <w:szCs w:val="28"/>
        </w:rPr>
        <w:t xml:space="preserve">4.Формы </w:t>
      </w:r>
      <w:proofErr w:type="gramStart"/>
      <w:r w:rsidRPr="006E1C7D">
        <w:rPr>
          <w:sz w:val="28"/>
          <w:szCs w:val="28"/>
        </w:rPr>
        <w:t>контроля  за</w:t>
      </w:r>
      <w:proofErr w:type="gramEnd"/>
      <w:r w:rsidRPr="006E1C7D">
        <w:rPr>
          <w:sz w:val="28"/>
          <w:szCs w:val="28"/>
        </w:rPr>
        <w:t xml:space="preserve"> предоставлением муниципальной услуги: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bCs/>
          <w:sz w:val="28"/>
          <w:szCs w:val="28"/>
        </w:rPr>
        <w:t>действий, определенных процедурами по предоставлению муниц</w:t>
      </w:r>
      <w:r>
        <w:rPr>
          <w:bCs/>
          <w:sz w:val="28"/>
          <w:szCs w:val="28"/>
        </w:rPr>
        <w:t>ипальной услуги осуществляется Г</w:t>
      </w:r>
      <w:r w:rsidRPr="00A4752C">
        <w:rPr>
          <w:bCs/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bCs/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lastRenderedPageBreak/>
        <w:t>Результаты проверки оформляются в виде документа, в которой отмечаются выявленные недостатки и предложения по и</w:t>
      </w:r>
      <w:r>
        <w:rPr>
          <w:bCs/>
          <w:sz w:val="28"/>
          <w:szCs w:val="28"/>
        </w:rPr>
        <w:t>х устранению. Должностные лица А</w:t>
      </w:r>
      <w:r w:rsidRPr="00A4752C">
        <w:rPr>
          <w:bCs/>
          <w:sz w:val="28"/>
          <w:szCs w:val="28"/>
        </w:rPr>
        <w:t xml:space="preserve">дминистрации </w:t>
      </w:r>
      <w:r w:rsidR="003043F4">
        <w:rPr>
          <w:rFonts w:eastAsia="Arial"/>
          <w:sz w:val="28"/>
          <w:szCs w:val="28"/>
        </w:rPr>
        <w:t>Доброминского</w:t>
      </w:r>
      <w:r w:rsidR="003043F4" w:rsidRPr="00876D04">
        <w:rPr>
          <w:rFonts w:eastAsia="Arial"/>
          <w:sz w:val="28"/>
          <w:szCs w:val="28"/>
        </w:rPr>
        <w:t xml:space="preserve"> </w:t>
      </w:r>
      <w:r w:rsidRPr="00A4752C">
        <w:rPr>
          <w:sz w:val="28"/>
          <w:szCs w:val="28"/>
        </w:rPr>
        <w:t>сельского поселения</w:t>
      </w:r>
      <w:r w:rsidRPr="00A4752C">
        <w:rPr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C3B8D" w:rsidRPr="007579E5" w:rsidRDefault="004C3B8D" w:rsidP="004C3B8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4C3B8D" w:rsidRPr="007579E5" w:rsidRDefault="004C3B8D" w:rsidP="004C3B8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 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579E5">
        <w:rPr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 w:rsidR="003043F4">
        <w:rPr>
          <w:rFonts w:eastAsia="Arial"/>
          <w:sz w:val="28"/>
          <w:szCs w:val="28"/>
        </w:rPr>
        <w:t>Доброминского</w:t>
      </w:r>
      <w:r w:rsidR="003043F4" w:rsidRPr="00876D04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64E90">
        <w:rPr>
          <w:sz w:val="28"/>
          <w:szCs w:val="28"/>
        </w:rPr>
        <w:t>Глинковского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3B8D" w:rsidRPr="007579E5" w:rsidRDefault="004C3B8D" w:rsidP="004C3B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7579E5">
        <w:rPr>
          <w:sz w:val="28"/>
          <w:szCs w:val="28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3B8D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Pr="00A4752C">
        <w:rPr>
          <w:sz w:val="28"/>
          <w:szCs w:val="28"/>
        </w:rPr>
        <w:t xml:space="preserve">                                    </w:t>
      </w: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Pr="00A4752C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92"/>
        <w:gridCol w:w="7076"/>
      </w:tblGrid>
      <w:tr w:rsidR="004C3B8D" w:rsidRPr="00A4752C" w:rsidTr="00CD3100">
        <w:tc>
          <w:tcPr>
            <w:tcW w:w="4248" w:type="dxa"/>
          </w:tcPr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C3B8D" w:rsidRPr="0099208B" w:rsidRDefault="004C3B8D" w:rsidP="00CD3100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99208B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99208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письменных разъяснений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 xml:space="preserve">налогоплательщикам по вопросам применения нормативных правовых актов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752C">
              <w:rPr>
                <w:sz w:val="24"/>
                <w:szCs w:val="24"/>
              </w:rPr>
              <w:t xml:space="preserve"> о местных налогах и сборах»,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утверждённому постановлен</w:t>
            </w:r>
            <w:r>
              <w:rPr>
                <w:sz w:val="24"/>
                <w:szCs w:val="24"/>
              </w:rPr>
              <w:t xml:space="preserve">ием 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A4752C">
              <w:rPr>
                <w:sz w:val="24"/>
                <w:szCs w:val="24"/>
              </w:rPr>
              <w:t xml:space="preserve">дминистрации  </w:t>
            </w:r>
            <w:r w:rsidR="003043F4">
              <w:rPr>
                <w:sz w:val="24"/>
                <w:szCs w:val="24"/>
              </w:rPr>
              <w:t>Доброминского</w:t>
            </w:r>
            <w:proofErr w:type="gramEnd"/>
            <w:r w:rsidRPr="00A4752C">
              <w:rPr>
                <w:sz w:val="24"/>
                <w:szCs w:val="24"/>
              </w:rPr>
              <w:t xml:space="preserve"> сельского поселения</w:t>
            </w:r>
          </w:p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C3B8D" w:rsidRPr="00A4752C" w:rsidTr="00CD3100">
        <w:tc>
          <w:tcPr>
            <w:tcW w:w="4248" w:type="dxa"/>
          </w:tcPr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</w:p>
          <w:p w:rsidR="004C3B8D" w:rsidRDefault="004C3B8D" w:rsidP="00CD3100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4C3B8D" w:rsidRPr="00A4752C" w:rsidRDefault="003043F4" w:rsidP="00CD3100">
            <w:pPr>
              <w:jc w:val="right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Доброминского</w:t>
            </w:r>
            <w:r w:rsidRPr="00876D04">
              <w:rPr>
                <w:rFonts w:eastAsia="Arial"/>
                <w:sz w:val="28"/>
                <w:szCs w:val="28"/>
              </w:rPr>
              <w:t xml:space="preserve"> </w:t>
            </w:r>
            <w:r w:rsidR="004C3B8D">
              <w:rPr>
                <w:sz w:val="28"/>
                <w:szCs w:val="28"/>
              </w:rPr>
              <w:t xml:space="preserve">сельского </w:t>
            </w:r>
            <w:proofErr w:type="gramStart"/>
            <w:r w:rsidR="004C3B8D">
              <w:rPr>
                <w:sz w:val="28"/>
                <w:szCs w:val="28"/>
              </w:rPr>
              <w:t xml:space="preserve">поселения </w:t>
            </w:r>
            <w:r w:rsidR="004C3B8D" w:rsidRPr="00A4752C">
              <w:rPr>
                <w:sz w:val="28"/>
                <w:szCs w:val="28"/>
              </w:rPr>
              <w:t xml:space="preserve"> _</w:t>
            </w:r>
            <w:proofErr w:type="gramEnd"/>
            <w:r w:rsidR="004C3B8D"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4C3B8D" w:rsidRPr="00A4752C" w:rsidRDefault="004C3B8D" w:rsidP="00CD3100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4C3B8D" w:rsidRPr="00A4752C" w:rsidRDefault="004C3B8D" w:rsidP="00CD3100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4C3B8D" w:rsidRPr="00A4752C" w:rsidRDefault="004C3B8D" w:rsidP="00CD310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4C3B8D" w:rsidRPr="00A4752C" w:rsidRDefault="004C3B8D" w:rsidP="00CD310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паспорт  серия ______номер________________________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4C3B8D" w:rsidRPr="00A4752C" w:rsidRDefault="004C3B8D" w:rsidP="00CD3100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i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____________________________</w:t>
            </w:r>
          </w:p>
        </w:tc>
      </w:tr>
    </w:tbl>
    <w:p w:rsidR="004C3B8D" w:rsidRPr="00A4752C" w:rsidRDefault="004C3B8D" w:rsidP="004C3B8D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4C3B8D" w:rsidRPr="00A4752C" w:rsidRDefault="004C3B8D" w:rsidP="004C3B8D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sz w:val="28"/>
          <w:szCs w:val="28"/>
        </w:rPr>
        <w:t>о местных налогах и сборах</w:t>
      </w:r>
    </w:p>
    <w:p w:rsidR="004C3B8D" w:rsidRPr="00A4752C" w:rsidRDefault="004C3B8D" w:rsidP="004C3B8D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B8D" w:rsidRPr="00A4752C" w:rsidRDefault="004C3B8D" w:rsidP="004C3B8D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4C3B8D" w:rsidRPr="00A4752C" w:rsidRDefault="004C3B8D" w:rsidP="004C3B8D">
      <w:pPr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_____________________________________________________________________________________</w:t>
      </w:r>
    </w:p>
    <w:p w:rsidR="004C3B8D" w:rsidRPr="00A4752C" w:rsidRDefault="004C3B8D" w:rsidP="004C3B8D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2AAB" wp14:editId="3A6ACA6C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B8FDD" id="Прямоугольник 10" o:spid="_x0000_s1026" style="position:absolute;margin-left:18pt;margin-top:0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lRA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"/>
            </w:pict>
          </mc:Fallback>
        </mc:AlternateContent>
      </w:r>
      <w:r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46515" wp14:editId="2E0693EC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342900" cy="3429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74430" id="Прямоугольник 9" o:spid="_x0000_s1026" style="position:absolute;margin-left:18pt;margin-top:5.1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jZ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"/>
            </w:pict>
          </mc:Fallback>
        </mc:AlternateContent>
      </w:r>
      <w:r w:rsidRPr="00A4752C">
        <w:rPr>
          <w:sz w:val="28"/>
          <w:szCs w:val="28"/>
        </w:rPr>
        <w:t xml:space="preserve">  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(дата)                                   (подпись)                      (расшифровка подписи)</w:t>
      </w: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4752C">
        <w:rPr>
          <w:sz w:val="24"/>
          <w:szCs w:val="24"/>
        </w:rPr>
        <w:t xml:space="preserve"> «Предоставление письменных разъяснений налогоплательщикам по вопросам применения нормативных правовых актов 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утверждённому постановлен</w:t>
      </w:r>
      <w:r>
        <w:rPr>
          <w:sz w:val="24"/>
          <w:szCs w:val="24"/>
        </w:rPr>
        <w:t xml:space="preserve">ием </w:t>
      </w:r>
      <w:proofErr w:type="gramStart"/>
      <w:r>
        <w:rPr>
          <w:sz w:val="24"/>
          <w:szCs w:val="24"/>
        </w:rPr>
        <w:t>А</w:t>
      </w:r>
      <w:r w:rsidRPr="00A4752C">
        <w:rPr>
          <w:sz w:val="24"/>
          <w:szCs w:val="24"/>
        </w:rPr>
        <w:t xml:space="preserve">дминистрации  </w:t>
      </w:r>
      <w:r w:rsidR="003043F4">
        <w:rPr>
          <w:sz w:val="24"/>
          <w:szCs w:val="24"/>
        </w:rPr>
        <w:t>Доброминского</w:t>
      </w:r>
      <w:proofErr w:type="gramEnd"/>
      <w:r w:rsidRPr="00A4752C">
        <w:rPr>
          <w:sz w:val="24"/>
          <w:szCs w:val="24"/>
        </w:rPr>
        <w:t xml:space="preserve"> сельского поселения</w:t>
      </w:r>
    </w:p>
    <w:p w:rsidR="004C3B8D" w:rsidRPr="00A4752C" w:rsidRDefault="004C3B8D" w:rsidP="004C3B8D">
      <w:pPr>
        <w:tabs>
          <w:tab w:val="left" w:pos="0"/>
        </w:tabs>
        <w:ind w:right="51"/>
        <w:rPr>
          <w:i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4C3B8D" w:rsidTr="00CD3100">
        <w:tc>
          <w:tcPr>
            <w:tcW w:w="7938" w:type="dxa"/>
          </w:tcPr>
          <w:p w:rsidR="004C3B8D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C3B8D" w:rsidRPr="00B776AE" w:rsidRDefault="004C3B8D" w:rsidP="00CD3100">
            <w:pPr>
              <w:ind w:left="-567"/>
              <w:jc w:val="center"/>
              <w:rPr>
                <w:rFonts w:eastAsia="Arial Unicode MS"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C3B8D" w:rsidRDefault="004C3B8D" w:rsidP="00CD3100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2896869</wp:posOffset>
                </wp:positionH>
                <wp:positionV relativeFrom="paragraph">
                  <wp:posOffset>45085</wp:posOffset>
                </wp:positionV>
                <wp:extent cx="0" cy="353695"/>
                <wp:effectExtent l="76200" t="0" r="76200" b="654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0E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8.1pt;margin-top:3.55pt;width:0;height:27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rdZz3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4C3B8D" w:rsidTr="00CD3100">
        <w:tc>
          <w:tcPr>
            <w:tcW w:w="7938" w:type="dxa"/>
          </w:tcPr>
          <w:p w:rsidR="004C3B8D" w:rsidRDefault="004C3B8D" w:rsidP="00CD3100">
            <w:pPr>
              <w:ind w:left="-567"/>
              <w:jc w:val="center"/>
              <w:rPr>
                <w:rFonts w:eastAsia="Arial Unicode MS"/>
              </w:rPr>
            </w:pPr>
          </w:p>
          <w:p w:rsidR="004C3B8D" w:rsidRPr="003043F4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4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C3B8D" w:rsidRPr="003043F4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4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Pr="003043F4">
              <w:rPr>
                <w:rFonts w:ascii="Times New Roman" w:hAnsi="Times New Roman" w:cs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Pr="00304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4C3B8D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bookmarkStart w:id="7" w:name="_GoBack"/>
        <w:bookmarkEnd w:id="7"/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15240</wp:posOffset>
                </wp:positionV>
                <wp:extent cx="0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6B07" id="Прямая со стрелкой 5" o:spid="_x0000_s1026" type="#_x0000_t32" style="position:absolute;margin-left:236.2pt;margin-top:1.2pt;width:0;height:28.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4C3B8D" w:rsidTr="00CD3100">
        <w:trPr>
          <w:trHeight w:val="883"/>
        </w:trPr>
        <w:tc>
          <w:tcPr>
            <w:tcW w:w="8042" w:type="dxa"/>
          </w:tcPr>
          <w:p w:rsidR="004C3B8D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C3B8D" w:rsidRPr="00B776AE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направление результатов рассмотрения заявления</w:t>
            </w:r>
            <w:r w:rsidRPr="00B776A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8483" id="Прямая со стрелкой 6" o:spid="_x0000_s1026" type="#_x0000_t32" style="position:absolute;margin-left:236.2pt;margin-top:2.85pt;width:0;height:27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39370</wp:posOffset>
                </wp:positionV>
                <wp:extent cx="3890645" cy="8255"/>
                <wp:effectExtent l="0" t="0" r="14605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CDB2" id="Прямая со стрелкой 15" o:spid="_x0000_s1026" type="#_x0000_t32" style="position:absolute;margin-left:67.8pt;margin-top:3.1pt;width:306.35pt;height:.65p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856614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CEBA" id="Прямая со стрелкой 7" o:spid="_x0000_s1026" type="#_x0000_t32" style="position:absolute;margin-left:67.45pt;margin-top:3.3pt;width:0;height:27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4747259</wp:posOffset>
                </wp:positionH>
                <wp:positionV relativeFrom="paragraph">
                  <wp:posOffset>55880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EA8D" id="Прямая со стрелкой 8" o:spid="_x0000_s1026" type="#_x0000_t32" style="position:absolute;margin-left:373.8pt;margin-top:4.4pt;width:0;height:27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57150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4C3B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48.7pt;margin-top:4.5pt;width:25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PGj+yk0CAABaBAAADgAAAAAAAAAAAAAAAAAuAgAAZHJzL2Uyb0RvYy54bWxQSwECLQAUAAYACAAA&#10;ACEAFPbhRN4AAAAJAQAADwAAAAAAAAAAAAAAAACnBAAAZHJzL2Rvd25yZXYueG1sUEsFBgAAAAAE&#10;AAQA8wAAALIFAAAAAA==&#10;">
                <v:textbox>
                  <w:txbxContent>
                    <w:p w:rsidR="004C3B8D" w:rsidRPr="00B776AE" w:rsidRDefault="004C3B8D" w:rsidP="004C3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-118110</wp:posOffset>
                </wp:positionV>
                <wp:extent cx="3220720" cy="792480"/>
                <wp:effectExtent l="0" t="0" r="1778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4C3B8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14.35pt;margin-top:-9.3pt;width:253.6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oY5k3TwIAAF8EAAAOAAAAAAAAAAAAAAAAAC4CAABkcnMvZTJvRG9jLnhtbFBLAQItABQA&#10;BgAIAAAAIQCHw+ZT4QAAAAsBAAAPAAAAAAAAAAAAAAAAAKkEAABkcnMvZG93bnJldi54bWxQSwUG&#10;AAAAAAQABADzAAAAtwUAAAAA&#10;">
                <v:textbox>
                  <w:txbxContent>
                    <w:p w:rsidR="004C3B8D" w:rsidRPr="00B776AE" w:rsidRDefault="004C3B8D" w:rsidP="004C3B8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i/>
        </w:rPr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F0234" w:rsidRDefault="004C3B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7738745</wp:posOffset>
                </wp:positionV>
                <wp:extent cx="3220720" cy="792480"/>
                <wp:effectExtent l="0" t="0" r="1778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387DF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271.05pt;margin-top:609.35pt;width:253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NbTgIAAF8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">
                <v:textbox>
                  <w:txbxContent>
                    <w:p w:rsidR="004C3B8D" w:rsidRPr="00B776AE" w:rsidRDefault="004C3B8D" w:rsidP="00387DF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7738745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387DF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271.05pt;margin-top:609.35pt;width:253.6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">
                <v:textbox>
                  <w:txbxContent>
                    <w:p w:rsidR="004C3B8D" w:rsidRPr="00B776AE" w:rsidRDefault="004C3B8D" w:rsidP="00387DF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0234" w:rsidSect="00F62E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8D"/>
    <w:rsid w:val="00123DF9"/>
    <w:rsid w:val="003043F4"/>
    <w:rsid w:val="00364E90"/>
    <w:rsid w:val="004442C0"/>
    <w:rsid w:val="004C3B8D"/>
    <w:rsid w:val="004E182D"/>
    <w:rsid w:val="004F0234"/>
    <w:rsid w:val="00BE2290"/>
    <w:rsid w:val="00C84004"/>
    <w:rsid w:val="00E57AE6"/>
    <w:rsid w:val="00F54145"/>
    <w:rsid w:val="00F6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1D8A5-77F3-4677-9C1C-55EABDF9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B8D"/>
    <w:rPr>
      <w:color w:val="0000FF"/>
      <w:u w:val="single"/>
    </w:rPr>
  </w:style>
  <w:style w:type="paragraph" w:styleId="a4">
    <w:name w:val="No Spacing"/>
    <w:link w:val="a5"/>
    <w:uiPriority w:val="99"/>
    <w:qFormat/>
    <w:rsid w:val="004C3B8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99"/>
    <w:locked/>
    <w:rsid w:val="004C3B8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C3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3B8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C3B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C3B8D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4C3B8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C3B8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45140.100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dnk</dc:creator>
  <cp:lastModifiedBy>User</cp:lastModifiedBy>
  <cp:revision>2</cp:revision>
  <cp:lastPrinted>2018-05-07T14:27:00Z</cp:lastPrinted>
  <dcterms:created xsi:type="dcterms:W3CDTF">2018-05-07T14:31:00Z</dcterms:created>
  <dcterms:modified xsi:type="dcterms:W3CDTF">2018-05-07T14:31:00Z</dcterms:modified>
</cp:coreProperties>
</file>