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40" w:rsidRDefault="00206A40" w:rsidP="00206A40">
      <w:pPr>
        <w:jc w:val="center"/>
        <w:rPr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88771C7" wp14:editId="3F24C199">
            <wp:simplePos x="0" y="0"/>
            <wp:positionH relativeFrom="page">
              <wp:align>center</wp:align>
            </wp:positionH>
            <wp:positionV relativeFrom="paragraph">
              <wp:posOffset>206375</wp:posOffset>
            </wp:positionV>
            <wp:extent cx="689610" cy="786130"/>
            <wp:effectExtent l="0" t="0" r="0" b="0"/>
            <wp:wrapTight wrapText="bothSides">
              <wp:wrapPolygon edited="0">
                <wp:start x="0" y="0"/>
                <wp:lineTo x="0" y="20937"/>
                <wp:lineTo x="20884" y="20937"/>
                <wp:lineTo x="2088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06A40" w:rsidRDefault="00206A40" w:rsidP="00206A40">
      <w:pPr>
        <w:jc w:val="center"/>
        <w:rPr>
          <w:b/>
          <w:sz w:val="28"/>
          <w:szCs w:val="28"/>
        </w:rPr>
      </w:pPr>
    </w:p>
    <w:p w:rsidR="00206A40" w:rsidRDefault="00206A40" w:rsidP="00206A40">
      <w:pPr>
        <w:jc w:val="center"/>
        <w:rPr>
          <w:b/>
          <w:sz w:val="28"/>
          <w:szCs w:val="28"/>
        </w:rPr>
      </w:pPr>
    </w:p>
    <w:p w:rsidR="00206A40" w:rsidRDefault="00206A40" w:rsidP="00206A40">
      <w:pPr>
        <w:jc w:val="center"/>
        <w:rPr>
          <w:b/>
          <w:sz w:val="28"/>
          <w:szCs w:val="28"/>
        </w:rPr>
      </w:pPr>
    </w:p>
    <w:p w:rsidR="00206A40" w:rsidRDefault="00206A40" w:rsidP="00206A40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06A40" w:rsidRDefault="00206A40" w:rsidP="00206A40">
      <w:pPr>
        <w:ind w:left="993" w:hanging="99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ДОБРОМИНСКОГО</w:t>
      </w:r>
      <w:proofErr w:type="gramEnd"/>
      <w:r>
        <w:rPr>
          <w:b/>
          <w:sz w:val="28"/>
          <w:szCs w:val="28"/>
        </w:rPr>
        <w:t xml:space="preserve"> СЕЛЬСКОГО ПОСЕЛЕНИЯ                     ГЛИНКОВСКОГО РАЙОНА      СМОЛЕНСКОЙ ОБЛАСТИ</w:t>
      </w:r>
    </w:p>
    <w:p w:rsidR="00206A40" w:rsidRDefault="00206A40" w:rsidP="00206A40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06A40" w:rsidRDefault="00206A40" w:rsidP="00206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206A40" w:rsidRDefault="00206A40" w:rsidP="00206A40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206A40" w:rsidRDefault="00206A40" w:rsidP="00206A40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206A40" w:rsidRDefault="00206A40" w:rsidP="00206A40">
      <w:pPr>
        <w:ind w:firstLine="240"/>
        <w:jc w:val="both"/>
        <w:rPr>
          <w:sz w:val="28"/>
        </w:rPr>
      </w:pPr>
      <w:r>
        <w:rPr>
          <w:sz w:val="28"/>
        </w:rPr>
        <w:t xml:space="preserve"> от "19" октября   2017 г.                                      № 53</w:t>
      </w:r>
    </w:p>
    <w:p w:rsidR="00206A40" w:rsidRDefault="00206A40" w:rsidP="00206A40">
      <w:pPr>
        <w:ind w:firstLine="240"/>
        <w:jc w:val="both"/>
        <w:rPr>
          <w:sz w:val="28"/>
        </w:rPr>
      </w:pPr>
    </w:p>
    <w:tbl>
      <w:tblPr>
        <w:tblStyle w:val="a4"/>
        <w:tblW w:w="54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6212"/>
      </w:tblGrid>
      <w:tr w:rsidR="00206A40" w:rsidTr="0098384A">
        <w:tc>
          <w:tcPr>
            <w:tcW w:w="2220" w:type="pct"/>
            <w:hideMark/>
          </w:tcPr>
          <w:p w:rsidR="00206A40" w:rsidRDefault="00206A40" w:rsidP="0098384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   постановление Администрации муниципального образования Доброминского сельского поселения Глинковского района Смоленской области №13а от 29.02.2012 г. </w:t>
            </w:r>
          </w:p>
        </w:tc>
        <w:tc>
          <w:tcPr>
            <w:tcW w:w="2780" w:type="pct"/>
          </w:tcPr>
          <w:p w:rsidR="00206A40" w:rsidRDefault="00206A40" w:rsidP="0098384A">
            <w:pPr>
              <w:rPr>
                <w:sz w:val="28"/>
              </w:rPr>
            </w:pPr>
          </w:p>
        </w:tc>
      </w:tr>
    </w:tbl>
    <w:p w:rsidR="00206A40" w:rsidRDefault="00206A40" w:rsidP="00206A40">
      <w:pPr>
        <w:ind w:firstLine="240"/>
        <w:rPr>
          <w:sz w:val="28"/>
        </w:rPr>
      </w:pPr>
    </w:p>
    <w:p w:rsidR="00206A40" w:rsidRDefault="00206A40" w:rsidP="00206A4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нормативного правового акта с действующим законодательством Российской Федерации</w:t>
      </w:r>
    </w:p>
    <w:p w:rsidR="00206A40" w:rsidRDefault="00206A40" w:rsidP="00206A40">
      <w:pPr>
        <w:ind w:firstLine="600"/>
        <w:jc w:val="both"/>
        <w:rPr>
          <w:sz w:val="28"/>
          <w:szCs w:val="28"/>
        </w:rPr>
      </w:pPr>
    </w:p>
    <w:p w:rsidR="00206A40" w:rsidRDefault="00206A40" w:rsidP="00206A4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Доброминского сельского </w:t>
      </w:r>
      <w:proofErr w:type="gramStart"/>
      <w:r>
        <w:rPr>
          <w:sz w:val="28"/>
          <w:szCs w:val="28"/>
        </w:rPr>
        <w:t>поселения  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206A40" w:rsidRDefault="00206A40" w:rsidP="00206A40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206A40" w:rsidRPr="005A2C11" w:rsidRDefault="00206A40" w:rsidP="00206A40">
      <w:pPr>
        <w:pStyle w:val="a3"/>
        <w:numPr>
          <w:ilvl w:val="0"/>
          <w:numId w:val="1"/>
        </w:numPr>
        <w:jc w:val="both"/>
        <w:rPr>
          <w:sz w:val="28"/>
        </w:rPr>
      </w:pPr>
      <w:r w:rsidRPr="005A2C11">
        <w:rPr>
          <w:sz w:val="28"/>
          <w:szCs w:val="28"/>
        </w:rPr>
        <w:t xml:space="preserve">Внести изменения в </w:t>
      </w:r>
      <w:r w:rsidRPr="005A2C11">
        <w:rPr>
          <w:sz w:val="28"/>
        </w:rPr>
        <w:t xml:space="preserve">постановление Администрации муниципального образования Доброминского сельского поселения Глинковского района Смоленской области №13а от 29.02.2012 </w:t>
      </w:r>
      <w:proofErr w:type="gramStart"/>
      <w:r w:rsidRPr="005A2C11">
        <w:rPr>
          <w:sz w:val="28"/>
        </w:rPr>
        <w:t>г.(</w:t>
      </w:r>
      <w:proofErr w:type="gramEnd"/>
      <w:r w:rsidRPr="005A2C11">
        <w:rPr>
          <w:sz w:val="28"/>
        </w:rPr>
        <w:t>в редакции постановления №42 от 25.05.2016г.) «Об утверждении Положения о порядке формирования и ведения реестра муниципальных услуг, оказываемых Администрацией Доброминского сельского поселения Глинковского района Смоленской области»;</w:t>
      </w:r>
    </w:p>
    <w:p w:rsidR="00206A40" w:rsidRDefault="00206A40" w:rsidP="00206A40">
      <w:pPr>
        <w:pStyle w:val="a3"/>
        <w:jc w:val="both"/>
        <w:rPr>
          <w:sz w:val="28"/>
        </w:rPr>
      </w:pPr>
      <w:r>
        <w:rPr>
          <w:sz w:val="28"/>
        </w:rPr>
        <w:t>-</w:t>
      </w:r>
      <w:r w:rsidRPr="005A2C11">
        <w:rPr>
          <w:sz w:val="28"/>
        </w:rPr>
        <w:t xml:space="preserve"> исключи</w:t>
      </w:r>
      <w:r>
        <w:rPr>
          <w:sz w:val="28"/>
        </w:rPr>
        <w:t>ть</w:t>
      </w:r>
      <w:r w:rsidRPr="005A2C11">
        <w:rPr>
          <w:sz w:val="28"/>
        </w:rPr>
        <w:t xml:space="preserve"> слова: «Предоставление разрешения на осуществление земляных работ на территории Доброминского сельского поселения Глинковского района Смоленской области»;</w:t>
      </w:r>
    </w:p>
    <w:p w:rsidR="00206A40" w:rsidRPr="005A2C11" w:rsidRDefault="00206A40" w:rsidP="00206A40">
      <w:pPr>
        <w:pStyle w:val="a3"/>
        <w:jc w:val="both"/>
        <w:rPr>
          <w:sz w:val="28"/>
        </w:rPr>
      </w:pPr>
      <w:r>
        <w:rPr>
          <w:sz w:val="28"/>
        </w:rPr>
        <w:t xml:space="preserve">- </w:t>
      </w:r>
      <w:r w:rsidRPr="005A2C11">
        <w:rPr>
          <w:sz w:val="28"/>
        </w:rPr>
        <w:t>внести слова: «П</w:t>
      </w:r>
      <w:r w:rsidRPr="005A2C11">
        <w:rPr>
          <w:sz w:val="28"/>
          <w:szCs w:val="28"/>
        </w:rPr>
        <w:t xml:space="preserve">редоставление муниципальной </w:t>
      </w:r>
      <w:proofErr w:type="gramStart"/>
      <w:r w:rsidRPr="005A2C11">
        <w:rPr>
          <w:sz w:val="28"/>
          <w:szCs w:val="28"/>
        </w:rPr>
        <w:t>услуги</w:t>
      </w:r>
      <w:r w:rsidRPr="005A2C11">
        <w:rPr>
          <w:rFonts w:eastAsia="Arial Unicode MS"/>
          <w:sz w:val="28"/>
          <w:szCs w:val="28"/>
        </w:rPr>
        <w:t xml:space="preserve"> </w:t>
      </w:r>
      <w:r w:rsidRPr="005A2C11">
        <w:rPr>
          <w:sz w:val="28"/>
          <w:szCs w:val="28"/>
        </w:rPr>
        <w:t xml:space="preserve"> «</w:t>
      </w:r>
      <w:proofErr w:type="gramEnd"/>
      <w:r w:rsidRPr="005A2C11">
        <w:rPr>
          <w:sz w:val="28"/>
          <w:szCs w:val="28"/>
        </w:rPr>
        <w:t>Приватизация жилищного фонда, расположенного на территории Доброминского сельского поселения Глинковского района  Смоленской области»</w:t>
      </w:r>
    </w:p>
    <w:p w:rsidR="00206A40" w:rsidRDefault="00206A40" w:rsidP="00206A40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2.Настоящее постановление подлежит официальному обнародованию.</w:t>
      </w:r>
    </w:p>
    <w:p w:rsidR="00206A40" w:rsidRDefault="00206A40" w:rsidP="00206A40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3.Контроль за исполнением настоящего постановления оставляю за собой.</w:t>
      </w:r>
    </w:p>
    <w:p w:rsidR="00206A40" w:rsidRDefault="00206A40" w:rsidP="00206A40">
      <w:pPr>
        <w:ind w:firstLine="240"/>
        <w:jc w:val="both"/>
      </w:pPr>
    </w:p>
    <w:p w:rsidR="00206A40" w:rsidRDefault="00206A40" w:rsidP="00206A40">
      <w:pPr>
        <w:ind w:firstLine="240"/>
        <w:jc w:val="both"/>
        <w:rPr>
          <w:bCs/>
          <w:sz w:val="28"/>
          <w:szCs w:val="28"/>
        </w:rPr>
      </w:pPr>
    </w:p>
    <w:p w:rsidR="00206A40" w:rsidRDefault="00206A40" w:rsidP="00206A40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206A40" w:rsidRDefault="00206A40" w:rsidP="00206A40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Доброминского сельского поселения</w:t>
      </w:r>
    </w:p>
    <w:p w:rsidR="00206A40" w:rsidRDefault="00206A40" w:rsidP="00206A40">
      <w:pPr>
        <w:ind w:firstLine="240"/>
        <w:jc w:val="both"/>
        <w:rPr>
          <w:bCs/>
          <w:sz w:val="28"/>
          <w:szCs w:val="28"/>
        </w:rPr>
        <w:sectPr w:rsidR="00206A40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</w:sectPr>
      </w:pPr>
      <w:r>
        <w:rPr>
          <w:bCs/>
          <w:sz w:val="28"/>
          <w:szCs w:val="28"/>
        </w:rPr>
        <w:t>Глинковского района Смоленской области                                  Л.В. Ларионова</w:t>
      </w:r>
    </w:p>
    <w:p w:rsidR="0077165E" w:rsidRDefault="0077165E"/>
    <w:sectPr w:rsidR="0077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93689"/>
    <w:multiLevelType w:val="hybridMultilevel"/>
    <w:tmpl w:val="8272D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40"/>
    <w:rsid w:val="00206A40"/>
    <w:rsid w:val="0077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F9092-97F3-49DB-BB5C-415A1E52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A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A40"/>
    <w:pPr>
      <w:ind w:left="720"/>
      <w:contextualSpacing/>
    </w:pPr>
  </w:style>
  <w:style w:type="table" w:styleId="a4">
    <w:name w:val="Table Grid"/>
    <w:basedOn w:val="a1"/>
    <w:uiPriority w:val="59"/>
    <w:rsid w:val="0020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6A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A4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2017-10-19T11:36:00Z</cp:lastPrinted>
  <dcterms:created xsi:type="dcterms:W3CDTF">2017-10-19T11:35:00Z</dcterms:created>
  <dcterms:modified xsi:type="dcterms:W3CDTF">2017-10-19T11:40:00Z</dcterms:modified>
</cp:coreProperties>
</file>