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A8" w:rsidRDefault="00845F9E">
      <w:pPr>
        <w:pStyle w:val="Standard"/>
        <w:jc w:val="center"/>
      </w:pPr>
      <w:r>
        <w:pict>
          <v:rect id="_x0000_s1026" style="width:2.85pt;height:2.85pt;visibility:visible;mso-position-horizontal-relative:char;mso-position-vertical-relative:line;v-text-anchor:middle-center" strokeweight="1pt">
            <v:textbox style="mso-rotate-with-shape:t" inset="0,0,0,0">
              <w:txbxContent>
                <w:p w:rsidR="009E55A8" w:rsidRDefault="009E55A8"/>
              </w:txbxContent>
            </v:textbox>
            <w10:wrap type="none"/>
            <w10:anchorlock/>
          </v:rect>
        </w:pict>
      </w:r>
      <w:r w:rsidR="003F7F54">
        <w:rPr>
          <w:noProof/>
          <w:lang w:eastAsia="ru-RU"/>
        </w:rPr>
        <w:drawing>
          <wp:inline distT="0" distB="0" distL="0" distR="0">
            <wp:extent cx="619559"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9559" cy="676440"/>
                    </a:xfrm>
                    <a:prstGeom prst="rect">
                      <a:avLst/>
                    </a:prstGeom>
                    <a:solidFill>
                      <a:srgbClr val="FFFFFF"/>
                    </a:solidFill>
                    <a:ln>
                      <a:noFill/>
                    </a:ln>
                  </pic:spPr>
                </pic:pic>
              </a:graphicData>
            </a:graphic>
          </wp:inline>
        </w:drawing>
      </w:r>
    </w:p>
    <w:p w:rsidR="009E55A8" w:rsidRDefault="009E55A8">
      <w:pPr>
        <w:pStyle w:val="Standard"/>
        <w:jc w:val="center"/>
        <w:rPr>
          <w:sz w:val="28"/>
          <w:szCs w:val="28"/>
        </w:rPr>
      </w:pPr>
    </w:p>
    <w:p w:rsidR="009E55A8" w:rsidRDefault="003F7F54">
      <w:pPr>
        <w:pStyle w:val="Standard"/>
        <w:ind w:hanging="426"/>
      </w:pPr>
      <w:r>
        <w:rPr>
          <w:b/>
          <w:bCs/>
          <w:sz w:val="28"/>
          <w:szCs w:val="28"/>
        </w:rPr>
        <w:t>СОВЕТ ДЕПУТАТОВ  БОЛТУТИНСКОГО СЕЛЬСКОГО ПОСЕЛЕНИЯ ГЛИНКОВСКОГО  РАЙОНА СМОЛЕНСКОЙ ОБЛАСТИ</w:t>
      </w:r>
    </w:p>
    <w:p w:rsidR="009E55A8" w:rsidRDefault="003F7F54">
      <w:pPr>
        <w:pStyle w:val="Standard"/>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p>
    <w:p w:rsidR="00483244" w:rsidRDefault="00483244">
      <w:pPr>
        <w:pStyle w:val="Standard"/>
        <w:jc w:val="center"/>
      </w:pPr>
    </w:p>
    <w:p w:rsidR="009E55A8" w:rsidRDefault="003F7F54">
      <w:pPr>
        <w:pStyle w:val="Standard"/>
        <w:jc w:val="both"/>
      </w:pPr>
      <w:r>
        <w:rPr>
          <w:bCs/>
          <w:sz w:val="28"/>
          <w:szCs w:val="28"/>
        </w:rPr>
        <w:t xml:space="preserve">от  </w:t>
      </w:r>
      <w:r w:rsidR="00483244">
        <w:rPr>
          <w:bCs/>
          <w:sz w:val="28"/>
          <w:szCs w:val="28"/>
        </w:rPr>
        <w:t>24</w:t>
      </w:r>
      <w:r w:rsidR="000B07EF">
        <w:rPr>
          <w:bCs/>
          <w:sz w:val="28"/>
          <w:szCs w:val="28"/>
        </w:rPr>
        <w:t xml:space="preserve"> </w:t>
      </w:r>
      <w:r w:rsidR="00483244">
        <w:rPr>
          <w:bCs/>
          <w:sz w:val="28"/>
          <w:szCs w:val="28"/>
        </w:rPr>
        <w:t>ноября</w:t>
      </w:r>
      <w:r w:rsidR="000B07EF">
        <w:rPr>
          <w:bCs/>
          <w:sz w:val="28"/>
          <w:szCs w:val="28"/>
        </w:rPr>
        <w:t xml:space="preserve"> 2021</w:t>
      </w:r>
      <w:r>
        <w:rPr>
          <w:bCs/>
          <w:sz w:val="28"/>
          <w:szCs w:val="28"/>
        </w:rPr>
        <w:t xml:space="preserve"> г.                                                     № </w:t>
      </w:r>
      <w:r w:rsidR="00483244">
        <w:rPr>
          <w:bCs/>
          <w:sz w:val="28"/>
          <w:szCs w:val="28"/>
        </w:rPr>
        <w:t>42/1</w:t>
      </w:r>
    </w:p>
    <w:p w:rsidR="00483244" w:rsidRDefault="00483244">
      <w:pPr>
        <w:pStyle w:val="ConsPlusTitle"/>
        <w:ind w:right="3826"/>
        <w:jc w:val="both"/>
        <w:rPr>
          <w:rFonts w:ascii="Times New Roman" w:hAnsi="Times New Roman" w:cs="Times New Roman"/>
          <w:b w:val="0"/>
          <w:bCs w:val="0"/>
          <w:sz w:val="28"/>
          <w:szCs w:val="28"/>
        </w:rPr>
      </w:pPr>
    </w:p>
    <w:p w:rsidR="009E55A8" w:rsidRDefault="00483244" w:rsidP="00483244">
      <w:pPr>
        <w:pStyle w:val="ConsPlusTitle"/>
        <w:ind w:right="4818"/>
        <w:jc w:val="both"/>
        <w:rPr>
          <w:rFonts w:ascii="Times New Roman" w:hAnsi="Times New Roman" w:cs="Times New Roman"/>
          <w:b w:val="0"/>
          <w:bCs w:val="0"/>
          <w:sz w:val="28"/>
          <w:szCs w:val="28"/>
        </w:rPr>
      </w:pPr>
      <w:r w:rsidRPr="00483244">
        <w:rPr>
          <w:rFonts w:ascii="Times New Roman" w:hAnsi="Times New Roman" w:cs="Times New Roman"/>
          <w:b w:val="0"/>
          <w:bCs w:val="0"/>
          <w:sz w:val="28"/>
          <w:szCs w:val="28"/>
        </w:rPr>
        <w:t>Об утверждении Порядка формир</w:t>
      </w:r>
      <w:r w:rsidRPr="00483244">
        <w:rPr>
          <w:rFonts w:ascii="Times New Roman" w:hAnsi="Times New Roman" w:cs="Times New Roman"/>
          <w:b w:val="0"/>
          <w:bCs w:val="0"/>
          <w:sz w:val="28"/>
          <w:szCs w:val="28"/>
        </w:rPr>
        <w:t>о</w:t>
      </w:r>
      <w:r w:rsidRPr="00483244">
        <w:rPr>
          <w:rFonts w:ascii="Times New Roman" w:hAnsi="Times New Roman" w:cs="Times New Roman"/>
          <w:b w:val="0"/>
          <w:bCs w:val="0"/>
          <w:sz w:val="28"/>
          <w:szCs w:val="28"/>
        </w:rPr>
        <w:t>вания, ведения, ежегодного дополн</w:t>
      </w:r>
      <w:r w:rsidRPr="00483244">
        <w:rPr>
          <w:rFonts w:ascii="Times New Roman" w:hAnsi="Times New Roman" w:cs="Times New Roman"/>
          <w:b w:val="0"/>
          <w:bCs w:val="0"/>
          <w:sz w:val="28"/>
          <w:szCs w:val="28"/>
        </w:rPr>
        <w:t>е</w:t>
      </w:r>
      <w:r w:rsidRPr="00483244">
        <w:rPr>
          <w:rFonts w:ascii="Times New Roman" w:hAnsi="Times New Roman" w:cs="Times New Roman"/>
          <w:b w:val="0"/>
          <w:bCs w:val="0"/>
          <w:sz w:val="28"/>
          <w:szCs w:val="28"/>
        </w:rPr>
        <w:t>ния и опубликования Перечня мун</w:t>
      </w:r>
      <w:r w:rsidRPr="00483244">
        <w:rPr>
          <w:rFonts w:ascii="Times New Roman" w:hAnsi="Times New Roman" w:cs="Times New Roman"/>
          <w:b w:val="0"/>
          <w:bCs w:val="0"/>
          <w:sz w:val="28"/>
          <w:szCs w:val="28"/>
        </w:rPr>
        <w:t>и</w:t>
      </w:r>
      <w:r w:rsidRPr="00483244">
        <w:rPr>
          <w:rFonts w:ascii="Times New Roman" w:hAnsi="Times New Roman" w:cs="Times New Roman"/>
          <w:b w:val="0"/>
          <w:bCs w:val="0"/>
          <w:sz w:val="28"/>
          <w:szCs w:val="28"/>
        </w:rPr>
        <w:t xml:space="preserve">ципального имущества </w:t>
      </w:r>
      <w:r>
        <w:rPr>
          <w:rFonts w:ascii="Times New Roman" w:hAnsi="Times New Roman" w:cs="Times New Roman"/>
          <w:b w:val="0"/>
          <w:bCs w:val="0"/>
          <w:sz w:val="28"/>
          <w:szCs w:val="28"/>
        </w:rPr>
        <w:t>Болтутинск</w:t>
      </w:r>
      <w:r>
        <w:rPr>
          <w:rFonts w:ascii="Times New Roman" w:hAnsi="Times New Roman" w:cs="Times New Roman"/>
          <w:b w:val="0"/>
          <w:bCs w:val="0"/>
          <w:sz w:val="28"/>
          <w:szCs w:val="28"/>
        </w:rPr>
        <w:t>о</w:t>
      </w:r>
      <w:r>
        <w:rPr>
          <w:rFonts w:ascii="Times New Roman" w:hAnsi="Times New Roman" w:cs="Times New Roman"/>
          <w:b w:val="0"/>
          <w:bCs w:val="0"/>
          <w:sz w:val="28"/>
          <w:szCs w:val="28"/>
        </w:rPr>
        <w:t xml:space="preserve">го сельского поселения Глинковского района </w:t>
      </w:r>
      <w:r w:rsidRPr="00483244">
        <w:rPr>
          <w:rFonts w:ascii="Times New Roman" w:hAnsi="Times New Roman" w:cs="Times New Roman"/>
          <w:b w:val="0"/>
          <w:bCs w:val="0"/>
          <w:sz w:val="28"/>
          <w:szCs w:val="28"/>
        </w:rPr>
        <w:t>Смоленской области, предн</w:t>
      </w:r>
      <w:r w:rsidRPr="00483244">
        <w:rPr>
          <w:rFonts w:ascii="Times New Roman" w:hAnsi="Times New Roman" w:cs="Times New Roman"/>
          <w:b w:val="0"/>
          <w:bCs w:val="0"/>
          <w:sz w:val="28"/>
          <w:szCs w:val="28"/>
        </w:rPr>
        <w:t>а</w:t>
      </w:r>
      <w:r w:rsidRPr="00483244">
        <w:rPr>
          <w:rFonts w:ascii="Times New Roman" w:hAnsi="Times New Roman" w:cs="Times New Roman"/>
          <w:b w:val="0"/>
          <w:bCs w:val="0"/>
          <w:sz w:val="28"/>
          <w:szCs w:val="28"/>
        </w:rPr>
        <w:t>значенного для предоставления во владение и (или) в пользование суб</w:t>
      </w:r>
      <w:r w:rsidRPr="00483244">
        <w:rPr>
          <w:rFonts w:ascii="Times New Roman" w:hAnsi="Times New Roman" w:cs="Times New Roman"/>
          <w:b w:val="0"/>
          <w:bCs w:val="0"/>
          <w:sz w:val="28"/>
          <w:szCs w:val="28"/>
        </w:rPr>
        <w:t>ъ</w:t>
      </w:r>
      <w:r w:rsidRPr="00483244">
        <w:rPr>
          <w:rFonts w:ascii="Times New Roman" w:hAnsi="Times New Roman" w:cs="Times New Roman"/>
          <w:b w:val="0"/>
          <w:bCs w:val="0"/>
          <w:sz w:val="28"/>
          <w:szCs w:val="28"/>
        </w:rPr>
        <w:t>ектам малого и среднего предприн</w:t>
      </w:r>
      <w:r w:rsidRPr="00483244">
        <w:rPr>
          <w:rFonts w:ascii="Times New Roman" w:hAnsi="Times New Roman" w:cs="Times New Roman"/>
          <w:b w:val="0"/>
          <w:bCs w:val="0"/>
          <w:sz w:val="28"/>
          <w:szCs w:val="28"/>
        </w:rPr>
        <w:t>и</w:t>
      </w:r>
      <w:r w:rsidRPr="00483244">
        <w:rPr>
          <w:rFonts w:ascii="Times New Roman" w:hAnsi="Times New Roman" w:cs="Times New Roman"/>
          <w:b w:val="0"/>
          <w:bCs w:val="0"/>
          <w:sz w:val="28"/>
          <w:szCs w:val="28"/>
        </w:rPr>
        <w:t>мательства и организациям, обр</w:t>
      </w:r>
      <w:r w:rsidRPr="00483244">
        <w:rPr>
          <w:rFonts w:ascii="Times New Roman" w:hAnsi="Times New Roman" w:cs="Times New Roman"/>
          <w:b w:val="0"/>
          <w:bCs w:val="0"/>
          <w:sz w:val="28"/>
          <w:szCs w:val="28"/>
        </w:rPr>
        <w:t>а</w:t>
      </w:r>
      <w:r w:rsidRPr="00483244">
        <w:rPr>
          <w:rFonts w:ascii="Times New Roman" w:hAnsi="Times New Roman" w:cs="Times New Roman"/>
          <w:b w:val="0"/>
          <w:bCs w:val="0"/>
          <w:sz w:val="28"/>
          <w:szCs w:val="28"/>
        </w:rPr>
        <w:t>зующим инфраструктуру поддержки субъектов малого и среднего пре</w:t>
      </w:r>
      <w:r w:rsidRPr="00483244">
        <w:rPr>
          <w:rFonts w:ascii="Times New Roman" w:hAnsi="Times New Roman" w:cs="Times New Roman"/>
          <w:b w:val="0"/>
          <w:bCs w:val="0"/>
          <w:sz w:val="28"/>
          <w:szCs w:val="28"/>
        </w:rPr>
        <w:t>д</w:t>
      </w:r>
      <w:r w:rsidRPr="00483244">
        <w:rPr>
          <w:rFonts w:ascii="Times New Roman" w:hAnsi="Times New Roman" w:cs="Times New Roman"/>
          <w:b w:val="0"/>
          <w:bCs w:val="0"/>
          <w:sz w:val="28"/>
          <w:szCs w:val="28"/>
        </w:rPr>
        <w:t>принимательства</w:t>
      </w:r>
    </w:p>
    <w:p w:rsidR="00483244" w:rsidRDefault="00483244" w:rsidP="00483244">
      <w:pPr>
        <w:pStyle w:val="ConsPlusTitle"/>
        <w:ind w:right="5385"/>
        <w:jc w:val="both"/>
        <w:rPr>
          <w:rFonts w:ascii="Times New Roman" w:hAnsi="Times New Roman" w:cs="Times New Roman"/>
          <w:sz w:val="28"/>
          <w:szCs w:val="28"/>
        </w:rPr>
      </w:pPr>
    </w:p>
    <w:p w:rsidR="009E55A8" w:rsidRDefault="00483244">
      <w:pPr>
        <w:pStyle w:val="Standard"/>
        <w:ind w:firstLine="709"/>
        <w:jc w:val="both"/>
      </w:pPr>
      <w:proofErr w:type="gramStart"/>
      <w:r w:rsidRPr="00503F74">
        <w:rPr>
          <w:rFonts w:eastAsia="Calibri"/>
          <w:sz w:val="28"/>
          <w:szCs w:val="28"/>
          <w:lang w:eastAsia="en-US"/>
        </w:rPr>
        <w:t>В соответствии</w:t>
      </w:r>
      <w:r>
        <w:rPr>
          <w:rFonts w:eastAsia="Calibri"/>
          <w:sz w:val="28"/>
          <w:szCs w:val="28"/>
          <w:lang w:eastAsia="en-US"/>
        </w:rPr>
        <w:t xml:space="preserve"> с Федеральным законом от 03.07.2018 №185-ФЗ «О внесении изменений в отдельные акты Российской Федерации в целях ра</w:t>
      </w:r>
      <w:r>
        <w:rPr>
          <w:rFonts w:eastAsia="Calibri"/>
          <w:sz w:val="28"/>
          <w:szCs w:val="28"/>
          <w:lang w:eastAsia="en-US"/>
        </w:rPr>
        <w:t>с</w:t>
      </w:r>
      <w:r>
        <w:rPr>
          <w:rFonts w:eastAsia="Calibri"/>
          <w:sz w:val="28"/>
          <w:szCs w:val="28"/>
          <w:lang w:eastAsia="en-US"/>
        </w:rPr>
        <w:t>ширения имущественной поддержки субъектов малого и среднего предпр</w:t>
      </w:r>
      <w:r>
        <w:rPr>
          <w:rFonts w:eastAsia="Calibri"/>
          <w:sz w:val="28"/>
          <w:szCs w:val="28"/>
          <w:lang w:eastAsia="en-US"/>
        </w:rPr>
        <w:t>и</w:t>
      </w:r>
      <w:r>
        <w:rPr>
          <w:rFonts w:eastAsia="Calibri"/>
          <w:sz w:val="28"/>
          <w:szCs w:val="28"/>
          <w:lang w:eastAsia="en-US"/>
        </w:rPr>
        <w:t xml:space="preserve">нимательства», </w:t>
      </w:r>
      <w:r w:rsidRPr="00503F74">
        <w:rPr>
          <w:rFonts w:eastAsia="Calibri"/>
          <w:sz w:val="28"/>
          <w:szCs w:val="28"/>
          <w:lang w:eastAsia="en-US"/>
        </w:rPr>
        <w:t>Федеральн</w:t>
      </w:r>
      <w:r>
        <w:rPr>
          <w:rFonts w:eastAsia="Calibri"/>
          <w:sz w:val="28"/>
          <w:szCs w:val="28"/>
          <w:lang w:eastAsia="en-US"/>
        </w:rPr>
        <w:t>ым законом</w:t>
      </w:r>
      <w:r w:rsidRPr="00503F74">
        <w:rPr>
          <w:rFonts w:eastAsia="Calibri"/>
          <w:sz w:val="28"/>
          <w:szCs w:val="28"/>
          <w:lang w:eastAsia="en-US"/>
        </w:rPr>
        <w:t xml:space="preserve"> от 24.07.2007 № 209-ФЗ «О развитии малого и среднего предпринимательства в Российской Федерации», руков</w:t>
      </w:r>
      <w:r w:rsidRPr="00503F74">
        <w:rPr>
          <w:rFonts w:eastAsia="Calibri"/>
          <w:sz w:val="28"/>
          <w:szCs w:val="28"/>
          <w:lang w:eastAsia="en-US"/>
        </w:rPr>
        <w:t>о</w:t>
      </w:r>
      <w:r w:rsidRPr="00503F74">
        <w:rPr>
          <w:rFonts w:eastAsia="Calibri"/>
          <w:sz w:val="28"/>
          <w:szCs w:val="28"/>
          <w:lang w:eastAsia="en-US"/>
        </w:rPr>
        <w:t>дствуясь</w:t>
      </w:r>
      <w:r w:rsidR="000B07EF" w:rsidRPr="000B07EF">
        <w:rPr>
          <w:sz w:val="28"/>
          <w:szCs w:val="28"/>
        </w:rPr>
        <w:t>, Уставом Болтутинского сельского поселения Глинковского района Смоленской области, Совет депутатов Болтутинского сельского поселения Глинковского района Смоленской области</w:t>
      </w:r>
      <w:r w:rsidR="003F7F54">
        <w:rPr>
          <w:sz w:val="28"/>
          <w:szCs w:val="28"/>
        </w:rPr>
        <w:t>.</w:t>
      </w:r>
      <w:proofErr w:type="gramEnd"/>
    </w:p>
    <w:p w:rsidR="009E55A8" w:rsidRDefault="009E55A8">
      <w:pPr>
        <w:pStyle w:val="ConsPlusNormal"/>
        <w:ind w:firstLine="709"/>
        <w:jc w:val="both"/>
        <w:rPr>
          <w:rFonts w:ascii="Times New Roman" w:hAnsi="Times New Roman" w:cs="Times New Roman"/>
          <w:sz w:val="28"/>
          <w:szCs w:val="28"/>
        </w:rPr>
      </w:pPr>
    </w:p>
    <w:p w:rsidR="009E55A8" w:rsidRDefault="003F7F54">
      <w:pPr>
        <w:pStyle w:val="ConsPlusNormal"/>
        <w:ind w:firstLine="709"/>
        <w:jc w:val="both"/>
      </w:pPr>
      <w:r>
        <w:rPr>
          <w:rFonts w:ascii="Times New Roman" w:hAnsi="Times New Roman" w:cs="Times New Roman"/>
          <w:b/>
          <w:bCs/>
          <w:sz w:val="28"/>
          <w:szCs w:val="28"/>
        </w:rPr>
        <w:t>РЕШИЛ:</w:t>
      </w:r>
    </w:p>
    <w:p w:rsidR="009E55A8" w:rsidRDefault="009E55A8">
      <w:pPr>
        <w:pStyle w:val="ConsPlusNormal"/>
        <w:ind w:firstLine="709"/>
        <w:jc w:val="both"/>
        <w:rPr>
          <w:rFonts w:ascii="Times New Roman" w:hAnsi="Times New Roman" w:cs="Times New Roman"/>
          <w:sz w:val="28"/>
          <w:szCs w:val="28"/>
        </w:rPr>
      </w:pP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1.</w:t>
      </w:r>
      <w:r w:rsidRPr="00483244">
        <w:rPr>
          <w:rFonts w:ascii="Times New Roman" w:eastAsia="Times New Roman" w:hAnsi="Times New Roman" w:cs="Times New Roman"/>
          <w:sz w:val="28"/>
          <w:szCs w:val="28"/>
          <w:lang w:eastAsia="ar-SA"/>
        </w:rPr>
        <w:tab/>
        <w:t xml:space="preserve">Утвердить прилагаемые: </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1.1.</w:t>
      </w:r>
      <w:r w:rsidRPr="00483244">
        <w:rPr>
          <w:rFonts w:ascii="Times New Roman" w:eastAsia="Times New Roman" w:hAnsi="Times New Roman" w:cs="Times New Roman"/>
          <w:sz w:val="28"/>
          <w:szCs w:val="28"/>
          <w:lang w:eastAsia="ar-SA"/>
        </w:rPr>
        <w:tab/>
        <w:t xml:space="preserve"> Порядок формирования, ведения, ежегодного дополнения  и опубликования Перечня муниципального имущества </w:t>
      </w:r>
      <w:r w:rsidRPr="00483244">
        <w:rPr>
          <w:rFonts w:ascii="Times New Roman" w:eastAsia="Times New Roman" w:hAnsi="Times New Roman" w:cs="Times New Roman"/>
          <w:sz w:val="28"/>
          <w:szCs w:val="28"/>
          <w:lang w:eastAsia="ar-SA"/>
        </w:rPr>
        <w:t>Болтутинского сельск</w:t>
      </w:r>
      <w:r w:rsidRPr="00483244">
        <w:rPr>
          <w:rFonts w:ascii="Times New Roman" w:eastAsia="Times New Roman" w:hAnsi="Times New Roman" w:cs="Times New Roman"/>
          <w:sz w:val="28"/>
          <w:szCs w:val="28"/>
          <w:lang w:eastAsia="ar-SA"/>
        </w:rPr>
        <w:t>о</w:t>
      </w:r>
      <w:r w:rsidRPr="00483244">
        <w:rPr>
          <w:rFonts w:ascii="Times New Roman" w:eastAsia="Times New Roman" w:hAnsi="Times New Roman" w:cs="Times New Roman"/>
          <w:sz w:val="28"/>
          <w:szCs w:val="28"/>
          <w:lang w:eastAsia="ar-SA"/>
        </w:rPr>
        <w:t>го поселения Глинковского района Смоленской области</w:t>
      </w:r>
      <w:r w:rsidRPr="00483244">
        <w:rPr>
          <w:rFonts w:ascii="Times New Roman" w:eastAsia="Times New Roman" w:hAnsi="Times New Roman" w:cs="Times New Roman"/>
          <w:sz w:val="28"/>
          <w:szCs w:val="28"/>
          <w:lang w:eastAsia="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w:t>
      </w:r>
      <w:r w:rsidRPr="00483244">
        <w:rPr>
          <w:rFonts w:ascii="Times New Roman" w:eastAsia="Times New Roman" w:hAnsi="Times New Roman" w:cs="Times New Roman"/>
          <w:sz w:val="28"/>
          <w:szCs w:val="28"/>
          <w:lang w:eastAsia="ar-SA"/>
        </w:rPr>
        <w:t>у</w:t>
      </w:r>
      <w:r w:rsidRPr="00483244">
        <w:rPr>
          <w:rFonts w:ascii="Times New Roman" w:eastAsia="Times New Roman" w:hAnsi="Times New Roman" w:cs="Times New Roman"/>
          <w:sz w:val="28"/>
          <w:szCs w:val="28"/>
          <w:lang w:eastAsia="ar-SA"/>
        </w:rPr>
        <w:t>ру поддержки субъектов малого и среднего предпринимательства (далее – Перечень) (Приложение № 1).</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lastRenderedPageBreak/>
        <w:t>1.2.</w:t>
      </w:r>
      <w:r w:rsidRPr="00483244">
        <w:rPr>
          <w:rFonts w:ascii="Times New Roman" w:eastAsia="Times New Roman" w:hAnsi="Times New Roman" w:cs="Times New Roman"/>
          <w:sz w:val="28"/>
          <w:szCs w:val="28"/>
          <w:lang w:eastAsia="ar-SA"/>
        </w:rPr>
        <w:tab/>
        <w:t>Форму Перечня для опубликования в средствах массовой инфо</w:t>
      </w:r>
      <w:r w:rsidRPr="00483244">
        <w:rPr>
          <w:rFonts w:ascii="Times New Roman" w:eastAsia="Times New Roman" w:hAnsi="Times New Roman" w:cs="Times New Roman"/>
          <w:sz w:val="28"/>
          <w:szCs w:val="28"/>
          <w:lang w:eastAsia="ar-SA"/>
        </w:rPr>
        <w:t>р</w:t>
      </w:r>
      <w:r w:rsidRPr="00483244">
        <w:rPr>
          <w:rFonts w:ascii="Times New Roman" w:eastAsia="Times New Roman" w:hAnsi="Times New Roman" w:cs="Times New Roman"/>
          <w:sz w:val="28"/>
          <w:szCs w:val="28"/>
          <w:lang w:eastAsia="ar-SA"/>
        </w:rPr>
        <w:t>мации, а также размещения в информационно-телекоммуникационной сети «Интернет» (Приложение № 2).</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 xml:space="preserve">1.3. Виды муниципального имущества </w:t>
      </w:r>
      <w:r w:rsidRPr="00483244">
        <w:rPr>
          <w:rFonts w:ascii="Times New Roman" w:eastAsia="Times New Roman" w:hAnsi="Times New Roman" w:cs="Times New Roman"/>
          <w:sz w:val="28"/>
          <w:szCs w:val="28"/>
          <w:lang w:eastAsia="ar-SA"/>
        </w:rPr>
        <w:t>Болтутинского сельского пос</w:t>
      </w:r>
      <w:r w:rsidRPr="00483244">
        <w:rPr>
          <w:rFonts w:ascii="Times New Roman" w:eastAsia="Times New Roman" w:hAnsi="Times New Roman" w:cs="Times New Roman"/>
          <w:sz w:val="28"/>
          <w:szCs w:val="28"/>
          <w:lang w:eastAsia="ar-SA"/>
        </w:rPr>
        <w:t>е</w:t>
      </w:r>
      <w:r w:rsidRPr="00483244">
        <w:rPr>
          <w:rFonts w:ascii="Times New Roman" w:eastAsia="Times New Roman" w:hAnsi="Times New Roman" w:cs="Times New Roman"/>
          <w:sz w:val="28"/>
          <w:szCs w:val="28"/>
          <w:lang w:eastAsia="ar-SA"/>
        </w:rPr>
        <w:t>ления Глинковского района Смоленской области</w:t>
      </w:r>
      <w:r w:rsidRPr="00483244">
        <w:rPr>
          <w:rFonts w:ascii="Times New Roman" w:eastAsia="Times New Roman" w:hAnsi="Times New Roman" w:cs="Times New Roman"/>
          <w:sz w:val="28"/>
          <w:szCs w:val="28"/>
          <w:lang w:eastAsia="ar-SA"/>
        </w:rPr>
        <w:t>, которое используется для формирования Перечня (Приложение № 3).</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2.</w:t>
      </w:r>
      <w:r w:rsidRPr="0048324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Определить Администрацию Болтутинского сельского поселения Глинковского района Смоленской области  уполномоченным органом Болт</w:t>
      </w:r>
      <w:r>
        <w:rPr>
          <w:rFonts w:ascii="Times New Roman" w:eastAsia="Times New Roman" w:hAnsi="Times New Roman" w:cs="Times New Roman"/>
          <w:sz w:val="28"/>
          <w:szCs w:val="28"/>
          <w:lang w:eastAsia="ar-SA"/>
        </w:rPr>
        <w:t>у</w:t>
      </w:r>
      <w:r>
        <w:rPr>
          <w:rFonts w:ascii="Times New Roman" w:eastAsia="Times New Roman" w:hAnsi="Times New Roman" w:cs="Times New Roman"/>
          <w:sz w:val="28"/>
          <w:szCs w:val="28"/>
          <w:lang w:eastAsia="ar-SA"/>
        </w:rPr>
        <w:t xml:space="preserve">тинского сельского поселения Глинковского района Смоленской области </w:t>
      </w:r>
      <w:proofErr w:type="gramStart"/>
      <w:r>
        <w:rPr>
          <w:rFonts w:ascii="Times New Roman" w:eastAsia="Times New Roman" w:hAnsi="Times New Roman" w:cs="Times New Roman"/>
          <w:sz w:val="28"/>
          <w:szCs w:val="28"/>
          <w:lang w:eastAsia="ar-SA"/>
        </w:rPr>
        <w:t>по</w:t>
      </w:r>
      <w:proofErr w:type="gramEnd"/>
      <w:r w:rsidRPr="00483244">
        <w:rPr>
          <w:rFonts w:ascii="Times New Roman" w:eastAsia="Times New Roman" w:hAnsi="Times New Roman" w:cs="Times New Roman"/>
          <w:sz w:val="28"/>
          <w:szCs w:val="28"/>
          <w:lang w:eastAsia="ar-SA"/>
        </w:rPr>
        <w:t>:</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2.1.</w:t>
      </w:r>
      <w:r w:rsidRPr="00483244">
        <w:rPr>
          <w:rFonts w:ascii="Times New Roman" w:eastAsia="Times New Roman" w:hAnsi="Times New Roman" w:cs="Times New Roman"/>
          <w:sz w:val="28"/>
          <w:szCs w:val="28"/>
          <w:lang w:eastAsia="ar-SA"/>
        </w:rPr>
        <w:tab/>
        <w:t>Формированию, ведению, а также опубликованию Перечня.</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2.2.</w:t>
      </w:r>
      <w:r w:rsidRPr="00483244">
        <w:rPr>
          <w:rFonts w:ascii="Times New Roman" w:eastAsia="Times New Roman" w:hAnsi="Times New Roman" w:cs="Times New Roman"/>
          <w:sz w:val="28"/>
          <w:szCs w:val="28"/>
          <w:lang w:eastAsia="ar-SA"/>
        </w:rPr>
        <w:tab/>
        <w:t>Взаимодействию с акционерным обществом «Федеральная ко</w:t>
      </w:r>
      <w:r w:rsidRPr="00483244">
        <w:rPr>
          <w:rFonts w:ascii="Times New Roman" w:eastAsia="Times New Roman" w:hAnsi="Times New Roman" w:cs="Times New Roman"/>
          <w:sz w:val="28"/>
          <w:szCs w:val="28"/>
          <w:lang w:eastAsia="ar-SA"/>
        </w:rPr>
        <w:t>р</w:t>
      </w:r>
      <w:r w:rsidRPr="00483244">
        <w:rPr>
          <w:rFonts w:ascii="Times New Roman" w:eastAsia="Times New Roman" w:hAnsi="Times New Roman" w:cs="Times New Roman"/>
          <w:sz w:val="28"/>
          <w:szCs w:val="28"/>
          <w:lang w:eastAsia="ar-SA"/>
        </w:rPr>
        <w:t>порация по развитию малого и среднего предпринимательства» в сфере фо</w:t>
      </w:r>
      <w:r w:rsidRPr="00483244">
        <w:rPr>
          <w:rFonts w:ascii="Times New Roman" w:eastAsia="Times New Roman" w:hAnsi="Times New Roman" w:cs="Times New Roman"/>
          <w:sz w:val="28"/>
          <w:szCs w:val="28"/>
          <w:lang w:eastAsia="ar-SA"/>
        </w:rPr>
        <w:t>р</w:t>
      </w:r>
      <w:r w:rsidRPr="00483244">
        <w:rPr>
          <w:rFonts w:ascii="Times New Roman" w:eastAsia="Times New Roman" w:hAnsi="Times New Roman" w:cs="Times New Roman"/>
          <w:sz w:val="28"/>
          <w:szCs w:val="28"/>
          <w:lang w:eastAsia="ar-SA"/>
        </w:rPr>
        <w:t>мирования, ведения, ежегодного дополнения и опубликования Перечня.</w:t>
      </w:r>
    </w:p>
    <w:p w:rsidR="00483244" w:rsidRDefault="00483244" w:rsidP="00483244">
      <w:pPr>
        <w:spacing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483244">
        <w:rPr>
          <w:rFonts w:ascii="Times New Roman" w:eastAsia="Times New Roman" w:hAnsi="Times New Roman" w:cs="Times New Roman"/>
          <w:sz w:val="28"/>
          <w:szCs w:val="28"/>
          <w:lang w:eastAsia="ar-SA"/>
        </w:rPr>
        <w:t xml:space="preserve">. </w:t>
      </w:r>
      <w:proofErr w:type="gramStart"/>
      <w:r w:rsidRPr="00483244">
        <w:rPr>
          <w:rFonts w:ascii="Times New Roman" w:eastAsia="Times New Roman" w:hAnsi="Times New Roman" w:cs="Times New Roman"/>
          <w:sz w:val="28"/>
          <w:szCs w:val="28"/>
          <w:lang w:eastAsia="ar-SA"/>
        </w:rPr>
        <w:t xml:space="preserve">Признать утратившим силу решение </w:t>
      </w:r>
      <w:r>
        <w:rPr>
          <w:rFonts w:ascii="Times New Roman" w:eastAsia="Times New Roman" w:hAnsi="Times New Roman" w:cs="Times New Roman"/>
          <w:sz w:val="28"/>
          <w:szCs w:val="28"/>
          <w:lang w:eastAsia="ar-SA"/>
        </w:rPr>
        <w:t xml:space="preserve"> Совета депутатов Болтути</w:t>
      </w:r>
      <w:r>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ского сельского поселения Глинковского района Смоленской области</w:t>
      </w:r>
      <w:r w:rsidRPr="00483244">
        <w:rPr>
          <w:rFonts w:ascii="Times New Roman" w:eastAsia="Times New Roman" w:hAnsi="Times New Roman" w:cs="Times New Roman"/>
          <w:sz w:val="28"/>
          <w:szCs w:val="28"/>
          <w:lang w:eastAsia="ar-SA"/>
        </w:rPr>
        <w:t xml:space="preserve"> от </w:t>
      </w:r>
      <w:r>
        <w:rPr>
          <w:rFonts w:ascii="Times New Roman" w:eastAsia="Times New Roman" w:hAnsi="Times New Roman" w:cs="Times New Roman"/>
          <w:sz w:val="28"/>
          <w:szCs w:val="28"/>
          <w:lang w:eastAsia="ar-SA"/>
        </w:rPr>
        <w:t>05</w:t>
      </w:r>
      <w:r w:rsidRPr="0048324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04.2019 г. №14</w:t>
      </w:r>
      <w:r w:rsidRPr="00483244">
        <w:rPr>
          <w:rFonts w:ascii="Times New Roman" w:eastAsia="Times New Roman" w:hAnsi="Times New Roman" w:cs="Times New Roman"/>
          <w:sz w:val="28"/>
          <w:szCs w:val="28"/>
          <w:lang w:eastAsia="ar-SA"/>
        </w:rPr>
        <w:t xml:space="preserve"> «</w:t>
      </w:r>
      <w:r w:rsidRPr="00483244">
        <w:rPr>
          <w:rFonts w:ascii="Times New Roman" w:eastAsia="Times New Roman" w:hAnsi="Times New Roman" w:cs="Times New Roman"/>
          <w:sz w:val="28"/>
          <w:szCs w:val="28"/>
          <w:lang w:eastAsia="ar-SA"/>
        </w:rPr>
        <w:t>Об утверждении Порядка формирования, ведения, еж</w:t>
      </w:r>
      <w:r w:rsidRPr="00483244">
        <w:rPr>
          <w:rFonts w:ascii="Times New Roman" w:eastAsia="Times New Roman" w:hAnsi="Times New Roman" w:cs="Times New Roman"/>
          <w:sz w:val="28"/>
          <w:szCs w:val="28"/>
          <w:lang w:eastAsia="ar-SA"/>
        </w:rPr>
        <w:t>е</w:t>
      </w:r>
      <w:r w:rsidRPr="00483244">
        <w:rPr>
          <w:rFonts w:ascii="Times New Roman" w:eastAsia="Times New Roman" w:hAnsi="Times New Roman" w:cs="Times New Roman"/>
          <w:sz w:val="28"/>
          <w:szCs w:val="28"/>
          <w:lang w:eastAsia="ar-SA"/>
        </w:rPr>
        <w:t>годного дополнения и опубликования Перечня муниципального имущества Болтутинского сельского поселения Глинковского района Смоленской обла</w:t>
      </w:r>
      <w:r w:rsidRPr="00483244">
        <w:rPr>
          <w:rFonts w:ascii="Times New Roman" w:eastAsia="Times New Roman" w:hAnsi="Times New Roman" w:cs="Times New Roman"/>
          <w:sz w:val="28"/>
          <w:szCs w:val="28"/>
          <w:lang w:eastAsia="ar-SA"/>
        </w:rPr>
        <w:t>с</w:t>
      </w:r>
      <w:r w:rsidRPr="00483244">
        <w:rPr>
          <w:rFonts w:ascii="Times New Roman" w:eastAsia="Times New Roman" w:hAnsi="Times New Roman" w:cs="Times New Roman"/>
          <w:sz w:val="28"/>
          <w:szCs w:val="28"/>
          <w:lang w:eastAsia="ar-SA"/>
        </w:rPr>
        <w:t>ти, предназначенного для предоставления во владение и (или) в пользование субъектам малого и среднего предпринимательства и организациям, обр</w:t>
      </w:r>
      <w:r w:rsidRPr="00483244">
        <w:rPr>
          <w:rFonts w:ascii="Times New Roman" w:eastAsia="Times New Roman" w:hAnsi="Times New Roman" w:cs="Times New Roman"/>
          <w:sz w:val="28"/>
          <w:szCs w:val="28"/>
          <w:lang w:eastAsia="ar-SA"/>
        </w:rPr>
        <w:t>а</w:t>
      </w:r>
      <w:r w:rsidRPr="00483244">
        <w:rPr>
          <w:rFonts w:ascii="Times New Roman" w:eastAsia="Times New Roman" w:hAnsi="Times New Roman" w:cs="Times New Roman"/>
          <w:sz w:val="28"/>
          <w:szCs w:val="28"/>
          <w:lang w:eastAsia="ar-SA"/>
        </w:rPr>
        <w:t>зующим инфраструктуру поддержки субъектов малого и среднего предпр</w:t>
      </w:r>
      <w:r w:rsidRPr="00483244">
        <w:rPr>
          <w:rFonts w:ascii="Times New Roman" w:eastAsia="Times New Roman" w:hAnsi="Times New Roman" w:cs="Times New Roman"/>
          <w:sz w:val="28"/>
          <w:szCs w:val="28"/>
          <w:lang w:eastAsia="ar-SA"/>
        </w:rPr>
        <w:t>и</w:t>
      </w:r>
      <w:r w:rsidRPr="00483244">
        <w:rPr>
          <w:rFonts w:ascii="Times New Roman" w:eastAsia="Times New Roman" w:hAnsi="Times New Roman" w:cs="Times New Roman"/>
          <w:sz w:val="28"/>
          <w:szCs w:val="28"/>
          <w:lang w:eastAsia="ar-SA"/>
        </w:rPr>
        <w:t>нимательства</w:t>
      </w:r>
      <w:r w:rsidRPr="00483244">
        <w:rPr>
          <w:rFonts w:ascii="Times New Roman" w:eastAsia="Times New Roman" w:hAnsi="Times New Roman" w:cs="Times New Roman"/>
          <w:sz w:val="28"/>
          <w:szCs w:val="28"/>
          <w:lang w:eastAsia="ar-SA"/>
        </w:rPr>
        <w:t>».</w:t>
      </w:r>
      <w:proofErr w:type="gramEnd"/>
    </w:p>
    <w:p w:rsidR="000B07EF" w:rsidRPr="000B07EF" w:rsidRDefault="00483244" w:rsidP="00483244">
      <w:pPr>
        <w:spacing w:line="240" w:lineRule="auto"/>
        <w:ind w:firstLine="851"/>
        <w:jc w:val="both"/>
        <w:rPr>
          <w:rFonts w:ascii="Times New Roman" w:eastAsia="Times New Roman" w:hAnsi="Times New Roman" w:cs="Times New Roman"/>
          <w:bCs/>
          <w:kern w:val="0"/>
          <w:sz w:val="28"/>
          <w:szCs w:val="28"/>
          <w:lang w:eastAsia="ar-SA"/>
        </w:rPr>
      </w:pPr>
      <w:r>
        <w:rPr>
          <w:rFonts w:ascii="Times New Roman" w:eastAsia="Times New Roman" w:hAnsi="Times New Roman" w:cs="Times New Roman"/>
          <w:bCs/>
          <w:kern w:val="0"/>
          <w:sz w:val="28"/>
          <w:szCs w:val="28"/>
          <w:lang w:eastAsia="ar-SA"/>
        </w:rPr>
        <w:t>4</w:t>
      </w:r>
      <w:r w:rsidR="000B07EF" w:rsidRPr="000B07EF">
        <w:rPr>
          <w:rFonts w:ascii="Times New Roman" w:eastAsia="Times New Roman" w:hAnsi="Times New Roman" w:cs="Times New Roman"/>
          <w:bCs/>
          <w:kern w:val="0"/>
          <w:sz w:val="28"/>
          <w:szCs w:val="28"/>
          <w:lang w:eastAsia="ar-SA"/>
        </w:rPr>
        <w:t>.</w:t>
      </w:r>
      <w:r>
        <w:rPr>
          <w:rFonts w:ascii="Times New Roman" w:eastAsia="Times New Roman" w:hAnsi="Times New Roman" w:cs="Times New Roman"/>
          <w:bCs/>
          <w:kern w:val="0"/>
          <w:sz w:val="28"/>
          <w:szCs w:val="28"/>
          <w:lang w:eastAsia="ar-SA"/>
        </w:rPr>
        <w:t xml:space="preserve"> </w:t>
      </w:r>
      <w:r w:rsidR="000B07EF" w:rsidRPr="000B07EF">
        <w:rPr>
          <w:rFonts w:ascii="Times New Roman" w:eastAsia="Times New Roman" w:hAnsi="Times New Roman" w:cs="Times New Roman"/>
          <w:bCs/>
          <w:kern w:val="0"/>
          <w:sz w:val="28"/>
          <w:szCs w:val="28"/>
          <w:lang w:eastAsia="ar-SA"/>
        </w:rPr>
        <w:t xml:space="preserve">Настоящее </w:t>
      </w:r>
      <w:r w:rsidR="000B07EF">
        <w:rPr>
          <w:rFonts w:ascii="Times New Roman" w:eastAsia="Times New Roman" w:hAnsi="Times New Roman" w:cs="Times New Roman"/>
          <w:bCs/>
          <w:kern w:val="0"/>
          <w:sz w:val="28"/>
          <w:szCs w:val="28"/>
          <w:lang w:eastAsia="ar-SA"/>
        </w:rPr>
        <w:t>решение</w:t>
      </w:r>
      <w:r w:rsidR="000B07EF" w:rsidRPr="000B07EF">
        <w:rPr>
          <w:rFonts w:ascii="Times New Roman" w:eastAsia="Times New Roman" w:hAnsi="Times New Roman" w:cs="Times New Roman"/>
          <w:bCs/>
          <w:kern w:val="0"/>
          <w:sz w:val="28"/>
          <w:szCs w:val="28"/>
          <w:lang w:eastAsia="ar-SA"/>
        </w:rPr>
        <w:t xml:space="preserve"> вступает в силу со дня его принятия и подл</w:t>
      </w:r>
      <w:r w:rsidR="000B07EF" w:rsidRPr="000B07EF">
        <w:rPr>
          <w:rFonts w:ascii="Times New Roman" w:eastAsia="Times New Roman" w:hAnsi="Times New Roman" w:cs="Times New Roman"/>
          <w:bCs/>
          <w:kern w:val="0"/>
          <w:sz w:val="28"/>
          <w:szCs w:val="28"/>
          <w:lang w:eastAsia="ar-SA"/>
        </w:rPr>
        <w:t>е</w:t>
      </w:r>
      <w:r w:rsidR="000B07EF" w:rsidRPr="000B07EF">
        <w:rPr>
          <w:rFonts w:ascii="Times New Roman" w:eastAsia="Times New Roman" w:hAnsi="Times New Roman" w:cs="Times New Roman"/>
          <w:bCs/>
          <w:kern w:val="0"/>
          <w:sz w:val="28"/>
          <w:szCs w:val="28"/>
          <w:lang w:eastAsia="ar-SA"/>
        </w:rPr>
        <w:t>жит обнародованию в соответствии со статьёй 40 Устава Болтутинского сельского поселения Глинковского района Смоленской области.</w:t>
      </w:r>
    </w:p>
    <w:p w:rsidR="009E55A8" w:rsidRDefault="009E55A8">
      <w:pPr>
        <w:pStyle w:val="Standard"/>
        <w:jc w:val="both"/>
        <w:rPr>
          <w:sz w:val="28"/>
          <w:szCs w:val="28"/>
        </w:rPr>
      </w:pPr>
    </w:p>
    <w:p w:rsidR="009E55A8" w:rsidRDefault="009E55A8">
      <w:pPr>
        <w:pStyle w:val="Standard"/>
        <w:jc w:val="both"/>
        <w:rPr>
          <w:sz w:val="28"/>
          <w:szCs w:val="28"/>
        </w:rPr>
      </w:pPr>
    </w:p>
    <w:p w:rsidR="009E55A8" w:rsidRDefault="003F7F54">
      <w:pPr>
        <w:pStyle w:val="Standard"/>
        <w:jc w:val="both"/>
      </w:pPr>
      <w:r>
        <w:rPr>
          <w:sz w:val="28"/>
          <w:szCs w:val="28"/>
        </w:rPr>
        <w:t>Глава муниципального образования</w:t>
      </w:r>
    </w:p>
    <w:p w:rsidR="009E55A8" w:rsidRDefault="003F7F54">
      <w:pPr>
        <w:pStyle w:val="Standard"/>
        <w:jc w:val="both"/>
      </w:pPr>
      <w:r>
        <w:rPr>
          <w:sz w:val="28"/>
          <w:szCs w:val="28"/>
        </w:rPr>
        <w:t>Болтутинского  сельского поселения</w:t>
      </w:r>
      <w:r>
        <w:rPr>
          <w:sz w:val="28"/>
          <w:szCs w:val="28"/>
        </w:rPr>
        <w:tab/>
      </w:r>
      <w:r>
        <w:rPr>
          <w:sz w:val="28"/>
          <w:szCs w:val="28"/>
        </w:rPr>
        <w:tab/>
      </w:r>
    </w:p>
    <w:p w:rsidR="00483244" w:rsidRDefault="003F7F54">
      <w:pPr>
        <w:pStyle w:val="Standard"/>
        <w:jc w:val="both"/>
        <w:rPr>
          <w:sz w:val="28"/>
          <w:szCs w:val="28"/>
        </w:rPr>
      </w:pPr>
      <w:r>
        <w:rPr>
          <w:sz w:val="28"/>
          <w:szCs w:val="28"/>
        </w:rPr>
        <w:t>Глинковского района Смоленской области                                 О.П.Антипова</w:t>
      </w:r>
    </w:p>
    <w:p w:rsidR="00483244" w:rsidRDefault="00483244">
      <w:pPr>
        <w:rPr>
          <w:rFonts w:ascii="Times New Roman" w:eastAsia="Times New Roman" w:hAnsi="Times New Roman" w:cs="Times New Roman"/>
          <w:sz w:val="28"/>
          <w:szCs w:val="28"/>
          <w:lang w:eastAsia="ar-SA"/>
        </w:rPr>
      </w:pPr>
      <w:r>
        <w:rPr>
          <w:sz w:val="28"/>
          <w:szCs w:val="28"/>
        </w:rPr>
        <w:br w:type="page"/>
      </w:r>
    </w:p>
    <w:p w:rsidR="00483244" w:rsidRDefault="00483244" w:rsidP="00483244">
      <w:pPr>
        <w:pStyle w:val="Standard"/>
        <w:jc w:val="both"/>
      </w:pPr>
    </w:p>
    <w:p w:rsidR="00483244" w:rsidRDefault="00483244" w:rsidP="00483244">
      <w:pPr>
        <w:pStyle w:val="Standard"/>
        <w:jc w:val="both"/>
      </w:pPr>
    </w:p>
    <w:p w:rsidR="00483244" w:rsidRDefault="00483244" w:rsidP="00483244">
      <w:pPr>
        <w:pStyle w:val="Standard"/>
        <w:jc w:val="both"/>
      </w:pPr>
    </w:p>
    <w:p w:rsidR="00483244" w:rsidRPr="00483244" w:rsidRDefault="00483244" w:rsidP="001C6174">
      <w:pPr>
        <w:pStyle w:val="Standard"/>
        <w:ind w:left="5529"/>
        <w:jc w:val="center"/>
        <w:rPr>
          <w:sz w:val="28"/>
          <w:szCs w:val="28"/>
        </w:rPr>
      </w:pPr>
      <w:r w:rsidRPr="00483244">
        <w:rPr>
          <w:sz w:val="28"/>
          <w:szCs w:val="28"/>
        </w:rPr>
        <w:t>Приложение № 1</w:t>
      </w:r>
    </w:p>
    <w:p w:rsidR="00483244" w:rsidRDefault="00483244" w:rsidP="001C6174">
      <w:pPr>
        <w:pStyle w:val="Standard"/>
        <w:ind w:left="5529"/>
        <w:jc w:val="both"/>
        <w:rPr>
          <w:sz w:val="28"/>
          <w:szCs w:val="28"/>
        </w:rPr>
      </w:pPr>
      <w:r w:rsidRPr="00483244">
        <w:rPr>
          <w:sz w:val="28"/>
          <w:szCs w:val="28"/>
        </w:rPr>
        <w:t xml:space="preserve">к </w:t>
      </w:r>
      <w:r w:rsidR="001C6174">
        <w:rPr>
          <w:sz w:val="28"/>
          <w:szCs w:val="28"/>
        </w:rPr>
        <w:t>решению Совета депутатов Болтутинского сельского пос</w:t>
      </w:r>
      <w:r w:rsidR="001C6174">
        <w:rPr>
          <w:sz w:val="28"/>
          <w:szCs w:val="28"/>
        </w:rPr>
        <w:t>е</w:t>
      </w:r>
      <w:r w:rsidR="001C6174">
        <w:rPr>
          <w:sz w:val="28"/>
          <w:szCs w:val="28"/>
        </w:rPr>
        <w:t>ления Глинковского района Смоленской области</w:t>
      </w:r>
    </w:p>
    <w:p w:rsidR="001C6174" w:rsidRPr="00483244" w:rsidRDefault="001C6174" w:rsidP="001C6174">
      <w:pPr>
        <w:pStyle w:val="Standard"/>
        <w:ind w:left="5529"/>
        <w:jc w:val="both"/>
        <w:rPr>
          <w:sz w:val="28"/>
          <w:szCs w:val="28"/>
        </w:rPr>
      </w:pPr>
      <w:r>
        <w:rPr>
          <w:sz w:val="28"/>
          <w:szCs w:val="28"/>
        </w:rPr>
        <w:t>от 24 ноября 2021 г. № 4</w:t>
      </w:r>
      <w:r w:rsidR="008D4076">
        <w:rPr>
          <w:sz w:val="28"/>
          <w:szCs w:val="28"/>
        </w:rPr>
        <w:t>2</w:t>
      </w:r>
      <w:r>
        <w:rPr>
          <w:sz w:val="28"/>
          <w:szCs w:val="28"/>
        </w:rPr>
        <w:t>/1</w:t>
      </w:r>
    </w:p>
    <w:p w:rsidR="00483244" w:rsidRDefault="00483244" w:rsidP="00483244">
      <w:pPr>
        <w:pStyle w:val="Standard"/>
        <w:jc w:val="both"/>
      </w:pPr>
    </w:p>
    <w:p w:rsidR="00483244" w:rsidRDefault="00483244" w:rsidP="00483244">
      <w:pPr>
        <w:pStyle w:val="Standard"/>
        <w:jc w:val="both"/>
      </w:pPr>
    </w:p>
    <w:p w:rsidR="00483244" w:rsidRPr="001C6174" w:rsidRDefault="00483244" w:rsidP="001C6174">
      <w:pPr>
        <w:pStyle w:val="Standard"/>
        <w:jc w:val="center"/>
        <w:rPr>
          <w:b/>
          <w:sz w:val="28"/>
          <w:szCs w:val="28"/>
        </w:rPr>
      </w:pPr>
      <w:r w:rsidRPr="001C6174">
        <w:rPr>
          <w:b/>
          <w:sz w:val="28"/>
          <w:szCs w:val="28"/>
        </w:rPr>
        <w:t>Порядок</w:t>
      </w:r>
    </w:p>
    <w:p w:rsidR="00483244" w:rsidRPr="001C6174" w:rsidRDefault="00483244" w:rsidP="001C6174">
      <w:pPr>
        <w:pStyle w:val="Standard"/>
        <w:jc w:val="center"/>
        <w:rPr>
          <w:b/>
          <w:sz w:val="28"/>
          <w:szCs w:val="28"/>
        </w:rPr>
      </w:pPr>
      <w:r w:rsidRPr="001C6174">
        <w:rPr>
          <w:b/>
          <w:sz w:val="28"/>
          <w:szCs w:val="28"/>
        </w:rPr>
        <w:t>формирования, ведения, ежегодного дополнения и  опубликования П</w:t>
      </w:r>
      <w:r w:rsidRPr="001C6174">
        <w:rPr>
          <w:b/>
          <w:sz w:val="28"/>
          <w:szCs w:val="28"/>
        </w:rPr>
        <w:t>е</w:t>
      </w:r>
      <w:r w:rsidRPr="001C6174">
        <w:rPr>
          <w:b/>
          <w:sz w:val="28"/>
          <w:szCs w:val="28"/>
        </w:rPr>
        <w:t xml:space="preserve">речня муниципального имущества </w:t>
      </w:r>
      <w:r w:rsidR="008D4076" w:rsidRPr="008D4076">
        <w:rPr>
          <w:b/>
          <w:sz w:val="28"/>
          <w:szCs w:val="28"/>
        </w:rPr>
        <w:t>Болтутинского сельского поселения Глинковского района Смоленской области</w:t>
      </w:r>
      <w:r w:rsidRPr="001C6174">
        <w:rPr>
          <w:b/>
          <w:sz w:val="28"/>
          <w:szCs w:val="28"/>
        </w:rPr>
        <w:t>, предназначенного для пр</w:t>
      </w:r>
      <w:r w:rsidRPr="001C6174">
        <w:rPr>
          <w:b/>
          <w:sz w:val="28"/>
          <w:szCs w:val="28"/>
        </w:rPr>
        <w:t>е</w:t>
      </w:r>
      <w:r w:rsidRPr="001C6174">
        <w:rPr>
          <w:b/>
          <w:sz w:val="28"/>
          <w:szCs w:val="28"/>
        </w:rPr>
        <w:t>доставления во  владение и (или) пользование субъектам малого и сре</w:t>
      </w:r>
      <w:r w:rsidRPr="001C6174">
        <w:rPr>
          <w:b/>
          <w:sz w:val="28"/>
          <w:szCs w:val="28"/>
        </w:rPr>
        <w:t>д</w:t>
      </w:r>
      <w:r w:rsidRPr="001C6174">
        <w:rPr>
          <w:b/>
          <w:sz w:val="28"/>
          <w:szCs w:val="28"/>
        </w:rPr>
        <w:t>него предпринимательства и организациям, образующим инфраструкт</w:t>
      </w:r>
      <w:r w:rsidRPr="001C6174">
        <w:rPr>
          <w:b/>
          <w:sz w:val="28"/>
          <w:szCs w:val="28"/>
        </w:rPr>
        <w:t>у</w:t>
      </w:r>
      <w:r w:rsidRPr="001C6174">
        <w:rPr>
          <w:b/>
          <w:sz w:val="28"/>
          <w:szCs w:val="28"/>
        </w:rPr>
        <w:t>ру поддержки субъектов малого и среднего предпринимательства (далее – Порядок)</w:t>
      </w:r>
    </w:p>
    <w:p w:rsidR="00483244" w:rsidRPr="00483244" w:rsidRDefault="00483244" w:rsidP="00483244">
      <w:pPr>
        <w:pStyle w:val="Standard"/>
        <w:ind w:firstLine="851"/>
        <w:jc w:val="both"/>
        <w:rPr>
          <w:sz w:val="28"/>
          <w:szCs w:val="28"/>
        </w:rPr>
      </w:pPr>
    </w:p>
    <w:p w:rsidR="00483244" w:rsidRPr="001C6174" w:rsidRDefault="001C6174" w:rsidP="001C6174">
      <w:pPr>
        <w:pStyle w:val="Standard"/>
        <w:jc w:val="center"/>
        <w:rPr>
          <w:b/>
          <w:sz w:val="28"/>
          <w:szCs w:val="28"/>
        </w:rPr>
      </w:pPr>
      <w:r>
        <w:rPr>
          <w:b/>
          <w:sz w:val="28"/>
          <w:szCs w:val="28"/>
        </w:rPr>
        <w:t xml:space="preserve">1. </w:t>
      </w:r>
      <w:r w:rsidR="00483244" w:rsidRPr="001C6174">
        <w:rPr>
          <w:b/>
          <w:sz w:val="28"/>
          <w:szCs w:val="28"/>
        </w:rPr>
        <w:t>Общее положения.</w:t>
      </w:r>
    </w:p>
    <w:p w:rsidR="00483244" w:rsidRPr="00483244" w:rsidRDefault="00483244" w:rsidP="00483244">
      <w:pPr>
        <w:pStyle w:val="Standard"/>
        <w:ind w:firstLine="851"/>
        <w:jc w:val="both"/>
        <w:rPr>
          <w:sz w:val="28"/>
          <w:szCs w:val="28"/>
        </w:rPr>
      </w:pPr>
    </w:p>
    <w:p w:rsidR="00483244" w:rsidRPr="00483244" w:rsidRDefault="00483244" w:rsidP="00483244">
      <w:pPr>
        <w:pStyle w:val="Standard"/>
        <w:ind w:firstLine="851"/>
        <w:jc w:val="both"/>
        <w:rPr>
          <w:sz w:val="28"/>
          <w:szCs w:val="28"/>
        </w:rPr>
      </w:pPr>
      <w:proofErr w:type="gramStart"/>
      <w:r w:rsidRPr="00483244">
        <w:rPr>
          <w:sz w:val="28"/>
          <w:szCs w:val="28"/>
        </w:rPr>
        <w:t>Настоящий Порядок определяет правила формирования, ведения, еж</w:t>
      </w:r>
      <w:r w:rsidRPr="00483244">
        <w:rPr>
          <w:sz w:val="28"/>
          <w:szCs w:val="28"/>
        </w:rPr>
        <w:t>е</w:t>
      </w:r>
      <w:r w:rsidRPr="00483244">
        <w:rPr>
          <w:sz w:val="28"/>
          <w:szCs w:val="28"/>
        </w:rPr>
        <w:t xml:space="preserve">годного дополнения и опубликования Перечня муниципального имущества </w:t>
      </w:r>
      <w:r w:rsidR="001C6174">
        <w:rPr>
          <w:sz w:val="28"/>
          <w:szCs w:val="28"/>
        </w:rPr>
        <w:t>Болтутинского сельского поселения Глинковского района Смоленской обла</w:t>
      </w:r>
      <w:r w:rsidR="001C6174">
        <w:rPr>
          <w:sz w:val="28"/>
          <w:szCs w:val="28"/>
        </w:rPr>
        <w:t>с</w:t>
      </w:r>
      <w:r w:rsidR="001C6174">
        <w:rPr>
          <w:sz w:val="28"/>
          <w:szCs w:val="28"/>
        </w:rPr>
        <w:t>ти</w:t>
      </w:r>
      <w:r w:rsidRPr="0048324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w:t>
      </w:r>
      <w:r w:rsidRPr="00483244">
        <w:rPr>
          <w:sz w:val="28"/>
          <w:szCs w:val="28"/>
        </w:rPr>
        <w:t>а</w:t>
      </w:r>
      <w:r w:rsidRPr="00483244">
        <w:rPr>
          <w:sz w:val="28"/>
          <w:szCs w:val="28"/>
        </w:rPr>
        <w:t>зующим инфраструктуру поддержки субъектов малого и среднего предпр</w:t>
      </w:r>
      <w:r w:rsidRPr="00483244">
        <w:rPr>
          <w:sz w:val="28"/>
          <w:szCs w:val="28"/>
        </w:rPr>
        <w:t>и</w:t>
      </w:r>
      <w:r w:rsidRPr="00483244">
        <w:rPr>
          <w:sz w:val="28"/>
          <w:szCs w:val="28"/>
        </w:rPr>
        <w:t>нимательства (далее – Перечень), требования к имуществу, сведения о кот</w:t>
      </w:r>
      <w:r w:rsidRPr="00483244">
        <w:rPr>
          <w:sz w:val="28"/>
          <w:szCs w:val="28"/>
        </w:rPr>
        <w:t>о</w:t>
      </w:r>
      <w:r w:rsidRPr="00483244">
        <w:rPr>
          <w:sz w:val="28"/>
          <w:szCs w:val="28"/>
        </w:rPr>
        <w:t>ром включаются в Перечень, в целях предоставления указанного имущества на</w:t>
      </w:r>
      <w:proofErr w:type="gramEnd"/>
      <w:r w:rsidRPr="00483244">
        <w:rPr>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w:t>
      </w:r>
      <w:r w:rsidRPr="00483244">
        <w:rPr>
          <w:sz w:val="28"/>
          <w:szCs w:val="28"/>
        </w:rPr>
        <w:t>а</w:t>
      </w:r>
      <w:r w:rsidRPr="00483244">
        <w:rPr>
          <w:sz w:val="28"/>
          <w:szCs w:val="28"/>
        </w:rPr>
        <w:t>зующим инфраструктуру поддержки субъектов малого и среднего предпр</w:t>
      </w:r>
      <w:r w:rsidRPr="00483244">
        <w:rPr>
          <w:sz w:val="28"/>
          <w:szCs w:val="28"/>
        </w:rPr>
        <w:t>и</w:t>
      </w:r>
      <w:r w:rsidRPr="00483244">
        <w:rPr>
          <w:sz w:val="28"/>
          <w:szCs w:val="28"/>
        </w:rPr>
        <w:t xml:space="preserve">нимательства (далее – организации инфраструктуры поддержки). </w:t>
      </w:r>
    </w:p>
    <w:p w:rsidR="00483244" w:rsidRPr="00483244" w:rsidRDefault="00483244" w:rsidP="00483244">
      <w:pPr>
        <w:pStyle w:val="Standard"/>
        <w:ind w:firstLine="851"/>
        <w:jc w:val="both"/>
        <w:rPr>
          <w:sz w:val="28"/>
          <w:szCs w:val="28"/>
        </w:rPr>
      </w:pPr>
    </w:p>
    <w:p w:rsidR="00483244" w:rsidRPr="001C6174" w:rsidRDefault="00483244" w:rsidP="001C6174">
      <w:pPr>
        <w:pStyle w:val="Standard"/>
        <w:jc w:val="center"/>
        <w:rPr>
          <w:b/>
          <w:sz w:val="28"/>
          <w:szCs w:val="28"/>
        </w:rPr>
      </w:pPr>
      <w:r w:rsidRPr="001C6174">
        <w:rPr>
          <w:b/>
          <w:sz w:val="28"/>
          <w:szCs w:val="28"/>
        </w:rPr>
        <w:t>2. Цели создания и основные принципы формирования,</w:t>
      </w:r>
    </w:p>
    <w:p w:rsidR="00483244" w:rsidRPr="001C6174" w:rsidRDefault="00483244" w:rsidP="001C6174">
      <w:pPr>
        <w:pStyle w:val="Standard"/>
        <w:jc w:val="center"/>
        <w:rPr>
          <w:b/>
          <w:sz w:val="28"/>
          <w:szCs w:val="28"/>
        </w:rPr>
      </w:pPr>
      <w:r w:rsidRPr="001C6174">
        <w:rPr>
          <w:b/>
          <w:sz w:val="28"/>
          <w:szCs w:val="28"/>
        </w:rPr>
        <w:t>ведения, ежегодного дополнения и опубликования Перечня</w:t>
      </w:r>
    </w:p>
    <w:p w:rsidR="00483244" w:rsidRPr="001C6174" w:rsidRDefault="00483244" w:rsidP="001C6174">
      <w:pPr>
        <w:pStyle w:val="Standard"/>
        <w:jc w:val="center"/>
        <w:rPr>
          <w:b/>
          <w:sz w:val="28"/>
          <w:szCs w:val="28"/>
        </w:rPr>
      </w:pPr>
    </w:p>
    <w:p w:rsidR="00483244" w:rsidRPr="00483244" w:rsidRDefault="00483244" w:rsidP="00483244">
      <w:pPr>
        <w:pStyle w:val="Standard"/>
        <w:ind w:firstLine="851"/>
        <w:jc w:val="both"/>
        <w:rPr>
          <w:sz w:val="28"/>
          <w:szCs w:val="28"/>
        </w:rPr>
      </w:pPr>
      <w:r w:rsidRPr="00483244">
        <w:rPr>
          <w:sz w:val="28"/>
          <w:szCs w:val="28"/>
        </w:rPr>
        <w:t>2.1.</w:t>
      </w:r>
      <w:r w:rsidRPr="00483244">
        <w:rPr>
          <w:sz w:val="28"/>
          <w:szCs w:val="28"/>
        </w:rPr>
        <w:tab/>
      </w:r>
      <w:proofErr w:type="gramStart"/>
      <w:r w:rsidRPr="00483244">
        <w:rPr>
          <w:sz w:val="28"/>
          <w:szCs w:val="28"/>
        </w:rPr>
        <w:t xml:space="preserve">В Перечне содержатся сведения о муниципальном имуществе </w:t>
      </w:r>
      <w:r w:rsidR="001C6174">
        <w:rPr>
          <w:sz w:val="28"/>
          <w:szCs w:val="28"/>
        </w:rPr>
        <w:t>Болтутинского сельского поселения Глинковского района Смоленской обла</w:t>
      </w:r>
      <w:r w:rsidR="001C6174">
        <w:rPr>
          <w:sz w:val="28"/>
          <w:szCs w:val="28"/>
        </w:rPr>
        <w:t>с</w:t>
      </w:r>
      <w:r w:rsidR="001C6174">
        <w:rPr>
          <w:sz w:val="28"/>
          <w:szCs w:val="28"/>
        </w:rPr>
        <w:t>ти</w:t>
      </w:r>
      <w:r w:rsidRPr="00483244">
        <w:rPr>
          <w:sz w:val="28"/>
          <w:szCs w:val="28"/>
        </w:rPr>
        <w:t>, свободном от прав третьих лиц (за исключением права хозяйственного в</w:t>
      </w:r>
      <w:r w:rsidRPr="00483244">
        <w:rPr>
          <w:sz w:val="28"/>
          <w:szCs w:val="28"/>
        </w:rPr>
        <w:t>е</w:t>
      </w:r>
      <w:r w:rsidRPr="00483244">
        <w:rPr>
          <w:sz w:val="28"/>
          <w:szCs w:val="28"/>
        </w:rPr>
        <w:t>дения, права оперативного управления, а также имущественных прав субъе</w:t>
      </w:r>
      <w:r w:rsidRPr="00483244">
        <w:rPr>
          <w:sz w:val="28"/>
          <w:szCs w:val="28"/>
        </w:rPr>
        <w:t>к</w:t>
      </w:r>
      <w:r w:rsidRPr="00483244">
        <w:rPr>
          <w:sz w:val="28"/>
          <w:szCs w:val="28"/>
        </w:rPr>
        <w:t>тов малого и среднего предпринимательства), предусмотренном частью 1 ст</w:t>
      </w:r>
      <w:r w:rsidRPr="00483244">
        <w:rPr>
          <w:sz w:val="28"/>
          <w:szCs w:val="28"/>
        </w:rPr>
        <w:t>а</w:t>
      </w:r>
      <w:r w:rsidRPr="00483244">
        <w:rPr>
          <w:sz w:val="28"/>
          <w:szCs w:val="28"/>
        </w:rPr>
        <w:t xml:space="preserve">тьи 18 Федерального закона от 24.07.2007 № 209-ФЗ «О развитии малого и среднего предпринимательства в Российской Федерации», предназначенном </w:t>
      </w:r>
      <w:r w:rsidRPr="00483244">
        <w:rPr>
          <w:sz w:val="28"/>
          <w:szCs w:val="28"/>
        </w:rPr>
        <w:lastRenderedPageBreak/>
        <w:t>для предоставления во владение</w:t>
      </w:r>
      <w:proofErr w:type="gramEnd"/>
      <w:r w:rsidRPr="00483244">
        <w:rPr>
          <w:sz w:val="28"/>
          <w:szCs w:val="28"/>
        </w:rPr>
        <w:t xml:space="preserve"> и (или) в пользование на долгосрочной о</w:t>
      </w:r>
      <w:r w:rsidRPr="00483244">
        <w:rPr>
          <w:sz w:val="28"/>
          <w:szCs w:val="28"/>
        </w:rPr>
        <w:t>с</w:t>
      </w:r>
      <w:r w:rsidRPr="00483244">
        <w:rPr>
          <w:sz w:val="28"/>
          <w:szCs w:val="28"/>
        </w:rPr>
        <w:t>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w:t>
      </w:r>
      <w:r w:rsidRPr="00483244">
        <w:rPr>
          <w:sz w:val="28"/>
          <w:szCs w:val="28"/>
        </w:rPr>
        <w:t>е</w:t>
      </w:r>
      <w:r w:rsidRPr="00483244">
        <w:rPr>
          <w:sz w:val="28"/>
          <w:szCs w:val="28"/>
        </w:rPr>
        <w:t xml:space="preserve">жим), также </w:t>
      </w:r>
      <w:proofErr w:type="gramStart"/>
      <w:r w:rsidRPr="00483244">
        <w:rPr>
          <w:sz w:val="28"/>
          <w:szCs w:val="28"/>
        </w:rPr>
        <w:t>в праве</w:t>
      </w:r>
      <w:proofErr w:type="gramEnd"/>
      <w:r w:rsidRPr="00483244">
        <w:rPr>
          <w:sz w:val="28"/>
          <w:szCs w:val="28"/>
        </w:rPr>
        <w:t xml:space="preserve"> обратиться за предоставлением во владение и (или) в пользование имущества, включенного в Перечень. </w:t>
      </w:r>
      <w:proofErr w:type="gramStart"/>
      <w:r w:rsidRPr="00483244">
        <w:rPr>
          <w:sz w:val="28"/>
          <w:szCs w:val="28"/>
        </w:rPr>
        <w:t>Возможность отчуждения имущества, включенного в Перечень, на возмездной основе в собственность субъектов малого и среднего предпринимательства в соответствии с Фед</w:t>
      </w:r>
      <w:r w:rsidRPr="00483244">
        <w:rPr>
          <w:sz w:val="28"/>
          <w:szCs w:val="28"/>
        </w:rPr>
        <w:t>е</w:t>
      </w:r>
      <w:r w:rsidRPr="00483244">
        <w:rPr>
          <w:sz w:val="28"/>
          <w:szCs w:val="28"/>
        </w:rPr>
        <w:t>ральным законом от 22.07.2008 № 159-ФЗ «Об особенностях отчуждения н</w:t>
      </w:r>
      <w:r w:rsidRPr="00483244">
        <w:rPr>
          <w:sz w:val="28"/>
          <w:szCs w:val="28"/>
        </w:rPr>
        <w:t>е</w:t>
      </w:r>
      <w:r w:rsidRPr="00483244">
        <w:rPr>
          <w:sz w:val="28"/>
          <w:szCs w:val="28"/>
        </w:rPr>
        <w:t>движимого имущества, находящегося в государственной собственности суб</w:t>
      </w:r>
      <w:r w:rsidRPr="00483244">
        <w:rPr>
          <w:sz w:val="28"/>
          <w:szCs w:val="28"/>
        </w:rPr>
        <w:t>ъ</w:t>
      </w:r>
      <w:r w:rsidRPr="00483244">
        <w:rPr>
          <w:sz w:val="28"/>
          <w:szCs w:val="28"/>
        </w:rPr>
        <w:t>ектов Российской Федерации или в муниципальной собственности и аре</w:t>
      </w:r>
      <w:r w:rsidRPr="00483244">
        <w:rPr>
          <w:sz w:val="28"/>
          <w:szCs w:val="28"/>
        </w:rPr>
        <w:t>н</w:t>
      </w:r>
      <w:r w:rsidRPr="00483244">
        <w:rPr>
          <w:sz w:val="28"/>
          <w:szCs w:val="28"/>
        </w:rPr>
        <w:t>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Pr="00483244">
        <w:rPr>
          <w:sz w:val="28"/>
          <w:szCs w:val="28"/>
        </w:rPr>
        <w:t xml:space="preserve">, </w:t>
      </w:r>
      <w:proofErr w:type="gramStart"/>
      <w:r w:rsidRPr="00483244">
        <w:rPr>
          <w:sz w:val="28"/>
          <w:szCs w:val="28"/>
        </w:rPr>
        <w:t>указанных в подпунктах 6, 8 и 9 пункта 2 статьи 39.3 Земельного к</w:t>
      </w:r>
      <w:r w:rsidRPr="00483244">
        <w:rPr>
          <w:sz w:val="28"/>
          <w:szCs w:val="28"/>
        </w:rPr>
        <w:t>о</w:t>
      </w:r>
      <w:r w:rsidRPr="00483244">
        <w:rPr>
          <w:sz w:val="28"/>
          <w:szCs w:val="28"/>
        </w:rPr>
        <w:t>декса Российской Федерации.</w:t>
      </w:r>
      <w:proofErr w:type="gramEnd"/>
    </w:p>
    <w:p w:rsidR="00483244" w:rsidRPr="00483244" w:rsidRDefault="00483244" w:rsidP="00483244">
      <w:pPr>
        <w:pStyle w:val="Standard"/>
        <w:ind w:firstLine="851"/>
        <w:jc w:val="both"/>
        <w:rPr>
          <w:sz w:val="28"/>
          <w:szCs w:val="28"/>
        </w:rPr>
      </w:pPr>
      <w:r w:rsidRPr="00483244">
        <w:rPr>
          <w:sz w:val="28"/>
          <w:szCs w:val="28"/>
        </w:rPr>
        <w:t>2.2. Формирование Перечня осуществляется в целях:</w:t>
      </w:r>
    </w:p>
    <w:p w:rsidR="00483244" w:rsidRPr="00483244" w:rsidRDefault="00483244" w:rsidP="00483244">
      <w:pPr>
        <w:pStyle w:val="Standard"/>
        <w:ind w:firstLine="851"/>
        <w:jc w:val="both"/>
        <w:rPr>
          <w:sz w:val="28"/>
          <w:szCs w:val="28"/>
        </w:rPr>
      </w:pPr>
      <w:r w:rsidRPr="00483244">
        <w:rPr>
          <w:sz w:val="28"/>
          <w:szCs w:val="28"/>
        </w:rPr>
        <w:t>2.2.1. Обеспечения доступности информации об имуществе, включе</w:t>
      </w:r>
      <w:r w:rsidRPr="00483244">
        <w:rPr>
          <w:sz w:val="28"/>
          <w:szCs w:val="28"/>
        </w:rPr>
        <w:t>н</w:t>
      </w:r>
      <w:r w:rsidRPr="00483244">
        <w:rPr>
          <w:sz w:val="28"/>
          <w:szCs w:val="28"/>
        </w:rPr>
        <w:t>ном в Перечень, для субъектов малого и среднего предпринимательства и о</w:t>
      </w:r>
      <w:r w:rsidRPr="00483244">
        <w:rPr>
          <w:sz w:val="28"/>
          <w:szCs w:val="28"/>
        </w:rPr>
        <w:t>р</w:t>
      </w:r>
      <w:r w:rsidRPr="00483244">
        <w:rPr>
          <w:sz w:val="28"/>
          <w:szCs w:val="28"/>
        </w:rPr>
        <w:t>ганизаций инфраструктуры поддержки, физических лиц, применяющих сп</w:t>
      </w:r>
      <w:r w:rsidRPr="00483244">
        <w:rPr>
          <w:sz w:val="28"/>
          <w:szCs w:val="28"/>
        </w:rPr>
        <w:t>е</w:t>
      </w:r>
      <w:r w:rsidRPr="00483244">
        <w:rPr>
          <w:sz w:val="28"/>
          <w:szCs w:val="28"/>
        </w:rPr>
        <w:t>циальный налоговый режим.</w:t>
      </w:r>
    </w:p>
    <w:p w:rsidR="00483244" w:rsidRPr="00483244" w:rsidRDefault="00483244" w:rsidP="00483244">
      <w:pPr>
        <w:pStyle w:val="Standard"/>
        <w:ind w:firstLine="851"/>
        <w:jc w:val="both"/>
        <w:rPr>
          <w:sz w:val="28"/>
          <w:szCs w:val="28"/>
        </w:rPr>
      </w:pPr>
      <w:r w:rsidRPr="00483244">
        <w:rPr>
          <w:sz w:val="28"/>
          <w:szCs w:val="28"/>
        </w:rPr>
        <w:t>2.2.2. Предоставления имущества, принадлежащего на праве собс</w:t>
      </w:r>
      <w:r w:rsidRPr="00483244">
        <w:rPr>
          <w:sz w:val="28"/>
          <w:szCs w:val="28"/>
        </w:rPr>
        <w:t>т</w:t>
      </w:r>
      <w:r w:rsidRPr="00483244">
        <w:rPr>
          <w:sz w:val="28"/>
          <w:szCs w:val="28"/>
        </w:rPr>
        <w:t xml:space="preserve">венности </w:t>
      </w:r>
      <w:r w:rsidR="001C6174">
        <w:rPr>
          <w:sz w:val="28"/>
          <w:szCs w:val="28"/>
        </w:rPr>
        <w:t>Болтутинскому сельскому поселению Глинковского района Смоле</w:t>
      </w:r>
      <w:r w:rsidR="001C6174">
        <w:rPr>
          <w:sz w:val="28"/>
          <w:szCs w:val="28"/>
        </w:rPr>
        <w:t>н</w:t>
      </w:r>
      <w:r w:rsidR="001C6174">
        <w:rPr>
          <w:sz w:val="28"/>
          <w:szCs w:val="28"/>
        </w:rPr>
        <w:t>ской области</w:t>
      </w:r>
      <w:r w:rsidR="001C6174" w:rsidRPr="00483244">
        <w:rPr>
          <w:sz w:val="28"/>
          <w:szCs w:val="28"/>
        </w:rPr>
        <w:t xml:space="preserve"> </w:t>
      </w:r>
      <w:r w:rsidRPr="00483244">
        <w:rPr>
          <w:sz w:val="28"/>
          <w:szCs w:val="28"/>
        </w:rPr>
        <w:t xml:space="preserve">во владение и (или) пользование на долгосрочной основе (в том числе </w:t>
      </w:r>
      <w:proofErr w:type="spellStart"/>
      <w:r w:rsidRPr="00483244">
        <w:rPr>
          <w:sz w:val="28"/>
          <w:szCs w:val="28"/>
        </w:rPr>
        <w:t>возмездно</w:t>
      </w:r>
      <w:proofErr w:type="spellEnd"/>
      <w:r w:rsidRPr="00483244">
        <w:rPr>
          <w:sz w:val="28"/>
          <w:szCs w:val="28"/>
        </w:rPr>
        <w:t>, безвозмездно и по льготным ставкам арендной платы) суб</w:t>
      </w:r>
      <w:r w:rsidRPr="00483244">
        <w:rPr>
          <w:sz w:val="28"/>
          <w:szCs w:val="28"/>
        </w:rPr>
        <w:t>ъ</w:t>
      </w:r>
      <w:r w:rsidRPr="00483244">
        <w:rPr>
          <w:sz w:val="28"/>
          <w:szCs w:val="28"/>
        </w:rPr>
        <w:t>ектам малого и среднего предпринимательства и организациям инфрастру</w:t>
      </w:r>
      <w:r w:rsidRPr="00483244">
        <w:rPr>
          <w:sz w:val="28"/>
          <w:szCs w:val="28"/>
        </w:rPr>
        <w:t>к</w:t>
      </w:r>
      <w:r w:rsidRPr="00483244">
        <w:rPr>
          <w:sz w:val="28"/>
          <w:szCs w:val="28"/>
        </w:rPr>
        <w:t>туры поддержки, физических лиц, применяющих специальный налоговый режим.</w:t>
      </w:r>
    </w:p>
    <w:p w:rsidR="00483244" w:rsidRPr="00483244" w:rsidRDefault="00483244" w:rsidP="00483244">
      <w:pPr>
        <w:pStyle w:val="Standard"/>
        <w:ind w:firstLine="851"/>
        <w:jc w:val="both"/>
        <w:rPr>
          <w:sz w:val="28"/>
          <w:szCs w:val="28"/>
        </w:rPr>
      </w:pPr>
      <w:r w:rsidRPr="00483244">
        <w:rPr>
          <w:sz w:val="28"/>
          <w:szCs w:val="28"/>
        </w:rPr>
        <w:t xml:space="preserve">2.2.3. Реализации полномочий Администрации </w:t>
      </w:r>
      <w:r w:rsidR="001C6174">
        <w:rPr>
          <w:sz w:val="28"/>
          <w:szCs w:val="28"/>
        </w:rPr>
        <w:t>Болтутинского сел</w:t>
      </w:r>
      <w:r w:rsidR="001C6174">
        <w:rPr>
          <w:sz w:val="28"/>
          <w:szCs w:val="28"/>
        </w:rPr>
        <w:t>ь</w:t>
      </w:r>
      <w:r w:rsidR="001C6174">
        <w:rPr>
          <w:sz w:val="28"/>
          <w:szCs w:val="28"/>
        </w:rPr>
        <w:t>ского поселения Глинковского района Смоленской области</w:t>
      </w:r>
      <w:r w:rsidRPr="00483244">
        <w:rPr>
          <w:sz w:val="28"/>
          <w:szCs w:val="28"/>
        </w:rPr>
        <w:t xml:space="preserve">  в сфере оказания имущественной поддержки субъектам малого и среднего предпринимател</w:t>
      </w:r>
      <w:r w:rsidRPr="00483244">
        <w:rPr>
          <w:sz w:val="28"/>
          <w:szCs w:val="28"/>
        </w:rPr>
        <w:t>ь</w:t>
      </w:r>
      <w:r w:rsidRPr="00483244">
        <w:rPr>
          <w:sz w:val="28"/>
          <w:szCs w:val="28"/>
        </w:rPr>
        <w:t>ства.</w:t>
      </w:r>
    </w:p>
    <w:p w:rsidR="00483244" w:rsidRPr="00483244" w:rsidRDefault="00483244" w:rsidP="00483244">
      <w:pPr>
        <w:pStyle w:val="Standard"/>
        <w:ind w:firstLine="851"/>
        <w:jc w:val="both"/>
        <w:rPr>
          <w:sz w:val="28"/>
          <w:szCs w:val="28"/>
        </w:rPr>
      </w:pPr>
      <w:r w:rsidRPr="00483244">
        <w:rPr>
          <w:sz w:val="28"/>
          <w:szCs w:val="28"/>
        </w:rPr>
        <w:t>2.2.4. Повышения эффективности управления муниципальным им</w:t>
      </w:r>
      <w:r w:rsidRPr="00483244">
        <w:rPr>
          <w:sz w:val="28"/>
          <w:szCs w:val="28"/>
        </w:rPr>
        <w:t>у</w:t>
      </w:r>
      <w:r w:rsidRPr="00483244">
        <w:rPr>
          <w:sz w:val="28"/>
          <w:szCs w:val="28"/>
        </w:rPr>
        <w:t xml:space="preserve">ществом, находящимся в собственности </w:t>
      </w:r>
      <w:r w:rsidR="001C6174">
        <w:rPr>
          <w:sz w:val="28"/>
          <w:szCs w:val="28"/>
        </w:rPr>
        <w:t>Болтутинского сельского поселения Глинковского района Смоленской области</w:t>
      </w:r>
      <w:r w:rsidRPr="00483244">
        <w:rPr>
          <w:sz w:val="28"/>
          <w:szCs w:val="28"/>
        </w:rPr>
        <w:t xml:space="preserve">, стимулирования развития малого и среднего предпринимательства на территории </w:t>
      </w:r>
      <w:r w:rsidR="001C6174">
        <w:rPr>
          <w:sz w:val="28"/>
          <w:szCs w:val="28"/>
        </w:rPr>
        <w:t>Болтутинского сельского п</w:t>
      </w:r>
      <w:r w:rsidR="001C6174">
        <w:rPr>
          <w:sz w:val="28"/>
          <w:szCs w:val="28"/>
        </w:rPr>
        <w:t>о</w:t>
      </w:r>
      <w:r w:rsidR="001C6174">
        <w:rPr>
          <w:sz w:val="28"/>
          <w:szCs w:val="28"/>
        </w:rPr>
        <w:t>селения Глинковского района Смоленской области</w:t>
      </w:r>
      <w:r w:rsidRPr="00483244">
        <w:rPr>
          <w:sz w:val="28"/>
          <w:szCs w:val="28"/>
        </w:rPr>
        <w:t xml:space="preserve">. </w:t>
      </w:r>
    </w:p>
    <w:p w:rsidR="00483244" w:rsidRPr="00483244" w:rsidRDefault="00483244" w:rsidP="00483244">
      <w:pPr>
        <w:pStyle w:val="Standard"/>
        <w:ind w:firstLine="851"/>
        <w:jc w:val="both"/>
        <w:rPr>
          <w:sz w:val="28"/>
          <w:szCs w:val="28"/>
        </w:rPr>
      </w:pPr>
      <w:r w:rsidRPr="00483244">
        <w:rPr>
          <w:sz w:val="28"/>
          <w:szCs w:val="28"/>
        </w:rPr>
        <w:t>2.3. Формирование и ведение Перечня основывается на следующих основных принципах:</w:t>
      </w:r>
    </w:p>
    <w:p w:rsidR="00483244" w:rsidRPr="00483244" w:rsidRDefault="00483244" w:rsidP="00483244">
      <w:pPr>
        <w:pStyle w:val="Standard"/>
        <w:ind w:firstLine="851"/>
        <w:jc w:val="both"/>
        <w:rPr>
          <w:sz w:val="28"/>
          <w:szCs w:val="28"/>
        </w:rPr>
      </w:pPr>
      <w:r w:rsidRPr="00483244">
        <w:rPr>
          <w:sz w:val="28"/>
          <w:szCs w:val="28"/>
        </w:rPr>
        <w:t>2.3.1 Достоверность данных об имуществе, включаемом в Перечень, и поддержание актуальности информации об имуществе, включенном в Пер</w:t>
      </w:r>
      <w:r w:rsidRPr="00483244">
        <w:rPr>
          <w:sz w:val="28"/>
          <w:szCs w:val="28"/>
        </w:rPr>
        <w:t>е</w:t>
      </w:r>
      <w:r w:rsidRPr="00483244">
        <w:rPr>
          <w:sz w:val="28"/>
          <w:szCs w:val="28"/>
        </w:rPr>
        <w:t>чень.</w:t>
      </w:r>
    </w:p>
    <w:p w:rsidR="00483244" w:rsidRPr="00483244" w:rsidRDefault="00483244" w:rsidP="00483244">
      <w:pPr>
        <w:pStyle w:val="Standard"/>
        <w:ind w:firstLine="851"/>
        <w:jc w:val="both"/>
        <w:rPr>
          <w:sz w:val="28"/>
          <w:szCs w:val="28"/>
        </w:rPr>
      </w:pPr>
      <w:r w:rsidRPr="00483244">
        <w:rPr>
          <w:sz w:val="28"/>
          <w:szCs w:val="28"/>
        </w:rPr>
        <w:t xml:space="preserve">2.3.2. </w:t>
      </w:r>
      <w:proofErr w:type="gramStart"/>
      <w:r w:rsidRPr="00483244">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w:t>
      </w:r>
      <w:r w:rsidRPr="00483244">
        <w:rPr>
          <w:sz w:val="28"/>
          <w:szCs w:val="28"/>
        </w:rPr>
        <w:lastRenderedPageBreak/>
        <w:t xml:space="preserve">заседаний координационного совета при Администрации  </w:t>
      </w:r>
      <w:r w:rsidR="001C6174">
        <w:rPr>
          <w:sz w:val="28"/>
          <w:szCs w:val="28"/>
        </w:rPr>
        <w:t>Болтутинского сельского поселения Глинковского района Смоленской области</w:t>
      </w:r>
      <w:r w:rsidRPr="00483244">
        <w:rPr>
          <w:sz w:val="28"/>
          <w:szCs w:val="28"/>
        </w:rPr>
        <w:t xml:space="preserve"> по обеспеч</w:t>
      </w:r>
      <w:r w:rsidRPr="00483244">
        <w:rPr>
          <w:sz w:val="28"/>
          <w:szCs w:val="28"/>
        </w:rPr>
        <w:t>е</w:t>
      </w:r>
      <w:r w:rsidRPr="00483244">
        <w:rPr>
          <w:sz w:val="28"/>
          <w:szCs w:val="28"/>
        </w:rPr>
        <w:t xml:space="preserve">нию взаимодействия исполнительных органов власти Смоленской области с территориальным органом </w:t>
      </w:r>
      <w:proofErr w:type="spellStart"/>
      <w:r w:rsidRPr="00483244">
        <w:rPr>
          <w:sz w:val="28"/>
          <w:szCs w:val="28"/>
        </w:rPr>
        <w:t>Росимущества</w:t>
      </w:r>
      <w:proofErr w:type="spellEnd"/>
      <w:r w:rsidRPr="00483244">
        <w:rPr>
          <w:sz w:val="28"/>
          <w:szCs w:val="28"/>
        </w:rPr>
        <w:t xml:space="preserve"> в Калужской, Брянской и Смоле</w:t>
      </w:r>
      <w:r w:rsidRPr="00483244">
        <w:rPr>
          <w:sz w:val="28"/>
          <w:szCs w:val="28"/>
        </w:rPr>
        <w:t>н</w:t>
      </w:r>
      <w:r w:rsidRPr="00483244">
        <w:rPr>
          <w:sz w:val="28"/>
          <w:szCs w:val="28"/>
        </w:rPr>
        <w:t>ский областях и органами местного самоуправления по вопросам оказания имущественной поддержки субъектам малого и</w:t>
      </w:r>
      <w:proofErr w:type="gramEnd"/>
      <w:r w:rsidRPr="00483244">
        <w:rPr>
          <w:sz w:val="28"/>
          <w:szCs w:val="28"/>
        </w:rPr>
        <w:t xml:space="preserve"> среднего предпринимател</w:t>
      </w:r>
      <w:r w:rsidRPr="00483244">
        <w:rPr>
          <w:sz w:val="28"/>
          <w:szCs w:val="28"/>
        </w:rPr>
        <w:t>ь</w:t>
      </w:r>
      <w:r w:rsidRPr="00483244">
        <w:rPr>
          <w:sz w:val="28"/>
          <w:szCs w:val="28"/>
        </w:rPr>
        <w:t>ства.</w:t>
      </w:r>
    </w:p>
    <w:p w:rsidR="00483244" w:rsidRPr="00483244" w:rsidRDefault="00483244" w:rsidP="00483244">
      <w:pPr>
        <w:pStyle w:val="Standard"/>
        <w:ind w:firstLine="851"/>
        <w:jc w:val="both"/>
        <w:rPr>
          <w:sz w:val="28"/>
          <w:szCs w:val="28"/>
        </w:rPr>
      </w:pPr>
      <w:r w:rsidRPr="00483244">
        <w:rPr>
          <w:sz w:val="28"/>
          <w:szCs w:val="28"/>
        </w:rPr>
        <w:t>2.3.3. Взаимодействие с некоммерческими организациями, выража</w:t>
      </w:r>
      <w:r w:rsidRPr="00483244">
        <w:rPr>
          <w:sz w:val="28"/>
          <w:szCs w:val="28"/>
        </w:rPr>
        <w:t>ю</w:t>
      </w:r>
      <w:r w:rsidRPr="00483244">
        <w:rPr>
          <w:sz w:val="28"/>
          <w:szCs w:val="28"/>
        </w:rPr>
        <w:t>щими интересы субъектов малого и среднего предпринимательства, инстит</w:t>
      </w:r>
      <w:r w:rsidRPr="00483244">
        <w:rPr>
          <w:sz w:val="28"/>
          <w:szCs w:val="28"/>
        </w:rPr>
        <w:t>у</w:t>
      </w:r>
      <w:r w:rsidRPr="00483244">
        <w:rPr>
          <w:sz w:val="28"/>
          <w:szCs w:val="28"/>
        </w:rPr>
        <w:t>тами развития в сфере малого и среднего предпринимательства в ходе фо</w:t>
      </w:r>
      <w:r w:rsidRPr="00483244">
        <w:rPr>
          <w:sz w:val="28"/>
          <w:szCs w:val="28"/>
        </w:rPr>
        <w:t>р</w:t>
      </w:r>
      <w:r w:rsidRPr="00483244">
        <w:rPr>
          <w:sz w:val="28"/>
          <w:szCs w:val="28"/>
        </w:rPr>
        <w:t>мирования и дополнения Перечня.</w:t>
      </w:r>
    </w:p>
    <w:p w:rsidR="00483244" w:rsidRPr="00483244" w:rsidRDefault="00483244" w:rsidP="00483244">
      <w:pPr>
        <w:pStyle w:val="Standard"/>
        <w:ind w:firstLine="851"/>
        <w:jc w:val="both"/>
        <w:rPr>
          <w:sz w:val="28"/>
          <w:szCs w:val="28"/>
        </w:rPr>
      </w:pPr>
    </w:p>
    <w:p w:rsidR="00483244" w:rsidRPr="001C6174" w:rsidRDefault="00483244" w:rsidP="001C6174">
      <w:pPr>
        <w:pStyle w:val="Standard"/>
        <w:jc w:val="center"/>
        <w:rPr>
          <w:b/>
          <w:sz w:val="28"/>
          <w:szCs w:val="28"/>
        </w:rPr>
      </w:pPr>
      <w:r w:rsidRPr="001C6174">
        <w:rPr>
          <w:b/>
          <w:sz w:val="28"/>
          <w:szCs w:val="28"/>
        </w:rPr>
        <w:tab/>
      </w:r>
      <w:r w:rsidR="001C6174">
        <w:rPr>
          <w:b/>
          <w:sz w:val="28"/>
          <w:szCs w:val="28"/>
        </w:rPr>
        <w:t xml:space="preserve">3. </w:t>
      </w:r>
      <w:r w:rsidRPr="001C6174">
        <w:rPr>
          <w:b/>
          <w:sz w:val="28"/>
          <w:szCs w:val="28"/>
        </w:rPr>
        <w:t>Формирование, ведение Перечня, внесение в него изменений, в том числе ежегодное дополнение Перечня</w:t>
      </w:r>
    </w:p>
    <w:p w:rsidR="00483244" w:rsidRPr="00483244" w:rsidRDefault="00483244" w:rsidP="00483244">
      <w:pPr>
        <w:pStyle w:val="Standard"/>
        <w:ind w:firstLine="851"/>
        <w:jc w:val="both"/>
        <w:rPr>
          <w:sz w:val="28"/>
          <w:szCs w:val="28"/>
        </w:rPr>
      </w:pPr>
    </w:p>
    <w:p w:rsidR="00483244" w:rsidRPr="00483244" w:rsidRDefault="00483244" w:rsidP="00483244">
      <w:pPr>
        <w:pStyle w:val="Standard"/>
        <w:ind w:firstLine="851"/>
        <w:jc w:val="both"/>
        <w:rPr>
          <w:sz w:val="28"/>
          <w:szCs w:val="28"/>
        </w:rPr>
      </w:pPr>
      <w:r w:rsidRPr="00483244">
        <w:rPr>
          <w:sz w:val="28"/>
          <w:szCs w:val="28"/>
        </w:rPr>
        <w:t>3.1. Перечень, изменения и ежегодное дополнение в него утверждаю</w:t>
      </w:r>
      <w:r w:rsidRPr="00483244">
        <w:rPr>
          <w:sz w:val="28"/>
          <w:szCs w:val="28"/>
        </w:rPr>
        <w:t>т</w:t>
      </w:r>
      <w:r w:rsidRPr="00483244">
        <w:rPr>
          <w:sz w:val="28"/>
          <w:szCs w:val="28"/>
        </w:rPr>
        <w:t xml:space="preserve">ся постановлением Администрации </w:t>
      </w:r>
      <w:r w:rsidR="001C6174">
        <w:rPr>
          <w:sz w:val="28"/>
          <w:szCs w:val="28"/>
        </w:rPr>
        <w:t>Болтутинского сельского поселения Глинковского района Смоленской области</w:t>
      </w:r>
      <w:r w:rsidRPr="00483244">
        <w:rPr>
          <w:sz w:val="28"/>
          <w:szCs w:val="28"/>
        </w:rPr>
        <w:t>.</w:t>
      </w:r>
    </w:p>
    <w:p w:rsidR="00483244" w:rsidRPr="00483244" w:rsidRDefault="00483244" w:rsidP="00483244">
      <w:pPr>
        <w:pStyle w:val="Standard"/>
        <w:ind w:firstLine="851"/>
        <w:jc w:val="both"/>
        <w:rPr>
          <w:sz w:val="28"/>
          <w:szCs w:val="28"/>
        </w:rPr>
      </w:pPr>
      <w:r w:rsidRPr="00483244">
        <w:rPr>
          <w:sz w:val="28"/>
          <w:szCs w:val="28"/>
        </w:rPr>
        <w:t xml:space="preserve">3.2. Формирование и ведение Перечня осуществляется </w:t>
      </w:r>
      <w:r w:rsidR="001C6174">
        <w:rPr>
          <w:sz w:val="28"/>
          <w:szCs w:val="28"/>
        </w:rPr>
        <w:t>Администр</w:t>
      </w:r>
      <w:r w:rsidR="001C6174">
        <w:rPr>
          <w:sz w:val="28"/>
          <w:szCs w:val="28"/>
        </w:rPr>
        <w:t>а</w:t>
      </w:r>
      <w:r w:rsidR="001C6174">
        <w:rPr>
          <w:sz w:val="28"/>
          <w:szCs w:val="28"/>
        </w:rPr>
        <w:t xml:space="preserve">цией </w:t>
      </w:r>
      <w:r w:rsidRPr="00483244">
        <w:rPr>
          <w:sz w:val="28"/>
          <w:szCs w:val="28"/>
        </w:rPr>
        <w:t xml:space="preserve"> </w:t>
      </w:r>
      <w:r w:rsidR="001C6174">
        <w:rPr>
          <w:sz w:val="28"/>
          <w:szCs w:val="28"/>
        </w:rPr>
        <w:t>Болтутинского сельского поселения Глинковского района Смоленской области</w:t>
      </w:r>
      <w:r w:rsidRPr="00483244">
        <w:rPr>
          <w:sz w:val="28"/>
          <w:szCs w:val="28"/>
        </w:rPr>
        <w:t xml:space="preserve"> (далее – уполномоченный орган) в электронной форме, а также на бумажном носителе. Уполномоченный орган отвечает за достоверность с</w:t>
      </w:r>
      <w:r w:rsidRPr="00483244">
        <w:rPr>
          <w:sz w:val="28"/>
          <w:szCs w:val="28"/>
        </w:rPr>
        <w:t>о</w:t>
      </w:r>
      <w:r w:rsidRPr="00483244">
        <w:rPr>
          <w:sz w:val="28"/>
          <w:szCs w:val="28"/>
        </w:rPr>
        <w:t>держащихся в Перечне сведений.</w:t>
      </w:r>
    </w:p>
    <w:p w:rsidR="00483244" w:rsidRPr="00483244" w:rsidRDefault="00483244" w:rsidP="00483244">
      <w:pPr>
        <w:pStyle w:val="Standard"/>
        <w:ind w:firstLine="851"/>
        <w:jc w:val="both"/>
        <w:rPr>
          <w:sz w:val="28"/>
          <w:szCs w:val="28"/>
        </w:rPr>
      </w:pPr>
      <w:r w:rsidRPr="00483244">
        <w:rPr>
          <w:sz w:val="28"/>
          <w:szCs w:val="28"/>
        </w:rPr>
        <w:t>3.3. В Перечень вносятся сведения об имуществе, соответствующем следующим критериям:</w:t>
      </w:r>
    </w:p>
    <w:p w:rsidR="00483244" w:rsidRPr="00483244" w:rsidRDefault="00483244" w:rsidP="00483244">
      <w:pPr>
        <w:pStyle w:val="Standard"/>
        <w:ind w:firstLine="851"/>
        <w:jc w:val="both"/>
        <w:rPr>
          <w:sz w:val="28"/>
          <w:szCs w:val="28"/>
        </w:rPr>
      </w:pPr>
      <w:r w:rsidRPr="00483244">
        <w:rPr>
          <w:sz w:val="28"/>
          <w:szCs w:val="28"/>
        </w:rPr>
        <w:t>3.3.1. Имущество свободно от прав третьих лиц (за исключением пр</w:t>
      </w:r>
      <w:r w:rsidRPr="00483244">
        <w:rPr>
          <w:sz w:val="28"/>
          <w:szCs w:val="28"/>
        </w:rPr>
        <w:t>а</w:t>
      </w:r>
      <w:r w:rsidRPr="00483244">
        <w:rPr>
          <w:sz w:val="28"/>
          <w:szCs w:val="28"/>
        </w:rPr>
        <w:t>ва хозяйственного ведения, права оперативного управления, а также имущ</w:t>
      </w:r>
      <w:r w:rsidRPr="00483244">
        <w:rPr>
          <w:sz w:val="28"/>
          <w:szCs w:val="28"/>
        </w:rPr>
        <w:t>е</w:t>
      </w:r>
      <w:r w:rsidRPr="00483244">
        <w:rPr>
          <w:sz w:val="28"/>
          <w:szCs w:val="28"/>
        </w:rPr>
        <w:t>ственных прав субъектов малого и среднего предпринимательства);</w:t>
      </w:r>
    </w:p>
    <w:p w:rsidR="00483244" w:rsidRPr="00483244" w:rsidRDefault="00483244" w:rsidP="00483244">
      <w:pPr>
        <w:pStyle w:val="Standard"/>
        <w:ind w:firstLine="851"/>
        <w:jc w:val="both"/>
        <w:rPr>
          <w:sz w:val="28"/>
          <w:szCs w:val="28"/>
        </w:rPr>
      </w:pPr>
      <w:r w:rsidRPr="00483244">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83244" w:rsidRPr="00483244" w:rsidRDefault="00483244" w:rsidP="00483244">
      <w:pPr>
        <w:pStyle w:val="Standard"/>
        <w:ind w:firstLine="851"/>
        <w:jc w:val="both"/>
        <w:rPr>
          <w:sz w:val="28"/>
          <w:szCs w:val="28"/>
        </w:rPr>
      </w:pPr>
      <w:r w:rsidRPr="00483244">
        <w:rPr>
          <w:sz w:val="28"/>
          <w:szCs w:val="28"/>
        </w:rPr>
        <w:t>3.3.3. Имущество не является объектом религиозного назначения;</w:t>
      </w:r>
    </w:p>
    <w:p w:rsidR="00483244" w:rsidRPr="00483244" w:rsidRDefault="00483244" w:rsidP="00483244">
      <w:pPr>
        <w:pStyle w:val="Standard"/>
        <w:ind w:firstLine="851"/>
        <w:jc w:val="both"/>
        <w:rPr>
          <w:sz w:val="28"/>
          <w:szCs w:val="28"/>
        </w:rPr>
      </w:pPr>
      <w:r w:rsidRPr="00483244">
        <w:rPr>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w:t>
      </w:r>
    </w:p>
    <w:p w:rsidR="00483244" w:rsidRPr="00483244" w:rsidRDefault="00483244" w:rsidP="00483244">
      <w:pPr>
        <w:pStyle w:val="Standard"/>
        <w:ind w:firstLine="851"/>
        <w:jc w:val="both"/>
        <w:rPr>
          <w:sz w:val="28"/>
          <w:szCs w:val="28"/>
        </w:rPr>
      </w:pPr>
      <w:r w:rsidRPr="00483244">
        <w:rPr>
          <w:sz w:val="28"/>
          <w:szCs w:val="28"/>
        </w:rPr>
        <w:t xml:space="preserve">3.3.5. </w:t>
      </w:r>
      <w:proofErr w:type="gramStart"/>
      <w:r w:rsidRPr="00483244">
        <w:rPr>
          <w:sz w:val="28"/>
          <w:szCs w:val="28"/>
        </w:rPr>
        <w:t>Имущество не включено в действующий в текущем году и на очередной период план приватизации муниципального имущества, принятый в соответствии с Федеральным законом от 21.12.2001 № 178-ФЗ «О приват</w:t>
      </w:r>
      <w:r w:rsidRPr="00483244">
        <w:rPr>
          <w:sz w:val="28"/>
          <w:szCs w:val="28"/>
        </w:rPr>
        <w:t>и</w:t>
      </w:r>
      <w:r w:rsidRPr="00483244">
        <w:rPr>
          <w:sz w:val="28"/>
          <w:szCs w:val="28"/>
        </w:rPr>
        <w:t xml:space="preserve">зации государственного и муниципального имущества», а также в перечень имущества </w:t>
      </w:r>
      <w:r w:rsidR="001C6174">
        <w:rPr>
          <w:sz w:val="28"/>
          <w:szCs w:val="28"/>
        </w:rPr>
        <w:t>Болтутинского сельского поселения Глинковского района Смоле</w:t>
      </w:r>
      <w:r w:rsidR="001C6174">
        <w:rPr>
          <w:sz w:val="28"/>
          <w:szCs w:val="28"/>
        </w:rPr>
        <w:t>н</w:t>
      </w:r>
      <w:r w:rsidR="001C6174">
        <w:rPr>
          <w:sz w:val="28"/>
          <w:szCs w:val="28"/>
        </w:rPr>
        <w:t>ской области</w:t>
      </w:r>
      <w:r w:rsidRPr="00483244">
        <w:rPr>
          <w:sz w:val="28"/>
          <w:szCs w:val="28"/>
        </w:rPr>
        <w:t>, предназначенного для передачи во владение и (или) в пользов</w:t>
      </w:r>
      <w:r w:rsidRPr="00483244">
        <w:rPr>
          <w:sz w:val="28"/>
          <w:szCs w:val="28"/>
        </w:rPr>
        <w:t>а</w:t>
      </w:r>
      <w:r w:rsidRPr="00483244">
        <w:rPr>
          <w:sz w:val="28"/>
          <w:szCs w:val="28"/>
        </w:rPr>
        <w:t>ние на долгосрочной основе социально ориентированным некоммерческим организациям;</w:t>
      </w:r>
      <w:proofErr w:type="gramEnd"/>
    </w:p>
    <w:p w:rsidR="00483244" w:rsidRPr="00483244" w:rsidRDefault="00483244" w:rsidP="00483244">
      <w:pPr>
        <w:pStyle w:val="Standard"/>
        <w:ind w:firstLine="851"/>
        <w:jc w:val="both"/>
        <w:rPr>
          <w:sz w:val="28"/>
          <w:szCs w:val="28"/>
        </w:rPr>
      </w:pPr>
      <w:r w:rsidRPr="00483244">
        <w:rPr>
          <w:sz w:val="28"/>
          <w:szCs w:val="28"/>
        </w:rPr>
        <w:t>3.3.6. Имущество не признано аварийным и подлежащим сносу;</w:t>
      </w:r>
    </w:p>
    <w:p w:rsidR="00483244" w:rsidRPr="00483244" w:rsidRDefault="00483244" w:rsidP="00483244">
      <w:pPr>
        <w:pStyle w:val="Standard"/>
        <w:ind w:firstLine="851"/>
        <w:jc w:val="both"/>
        <w:rPr>
          <w:sz w:val="28"/>
          <w:szCs w:val="28"/>
        </w:rPr>
      </w:pPr>
      <w:r w:rsidRPr="00483244">
        <w:rPr>
          <w:sz w:val="28"/>
          <w:szCs w:val="28"/>
        </w:rPr>
        <w:lastRenderedPageBreak/>
        <w:t>3.3.7. Имущество не относится к жилому фонду или объектам сети инженерно-технического обеспечения, к которым подключен объект жили</w:t>
      </w:r>
      <w:r w:rsidRPr="00483244">
        <w:rPr>
          <w:sz w:val="28"/>
          <w:szCs w:val="28"/>
        </w:rPr>
        <w:t>щ</w:t>
      </w:r>
      <w:r w:rsidRPr="00483244">
        <w:rPr>
          <w:sz w:val="28"/>
          <w:szCs w:val="28"/>
        </w:rPr>
        <w:t>ного фонда;</w:t>
      </w:r>
    </w:p>
    <w:p w:rsidR="00483244" w:rsidRPr="00483244" w:rsidRDefault="00483244" w:rsidP="00483244">
      <w:pPr>
        <w:pStyle w:val="Standard"/>
        <w:ind w:firstLine="851"/>
        <w:jc w:val="both"/>
        <w:rPr>
          <w:sz w:val="28"/>
          <w:szCs w:val="28"/>
        </w:rPr>
      </w:pPr>
      <w:r w:rsidRPr="00483244">
        <w:rPr>
          <w:sz w:val="28"/>
          <w:szCs w:val="28"/>
        </w:rPr>
        <w:t>3.3.8. Земельный участок не предназначен для ведения личного по</w:t>
      </w:r>
      <w:r w:rsidRPr="00483244">
        <w:rPr>
          <w:sz w:val="28"/>
          <w:szCs w:val="28"/>
        </w:rPr>
        <w:t>д</w:t>
      </w:r>
      <w:r w:rsidRPr="00483244">
        <w:rPr>
          <w:sz w:val="28"/>
          <w:szCs w:val="28"/>
        </w:rPr>
        <w:t>собного хозяйства, огородничества, садоводства, индивидуального жилищн</w:t>
      </w:r>
      <w:r w:rsidRPr="00483244">
        <w:rPr>
          <w:sz w:val="28"/>
          <w:szCs w:val="28"/>
        </w:rPr>
        <w:t>о</w:t>
      </w:r>
      <w:r w:rsidRPr="00483244">
        <w:rPr>
          <w:sz w:val="28"/>
          <w:szCs w:val="28"/>
        </w:rPr>
        <w:t xml:space="preserve">го строительства; </w:t>
      </w:r>
    </w:p>
    <w:p w:rsidR="00483244" w:rsidRPr="00483244" w:rsidRDefault="00483244" w:rsidP="00483244">
      <w:pPr>
        <w:pStyle w:val="Standard"/>
        <w:ind w:firstLine="851"/>
        <w:jc w:val="both"/>
        <w:rPr>
          <w:sz w:val="28"/>
          <w:szCs w:val="28"/>
        </w:rPr>
      </w:pPr>
      <w:r w:rsidRPr="00483244">
        <w:rPr>
          <w:sz w:val="28"/>
          <w:szCs w:val="28"/>
        </w:rPr>
        <w:t>3.3.9. Земельный участок не относится к земельным участкам, пред</w:t>
      </w:r>
      <w:r w:rsidRPr="00483244">
        <w:rPr>
          <w:sz w:val="28"/>
          <w:szCs w:val="28"/>
        </w:rPr>
        <w:t>у</w:t>
      </w:r>
      <w:r w:rsidRPr="00483244">
        <w:rPr>
          <w:sz w:val="28"/>
          <w:szCs w:val="28"/>
        </w:rPr>
        <w:t>смотренным подпунктами 1 - 10, 13 - 15, 18 и 19 пункта 8 статьи 39 Земел</w:t>
      </w:r>
      <w:r w:rsidRPr="00483244">
        <w:rPr>
          <w:sz w:val="28"/>
          <w:szCs w:val="28"/>
        </w:rPr>
        <w:t>ь</w:t>
      </w:r>
      <w:r w:rsidRPr="00483244">
        <w:rPr>
          <w:sz w:val="28"/>
          <w:szCs w:val="28"/>
        </w:rPr>
        <w:t>ного кодекса Российской Федерации, за исключением земельных участков, предоставленных в аренду субъектам малого и среднего предпринимательс</w:t>
      </w:r>
      <w:r w:rsidRPr="00483244">
        <w:rPr>
          <w:sz w:val="28"/>
          <w:szCs w:val="28"/>
        </w:rPr>
        <w:t>т</w:t>
      </w:r>
      <w:r w:rsidRPr="00483244">
        <w:rPr>
          <w:sz w:val="28"/>
          <w:szCs w:val="28"/>
        </w:rPr>
        <w:t>ва;</w:t>
      </w:r>
    </w:p>
    <w:p w:rsidR="00483244" w:rsidRPr="00483244" w:rsidRDefault="00483244" w:rsidP="00483244">
      <w:pPr>
        <w:pStyle w:val="Standard"/>
        <w:ind w:firstLine="851"/>
        <w:jc w:val="both"/>
        <w:rPr>
          <w:sz w:val="28"/>
          <w:szCs w:val="28"/>
        </w:rPr>
      </w:pPr>
      <w:r w:rsidRPr="00483244">
        <w:rPr>
          <w:sz w:val="28"/>
          <w:szCs w:val="28"/>
        </w:rPr>
        <w:t xml:space="preserve">3.3.10. </w:t>
      </w:r>
      <w:proofErr w:type="gramStart"/>
      <w:r w:rsidRPr="00483244">
        <w:rPr>
          <w:sz w:val="28"/>
          <w:szCs w:val="28"/>
        </w:rPr>
        <w:t>В отношении имущества, закрепленного за муниципальным унитарным предприятием, муниципальным учреждением, владеющим им с</w:t>
      </w:r>
      <w:r w:rsidRPr="00483244">
        <w:rPr>
          <w:sz w:val="28"/>
          <w:szCs w:val="28"/>
        </w:rPr>
        <w:t>о</w:t>
      </w:r>
      <w:r w:rsidRPr="00483244">
        <w:rPr>
          <w:sz w:val="28"/>
          <w:szCs w:val="28"/>
        </w:rPr>
        <w:t>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483244">
        <w:rPr>
          <w:sz w:val="28"/>
          <w:szCs w:val="28"/>
        </w:rPr>
        <w:t xml:space="preserve"> пользование субъе</w:t>
      </w:r>
      <w:r w:rsidRPr="00483244">
        <w:rPr>
          <w:sz w:val="28"/>
          <w:szCs w:val="28"/>
        </w:rPr>
        <w:t>к</w:t>
      </w:r>
      <w:r w:rsidRPr="00483244">
        <w:rPr>
          <w:sz w:val="28"/>
          <w:szCs w:val="28"/>
        </w:rPr>
        <w:t>там малого и среднего предпринимательства и организациям, образующим инфраструктуру поддержки;</w:t>
      </w:r>
    </w:p>
    <w:p w:rsidR="00483244" w:rsidRPr="00483244" w:rsidRDefault="00483244" w:rsidP="00483244">
      <w:pPr>
        <w:pStyle w:val="Standard"/>
        <w:ind w:firstLine="851"/>
        <w:jc w:val="both"/>
        <w:rPr>
          <w:sz w:val="28"/>
          <w:szCs w:val="28"/>
        </w:rPr>
      </w:pPr>
      <w:r w:rsidRPr="00483244">
        <w:rPr>
          <w:sz w:val="28"/>
          <w:szCs w:val="28"/>
        </w:rPr>
        <w:t xml:space="preserve">3.3.11. </w:t>
      </w:r>
      <w:proofErr w:type="gramStart"/>
      <w:r w:rsidRPr="00483244">
        <w:rPr>
          <w:sz w:val="28"/>
          <w:szCs w:val="28"/>
        </w:rPr>
        <w:t>Имущество не относится к вещам, которые теряют свои нат</w:t>
      </w:r>
      <w:r w:rsidRPr="00483244">
        <w:rPr>
          <w:sz w:val="28"/>
          <w:szCs w:val="28"/>
        </w:rPr>
        <w:t>у</w:t>
      </w:r>
      <w:r w:rsidRPr="00483244">
        <w:rPr>
          <w:sz w:val="28"/>
          <w:szCs w:val="28"/>
        </w:rPr>
        <w:t>ральные свойства в процессе использования (потребляемым вещам), к мал</w:t>
      </w:r>
      <w:r w:rsidRPr="00483244">
        <w:rPr>
          <w:sz w:val="28"/>
          <w:szCs w:val="28"/>
        </w:rPr>
        <w:t>о</w:t>
      </w:r>
      <w:r w:rsidRPr="00483244">
        <w:rPr>
          <w:sz w:val="28"/>
          <w:szCs w:val="28"/>
        </w:rPr>
        <w:t>ценному движимому имуществу, к имуществу, срок службы которого соста</w:t>
      </w:r>
      <w:r w:rsidRPr="00483244">
        <w:rPr>
          <w:sz w:val="28"/>
          <w:szCs w:val="28"/>
        </w:rPr>
        <w:t>в</w:t>
      </w:r>
      <w:r w:rsidRPr="00483244">
        <w:rPr>
          <w:sz w:val="28"/>
          <w:szCs w:val="28"/>
        </w:rPr>
        <w:t>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483244" w:rsidRPr="00483244" w:rsidRDefault="00483244" w:rsidP="00483244">
      <w:pPr>
        <w:pStyle w:val="Standard"/>
        <w:ind w:firstLine="851"/>
        <w:jc w:val="both"/>
        <w:rPr>
          <w:sz w:val="28"/>
          <w:szCs w:val="28"/>
        </w:rPr>
      </w:pPr>
      <w:r w:rsidRPr="00483244">
        <w:rPr>
          <w:sz w:val="28"/>
          <w:szCs w:val="28"/>
        </w:rPr>
        <w:t>3.3.12. Движимое имущество обладает индивидуально-определенными признаками, позволяющими заключить в отношении него д</w:t>
      </w:r>
      <w:r w:rsidRPr="00483244">
        <w:rPr>
          <w:sz w:val="28"/>
          <w:szCs w:val="28"/>
        </w:rPr>
        <w:t>о</w:t>
      </w:r>
      <w:r w:rsidRPr="00483244">
        <w:rPr>
          <w:sz w:val="28"/>
          <w:szCs w:val="28"/>
        </w:rPr>
        <w:t>говор аренды или иной гражданско-правовой договор.</w:t>
      </w:r>
    </w:p>
    <w:p w:rsidR="00483244" w:rsidRPr="00483244" w:rsidRDefault="00483244" w:rsidP="00483244">
      <w:pPr>
        <w:pStyle w:val="Standard"/>
        <w:ind w:firstLine="851"/>
        <w:jc w:val="both"/>
        <w:rPr>
          <w:sz w:val="28"/>
          <w:szCs w:val="28"/>
        </w:rPr>
      </w:pPr>
      <w:r w:rsidRPr="00483244">
        <w:rPr>
          <w:sz w:val="28"/>
          <w:szCs w:val="28"/>
        </w:rPr>
        <w:t>3.3.13. В отношении имущества, арендуемого субъектом МСП в теч</w:t>
      </w:r>
      <w:r w:rsidRPr="00483244">
        <w:rPr>
          <w:sz w:val="28"/>
          <w:szCs w:val="28"/>
        </w:rPr>
        <w:t>е</w:t>
      </w:r>
      <w:r w:rsidRPr="00483244">
        <w:rPr>
          <w:sz w:val="28"/>
          <w:szCs w:val="28"/>
        </w:rPr>
        <w:t>ние       менее трех лет, арендатор не направил возражения на включение в Перечень.</w:t>
      </w:r>
    </w:p>
    <w:p w:rsidR="00483244" w:rsidRPr="00483244" w:rsidRDefault="00483244" w:rsidP="00483244">
      <w:pPr>
        <w:pStyle w:val="Standard"/>
        <w:ind w:firstLine="851"/>
        <w:jc w:val="both"/>
        <w:rPr>
          <w:sz w:val="28"/>
          <w:szCs w:val="28"/>
        </w:rPr>
      </w:pPr>
      <w:r w:rsidRPr="00483244">
        <w:rPr>
          <w:sz w:val="28"/>
          <w:szCs w:val="28"/>
        </w:rPr>
        <w:t>3.3.14. В отношении имущества заключен договор аренды или иной договор о передаче во владение и (или) в пользование, срок действия котор</w:t>
      </w:r>
      <w:r w:rsidRPr="00483244">
        <w:rPr>
          <w:sz w:val="28"/>
          <w:szCs w:val="28"/>
        </w:rPr>
        <w:t>о</w:t>
      </w:r>
      <w:r w:rsidRPr="00483244">
        <w:rPr>
          <w:sz w:val="28"/>
          <w:szCs w:val="28"/>
        </w:rPr>
        <w:t>го составляет не менее пяти лет.</w:t>
      </w:r>
    </w:p>
    <w:p w:rsidR="00483244" w:rsidRPr="00483244" w:rsidRDefault="00483244" w:rsidP="00483244">
      <w:pPr>
        <w:pStyle w:val="Standard"/>
        <w:ind w:firstLine="851"/>
        <w:jc w:val="both"/>
        <w:rPr>
          <w:sz w:val="28"/>
          <w:szCs w:val="28"/>
        </w:rPr>
      </w:pPr>
      <w:r w:rsidRPr="00483244">
        <w:rPr>
          <w:sz w:val="28"/>
          <w:szCs w:val="28"/>
        </w:rPr>
        <w:t>3.4. Запрещается включение имущества, сведения о котором включены в Перечень, в проект плана приватизации муниципального имущества или в проект дополнений в план приватизации.</w:t>
      </w:r>
    </w:p>
    <w:p w:rsidR="00483244" w:rsidRPr="00483244" w:rsidRDefault="00483244" w:rsidP="00483244">
      <w:pPr>
        <w:pStyle w:val="Standard"/>
        <w:ind w:firstLine="851"/>
        <w:jc w:val="both"/>
        <w:rPr>
          <w:sz w:val="28"/>
          <w:szCs w:val="28"/>
        </w:rPr>
      </w:pPr>
      <w:r w:rsidRPr="00483244">
        <w:rPr>
          <w:sz w:val="28"/>
          <w:szCs w:val="28"/>
        </w:rPr>
        <w:t>3.5. Сведения об имуществе группируются в Перечне по сельским п</w:t>
      </w:r>
      <w:r w:rsidRPr="00483244">
        <w:rPr>
          <w:sz w:val="28"/>
          <w:szCs w:val="28"/>
        </w:rPr>
        <w:t>о</w:t>
      </w:r>
      <w:r w:rsidRPr="00483244">
        <w:rPr>
          <w:sz w:val="28"/>
          <w:szCs w:val="28"/>
        </w:rPr>
        <w:t>селениям, входящим в состав муниципального образования «Глинковский район» Смоленской области, на территории которых имущество располож</w:t>
      </w:r>
      <w:r w:rsidRPr="00483244">
        <w:rPr>
          <w:sz w:val="28"/>
          <w:szCs w:val="28"/>
        </w:rPr>
        <w:t>е</w:t>
      </w:r>
      <w:r w:rsidRPr="00483244">
        <w:rPr>
          <w:sz w:val="28"/>
          <w:szCs w:val="28"/>
        </w:rPr>
        <w:t>но, а также по видам имущества (недвижимое имущество (в том числе ед</w:t>
      </w:r>
      <w:r w:rsidRPr="00483244">
        <w:rPr>
          <w:sz w:val="28"/>
          <w:szCs w:val="28"/>
        </w:rPr>
        <w:t>и</w:t>
      </w:r>
      <w:r w:rsidRPr="00483244">
        <w:rPr>
          <w:sz w:val="28"/>
          <w:szCs w:val="28"/>
        </w:rPr>
        <w:t xml:space="preserve">ный недвижимый комплекс), земельные участки, движимое имущество). </w:t>
      </w:r>
    </w:p>
    <w:p w:rsidR="00483244" w:rsidRPr="00483244" w:rsidRDefault="00483244" w:rsidP="00483244">
      <w:pPr>
        <w:pStyle w:val="Standard"/>
        <w:ind w:firstLine="851"/>
        <w:jc w:val="both"/>
        <w:rPr>
          <w:sz w:val="28"/>
          <w:szCs w:val="28"/>
        </w:rPr>
      </w:pPr>
      <w:r w:rsidRPr="00483244">
        <w:rPr>
          <w:sz w:val="28"/>
          <w:szCs w:val="28"/>
        </w:rPr>
        <w:lastRenderedPageBreak/>
        <w:t xml:space="preserve">3.6. </w:t>
      </w:r>
      <w:proofErr w:type="gramStart"/>
      <w:r w:rsidRPr="00483244">
        <w:rPr>
          <w:sz w:val="28"/>
          <w:szCs w:val="28"/>
        </w:rPr>
        <w:t>Внесение сведений об имуществе в Перечень (в том числе еж</w:t>
      </w:r>
      <w:r w:rsidRPr="00483244">
        <w:rPr>
          <w:sz w:val="28"/>
          <w:szCs w:val="28"/>
        </w:rPr>
        <w:t>е</w:t>
      </w:r>
      <w:r w:rsidRPr="00483244">
        <w:rPr>
          <w:sz w:val="28"/>
          <w:szCs w:val="28"/>
        </w:rPr>
        <w:t xml:space="preserve">годное дополнение), а также исключение сведений об имуществе из Перечня утверждаются постановлением Администрации </w:t>
      </w:r>
      <w:r w:rsidR="001C6174">
        <w:rPr>
          <w:sz w:val="28"/>
          <w:szCs w:val="28"/>
        </w:rPr>
        <w:t>Болтутинского сельского п</w:t>
      </w:r>
      <w:r w:rsidR="001C6174">
        <w:rPr>
          <w:sz w:val="28"/>
          <w:szCs w:val="28"/>
        </w:rPr>
        <w:t>о</w:t>
      </w:r>
      <w:r w:rsidR="001C6174">
        <w:rPr>
          <w:sz w:val="28"/>
          <w:szCs w:val="28"/>
        </w:rPr>
        <w:t>селения Глинковского района Смоленской области</w:t>
      </w:r>
      <w:r w:rsidRPr="00483244">
        <w:rPr>
          <w:sz w:val="28"/>
          <w:szCs w:val="28"/>
        </w:rPr>
        <w:t xml:space="preserve"> на основании предлож</w:t>
      </w:r>
      <w:r w:rsidRPr="00483244">
        <w:rPr>
          <w:sz w:val="28"/>
          <w:szCs w:val="28"/>
        </w:rPr>
        <w:t>е</w:t>
      </w:r>
      <w:r w:rsidRPr="00483244">
        <w:rPr>
          <w:sz w:val="28"/>
          <w:szCs w:val="28"/>
        </w:rPr>
        <w:t xml:space="preserve">ний исполнительных органов местного самоуправления </w:t>
      </w:r>
      <w:r w:rsidR="001C6174">
        <w:rPr>
          <w:sz w:val="28"/>
          <w:szCs w:val="28"/>
        </w:rPr>
        <w:t>Болтутинского сел</w:t>
      </w:r>
      <w:r w:rsidR="001C6174">
        <w:rPr>
          <w:sz w:val="28"/>
          <w:szCs w:val="28"/>
        </w:rPr>
        <w:t>ь</w:t>
      </w:r>
      <w:r w:rsidR="001C6174">
        <w:rPr>
          <w:sz w:val="28"/>
          <w:szCs w:val="28"/>
        </w:rPr>
        <w:t>ского поселения Глинковского района Смоленской области</w:t>
      </w:r>
      <w:r w:rsidRPr="00483244">
        <w:rPr>
          <w:sz w:val="28"/>
          <w:szCs w:val="28"/>
        </w:rPr>
        <w:t>,  предложений б</w:t>
      </w:r>
      <w:r w:rsidRPr="00483244">
        <w:rPr>
          <w:sz w:val="28"/>
          <w:szCs w:val="28"/>
        </w:rPr>
        <w:t>а</w:t>
      </w:r>
      <w:r w:rsidRPr="00483244">
        <w:rPr>
          <w:sz w:val="28"/>
          <w:szCs w:val="28"/>
        </w:rPr>
        <w:t>лансодержателей, а также субъектов малого и среднего предпринимательства, физических лиц, применяющих специальный налоговый режим, некоммерч</w:t>
      </w:r>
      <w:r w:rsidRPr="00483244">
        <w:rPr>
          <w:sz w:val="28"/>
          <w:szCs w:val="28"/>
        </w:rPr>
        <w:t>е</w:t>
      </w:r>
      <w:r w:rsidRPr="00483244">
        <w:rPr>
          <w:sz w:val="28"/>
          <w:szCs w:val="28"/>
        </w:rPr>
        <w:t>ских организаций</w:t>
      </w:r>
      <w:proofErr w:type="gramEnd"/>
      <w:r w:rsidRPr="00483244">
        <w:rPr>
          <w:sz w:val="28"/>
          <w:szCs w:val="28"/>
        </w:rPr>
        <w:t>, выражающих интересы субъектов малого и среднего пре</w:t>
      </w:r>
      <w:r w:rsidRPr="00483244">
        <w:rPr>
          <w:sz w:val="28"/>
          <w:szCs w:val="28"/>
        </w:rPr>
        <w:t>д</w:t>
      </w:r>
      <w:r w:rsidRPr="00483244">
        <w:rPr>
          <w:sz w:val="28"/>
          <w:szCs w:val="28"/>
        </w:rPr>
        <w:t>принимательства, институтов развития в сфере малого и среднего предпр</w:t>
      </w:r>
      <w:r w:rsidRPr="00483244">
        <w:rPr>
          <w:sz w:val="28"/>
          <w:szCs w:val="28"/>
        </w:rPr>
        <w:t>и</w:t>
      </w:r>
      <w:r w:rsidRPr="00483244">
        <w:rPr>
          <w:sz w:val="28"/>
          <w:szCs w:val="28"/>
        </w:rPr>
        <w:t>нимательства.</w:t>
      </w:r>
    </w:p>
    <w:p w:rsidR="00483244" w:rsidRPr="00483244" w:rsidRDefault="00483244" w:rsidP="00483244">
      <w:pPr>
        <w:pStyle w:val="Standard"/>
        <w:ind w:firstLine="851"/>
        <w:jc w:val="both"/>
        <w:rPr>
          <w:sz w:val="28"/>
          <w:szCs w:val="28"/>
        </w:rPr>
      </w:pPr>
      <w:proofErr w:type="gramStart"/>
      <w:r w:rsidRPr="00483244">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муниципального имущества </w:t>
      </w:r>
      <w:r w:rsidR="001C6174">
        <w:rPr>
          <w:sz w:val="28"/>
          <w:szCs w:val="28"/>
        </w:rPr>
        <w:t>Болт</w:t>
      </w:r>
      <w:r w:rsidR="001C6174">
        <w:rPr>
          <w:sz w:val="28"/>
          <w:szCs w:val="28"/>
        </w:rPr>
        <w:t>у</w:t>
      </w:r>
      <w:r w:rsidR="001C6174">
        <w:rPr>
          <w:sz w:val="28"/>
          <w:szCs w:val="28"/>
        </w:rPr>
        <w:t>тинского сельского поселения Глинковского района Смоленской области</w:t>
      </w:r>
      <w:r w:rsidRPr="00483244">
        <w:rPr>
          <w:sz w:val="28"/>
          <w:szCs w:val="28"/>
        </w:rPr>
        <w:t>.</w:t>
      </w:r>
      <w:proofErr w:type="gramEnd"/>
    </w:p>
    <w:p w:rsidR="00483244" w:rsidRPr="00483244" w:rsidRDefault="00483244" w:rsidP="00483244">
      <w:pPr>
        <w:pStyle w:val="Standard"/>
        <w:ind w:firstLine="851"/>
        <w:jc w:val="both"/>
        <w:rPr>
          <w:sz w:val="28"/>
          <w:szCs w:val="28"/>
        </w:rPr>
      </w:pPr>
      <w:r w:rsidRPr="00483244">
        <w:rPr>
          <w:sz w:val="28"/>
          <w:szCs w:val="28"/>
        </w:rPr>
        <w:t>3.7. Рассмотрение уполномоченным органом  предложений, пост</w:t>
      </w:r>
      <w:r w:rsidRPr="00483244">
        <w:rPr>
          <w:sz w:val="28"/>
          <w:szCs w:val="28"/>
        </w:rPr>
        <w:t>у</w:t>
      </w:r>
      <w:r w:rsidRPr="00483244">
        <w:rPr>
          <w:sz w:val="28"/>
          <w:szCs w:val="28"/>
        </w:rPr>
        <w:t>пивших от лиц, указанных в пункте 3.6 настоящего Порядка, осуществляется в течение 30 календарных дней со дня их поступления. По результатам ра</w:t>
      </w:r>
      <w:r w:rsidRPr="00483244">
        <w:rPr>
          <w:sz w:val="28"/>
          <w:szCs w:val="28"/>
        </w:rPr>
        <w:t>с</w:t>
      </w:r>
      <w:r w:rsidRPr="00483244">
        <w:rPr>
          <w:sz w:val="28"/>
          <w:szCs w:val="28"/>
        </w:rPr>
        <w:t xml:space="preserve">смотрения указанных предложений Администрацией </w:t>
      </w:r>
      <w:r w:rsidR="001C6174">
        <w:rPr>
          <w:sz w:val="28"/>
          <w:szCs w:val="28"/>
        </w:rPr>
        <w:t>Болтутинского сельск</w:t>
      </w:r>
      <w:r w:rsidR="001C6174">
        <w:rPr>
          <w:sz w:val="28"/>
          <w:szCs w:val="28"/>
        </w:rPr>
        <w:t>о</w:t>
      </w:r>
      <w:r w:rsidR="001C6174">
        <w:rPr>
          <w:sz w:val="28"/>
          <w:szCs w:val="28"/>
        </w:rPr>
        <w:t>го поселения Глинковского района Смоленской области</w:t>
      </w:r>
      <w:r w:rsidR="001C6174" w:rsidRPr="00483244">
        <w:rPr>
          <w:sz w:val="28"/>
          <w:szCs w:val="28"/>
        </w:rPr>
        <w:t xml:space="preserve"> </w:t>
      </w:r>
      <w:r w:rsidRPr="00483244">
        <w:rPr>
          <w:sz w:val="28"/>
          <w:szCs w:val="28"/>
        </w:rPr>
        <w:t>принимается одно из следующих решений:</w:t>
      </w:r>
    </w:p>
    <w:p w:rsidR="00483244" w:rsidRPr="00483244" w:rsidRDefault="00483244" w:rsidP="00483244">
      <w:pPr>
        <w:pStyle w:val="Standard"/>
        <w:ind w:firstLine="851"/>
        <w:jc w:val="both"/>
        <w:rPr>
          <w:sz w:val="28"/>
          <w:szCs w:val="28"/>
        </w:rPr>
      </w:pPr>
      <w:r w:rsidRPr="00483244">
        <w:rPr>
          <w:sz w:val="28"/>
          <w:szCs w:val="28"/>
        </w:rPr>
        <w:t>3.7.1. О включении сведений об имуществе, в отношении которого п</w:t>
      </w:r>
      <w:r w:rsidRPr="00483244">
        <w:rPr>
          <w:sz w:val="28"/>
          <w:szCs w:val="28"/>
        </w:rPr>
        <w:t>о</w:t>
      </w:r>
      <w:r w:rsidRPr="00483244">
        <w:rPr>
          <w:sz w:val="28"/>
          <w:szCs w:val="28"/>
        </w:rPr>
        <w:t>ступило предложение, в Перечень с принятием соответствующего правового акта;</w:t>
      </w:r>
    </w:p>
    <w:p w:rsidR="00483244" w:rsidRPr="00483244" w:rsidRDefault="00483244" w:rsidP="00483244">
      <w:pPr>
        <w:pStyle w:val="Standard"/>
        <w:ind w:firstLine="851"/>
        <w:jc w:val="both"/>
        <w:rPr>
          <w:sz w:val="28"/>
          <w:szCs w:val="28"/>
        </w:rPr>
      </w:pPr>
      <w:r w:rsidRPr="00483244">
        <w:rPr>
          <w:sz w:val="28"/>
          <w:szCs w:val="28"/>
        </w:rPr>
        <w:t>3.7.2. Об исключении сведений об имуществе, в отношении которого поступило предложение, из Перечня, с принятием соответствующего прав</w:t>
      </w:r>
      <w:r w:rsidRPr="00483244">
        <w:rPr>
          <w:sz w:val="28"/>
          <w:szCs w:val="28"/>
        </w:rPr>
        <w:t>о</w:t>
      </w:r>
      <w:r w:rsidRPr="00483244">
        <w:rPr>
          <w:sz w:val="28"/>
          <w:szCs w:val="28"/>
        </w:rPr>
        <w:t>вого акта;</w:t>
      </w:r>
    </w:p>
    <w:p w:rsidR="00483244" w:rsidRPr="00483244" w:rsidRDefault="00483244" w:rsidP="00483244">
      <w:pPr>
        <w:pStyle w:val="Standard"/>
        <w:ind w:firstLine="851"/>
        <w:jc w:val="both"/>
        <w:rPr>
          <w:sz w:val="28"/>
          <w:szCs w:val="28"/>
        </w:rPr>
      </w:pPr>
      <w:r w:rsidRPr="00483244">
        <w:rPr>
          <w:sz w:val="28"/>
          <w:szCs w:val="28"/>
        </w:rPr>
        <w:t>3.7.3. Об отказе в учете предложений с направлением лицу, предст</w:t>
      </w:r>
      <w:r w:rsidRPr="00483244">
        <w:rPr>
          <w:sz w:val="28"/>
          <w:szCs w:val="28"/>
        </w:rPr>
        <w:t>а</w:t>
      </w:r>
      <w:r w:rsidRPr="00483244">
        <w:rPr>
          <w:sz w:val="28"/>
          <w:szCs w:val="28"/>
        </w:rPr>
        <w:t>вившему предложение, мотивированного ответа о невозможности включения сведений об имуществе в Перечень.</w:t>
      </w:r>
    </w:p>
    <w:p w:rsidR="00483244" w:rsidRPr="00483244" w:rsidRDefault="00483244" w:rsidP="00483244">
      <w:pPr>
        <w:pStyle w:val="Standard"/>
        <w:ind w:firstLine="851"/>
        <w:jc w:val="both"/>
        <w:rPr>
          <w:sz w:val="28"/>
          <w:szCs w:val="28"/>
        </w:rPr>
      </w:pPr>
      <w:r w:rsidRPr="00483244">
        <w:rPr>
          <w:sz w:val="28"/>
          <w:szCs w:val="28"/>
        </w:rPr>
        <w:t>3.8. Решение об отказе в учете предложения о включении имущества в Перечень принимается в следующих случаях:</w:t>
      </w:r>
    </w:p>
    <w:p w:rsidR="00483244" w:rsidRPr="00483244" w:rsidRDefault="00483244" w:rsidP="00483244">
      <w:pPr>
        <w:pStyle w:val="Standard"/>
        <w:ind w:firstLine="851"/>
        <w:jc w:val="both"/>
        <w:rPr>
          <w:sz w:val="28"/>
          <w:szCs w:val="28"/>
        </w:rPr>
      </w:pPr>
      <w:r w:rsidRPr="00483244">
        <w:rPr>
          <w:sz w:val="28"/>
          <w:szCs w:val="28"/>
        </w:rPr>
        <w:t>3.8.1. Имущество не соответствует критериям, установленным пун</w:t>
      </w:r>
      <w:r w:rsidRPr="00483244">
        <w:rPr>
          <w:sz w:val="28"/>
          <w:szCs w:val="28"/>
        </w:rPr>
        <w:t>к</w:t>
      </w:r>
      <w:r w:rsidRPr="00483244">
        <w:rPr>
          <w:sz w:val="28"/>
          <w:szCs w:val="28"/>
        </w:rPr>
        <w:t>том 3.3 настоящего Порядка.</w:t>
      </w:r>
    </w:p>
    <w:p w:rsidR="00483244" w:rsidRPr="00483244" w:rsidRDefault="00483244" w:rsidP="00483244">
      <w:pPr>
        <w:pStyle w:val="Standard"/>
        <w:ind w:firstLine="851"/>
        <w:jc w:val="both"/>
        <w:rPr>
          <w:sz w:val="28"/>
          <w:szCs w:val="28"/>
        </w:rPr>
      </w:pPr>
      <w:r w:rsidRPr="00483244">
        <w:rPr>
          <w:sz w:val="28"/>
          <w:szCs w:val="28"/>
        </w:rPr>
        <w:t>3.8.2. В отношении имущества, закрепленного на праве хозяйственн</w:t>
      </w:r>
      <w:r w:rsidRPr="00483244">
        <w:rPr>
          <w:sz w:val="28"/>
          <w:szCs w:val="28"/>
        </w:rPr>
        <w:t>о</w:t>
      </w:r>
      <w:r w:rsidRPr="00483244">
        <w:rPr>
          <w:sz w:val="28"/>
          <w:szCs w:val="28"/>
        </w:rPr>
        <w:t xml:space="preserve">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1C6174">
        <w:rPr>
          <w:sz w:val="28"/>
          <w:szCs w:val="28"/>
        </w:rPr>
        <w:t>Болтутинского сельского поселения Глинковского района Смоленской области</w:t>
      </w:r>
      <w:r w:rsidRPr="00483244">
        <w:rPr>
          <w:sz w:val="28"/>
          <w:szCs w:val="28"/>
        </w:rPr>
        <w:t xml:space="preserve">, уполномоченного на согласование сделок с имуществом балансодержателя. </w:t>
      </w:r>
    </w:p>
    <w:p w:rsidR="00483244" w:rsidRPr="00483244" w:rsidRDefault="00483244" w:rsidP="00483244">
      <w:pPr>
        <w:pStyle w:val="Standard"/>
        <w:ind w:firstLine="851"/>
        <w:jc w:val="both"/>
        <w:rPr>
          <w:sz w:val="28"/>
          <w:szCs w:val="28"/>
        </w:rPr>
      </w:pPr>
      <w:r w:rsidRPr="00483244">
        <w:rPr>
          <w:sz w:val="28"/>
          <w:szCs w:val="28"/>
        </w:rPr>
        <w:t>3.8.3. Отсутствуют индивидуально-определенные признаки</w:t>
      </w:r>
    </w:p>
    <w:p w:rsidR="00483244" w:rsidRPr="00483244" w:rsidRDefault="00483244" w:rsidP="00483244">
      <w:pPr>
        <w:pStyle w:val="Standard"/>
        <w:ind w:firstLine="851"/>
        <w:jc w:val="both"/>
        <w:rPr>
          <w:sz w:val="28"/>
          <w:szCs w:val="28"/>
        </w:rPr>
      </w:pPr>
      <w:r w:rsidRPr="00483244">
        <w:rPr>
          <w:sz w:val="28"/>
          <w:szCs w:val="28"/>
        </w:rPr>
        <w:t>движимого имущества, позволяющие заключить в отношении него д</w:t>
      </w:r>
      <w:r w:rsidRPr="00483244">
        <w:rPr>
          <w:sz w:val="28"/>
          <w:szCs w:val="28"/>
        </w:rPr>
        <w:t>о</w:t>
      </w:r>
      <w:r w:rsidRPr="00483244">
        <w:rPr>
          <w:sz w:val="28"/>
          <w:szCs w:val="28"/>
        </w:rPr>
        <w:t xml:space="preserve">говор аренды. </w:t>
      </w:r>
    </w:p>
    <w:p w:rsidR="00483244" w:rsidRPr="00483244" w:rsidRDefault="00483244" w:rsidP="00483244">
      <w:pPr>
        <w:pStyle w:val="Standard"/>
        <w:ind w:firstLine="851"/>
        <w:jc w:val="both"/>
        <w:rPr>
          <w:sz w:val="28"/>
          <w:szCs w:val="28"/>
        </w:rPr>
      </w:pPr>
      <w:r w:rsidRPr="00483244">
        <w:rPr>
          <w:sz w:val="28"/>
          <w:szCs w:val="28"/>
        </w:rPr>
        <w:t xml:space="preserve">3.9. </w:t>
      </w:r>
      <w:proofErr w:type="gramStart"/>
      <w:r w:rsidRPr="00483244">
        <w:rPr>
          <w:sz w:val="28"/>
          <w:szCs w:val="28"/>
        </w:rPr>
        <w:t>Уполномоченный орган вправе исключить сведения о муниц</w:t>
      </w:r>
      <w:r w:rsidRPr="00483244">
        <w:rPr>
          <w:sz w:val="28"/>
          <w:szCs w:val="28"/>
        </w:rPr>
        <w:t>и</w:t>
      </w:r>
      <w:r w:rsidRPr="00483244">
        <w:rPr>
          <w:sz w:val="28"/>
          <w:szCs w:val="28"/>
        </w:rPr>
        <w:t xml:space="preserve">пальном имуществе </w:t>
      </w:r>
      <w:r w:rsidR="001C6174">
        <w:rPr>
          <w:sz w:val="28"/>
          <w:szCs w:val="28"/>
        </w:rPr>
        <w:t xml:space="preserve">Болтутинского сельского поселения Глинковского района </w:t>
      </w:r>
      <w:r w:rsidR="001C6174">
        <w:rPr>
          <w:sz w:val="28"/>
          <w:szCs w:val="28"/>
        </w:rPr>
        <w:lastRenderedPageBreak/>
        <w:t>Смоленской области</w:t>
      </w:r>
      <w:r w:rsidR="001C6174" w:rsidRPr="00483244">
        <w:rPr>
          <w:sz w:val="28"/>
          <w:szCs w:val="28"/>
        </w:rPr>
        <w:t xml:space="preserve"> </w:t>
      </w:r>
      <w:r w:rsidRPr="00483244">
        <w:rPr>
          <w:sz w:val="28"/>
          <w:szCs w:val="28"/>
        </w:rPr>
        <w:t>из Перечня, если в течение двух лет со дня включения сведений об указанном имуществе в Перечень в отношении такого имущес</w:t>
      </w:r>
      <w:r w:rsidRPr="00483244">
        <w:rPr>
          <w:sz w:val="28"/>
          <w:szCs w:val="28"/>
        </w:rPr>
        <w:t>т</w:t>
      </w:r>
      <w:r w:rsidRPr="00483244">
        <w:rPr>
          <w:sz w:val="28"/>
          <w:szCs w:val="28"/>
        </w:rPr>
        <w:t>ва от субъектов МСП или организаций, образующих инфраструктуру по</w:t>
      </w:r>
      <w:r w:rsidRPr="00483244">
        <w:rPr>
          <w:sz w:val="28"/>
          <w:szCs w:val="28"/>
        </w:rPr>
        <w:t>д</w:t>
      </w:r>
      <w:r w:rsidRPr="00483244">
        <w:rPr>
          <w:sz w:val="28"/>
          <w:szCs w:val="28"/>
        </w:rPr>
        <w:t>держки субъектов МСП, физических лиц, применяющих специальный нал</w:t>
      </w:r>
      <w:r w:rsidRPr="00483244">
        <w:rPr>
          <w:sz w:val="28"/>
          <w:szCs w:val="28"/>
        </w:rPr>
        <w:t>о</w:t>
      </w:r>
      <w:r w:rsidRPr="00483244">
        <w:rPr>
          <w:sz w:val="28"/>
          <w:szCs w:val="28"/>
        </w:rPr>
        <w:t>говый режим поступило:</w:t>
      </w:r>
      <w:proofErr w:type="gramEnd"/>
    </w:p>
    <w:p w:rsidR="00483244" w:rsidRPr="00483244" w:rsidRDefault="00483244" w:rsidP="00483244">
      <w:pPr>
        <w:pStyle w:val="Standard"/>
        <w:ind w:firstLine="851"/>
        <w:jc w:val="both"/>
        <w:rPr>
          <w:sz w:val="28"/>
          <w:szCs w:val="28"/>
        </w:rPr>
      </w:pPr>
      <w:r w:rsidRPr="00483244">
        <w:rPr>
          <w:sz w:val="28"/>
          <w:szCs w:val="28"/>
        </w:rPr>
        <w:t>– ни одной заявки на участие в аукционе (конкурсе) на право заключ</w:t>
      </w:r>
      <w:r w:rsidRPr="00483244">
        <w:rPr>
          <w:sz w:val="28"/>
          <w:szCs w:val="28"/>
        </w:rPr>
        <w:t>е</w:t>
      </w:r>
      <w:r w:rsidRPr="00483244">
        <w:rPr>
          <w:sz w:val="28"/>
          <w:szCs w:val="28"/>
        </w:rPr>
        <w:t>ния договора, предусматривающего переход прав владения и (или) пользов</w:t>
      </w:r>
      <w:r w:rsidRPr="00483244">
        <w:rPr>
          <w:sz w:val="28"/>
          <w:szCs w:val="28"/>
        </w:rPr>
        <w:t>а</w:t>
      </w:r>
      <w:r w:rsidRPr="00483244">
        <w:rPr>
          <w:sz w:val="28"/>
          <w:szCs w:val="28"/>
        </w:rPr>
        <w:t>ния имуществом, а также на право заключения договора аренды земельного участка;</w:t>
      </w:r>
    </w:p>
    <w:p w:rsidR="00483244" w:rsidRPr="00483244" w:rsidRDefault="00483244" w:rsidP="00483244">
      <w:pPr>
        <w:pStyle w:val="Standard"/>
        <w:ind w:firstLine="851"/>
        <w:jc w:val="both"/>
        <w:rPr>
          <w:sz w:val="28"/>
          <w:szCs w:val="28"/>
        </w:rPr>
      </w:pPr>
      <w:r w:rsidRPr="00483244">
        <w:rPr>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483244" w:rsidRPr="00483244" w:rsidRDefault="00483244" w:rsidP="00483244">
      <w:pPr>
        <w:pStyle w:val="Standard"/>
        <w:ind w:firstLine="851"/>
        <w:jc w:val="both"/>
        <w:rPr>
          <w:sz w:val="28"/>
          <w:szCs w:val="28"/>
        </w:rPr>
      </w:pPr>
      <w:r w:rsidRPr="00483244">
        <w:rPr>
          <w:sz w:val="28"/>
          <w:szCs w:val="28"/>
        </w:rPr>
        <w:t xml:space="preserve">3.10. Сведения о муниципальном имуществе </w:t>
      </w:r>
      <w:r w:rsidR="001C6174">
        <w:rPr>
          <w:sz w:val="28"/>
          <w:szCs w:val="28"/>
        </w:rPr>
        <w:t>Болтутинского сельского поселения Глинковского района Смоленской области</w:t>
      </w:r>
      <w:r w:rsidRPr="00483244">
        <w:rPr>
          <w:sz w:val="28"/>
          <w:szCs w:val="28"/>
        </w:rPr>
        <w:t xml:space="preserve"> подлежат исключению из Перечня, в следующих случаях:</w:t>
      </w:r>
    </w:p>
    <w:p w:rsidR="00483244" w:rsidRPr="00483244" w:rsidRDefault="00483244" w:rsidP="00483244">
      <w:pPr>
        <w:pStyle w:val="Standard"/>
        <w:ind w:firstLine="851"/>
        <w:jc w:val="both"/>
        <w:rPr>
          <w:sz w:val="28"/>
          <w:szCs w:val="28"/>
        </w:rPr>
      </w:pPr>
      <w:r w:rsidRPr="00483244">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1C6174">
        <w:rPr>
          <w:sz w:val="28"/>
          <w:szCs w:val="28"/>
        </w:rPr>
        <w:t>Болтутинского сельского поселения Глинковского ра</w:t>
      </w:r>
      <w:r w:rsidR="001C6174">
        <w:rPr>
          <w:sz w:val="28"/>
          <w:szCs w:val="28"/>
        </w:rPr>
        <w:t>й</w:t>
      </w:r>
      <w:r w:rsidR="001C6174">
        <w:rPr>
          <w:sz w:val="28"/>
          <w:szCs w:val="28"/>
        </w:rPr>
        <w:t>она Смоленской области</w:t>
      </w:r>
      <w:r w:rsidRPr="00483244">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83244" w:rsidRPr="00483244" w:rsidRDefault="00483244" w:rsidP="00483244">
      <w:pPr>
        <w:pStyle w:val="Standard"/>
        <w:ind w:firstLine="851"/>
        <w:jc w:val="both"/>
        <w:rPr>
          <w:sz w:val="28"/>
          <w:szCs w:val="28"/>
        </w:rPr>
      </w:pPr>
      <w:r w:rsidRPr="00483244">
        <w:rPr>
          <w:sz w:val="28"/>
          <w:szCs w:val="28"/>
        </w:rPr>
        <w:t xml:space="preserve">3.10.2. Право собственности </w:t>
      </w:r>
      <w:r w:rsidR="001C6174">
        <w:rPr>
          <w:sz w:val="28"/>
          <w:szCs w:val="28"/>
        </w:rPr>
        <w:t>Болтутинского сельского поселения Глинковского района Смоленской области</w:t>
      </w:r>
      <w:r w:rsidR="001C6174" w:rsidRPr="00483244">
        <w:rPr>
          <w:sz w:val="28"/>
          <w:szCs w:val="28"/>
        </w:rPr>
        <w:t xml:space="preserve"> </w:t>
      </w:r>
      <w:r w:rsidRPr="00483244">
        <w:rPr>
          <w:sz w:val="28"/>
          <w:szCs w:val="28"/>
        </w:rPr>
        <w:t>на имущество прекращено по р</w:t>
      </w:r>
      <w:r w:rsidRPr="00483244">
        <w:rPr>
          <w:sz w:val="28"/>
          <w:szCs w:val="28"/>
        </w:rPr>
        <w:t>е</w:t>
      </w:r>
      <w:r w:rsidRPr="00483244">
        <w:rPr>
          <w:sz w:val="28"/>
          <w:szCs w:val="28"/>
        </w:rPr>
        <w:t>шению суда или в ином установленном законом порядке;</w:t>
      </w:r>
    </w:p>
    <w:p w:rsidR="00483244" w:rsidRPr="00483244" w:rsidRDefault="00483244" w:rsidP="00483244">
      <w:pPr>
        <w:pStyle w:val="Standard"/>
        <w:ind w:firstLine="851"/>
        <w:jc w:val="both"/>
        <w:rPr>
          <w:sz w:val="28"/>
          <w:szCs w:val="28"/>
        </w:rPr>
      </w:pPr>
      <w:r w:rsidRPr="00483244">
        <w:rPr>
          <w:sz w:val="28"/>
          <w:szCs w:val="28"/>
        </w:rPr>
        <w:t>3.10.3. Прекращение существования имущества в результате его гиб</w:t>
      </w:r>
      <w:r w:rsidRPr="00483244">
        <w:rPr>
          <w:sz w:val="28"/>
          <w:szCs w:val="28"/>
        </w:rPr>
        <w:t>е</w:t>
      </w:r>
      <w:r w:rsidRPr="00483244">
        <w:rPr>
          <w:sz w:val="28"/>
          <w:szCs w:val="28"/>
        </w:rPr>
        <w:t>ли или уничтожения;</w:t>
      </w:r>
    </w:p>
    <w:p w:rsidR="00483244" w:rsidRPr="00483244" w:rsidRDefault="00483244" w:rsidP="00483244">
      <w:pPr>
        <w:pStyle w:val="Standard"/>
        <w:ind w:firstLine="851"/>
        <w:jc w:val="both"/>
        <w:rPr>
          <w:sz w:val="28"/>
          <w:szCs w:val="28"/>
        </w:rPr>
      </w:pPr>
      <w:r w:rsidRPr="00483244">
        <w:rPr>
          <w:sz w:val="28"/>
          <w:szCs w:val="28"/>
        </w:rPr>
        <w:t>3.10.4. Имущество признано в установленном законодательством Ро</w:t>
      </w:r>
      <w:r w:rsidRPr="00483244">
        <w:rPr>
          <w:sz w:val="28"/>
          <w:szCs w:val="28"/>
        </w:rPr>
        <w:t>с</w:t>
      </w:r>
      <w:r w:rsidRPr="00483244">
        <w:rPr>
          <w:sz w:val="28"/>
          <w:szCs w:val="28"/>
        </w:rPr>
        <w:t>сийской Федерации порядке непригодным для использования в результате его физического или морального износа, аварийного состояния;</w:t>
      </w:r>
    </w:p>
    <w:p w:rsidR="00483244" w:rsidRPr="00483244" w:rsidRDefault="00483244" w:rsidP="00483244">
      <w:pPr>
        <w:pStyle w:val="Standard"/>
        <w:ind w:firstLine="851"/>
        <w:jc w:val="both"/>
        <w:rPr>
          <w:sz w:val="28"/>
          <w:szCs w:val="28"/>
        </w:rPr>
      </w:pPr>
      <w:r w:rsidRPr="00483244">
        <w:rPr>
          <w:sz w:val="28"/>
          <w:szCs w:val="28"/>
        </w:rPr>
        <w:t xml:space="preserve">3.10.5. </w:t>
      </w:r>
      <w:proofErr w:type="gramStart"/>
      <w:r w:rsidRPr="00483244">
        <w:rPr>
          <w:sz w:val="28"/>
          <w:szCs w:val="28"/>
        </w:rPr>
        <w:t>Имущество приобретено его арендатором в собственность в соответствии с Федеральным законом от 22.07.2008 № 159-ФЗ «Об особенн</w:t>
      </w:r>
      <w:r w:rsidRPr="00483244">
        <w:rPr>
          <w:sz w:val="28"/>
          <w:szCs w:val="28"/>
        </w:rPr>
        <w:t>о</w:t>
      </w:r>
      <w:r w:rsidRPr="00483244">
        <w:rPr>
          <w:sz w:val="28"/>
          <w:szCs w:val="28"/>
        </w:rPr>
        <w:t>стях отчуждения недвижимого имущества, находящегося в государственной собственности субъектов Российской Федерации или в муниципальной со</w:t>
      </w:r>
      <w:r w:rsidRPr="00483244">
        <w:rPr>
          <w:sz w:val="28"/>
          <w:szCs w:val="28"/>
        </w:rPr>
        <w:t>б</w:t>
      </w:r>
      <w:r w:rsidRPr="00483244">
        <w:rPr>
          <w:sz w:val="28"/>
          <w:szCs w:val="28"/>
        </w:rPr>
        <w:t>ственности и арендуемого субъектами малого и среднего предпринимател</w:t>
      </w:r>
      <w:r w:rsidRPr="00483244">
        <w:rPr>
          <w:sz w:val="28"/>
          <w:szCs w:val="28"/>
        </w:rPr>
        <w:t>ь</w:t>
      </w:r>
      <w:r w:rsidRPr="00483244">
        <w:rPr>
          <w:sz w:val="28"/>
          <w:szCs w:val="28"/>
        </w:rPr>
        <w:t>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83244">
        <w:rPr>
          <w:sz w:val="28"/>
          <w:szCs w:val="28"/>
        </w:rPr>
        <w:t xml:space="preserve"> 39 Земельного кодекса Российской Федерации.</w:t>
      </w:r>
    </w:p>
    <w:p w:rsidR="00483244" w:rsidRPr="00483244" w:rsidRDefault="00483244" w:rsidP="00483244">
      <w:pPr>
        <w:pStyle w:val="Standard"/>
        <w:ind w:firstLine="851"/>
        <w:jc w:val="both"/>
        <w:rPr>
          <w:sz w:val="28"/>
          <w:szCs w:val="28"/>
        </w:rPr>
      </w:pPr>
      <w:r w:rsidRPr="00483244">
        <w:rPr>
          <w:sz w:val="28"/>
          <w:szCs w:val="28"/>
        </w:rPr>
        <w:t xml:space="preserve">3.11. </w:t>
      </w:r>
      <w:proofErr w:type="gramStart"/>
      <w:r w:rsidRPr="00483244">
        <w:rPr>
          <w:sz w:val="28"/>
          <w:szCs w:val="28"/>
        </w:rPr>
        <w:t>Уполномоченный орган исключает из Перечня имущество, х</w:t>
      </w:r>
      <w:r w:rsidRPr="00483244">
        <w:rPr>
          <w:sz w:val="28"/>
          <w:szCs w:val="28"/>
        </w:rPr>
        <w:t>а</w:t>
      </w:r>
      <w:r w:rsidRPr="00483244">
        <w:rPr>
          <w:sz w:val="28"/>
          <w:szCs w:val="28"/>
        </w:rPr>
        <w:t>рактеристики которого изменились таким образом, что оно стало неприго</w:t>
      </w:r>
      <w:r w:rsidRPr="00483244">
        <w:rPr>
          <w:sz w:val="28"/>
          <w:szCs w:val="28"/>
        </w:rPr>
        <w:t>д</w:t>
      </w:r>
      <w:r w:rsidRPr="00483244">
        <w:rPr>
          <w:sz w:val="28"/>
          <w:szCs w:val="28"/>
        </w:rPr>
        <w:t>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физическому лицу, применяющему специальный налоговый режим на условиях, обеспечивающих проведение его капитальн</w:t>
      </w:r>
      <w:r w:rsidRPr="00483244">
        <w:rPr>
          <w:sz w:val="28"/>
          <w:szCs w:val="28"/>
        </w:rPr>
        <w:t>о</w:t>
      </w:r>
      <w:r w:rsidRPr="00483244">
        <w:rPr>
          <w:sz w:val="28"/>
          <w:szCs w:val="28"/>
        </w:rPr>
        <w:t>го ремонта и (или) реконструкции арендатором.</w:t>
      </w:r>
      <w:proofErr w:type="gramEnd"/>
    </w:p>
    <w:p w:rsidR="00483244" w:rsidRPr="00483244" w:rsidRDefault="00483244" w:rsidP="00483244">
      <w:pPr>
        <w:pStyle w:val="Standard"/>
        <w:ind w:firstLine="851"/>
        <w:jc w:val="both"/>
        <w:rPr>
          <w:sz w:val="28"/>
          <w:szCs w:val="28"/>
        </w:rPr>
      </w:pPr>
      <w:r w:rsidRPr="00483244">
        <w:rPr>
          <w:sz w:val="28"/>
          <w:szCs w:val="28"/>
        </w:rPr>
        <w:lastRenderedPageBreak/>
        <w:t xml:space="preserve">3.12. Уполномоченный орган уведомляет арендатора о намерении принять </w:t>
      </w:r>
      <w:proofErr w:type="gramStart"/>
      <w:r w:rsidRPr="00483244">
        <w:rPr>
          <w:sz w:val="28"/>
          <w:szCs w:val="28"/>
        </w:rPr>
        <w:t>решение</w:t>
      </w:r>
      <w:proofErr w:type="gramEnd"/>
      <w:r w:rsidRPr="00483244">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83244" w:rsidRPr="00483244" w:rsidRDefault="00483244" w:rsidP="00483244">
      <w:pPr>
        <w:pStyle w:val="Standard"/>
        <w:ind w:firstLine="851"/>
        <w:jc w:val="both"/>
        <w:rPr>
          <w:sz w:val="28"/>
          <w:szCs w:val="28"/>
        </w:rPr>
      </w:pPr>
    </w:p>
    <w:p w:rsidR="00483244" w:rsidRPr="001C6174" w:rsidRDefault="00483244" w:rsidP="001C6174">
      <w:pPr>
        <w:pStyle w:val="Standard"/>
        <w:ind w:firstLine="851"/>
        <w:jc w:val="center"/>
        <w:rPr>
          <w:b/>
          <w:sz w:val="28"/>
          <w:szCs w:val="28"/>
        </w:rPr>
      </w:pPr>
      <w:r w:rsidRPr="001C6174">
        <w:rPr>
          <w:b/>
          <w:sz w:val="28"/>
          <w:szCs w:val="28"/>
        </w:rPr>
        <w:t>4. Опубликование Перечня и предоставление сведений о вкл</w:t>
      </w:r>
      <w:r w:rsidRPr="001C6174">
        <w:rPr>
          <w:b/>
          <w:sz w:val="28"/>
          <w:szCs w:val="28"/>
        </w:rPr>
        <w:t>ю</w:t>
      </w:r>
      <w:r w:rsidRPr="001C6174">
        <w:rPr>
          <w:b/>
          <w:sz w:val="28"/>
          <w:szCs w:val="28"/>
        </w:rPr>
        <w:t>ченном в него имуществе</w:t>
      </w:r>
    </w:p>
    <w:p w:rsidR="00483244" w:rsidRPr="00483244" w:rsidRDefault="00483244" w:rsidP="00483244">
      <w:pPr>
        <w:pStyle w:val="Standard"/>
        <w:ind w:firstLine="851"/>
        <w:jc w:val="both"/>
        <w:rPr>
          <w:sz w:val="28"/>
          <w:szCs w:val="28"/>
        </w:rPr>
      </w:pPr>
    </w:p>
    <w:p w:rsidR="00483244" w:rsidRPr="00483244" w:rsidRDefault="00483244" w:rsidP="00483244">
      <w:pPr>
        <w:pStyle w:val="Standard"/>
        <w:ind w:firstLine="851"/>
        <w:jc w:val="both"/>
        <w:rPr>
          <w:sz w:val="28"/>
          <w:szCs w:val="28"/>
        </w:rPr>
      </w:pPr>
      <w:r w:rsidRPr="00483244">
        <w:rPr>
          <w:sz w:val="28"/>
          <w:szCs w:val="28"/>
        </w:rPr>
        <w:t>4.1. Уполномоченный орган:</w:t>
      </w:r>
    </w:p>
    <w:p w:rsidR="00483244" w:rsidRPr="00483244" w:rsidRDefault="00483244" w:rsidP="00483244">
      <w:pPr>
        <w:pStyle w:val="Standard"/>
        <w:ind w:firstLine="851"/>
        <w:jc w:val="both"/>
        <w:rPr>
          <w:sz w:val="28"/>
          <w:szCs w:val="28"/>
        </w:rPr>
      </w:pPr>
      <w:r w:rsidRPr="00483244">
        <w:rPr>
          <w:sz w:val="28"/>
          <w:szCs w:val="28"/>
        </w:rPr>
        <w:t>4.1.1. Обеспечивает опубликование Перечня или изменений в Пер</w:t>
      </w:r>
      <w:r w:rsidRPr="00483244">
        <w:rPr>
          <w:sz w:val="28"/>
          <w:szCs w:val="28"/>
        </w:rPr>
        <w:t>е</w:t>
      </w:r>
      <w:r w:rsidRPr="00483244">
        <w:rPr>
          <w:sz w:val="28"/>
          <w:szCs w:val="28"/>
        </w:rPr>
        <w:t>чень в газете «Глинковский вестник» в течение 10 рабочих дней со дня их у</w:t>
      </w:r>
      <w:r w:rsidRPr="00483244">
        <w:rPr>
          <w:sz w:val="28"/>
          <w:szCs w:val="28"/>
        </w:rPr>
        <w:t>т</w:t>
      </w:r>
      <w:r w:rsidRPr="00483244">
        <w:rPr>
          <w:sz w:val="28"/>
          <w:szCs w:val="28"/>
        </w:rPr>
        <w:t>верждения по форме согласно Приложению № 2;</w:t>
      </w:r>
    </w:p>
    <w:p w:rsidR="00483244" w:rsidRPr="00483244" w:rsidRDefault="00483244" w:rsidP="00483244">
      <w:pPr>
        <w:pStyle w:val="Standard"/>
        <w:ind w:firstLine="851"/>
        <w:jc w:val="both"/>
        <w:rPr>
          <w:sz w:val="28"/>
          <w:szCs w:val="28"/>
        </w:rPr>
      </w:pPr>
      <w:r w:rsidRPr="00483244">
        <w:rPr>
          <w:sz w:val="28"/>
          <w:szCs w:val="28"/>
        </w:rPr>
        <w:t>4.1.2. Осуществляет размещение Перечня на официальном сайте А</w:t>
      </w:r>
      <w:r w:rsidRPr="00483244">
        <w:rPr>
          <w:sz w:val="28"/>
          <w:szCs w:val="28"/>
        </w:rPr>
        <w:t>д</w:t>
      </w:r>
      <w:r w:rsidRPr="00483244">
        <w:rPr>
          <w:sz w:val="28"/>
          <w:szCs w:val="28"/>
        </w:rPr>
        <w:t>министрации муниципального образования «Глинковский район» Смоле</w:t>
      </w:r>
      <w:r w:rsidRPr="00483244">
        <w:rPr>
          <w:sz w:val="28"/>
          <w:szCs w:val="28"/>
        </w:rPr>
        <w:t>н</w:t>
      </w:r>
      <w:r w:rsidRPr="00483244">
        <w:rPr>
          <w:sz w:val="28"/>
          <w:szCs w:val="28"/>
        </w:rPr>
        <w:t>ской области в информационно-телекоммуникационной сети «Интернет» (в том числе в форме открытых данных) в течение 3 рабочих дней со дня утве</w:t>
      </w:r>
      <w:r w:rsidRPr="00483244">
        <w:rPr>
          <w:sz w:val="28"/>
          <w:szCs w:val="28"/>
        </w:rPr>
        <w:t>р</w:t>
      </w:r>
      <w:r w:rsidRPr="00483244">
        <w:rPr>
          <w:sz w:val="28"/>
          <w:szCs w:val="28"/>
        </w:rPr>
        <w:t>ждения Перечня или изменений в Перечень по форме согласно Приложению № 2;</w:t>
      </w:r>
    </w:p>
    <w:p w:rsidR="001C6174" w:rsidRDefault="00483244" w:rsidP="00660724">
      <w:pPr>
        <w:pStyle w:val="Standard"/>
        <w:ind w:firstLine="851"/>
        <w:jc w:val="both"/>
        <w:rPr>
          <w:sz w:val="28"/>
          <w:szCs w:val="28"/>
        </w:rPr>
        <w:sectPr w:rsidR="001C6174" w:rsidSect="009E55A8">
          <w:pgSz w:w="11905" w:h="16837"/>
          <w:pgMar w:top="1134" w:right="850" w:bottom="1134" w:left="1701" w:header="720" w:footer="720" w:gutter="0"/>
          <w:cols w:space="720"/>
        </w:sectPr>
      </w:pPr>
      <w:r w:rsidRPr="00483244">
        <w:rPr>
          <w:sz w:val="28"/>
          <w:szCs w:val="28"/>
        </w:rPr>
        <w:t xml:space="preserve">4.1.3. </w:t>
      </w:r>
      <w:proofErr w:type="gramStart"/>
      <w:r w:rsidRPr="00483244">
        <w:rPr>
          <w:sz w:val="28"/>
          <w:szCs w:val="28"/>
        </w:rPr>
        <w:t>Предоставляет в акционерное общество «Федеральная корпор</w:t>
      </w:r>
      <w:r w:rsidRPr="00483244">
        <w:rPr>
          <w:sz w:val="28"/>
          <w:szCs w:val="28"/>
        </w:rPr>
        <w:t>а</w:t>
      </w:r>
      <w:r w:rsidRPr="00483244">
        <w:rPr>
          <w:sz w:val="28"/>
          <w:szCs w:val="28"/>
        </w:rPr>
        <w:t>ция по развитию малого и среднего предпринимательства» сведения о Пере</w:t>
      </w:r>
      <w:r w:rsidRPr="00483244">
        <w:rPr>
          <w:sz w:val="28"/>
          <w:szCs w:val="28"/>
        </w:rPr>
        <w:t>ч</w:t>
      </w:r>
      <w:r w:rsidRPr="00483244">
        <w:rPr>
          <w:sz w:val="28"/>
          <w:szCs w:val="28"/>
        </w:rPr>
        <w:t>не и изменениях в него в порядке, по форме и в сроки, установленные прик</w:t>
      </w:r>
      <w:r w:rsidRPr="00483244">
        <w:rPr>
          <w:sz w:val="28"/>
          <w:szCs w:val="28"/>
        </w:rPr>
        <w:t>а</w:t>
      </w:r>
      <w:r w:rsidRPr="00483244">
        <w:rPr>
          <w:sz w:val="28"/>
          <w:szCs w:val="28"/>
        </w:rPr>
        <w:t>зом Министерства экономического развития Российской Федерации от 20 а</w:t>
      </w:r>
      <w:r w:rsidRPr="00483244">
        <w:rPr>
          <w:sz w:val="28"/>
          <w:szCs w:val="28"/>
        </w:rPr>
        <w:t>п</w:t>
      </w:r>
      <w:r w:rsidRPr="00483244">
        <w:rPr>
          <w:sz w:val="28"/>
          <w:szCs w:val="28"/>
        </w:rPr>
        <w:t>реля 2016 г. № 264 «Об утверждении порядка представления сведений об у</w:t>
      </w:r>
      <w:r w:rsidRPr="00483244">
        <w:rPr>
          <w:sz w:val="28"/>
          <w:szCs w:val="28"/>
        </w:rPr>
        <w:t>т</w:t>
      </w:r>
      <w:r w:rsidRPr="00483244">
        <w:rPr>
          <w:sz w:val="28"/>
          <w:szCs w:val="28"/>
        </w:rPr>
        <w:t>вержденных перечнях государственного имущества и муниципального им</w:t>
      </w:r>
      <w:r w:rsidRPr="00483244">
        <w:rPr>
          <w:sz w:val="28"/>
          <w:szCs w:val="28"/>
        </w:rPr>
        <w:t>у</w:t>
      </w:r>
      <w:r w:rsidRPr="00483244">
        <w:rPr>
          <w:sz w:val="28"/>
          <w:szCs w:val="28"/>
        </w:rPr>
        <w:t>щества, указанных в части 4 статьи 18 Федерального закона</w:t>
      </w:r>
      <w:proofErr w:type="gramEnd"/>
      <w:r w:rsidRPr="00483244">
        <w:rPr>
          <w:sz w:val="28"/>
          <w:szCs w:val="28"/>
        </w:rPr>
        <w:t xml:space="preserve"> «О развитии м</w:t>
      </w:r>
      <w:r w:rsidRPr="00483244">
        <w:rPr>
          <w:sz w:val="28"/>
          <w:szCs w:val="28"/>
        </w:rPr>
        <w:t>а</w:t>
      </w:r>
      <w:r w:rsidRPr="00483244">
        <w:rPr>
          <w:sz w:val="28"/>
          <w:szCs w:val="28"/>
        </w:rPr>
        <w:t>лого и среднего предпринимательства в Российской Федерации», а также об изменениях, внесенных в такие перечни, в акционерное общество «Фед</w:t>
      </w:r>
      <w:r w:rsidRPr="00483244">
        <w:rPr>
          <w:sz w:val="28"/>
          <w:szCs w:val="28"/>
        </w:rPr>
        <w:t>е</w:t>
      </w:r>
      <w:r w:rsidRPr="00483244">
        <w:rPr>
          <w:sz w:val="28"/>
          <w:szCs w:val="28"/>
        </w:rPr>
        <w:t>ральная корпорация по развитию малого и среднего предпринимательства», формы представления и состава таких сведений».</w:t>
      </w:r>
    </w:p>
    <w:p w:rsidR="001C6174" w:rsidRPr="00483244" w:rsidRDefault="00660724" w:rsidP="00660724">
      <w:pPr>
        <w:pStyle w:val="Standard"/>
        <w:ind w:left="9639"/>
        <w:jc w:val="center"/>
        <w:rPr>
          <w:sz w:val="28"/>
          <w:szCs w:val="28"/>
        </w:rPr>
      </w:pPr>
      <w:r>
        <w:rPr>
          <w:sz w:val="28"/>
          <w:szCs w:val="28"/>
        </w:rPr>
        <w:lastRenderedPageBreak/>
        <w:t>Приложение № 2</w:t>
      </w:r>
    </w:p>
    <w:p w:rsidR="001C6174" w:rsidRDefault="001C6174" w:rsidP="00660724">
      <w:pPr>
        <w:pStyle w:val="Standard"/>
        <w:tabs>
          <w:tab w:val="left" w:pos="8647"/>
        </w:tabs>
        <w:ind w:left="9214"/>
        <w:jc w:val="both"/>
        <w:rPr>
          <w:sz w:val="28"/>
          <w:szCs w:val="28"/>
        </w:rPr>
      </w:pPr>
      <w:r w:rsidRPr="00483244">
        <w:rPr>
          <w:sz w:val="28"/>
          <w:szCs w:val="28"/>
        </w:rPr>
        <w:t xml:space="preserve">к </w:t>
      </w:r>
      <w:r>
        <w:rPr>
          <w:sz w:val="28"/>
          <w:szCs w:val="28"/>
        </w:rPr>
        <w:t>решению Совета депутатов Болтутинского сельского поселения Глинковского района Смоленской области</w:t>
      </w:r>
    </w:p>
    <w:p w:rsidR="001C6174" w:rsidRPr="00483244" w:rsidRDefault="008D4076" w:rsidP="00660724">
      <w:pPr>
        <w:pStyle w:val="Standard"/>
        <w:tabs>
          <w:tab w:val="left" w:pos="8647"/>
        </w:tabs>
        <w:ind w:left="9214"/>
        <w:jc w:val="both"/>
        <w:rPr>
          <w:sz w:val="28"/>
          <w:szCs w:val="28"/>
        </w:rPr>
      </w:pPr>
      <w:r>
        <w:rPr>
          <w:sz w:val="28"/>
          <w:szCs w:val="28"/>
        </w:rPr>
        <w:t>от 24 ноября 2021 г. № 42</w:t>
      </w:r>
      <w:r w:rsidR="001C6174">
        <w:rPr>
          <w:sz w:val="28"/>
          <w:szCs w:val="28"/>
        </w:rPr>
        <w:t>/1</w:t>
      </w:r>
    </w:p>
    <w:p w:rsidR="001C6174" w:rsidRPr="00660724" w:rsidRDefault="001C6174" w:rsidP="00660724">
      <w:pPr>
        <w:widowControl w:val="0"/>
        <w:autoSpaceDE w:val="0"/>
        <w:autoSpaceDN w:val="0"/>
        <w:jc w:val="center"/>
        <w:rPr>
          <w:rFonts w:ascii="Times New Roman" w:hAnsi="Times New Roman" w:cs="Times New Roman"/>
          <w:b/>
          <w:sz w:val="25"/>
          <w:szCs w:val="25"/>
        </w:rPr>
      </w:pPr>
      <w:r w:rsidRPr="00660724">
        <w:rPr>
          <w:rFonts w:ascii="Times New Roman" w:hAnsi="Times New Roman" w:cs="Times New Roman"/>
          <w:b/>
          <w:sz w:val="25"/>
          <w:szCs w:val="25"/>
        </w:rPr>
        <w:t xml:space="preserve">ФОРМА ПЕРЕЧНЯ МУНИЦИПАЛЬНОГО ИМУЩЕСТВА, </w:t>
      </w:r>
      <w:r w:rsidR="00660724" w:rsidRPr="00660724">
        <w:rPr>
          <w:rFonts w:ascii="Times New Roman" w:hAnsi="Times New Roman" w:cs="Times New Roman"/>
          <w:b/>
          <w:sz w:val="25"/>
          <w:szCs w:val="25"/>
        </w:rPr>
        <w:t>БОЛТУТИНСКОГО СЕЛЬСКОГО ПОСЕЛЕНИЯ ГЛИНКО</w:t>
      </w:r>
      <w:r w:rsidR="00660724" w:rsidRPr="00660724">
        <w:rPr>
          <w:rFonts w:ascii="Times New Roman" w:hAnsi="Times New Roman" w:cs="Times New Roman"/>
          <w:b/>
          <w:sz w:val="25"/>
          <w:szCs w:val="25"/>
        </w:rPr>
        <w:t>В</w:t>
      </w:r>
      <w:r w:rsidR="00660724" w:rsidRPr="00660724">
        <w:rPr>
          <w:rFonts w:ascii="Times New Roman" w:hAnsi="Times New Roman" w:cs="Times New Roman"/>
          <w:b/>
          <w:sz w:val="25"/>
          <w:szCs w:val="25"/>
        </w:rPr>
        <w:t>СКОГО РАЙОНА СМОЛЕНСКОЙ ОБЛАСТИ</w:t>
      </w:r>
      <w:r w:rsidRPr="00660724">
        <w:rPr>
          <w:rFonts w:ascii="Times New Roman" w:hAnsi="Times New Roman" w:cs="Times New Roman"/>
          <w:b/>
          <w:sz w:val="25"/>
          <w:szCs w:val="25"/>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Pr="00660724">
        <w:rPr>
          <w:rFonts w:ascii="Times New Roman" w:hAnsi="Times New Roman" w:cs="Times New Roman"/>
          <w:b/>
          <w:sz w:val="25"/>
          <w:szCs w:val="25"/>
        </w:rPr>
        <w:t>Ь</w:t>
      </w:r>
      <w:r w:rsidRPr="00660724">
        <w:rPr>
          <w:rFonts w:ascii="Times New Roman" w:hAnsi="Times New Roman" w:cs="Times New Roman"/>
          <w:b/>
          <w:sz w:val="25"/>
          <w:szCs w:val="25"/>
        </w:rPr>
        <w:t>СТВА</w:t>
      </w:r>
    </w:p>
    <w:p w:rsidR="001C6174" w:rsidRPr="00800B3F" w:rsidRDefault="001C6174" w:rsidP="001C6174">
      <w:pPr>
        <w:widowControl w:val="0"/>
        <w:autoSpaceDE w:val="0"/>
        <w:autoSpaceDN w:val="0"/>
        <w:jc w:val="center"/>
        <w:rPr>
          <w:b/>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1C6174" w:rsidRPr="00660724" w:rsidTr="00D527CD">
        <w:trPr>
          <w:trHeight w:val="276"/>
        </w:trPr>
        <w:tc>
          <w:tcPr>
            <w:tcW w:w="562"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 </w:t>
            </w:r>
            <w:proofErr w:type="spellStart"/>
            <w:proofErr w:type="gramStart"/>
            <w:r w:rsidRPr="00660724">
              <w:rPr>
                <w:rFonts w:ascii="Times New Roman" w:eastAsia="Calibri" w:hAnsi="Times New Roman" w:cs="Times New Roman"/>
                <w:sz w:val="18"/>
                <w:szCs w:val="18"/>
              </w:rPr>
              <w:t>п</w:t>
            </w:r>
            <w:proofErr w:type="spellEnd"/>
            <w:proofErr w:type="gramEnd"/>
            <w:r w:rsidRPr="00660724">
              <w:rPr>
                <w:rFonts w:ascii="Times New Roman" w:eastAsia="Calibri" w:hAnsi="Times New Roman" w:cs="Times New Roman"/>
                <w:sz w:val="18"/>
                <w:szCs w:val="18"/>
              </w:rPr>
              <w:t>/</w:t>
            </w:r>
            <w:proofErr w:type="spellStart"/>
            <w:r w:rsidRPr="00660724">
              <w:rPr>
                <w:rFonts w:ascii="Times New Roman" w:eastAsia="Calibri" w:hAnsi="Times New Roman" w:cs="Times New Roman"/>
                <w:sz w:val="18"/>
                <w:szCs w:val="18"/>
              </w:rPr>
              <w:t>п</w:t>
            </w:r>
            <w:proofErr w:type="spellEnd"/>
          </w:p>
        </w:tc>
        <w:tc>
          <w:tcPr>
            <w:tcW w:w="1842"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Адрес (местопол</w:t>
            </w:r>
            <w:r w:rsidRPr="00660724">
              <w:rPr>
                <w:rFonts w:ascii="Times New Roman" w:eastAsia="Calibri" w:hAnsi="Times New Roman" w:cs="Times New Roman"/>
                <w:sz w:val="18"/>
                <w:szCs w:val="18"/>
              </w:rPr>
              <w:t>о</w:t>
            </w:r>
            <w:r w:rsidRPr="00660724">
              <w:rPr>
                <w:rFonts w:ascii="Times New Roman" w:eastAsia="Calibri" w:hAnsi="Times New Roman" w:cs="Times New Roman"/>
                <w:sz w:val="18"/>
                <w:szCs w:val="18"/>
              </w:rPr>
              <w:t xml:space="preserve">жение) объекта </w:t>
            </w:r>
            <w:r w:rsidRPr="00660724">
              <w:rPr>
                <w:rFonts w:ascii="Times New Roman" w:eastAsia="Calibri" w:hAnsi="Times New Roman" w:cs="Times New Roman"/>
                <w:sz w:val="18"/>
                <w:szCs w:val="18"/>
                <w:lang w:val="en-US"/>
              </w:rPr>
              <w:t>&lt;1&gt;</w:t>
            </w:r>
          </w:p>
        </w:tc>
        <w:tc>
          <w:tcPr>
            <w:tcW w:w="1843"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Вид объекта недв</w:t>
            </w:r>
            <w:r w:rsidRPr="00660724">
              <w:rPr>
                <w:rFonts w:ascii="Times New Roman" w:eastAsia="Calibri" w:hAnsi="Times New Roman" w:cs="Times New Roman"/>
                <w:sz w:val="18"/>
                <w:szCs w:val="18"/>
              </w:rPr>
              <w:t>и</w:t>
            </w:r>
            <w:r w:rsidRPr="00660724">
              <w:rPr>
                <w:rFonts w:ascii="Times New Roman" w:eastAsia="Calibri" w:hAnsi="Times New Roman" w:cs="Times New Roman"/>
                <w:sz w:val="18"/>
                <w:szCs w:val="18"/>
              </w:rPr>
              <w:t>жимости;</w:t>
            </w:r>
          </w:p>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тип движимого имущества &lt;2&gt;</w:t>
            </w:r>
          </w:p>
        </w:tc>
        <w:tc>
          <w:tcPr>
            <w:tcW w:w="1701"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Наименование объекта учета </w:t>
            </w:r>
            <w:r w:rsidRPr="00660724">
              <w:rPr>
                <w:rFonts w:ascii="Times New Roman" w:eastAsia="Calibri" w:hAnsi="Times New Roman" w:cs="Times New Roman"/>
                <w:sz w:val="18"/>
                <w:szCs w:val="18"/>
                <w:lang w:val="en-US"/>
              </w:rPr>
              <w:t>&lt;3&gt;</w:t>
            </w:r>
          </w:p>
        </w:tc>
        <w:tc>
          <w:tcPr>
            <w:tcW w:w="8794" w:type="dxa"/>
            <w:gridSpan w:val="3"/>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Сведения о недвижимом имуществе </w:t>
            </w:r>
          </w:p>
        </w:tc>
      </w:tr>
      <w:tr w:rsidR="001C6174" w:rsidRPr="00660724" w:rsidTr="00D527CD">
        <w:trPr>
          <w:trHeight w:val="276"/>
        </w:trPr>
        <w:tc>
          <w:tcPr>
            <w:tcW w:w="56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3"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70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8794" w:type="dxa"/>
            <w:gridSpan w:val="3"/>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Основная характеристика объекта недвижимости </w:t>
            </w:r>
            <w:r w:rsidRPr="00660724">
              <w:rPr>
                <w:rFonts w:ascii="Times New Roman" w:eastAsia="Calibri" w:hAnsi="Times New Roman" w:cs="Times New Roman"/>
                <w:sz w:val="18"/>
                <w:szCs w:val="18"/>
                <w:lang w:val="en-US"/>
              </w:rPr>
              <w:t>&lt;4&gt;</w:t>
            </w:r>
          </w:p>
        </w:tc>
      </w:tr>
      <w:tr w:rsidR="001C6174" w:rsidRPr="00660724" w:rsidTr="00D527CD">
        <w:trPr>
          <w:trHeight w:val="552"/>
        </w:trPr>
        <w:tc>
          <w:tcPr>
            <w:tcW w:w="56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3"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70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4395"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roofErr w:type="gramStart"/>
            <w:r w:rsidRPr="00660724">
              <w:rPr>
                <w:rFonts w:ascii="Times New Roman" w:eastAsia="Calibri" w:hAnsi="Times New Roman" w:cs="Times New Roman"/>
                <w:sz w:val="18"/>
                <w:szCs w:val="18"/>
              </w:rPr>
              <w:t>Тип (площадь - для земельных участков, зданий, п</w:t>
            </w:r>
            <w:r w:rsidRPr="00660724">
              <w:rPr>
                <w:rFonts w:ascii="Times New Roman" w:eastAsia="Calibri" w:hAnsi="Times New Roman" w:cs="Times New Roman"/>
                <w:sz w:val="18"/>
                <w:szCs w:val="18"/>
              </w:rPr>
              <w:t>о</w:t>
            </w:r>
            <w:r w:rsidRPr="00660724">
              <w:rPr>
                <w:rFonts w:ascii="Times New Roman" w:eastAsia="Calibri" w:hAnsi="Times New Roman" w:cs="Times New Roman"/>
                <w:sz w:val="18"/>
                <w:szCs w:val="18"/>
              </w:rPr>
              <w:t>мещений; протяженность, объем, площадь, гл</w:t>
            </w:r>
            <w:r w:rsidRPr="00660724">
              <w:rPr>
                <w:rFonts w:ascii="Times New Roman" w:eastAsia="Calibri" w:hAnsi="Times New Roman" w:cs="Times New Roman"/>
                <w:sz w:val="18"/>
                <w:szCs w:val="18"/>
              </w:rPr>
              <w:t>у</w:t>
            </w:r>
            <w:r w:rsidRPr="00660724">
              <w:rPr>
                <w:rFonts w:ascii="Times New Roman" w:eastAsia="Calibri" w:hAnsi="Times New Roman" w:cs="Times New Roman"/>
                <w:sz w:val="18"/>
                <w:szCs w:val="18"/>
              </w:rPr>
              <w:t>бина залегания - для сооружений; протяже</w:t>
            </w:r>
            <w:r w:rsidRPr="00660724">
              <w:rPr>
                <w:rFonts w:ascii="Times New Roman" w:eastAsia="Calibri" w:hAnsi="Times New Roman" w:cs="Times New Roman"/>
                <w:sz w:val="18"/>
                <w:szCs w:val="18"/>
              </w:rPr>
              <w:t>н</w:t>
            </w:r>
            <w:r w:rsidRPr="00660724">
              <w:rPr>
                <w:rFonts w:ascii="Times New Roman" w:eastAsia="Calibri" w:hAnsi="Times New Roman" w:cs="Times New Roman"/>
                <w:sz w:val="18"/>
                <w:szCs w:val="18"/>
              </w:rPr>
              <w:t>ность, объем, площадь, глубина залегания согласно проектной д</w:t>
            </w:r>
            <w:r w:rsidRPr="00660724">
              <w:rPr>
                <w:rFonts w:ascii="Times New Roman" w:eastAsia="Calibri" w:hAnsi="Times New Roman" w:cs="Times New Roman"/>
                <w:sz w:val="18"/>
                <w:szCs w:val="18"/>
              </w:rPr>
              <w:t>о</w:t>
            </w:r>
            <w:r w:rsidRPr="00660724">
              <w:rPr>
                <w:rFonts w:ascii="Times New Roman" w:eastAsia="Calibri" w:hAnsi="Times New Roman" w:cs="Times New Roman"/>
                <w:sz w:val="18"/>
                <w:szCs w:val="18"/>
              </w:rPr>
              <w:t>кументации - для объектов незавершенного стро</w:t>
            </w:r>
            <w:r w:rsidRPr="00660724">
              <w:rPr>
                <w:rFonts w:ascii="Times New Roman" w:eastAsia="Calibri" w:hAnsi="Times New Roman" w:cs="Times New Roman"/>
                <w:sz w:val="18"/>
                <w:szCs w:val="18"/>
              </w:rPr>
              <w:t>и</w:t>
            </w:r>
            <w:r w:rsidRPr="00660724">
              <w:rPr>
                <w:rFonts w:ascii="Times New Roman" w:eastAsia="Calibri" w:hAnsi="Times New Roman" w:cs="Times New Roman"/>
                <w:sz w:val="18"/>
                <w:szCs w:val="18"/>
              </w:rPr>
              <w:t>тельства)</w:t>
            </w:r>
            <w:proofErr w:type="gramEnd"/>
          </w:p>
        </w:tc>
        <w:tc>
          <w:tcPr>
            <w:tcW w:w="2126"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Фактическое </w:t>
            </w:r>
            <w:proofErr w:type="gramStart"/>
            <w:r w:rsidRPr="00660724">
              <w:rPr>
                <w:rFonts w:ascii="Times New Roman" w:eastAsia="Calibri" w:hAnsi="Times New Roman" w:cs="Times New Roman"/>
                <w:sz w:val="18"/>
                <w:szCs w:val="18"/>
              </w:rPr>
              <w:t>знач</w:t>
            </w:r>
            <w:r w:rsidRPr="00660724">
              <w:rPr>
                <w:rFonts w:ascii="Times New Roman" w:eastAsia="Calibri" w:hAnsi="Times New Roman" w:cs="Times New Roman"/>
                <w:sz w:val="18"/>
                <w:szCs w:val="18"/>
              </w:rPr>
              <w:t>е</w:t>
            </w:r>
            <w:r w:rsidRPr="00660724">
              <w:rPr>
                <w:rFonts w:ascii="Times New Roman" w:eastAsia="Calibri" w:hAnsi="Times New Roman" w:cs="Times New Roman"/>
                <w:sz w:val="18"/>
                <w:szCs w:val="18"/>
              </w:rPr>
              <w:t>ние</w:t>
            </w:r>
            <w:proofErr w:type="gramEnd"/>
            <w:r w:rsidRPr="00660724">
              <w:rPr>
                <w:rFonts w:ascii="Times New Roman" w:eastAsia="Calibri" w:hAnsi="Times New Roman" w:cs="Times New Roman"/>
                <w:sz w:val="18"/>
                <w:szCs w:val="18"/>
              </w:rPr>
              <w:t>/Проектируемое значение (для объе</w:t>
            </w:r>
            <w:r w:rsidRPr="00660724">
              <w:rPr>
                <w:rFonts w:ascii="Times New Roman" w:eastAsia="Calibri" w:hAnsi="Times New Roman" w:cs="Times New Roman"/>
                <w:sz w:val="18"/>
                <w:szCs w:val="18"/>
              </w:rPr>
              <w:t>к</w:t>
            </w:r>
            <w:r w:rsidRPr="00660724">
              <w:rPr>
                <w:rFonts w:ascii="Times New Roman" w:eastAsia="Calibri" w:hAnsi="Times New Roman" w:cs="Times New Roman"/>
                <w:sz w:val="18"/>
                <w:szCs w:val="18"/>
              </w:rPr>
              <w:t>тов незавершенного стро</w:t>
            </w:r>
            <w:r w:rsidRPr="00660724">
              <w:rPr>
                <w:rFonts w:ascii="Times New Roman" w:eastAsia="Calibri" w:hAnsi="Times New Roman" w:cs="Times New Roman"/>
                <w:sz w:val="18"/>
                <w:szCs w:val="18"/>
              </w:rPr>
              <w:t>и</w:t>
            </w:r>
            <w:r w:rsidRPr="00660724">
              <w:rPr>
                <w:rFonts w:ascii="Times New Roman" w:eastAsia="Calibri" w:hAnsi="Times New Roman" w:cs="Times New Roman"/>
                <w:sz w:val="18"/>
                <w:szCs w:val="18"/>
              </w:rPr>
              <w:t>тельства)</w:t>
            </w:r>
          </w:p>
        </w:tc>
        <w:tc>
          <w:tcPr>
            <w:tcW w:w="2273"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roofErr w:type="gramStart"/>
            <w:r w:rsidRPr="00660724">
              <w:rPr>
                <w:rFonts w:ascii="Times New Roman" w:eastAsia="Calibri" w:hAnsi="Times New Roman" w:cs="Times New Roman"/>
                <w:sz w:val="18"/>
                <w:szCs w:val="18"/>
              </w:rPr>
              <w:t>Единица измерения (для площади - кв. м; для пр</w:t>
            </w:r>
            <w:r w:rsidRPr="00660724">
              <w:rPr>
                <w:rFonts w:ascii="Times New Roman" w:eastAsia="Calibri" w:hAnsi="Times New Roman" w:cs="Times New Roman"/>
                <w:sz w:val="18"/>
                <w:szCs w:val="18"/>
              </w:rPr>
              <w:t>о</w:t>
            </w:r>
            <w:r w:rsidRPr="00660724">
              <w:rPr>
                <w:rFonts w:ascii="Times New Roman" w:eastAsia="Calibri" w:hAnsi="Times New Roman" w:cs="Times New Roman"/>
                <w:sz w:val="18"/>
                <w:szCs w:val="18"/>
              </w:rPr>
              <w:t>тяженности - м; для гл</w:t>
            </w:r>
            <w:r w:rsidRPr="00660724">
              <w:rPr>
                <w:rFonts w:ascii="Times New Roman" w:eastAsia="Calibri" w:hAnsi="Times New Roman" w:cs="Times New Roman"/>
                <w:sz w:val="18"/>
                <w:szCs w:val="18"/>
              </w:rPr>
              <w:t>у</w:t>
            </w:r>
            <w:r w:rsidRPr="00660724">
              <w:rPr>
                <w:rFonts w:ascii="Times New Roman" w:eastAsia="Calibri" w:hAnsi="Times New Roman" w:cs="Times New Roman"/>
                <w:sz w:val="18"/>
                <w:szCs w:val="18"/>
              </w:rPr>
              <w:t>бины залегания - м; для объема - куб. м)</w:t>
            </w:r>
            <w:proofErr w:type="gramEnd"/>
          </w:p>
        </w:tc>
      </w:tr>
      <w:tr w:rsidR="001C6174" w:rsidRPr="00660724" w:rsidTr="00D527CD">
        <w:tc>
          <w:tcPr>
            <w:tcW w:w="56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w:t>
            </w:r>
          </w:p>
        </w:tc>
        <w:tc>
          <w:tcPr>
            <w:tcW w:w="184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w:t>
            </w:r>
          </w:p>
        </w:tc>
        <w:tc>
          <w:tcPr>
            <w:tcW w:w="184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3</w:t>
            </w:r>
          </w:p>
        </w:tc>
        <w:tc>
          <w:tcPr>
            <w:tcW w:w="1701"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4</w:t>
            </w:r>
          </w:p>
        </w:tc>
        <w:tc>
          <w:tcPr>
            <w:tcW w:w="4395"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5</w:t>
            </w:r>
          </w:p>
        </w:tc>
        <w:tc>
          <w:tcPr>
            <w:tcW w:w="212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6</w:t>
            </w:r>
          </w:p>
        </w:tc>
        <w:tc>
          <w:tcPr>
            <w:tcW w:w="227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7</w:t>
            </w:r>
          </w:p>
        </w:tc>
      </w:tr>
    </w:tbl>
    <w:p w:rsidR="001C6174" w:rsidRPr="00660724" w:rsidRDefault="001C6174" w:rsidP="00660724">
      <w:pPr>
        <w:widowControl w:val="0"/>
        <w:autoSpaceDE w:val="0"/>
        <w:autoSpaceDN w:val="0"/>
        <w:jc w:val="both"/>
        <w:rPr>
          <w:rFonts w:ascii="Times New Roman" w:hAnsi="Times New Roman" w:cs="Times New Roman"/>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1C6174" w:rsidRPr="00660724" w:rsidTr="00D527CD">
        <w:trPr>
          <w:trHeight w:val="276"/>
        </w:trPr>
        <w:tc>
          <w:tcPr>
            <w:tcW w:w="8359" w:type="dxa"/>
            <w:gridSpan w:val="5"/>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br w:type="page"/>
              <w:t xml:space="preserve">Сведения о недвижимом имуществе </w:t>
            </w:r>
          </w:p>
        </w:tc>
        <w:tc>
          <w:tcPr>
            <w:tcW w:w="6378" w:type="dxa"/>
            <w:gridSpan w:val="4"/>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Сведения о движимом имуществе </w:t>
            </w:r>
          </w:p>
        </w:tc>
      </w:tr>
      <w:tr w:rsidR="001C6174" w:rsidRPr="00660724" w:rsidTr="00D527CD">
        <w:trPr>
          <w:trHeight w:val="276"/>
        </w:trPr>
        <w:tc>
          <w:tcPr>
            <w:tcW w:w="3114" w:type="dxa"/>
            <w:gridSpan w:val="2"/>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Кадастровый номер </w:t>
            </w:r>
            <w:r w:rsidRPr="00660724">
              <w:rPr>
                <w:rFonts w:ascii="Times New Roman" w:eastAsia="Calibri" w:hAnsi="Times New Roman" w:cs="Times New Roman"/>
                <w:sz w:val="18"/>
                <w:szCs w:val="18"/>
                <w:lang w:val="en-US"/>
              </w:rPr>
              <w:t>&lt;5&gt;</w:t>
            </w:r>
          </w:p>
        </w:tc>
        <w:tc>
          <w:tcPr>
            <w:tcW w:w="2126"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Техническое состо</w:t>
            </w:r>
            <w:r w:rsidRPr="00660724">
              <w:rPr>
                <w:rFonts w:ascii="Times New Roman" w:eastAsia="Calibri" w:hAnsi="Times New Roman" w:cs="Times New Roman"/>
                <w:sz w:val="18"/>
                <w:szCs w:val="18"/>
              </w:rPr>
              <w:t>я</w:t>
            </w:r>
            <w:r w:rsidRPr="00660724">
              <w:rPr>
                <w:rFonts w:ascii="Times New Roman" w:eastAsia="Calibri" w:hAnsi="Times New Roman" w:cs="Times New Roman"/>
                <w:sz w:val="18"/>
                <w:szCs w:val="18"/>
              </w:rPr>
              <w:t>ние объекта недв</w:t>
            </w:r>
            <w:r w:rsidRPr="00660724">
              <w:rPr>
                <w:rFonts w:ascii="Times New Roman" w:eastAsia="Calibri" w:hAnsi="Times New Roman" w:cs="Times New Roman"/>
                <w:sz w:val="18"/>
                <w:szCs w:val="18"/>
              </w:rPr>
              <w:t>и</w:t>
            </w:r>
            <w:r w:rsidRPr="00660724">
              <w:rPr>
                <w:rFonts w:ascii="Times New Roman" w:eastAsia="Calibri" w:hAnsi="Times New Roman" w:cs="Times New Roman"/>
                <w:sz w:val="18"/>
                <w:szCs w:val="18"/>
              </w:rPr>
              <w:t>жимости</w:t>
            </w:r>
            <w:r w:rsidRPr="00660724">
              <w:rPr>
                <w:rFonts w:ascii="Times New Roman" w:eastAsia="Calibri" w:hAnsi="Times New Roman" w:cs="Times New Roman"/>
                <w:sz w:val="18"/>
                <w:szCs w:val="18"/>
                <w:lang w:val="en-US"/>
              </w:rPr>
              <w:t xml:space="preserve"> &lt;6&gt;</w:t>
            </w:r>
          </w:p>
        </w:tc>
        <w:tc>
          <w:tcPr>
            <w:tcW w:w="1276"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Категория земель </w:t>
            </w:r>
            <w:r w:rsidRPr="00660724">
              <w:rPr>
                <w:rFonts w:ascii="Times New Roman" w:eastAsia="Calibri" w:hAnsi="Times New Roman" w:cs="Times New Roman"/>
                <w:sz w:val="18"/>
                <w:szCs w:val="18"/>
                <w:lang w:val="en-US"/>
              </w:rPr>
              <w:t>&lt;7&gt;</w:t>
            </w:r>
          </w:p>
        </w:tc>
        <w:tc>
          <w:tcPr>
            <w:tcW w:w="1843"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Вид разрешенного использования </w:t>
            </w:r>
            <w:r w:rsidRPr="00660724">
              <w:rPr>
                <w:rFonts w:ascii="Times New Roman" w:eastAsia="Calibri" w:hAnsi="Times New Roman" w:cs="Times New Roman"/>
                <w:sz w:val="18"/>
                <w:szCs w:val="18"/>
                <w:lang w:val="en-US"/>
              </w:rPr>
              <w:t>&lt;8&gt;</w:t>
            </w:r>
          </w:p>
        </w:tc>
        <w:tc>
          <w:tcPr>
            <w:tcW w:w="6378" w:type="dxa"/>
            <w:gridSpan w:val="4"/>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r>
      <w:tr w:rsidR="001C6174" w:rsidRPr="00660724" w:rsidTr="00D527CD">
        <w:trPr>
          <w:trHeight w:val="735"/>
        </w:trPr>
        <w:tc>
          <w:tcPr>
            <w:tcW w:w="988"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Номер</w:t>
            </w:r>
          </w:p>
        </w:tc>
        <w:tc>
          <w:tcPr>
            <w:tcW w:w="2126"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Тип (кадастровый, у</w:t>
            </w:r>
            <w:r w:rsidRPr="00660724">
              <w:rPr>
                <w:rFonts w:ascii="Times New Roman" w:eastAsia="Calibri" w:hAnsi="Times New Roman" w:cs="Times New Roman"/>
                <w:sz w:val="18"/>
                <w:szCs w:val="18"/>
              </w:rPr>
              <w:t>с</w:t>
            </w:r>
            <w:r w:rsidRPr="00660724">
              <w:rPr>
                <w:rFonts w:ascii="Times New Roman" w:eastAsia="Calibri" w:hAnsi="Times New Roman" w:cs="Times New Roman"/>
                <w:sz w:val="18"/>
                <w:szCs w:val="18"/>
              </w:rPr>
              <w:t>ловный, устаре</w:t>
            </w:r>
            <w:r w:rsidRPr="00660724">
              <w:rPr>
                <w:rFonts w:ascii="Times New Roman" w:eastAsia="Calibri" w:hAnsi="Times New Roman" w:cs="Times New Roman"/>
                <w:sz w:val="18"/>
                <w:szCs w:val="18"/>
              </w:rPr>
              <w:t>в</w:t>
            </w:r>
            <w:r w:rsidRPr="00660724">
              <w:rPr>
                <w:rFonts w:ascii="Times New Roman" w:eastAsia="Calibri" w:hAnsi="Times New Roman" w:cs="Times New Roman"/>
                <w:sz w:val="18"/>
                <w:szCs w:val="18"/>
              </w:rPr>
              <w:t>ший)</w:t>
            </w:r>
          </w:p>
        </w:tc>
        <w:tc>
          <w:tcPr>
            <w:tcW w:w="2126" w:type="dxa"/>
            <w:vMerge/>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276"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3" w:type="dxa"/>
            <w:vMerge/>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2198"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Государственный регис</w:t>
            </w:r>
            <w:r w:rsidRPr="00660724">
              <w:rPr>
                <w:rFonts w:ascii="Times New Roman" w:eastAsia="Calibri" w:hAnsi="Times New Roman" w:cs="Times New Roman"/>
                <w:sz w:val="18"/>
                <w:szCs w:val="18"/>
              </w:rPr>
              <w:t>т</w:t>
            </w:r>
            <w:r w:rsidRPr="00660724">
              <w:rPr>
                <w:rFonts w:ascii="Times New Roman" w:eastAsia="Calibri" w:hAnsi="Times New Roman" w:cs="Times New Roman"/>
                <w:sz w:val="18"/>
                <w:szCs w:val="18"/>
              </w:rPr>
              <w:t>рационный знак (при наличии)</w:t>
            </w:r>
          </w:p>
        </w:tc>
        <w:tc>
          <w:tcPr>
            <w:tcW w:w="992"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Марка, модель</w:t>
            </w:r>
          </w:p>
        </w:tc>
        <w:tc>
          <w:tcPr>
            <w:tcW w:w="1204"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Год выпу</w:t>
            </w:r>
            <w:r w:rsidRPr="00660724">
              <w:rPr>
                <w:rFonts w:ascii="Times New Roman" w:eastAsia="Calibri" w:hAnsi="Times New Roman" w:cs="Times New Roman"/>
                <w:sz w:val="18"/>
                <w:szCs w:val="18"/>
              </w:rPr>
              <w:t>с</w:t>
            </w:r>
            <w:r w:rsidRPr="00660724">
              <w:rPr>
                <w:rFonts w:ascii="Times New Roman" w:eastAsia="Calibri" w:hAnsi="Times New Roman" w:cs="Times New Roman"/>
                <w:sz w:val="18"/>
                <w:szCs w:val="18"/>
              </w:rPr>
              <w:t>ка</w:t>
            </w:r>
          </w:p>
        </w:tc>
        <w:tc>
          <w:tcPr>
            <w:tcW w:w="1984"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Состав (принадлежн</w:t>
            </w:r>
            <w:r w:rsidRPr="00660724">
              <w:rPr>
                <w:rFonts w:ascii="Times New Roman" w:eastAsia="Calibri" w:hAnsi="Times New Roman" w:cs="Times New Roman"/>
                <w:sz w:val="18"/>
                <w:szCs w:val="18"/>
              </w:rPr>
              <w:t>о</w:t>
            </w:r>
            <w:r w:rsidRPr="00660724">
              <w:rPr>
                <w:rFonts w:ascii="Times New Roman" w:eastAsia="Calibri" w:hAnsi="Times New Roman" w:cs="Times New Roman"/>
                <w:sz w:val="18"/>
                <w:szCs w:val="18"/>
              </w:rPr>
              <w:t xml:space="preserve">сти) имущества </w:t>
            </w:r>
            <w:r w:rsidRPr="00660724">
              <w:rPr>
                <w:rFonts w:ascii="Times New Roman" w:eastAsia="Calibri" w:hAnsi="Times New Roman" w:cs="Times New Roman"/>
                <w:sz w:val="18"/>
                <w:szCs w:val="18"/>
                <w:lang w:val="en-US"/>
              </w:rPr>
              <w:t>&lt;9&gt;</w:t>
            </w:r>
          </w:p>
        </w:tc>
      </w:tr>
      <w:tr w:rsidR="001C6174" w:rsidRPr="00660724" w:rsidTr="00D527CD">
        <w:tc>
          <w:tcPr>
            <w:tcW w:w="988"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8</w:t>
            </w:r>
          </w:p>
        </w:tc>
        <w:tc>
          <w:tcPr>
            <w:tcW w:w="212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9</w:t>
            </w:r>
          </w:p>
        </w:tc>
        <w:tc>
          <w:tcPr>
            <w:tcW w:w="212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10</w:t>
            </w:r>
          </w:p>
        </w:tc>
        <w:tc>
          <w:tcPr>
            <w:tcW w:w="127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11</w:t>
            </w:r>
          </w:p>
        </w:tc>
        <w:tc>
          <w:tcPr>
            <w:tcW w:w="184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12</w:t>
            </w:r>
          </w:p>
        </w:tc>
        <w:tc>
          <w:tcPr>
            <w:tcW w:w="2198"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13</w:t>
            </w:r>
          </w:p>
        </w:tc>
        <w:tc>
          <w:tcPr>
            <w:tcW w:w="99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14</w:t>
            </w:r>
          </w:p>
        </w:tc>
        <w:tc>
          <w:tcPr>
            <w:tcW w:w="1204"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15</w:t>
            </w:r>
          </w:p>
        </w:tc>
        <w:tc>
          <w:tcPr>
            <w:tcW w:w="1984"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16</w:t>
            </w:r>
          </w:p>
        </w:tc>
      </w:tr>
    </w:tbl>
    <w:p w:rsidR="001C6174" w:rsidRPr="00660724" w:rsidRDefault="001C6174" w:rsidP="00660724">
      <w:pPr>
        <w:widowControl w:val="0"/>
        <w:autoSpaceDE w:val="0"/>
        <w:autoSpaceDN w:val="0"/>
        <w:jc w:val="both"/>
        <w:rPr>
          <w:rFonts w:ascii="Times New Roman" w:hAnsi="Times New Roman" w:cs="Times New Roman"/>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2663"/>
        <w:gridCol w:w="1721"/>
        <w:gridCol w:w="1482"/>
        <w:gridCol w:w="2084"/>
        <w:gridCol w:w="1951"/>
        <w:gridCol w:w="2060"/>
      </w:tblGrid>
      <w:tr w:rsidR="001C6174" w:rsidRPr="00660724" w:rsidTr="00660724">
        <w:tc>
          <w:tcPr>
            <w:tcW w:w="14709" w:type="dxa"/>
            <w:gridSpan w:val="7"/>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Сведения о правообладателях и о правах третьих лиц на имущество</w:t>
            </w:r>
          </w:p>
        </w:tc>
      </w:tr>
      <w:tr w:rsidR="001C6174" w:rsidRPr="00660724" w:rsidTr="00660724">
        <w:tc>
          <w:tcPr>
            <w:tcW w:w="5411" w:type="dxa"/>
            <w:gridSpan w:val="2"/>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Для договоров аренды и безвозмездного пользования</w:t>
            </w:r>
          </w:p>
        </w:tc>
        <w:tc>
          <w:tcPr>
            <w:tcW w:w="1721"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Наименование правообладателя </w:t>
            </w:r>
            <w:r w:rsidRPr="00660724">
              <w:rPr>
                <w:rFonts w:ascii="Times New Roman" w:eastAsia="Calibri" w:hAnsi="Times New Roman" w:cs="Times New Roman"/>
                <w:sz w:val="18"/>
                <w:szCs w:val="18"/>
                <w:lang w:val="en-US"/>
              </w:rPr>
              <w:t>&lt;11&gt;</w:t>
            </w:r>
          </w:p>
        </w:tc>
        <w:tc>
          <w:tcPr>
            <w:tcW w:w="1482"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Наличие огр</w:t>
            </w:r>
            <w:r w:rsidRPr="00660724">
              <w:rPr>
                <w:rFonts w:ascii="Times New Roman" w:eastAsia="Calibri" w:hAnsi="Times New Roman" w:cs="Times New Roman"/>
                <w:sz w:val="18"/>
                <w:szCs w:val="18"/>
              </w:rPr>
              <w:t>а</w:t>
            </w:r>
            <w:r w:rsidRPr="00660724">
              <w:rPr>
                <w:rFonts w:ascii="Times New Roman" w:eastAsia="Calibri" w:hAnsi="Times New Roman" w:cs="Times New Roman"/>
                <w:sz w:val="18"/>
                <w:szCs w:val="18"/>
              </w:rPr>
              <w:t>ниченного ве</w:t>
            </w:r>
            <w:r w:rsidRPr="00660724">
              <w:rPr>
                <w:rFonts w:ascii="Times New Roman" w:eastAsia="Calibri" w:hAnsi="Times New Roman" w:cs="Times New Roman"/>
                <w:sz w:val="18"/>
                <w:szCs w:val="18"/>
              </w:rPr>
              <w:t>щ</w:t>
            </w:r>
            <w:r w:rsidRPr="00660724">
              <w:rPr>
                <w:rFonts w:ascii="Times New Roman" w:eastAsia="Calibri" w:hAnsi="Times New Roman" w:cs="Times New Roman"/>
                <w:sz w:val="18"/>
                <w:szCs w:val="18"/>
              </w:rPr>
              <w:t xml:space="preserve">ного права на имущество &lt;12&gt; </w:t>
            </w:r>
          </w:p>
        </w:tc>
        <w:tc>
          <w:tcPr>
            <w:tcW w:w="2084"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ИНН правообладат</w:t>
            </w:r>
            <w:r w:rsidRPr="00660724">
              <w:rPr>
                <w:rFonts w:ascii="Times New Roman" w:eastAsia="Calibri" w:hAnsi="Times New Roman" w:cs="Times New Roman"/>
                <w:sz w:val="18"/>
                <w:szCs w:val="18"/>
              </w:rPr>
              <w:t>е</w:t>
            </w:r>
            <w:r w:rsidRPr="00660724">
              <w:rPr>
                <w:rFonts w:ascii="Times New Roman" w:eastAsia="Calibri" w:hAnsi="Times New Roman" w:cs="Times New Roman"/>
                <w:sz w:val="18"/>
                <w:szCs w:val="18"/>
              </w:rPr>
              <w:t>ля</w:t>
            </w:r>
            <w:r w:rsidRPr="00660724">
              <w:rPr>
                <w:rFonts w:ascii="Times New Roman" w:eastAsia="Calibri" w:hAnsi="Times New Roman" w:cs="Times New Roman"/>
                <w:sz w:val="18"/>
                <w:szCs w:val="18"/>
                <w:lang w:val="en-US"/>
              </w:rPr>
              <w:t xml:space="preserve"> &lt;13&gt;</w:t>
            </w:r>
            <w:r w:rsidRPr="00660724">
              <w:rPr>
                <w:rFonts w:ascii="Times New Roman" w:eastAsia="Calibri" w:hAnsi="Times New Roman" w:cs="Times New Roman"/>
                <w:sz w:val="18"/>
                <w:szCs w:val="18"/>
              </w:rPr>
              <w:t xml:space="preserve"> </w:t>
            </w:r>
          </w:p>
        </w:tc>
        <w:tc>
          <w:tcPr>
            <w:tcW w:w="1951"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Контактный номер телефона</w:t>
            </w:r>
            <w:r w:rsidRPr="00660724">
              <w:rPr>
                <w:rFonts w:ascii="Times New Roman" w:eastAsia="Calibri" w:hAnsi="Times New Roman" w:cs="Times New Roman"/>
                <w:sz w:val="18"/>
                <w:szCs w:val="18"/>
                <w:lang w:val="en-US"/>
              </w:rPr>
              <w:t xml:space="preserve"> &lt;14&gt;</w:t>
            </w:r>
            <w:r w:rsidRPr="00660724">
              <w:rPr>
                <w:rFonts w:ascii="Times New Roman" w:eastAsia="Calibri" w:hAnsi="Times New Roman" w:cs="Times New Roman"/>
                <w:sz w:val="18"/>
                <w:szCs w:val="18"/>
              </w:rPr>
              <w:t xml:space="preserve"> </w:t>
            </w:r>
          </w:p>
        </w:tc>
        <w:tc>
          <w:tcPr>
            <w:tcW w:w="2060"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Адрес эле</w:t>
            </w:r>
            <w:r w:rsidRPr="00660724">
              <w:rPr>
                <w:rFonts w:ascii="Times New Roman" w:eastAsia="Calibri" w:hAnsi="Times New Roman" w:cs="Times New Roman"/>
                <w:sz w:val="18"/>
                <w:szCs w:val="18"/>
              </w:rPr>
              <w:t>к</w:t>
            </w:r>
            <w:r w:rsidRPr="00660724">
              <w:rPr>
                <w:rFonts w:ascii="Times New Roman" w:eastAsia="Calibri" w:hAnsi="Times New Roman" w:cs="Times New Roman"/>
                <w:sz w:val="18"/>
                <w:szCs w:val="18"/>
              </w:rPr>
              <w:t xml:space="preserve">тронной почты </w:t>
            </w:r>
            <w:r w:rsidRPr="00660724">
              <w:rPr>
                <w:rFonts w:ascii="Times New Roman" w:eastAsia="Calibri" w:hAnsi="Times New Roman" w:cs="Times New Roman"/>
                <w:sz w:val="18"/>
                <w:szCs w:val="18"/>
                <w:lang w:val="en-US"/>
              </w:rPr>
              <w:t>&lt;15&gt;</w:t>
            </w:r>
          </w:p>
        </w:tc>
      </w:tr>
      <w:tr w:rsidR="001C6174" w:rsidRPr="00660724" w:rsidTr="00660724">
        <w:tc>
          <w:tcPr>
            <w:tcW w:w="2748"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Наличие права аренды или пр</w:t>
            </w:r>
            <w:r w:rsidRPr="00660724">
              <w:rPr>
                <w:rFonts w:ascii="Times New Roman" w:eastAsia="Calibri" w:hAnsi="Times New Roman" w:cs="Times New Roman"/>
                <w:sz w:val="18"/>
                <w:szCs w:val="18"/>
              </w:rPr>
              <w:t>а</w:t>
            </w:r>
            <w:r w:rsidRPr="00660724">
              <w:rPr>
                <w:rFonts w:ascii="Times New Roman" w:eastAsia="Calibri" w:hAnsi="Times New Roman" w:cs="Times New Roman"/>
                <w:sz w:val="18"/>
                <w:szCs w:val="18"/>
              </w:rPr>
              <w:t>ва безвозмездного польз</w:t>
            </w:r>
            <w:r w:rsidRPr="00660724">
              <w:rPr>
                <w:rFonts w:ascii="Times New Roman" w:eastAsia="Calibri" w:hAnsi="Times New Roman" w:cs="Times New Roman"/>
                <w:sz w:val="18"/>
                <w:szCs w:val="18"/>
              </w:rPr>
              <w:t>о</w:t>
            </w:r>
            <w:r w:rsidRPr="00660724">
              <w:rPr>
                <w:rFonts w:ascii="Times New Roman" w:eastAsia="Calibri" w:hAnsi="Times New Roman" w:cs="Times New Roman"/>
                <w:sz w:val="18"/>
                <w:szCs w:val="18"/>
              </w:rPr>
              <w:t>вания на имущество  &lt;10&gt;</w:t>
            </w:r>
          </w:p>
        </w:tc>
        <w:tc>
          <w:tcPr>
            <w:tcW w:w="2663"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Дата окончания срока дейс</w:t>
            </w:r>
            <w:r w:rsidRPr="00660724">
              <w:rPr>
                <w:rFonts w:ascii="Times New Roman" w:eastAsia="Calibri" w:hAnsi="Times New Roman" w:cs="Times New Roman"/>
                <w:sz w:val="18"/>
                <w:szCs w:val="18"/>
              </w:rPr>
              <w:t>т</w:t>
            </w:r>
            <w:r w:rsidRPr="00660724">
              <w:rPr>
                <w:rFonts w:ascii="Times New Roman" w:eastAsia="Calibri" w:hAnsi="Times New Roman" w:cs="Times New Roman"/>
                <w:sz w:val="18"/>
                <w:szCs w:val="18"/>
              </w:rPr>
              <w:t>вия договора (при нал</w:t>
            </w:r>
            <w:r w:rsidRPr="00660724">
              <w:rPr>
                <w:rFonts w:ascii="Times New Roman" w:eastAsia="Calibri" w:hAnsi="Times New Roman" w:cs="Times New Roman"/>
                <w:sz w:val="18"/>
                <w:szCs w:val="18"/>
              </w:rPr>
              <w:t>и</w:t>
            </w:r>
            <w:r w:rsidRPr="00660724">
              <w:rPr>
                <w:rFonts w:ascii="Times New Roman" w:eastAsia="Calibri" w:hAnsi="Times New Roman" w:cs="Times New Roman"/>
                <w:sz w:val="18"/>
                <w:szCs w:val="18"/>
              </w:rPr>
              <w:t>чии)</w:t>
            </w:r>
          </w:p>
        </w:tc>
        <w:tc>
          <w:tcPr>
            <w:tcW w:w="172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48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2084"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95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2060"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r>
      <w:tr w:rsidR="001C6174" w:rsidRPr="00660724" w:rsidTr="00660724">
        <w:tc>
          <w:tcPr>
            <w:tcW w:w="2748"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17</w:t>
            </w:r>
          </w:p>
        </w:tc>
        <w:tc>
          <w:tcPr>
            <w:tcW w:w="266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18</w:t>
            </w:r>
          </w:p>
        </w:tc>
        <w:tc>
          <w:tcPr>
            <w:tcW w:w="1721"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19</w:t>
            </w:r>
          </w:p>
        </w:tc>
        <w:tc>
          <w:tcPr>
            <w:tcW w:w="148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20</w:t>
            </w:r>
          </w:p>
        </w:tc>
        <w:tc>
          <w:tcPr>
            <w:tcW w:w="2084"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21</w:t>
            </w:r>
          </w:p>
        </w:tc>
        <w:tc>
          <w:tcPr>
            <w:tcW w:w="1951"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22</w:t>
            </w:r>
          </w:p>
        </w:tc>
        <w:tc>
          <w:tcPr>
            <w:tcW w:w="2060"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23</w:t>
            </w:r>
          </w:p>
        </w:tc>
      </w:tr>
    </w:tbl>
    <w:p w:rsidR="001C6174" w:rsidRDefault="001C6174" w:rsidP="00483244">
      <w:pPr>
        <w:pStyle w:val="Standard"/>
        <w:ind w:firstLine="851"/>
        <w:jc w:val="both"/>
        <w:rPr>
          <w:sz w:val="28"/>
          <w:szCs w:val="28"/>
        </w:rPr>
        <w:sectPr w:rsidR="001C6174" w:rsidSect="001C6174">
          <w:pgSz w:w="16837" w:h="11905" w:orient="landscape"/>
          <w:pgMar w:top="1701" w:right="1134" w:bottom="850" w:left="1134" w:header="720" w:footer="720" w:gutter="0"/>
          <w:cols w:space="720"/>
          <w:docGrid w:linePitch="299"/>
        </w:sectPr>
      </w:pPr>
    </w:p>
    <w:p w:rsidR="001C6174" w:rsidRPr="001C6174" w:rsidRDefault="001C6174" w:rsidP="001C6174">
      <w:pPr>
        <w:pStyle w:val="Standard"/>
        <w:ind w:firstLine="851"/>
        <w:jc w:val="both"/>
        <w:rPr>
          <w:sz w:val="28"/>
          <w:szCs w:val="28"/>
        </w:rPr>
      </w:pPr>
      <w:r w:rsidRPr="001C6174">
        <w:rPr>
          <w:sz w:val="28"/>
          <w:szCs w:val="28"/>
        </w:rPr>
        <w:lastRenderedPageBreak/>
        <w:t>&lt;1</w:t>
      </w:r>
      <w:proofErr w:type="gramStart"/>
      <w:r w:rsidRPr="001C6174">
        <w:rPr>
          <w:sz w:val="28"/>
          <w:szCs w:val="28"/>
        </w:rPr>
        <w:t>&gt; У</w:t>
      </w:r>
      <w:proofErr w:type="gramEnd"/>
      <w:r w:rsidRPr="001C6174">
        <w:rPr>
          <w:sz w:val="28"/>
          <w:szCs w:val="28"/>
        </w:rPr>
        <w:t>казывается адрес (местоположение) объекта (для недвижимого имущества адрес в соответствии с записью в Едином государственном реес</w:t>
      </w:r>
      <w:r w:rsidRPr="001C6174">
        <w:rPr>
          <w:sz w:val="28"/>
          <w:szCs w:val="28"/>
        </w:rPr>
        <w:t>т</w:t>
      </w:r>
      <w:r w:rsidRPr="001C6174">
        <w:rPr>
          <w:sz w:val="28"/>
          <w:szCs w:val="28"/>
        </w:rPr>
        <w:t>ре недвижимости, для движимого имущества - адресный ориентир, в том числе почтовый адрес, места его постоянного размещения, а при невозмо</w:t>
      </w:r>
      <w:r w:rsidRPr="001C6174">
        <w:rPr>
          <w:sz w:val="28"/>
          <w:szCs w:val="28"/>
        </w:rPr>
        <w:t>ж</w:t>
      </w:r>
      <w:r w:rsidRPr="001C6174">
        <w:rPr>
          <w:sz w:val="28"/>
          <w:szCs w:val="28"/>
        </w:rPr>
        <w:t>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C6174" w:rsidRPr="001C6174" w:rsidRDefault="001C6174" w:rsidP="001C6174">
      <w:pPr>
        <w:pStyle w:val="Standard"/>
        <w:ind w:firstLine="851"/>
        <w:jc w:val="both"/>
        <w:rPr>
          <w:sz w:val="28"/>
          <w:szCs w:val="28"/>
        </w:rPr>
      </w:pPr>
      <w:r w:rsidRPr="001C6174">
        <w:rPr>
          <w:sz w:val="28"/>
          <w:szCs w:val="28"/>
        </w:rPr>
        <w:t>&lt;2</w:t>
      </w:r>
      <w:proofErr w:type="gramStart"/>
      <w:r w:rsidRPr="001C6174">
        <w:rPr>
          <w:sz w:val="28"/>
          <w:szCs w:val="28"/>
        </w:rPr>
        <w:t>&gt; Д</w:t>
      </w:r>
      <w:proofErr w:type="gramEnd"/>
      <w:r w:rsidRPr="001C6174">
        <w:rPr>
          <w:sz w:val="28"/>
          <w:szCs w:val="28"/>
        </w:rPr>
        <w:t>ля объектов недвижимого имущества указывается вид: земел</w:t>
      </w:r>
      <w:r w:rsidRPr="001C6174">
        <w:rPr>
          <w:sz w:val="28"/>
          <w:szCs w:val="28"/>
        </w:rPr>
        <w:t>ь</w:t>
      </w:r>
      <w:r w:rsidRPr="001C6174">
        <w:rPr>
          <w:sz w:val="28"/>
          <w:szCs w:val="28"/>
        </w:rPr>
        <w:t>ный участок, здание, сооружение, помещение, единый недвижимый ко</w:t>
      </w:r>
      <w:r w:rsidRPr="001C6174">
        <w:rPr>
          <w:sz w:val="28"/>
          <w:szCs w:val="28"/>
        </w:rPr>
        <w:t>м</w:t>
      </w:r>
      <w:r w:rsidRPr="001C6174">
        <w:rPr>
          <w:sz w:val="28"/>
          <w:szCs w:val="28"/>
        </w:rPr>
        <w:t>плекс; для движимого имущества указывается тип: транспорт, оборудование, инвентарь, иное движимое имущество.</w:t>
      </w:r>
    </w:p>
    <w:p w:rsidR="001C6174" w:rsidRPr="001C6174" w:rsidRDefault="001C6174" w:rsidP="001C6174">
      <w:pPr>
        <w:pStyle w:val="Standard"/>
        <w:ind w:firstLine="851"/>
        <w:jc w:val="both"/>
        <w:rPr>
          <w:sz w:val="28"/>
          <w:szCs w:val="28"/>
        </w:rPr>
      </w:pPr>
      <w:r w:rsidRPr="001C6174">
        <w:rPr>
          <w:sz w:val="28"/>
          <w:szCs w:val="28"/>
        </w:rPr>
        <w:t>&lt;3</w:t>
      </w:r>
      <w:proofErr w:type="gramStart"/>
      <w:r w:rsidRPr="001C6174">
        <w:rPr>
          <w:sz w:val="28"/>
          <w:szCs w:val="28"/>
        </w:rPr>
        <w:t>&gt; У</w:t>
      </w:r>
      <w:proofErr w:type="gramEnd"/>
      <w:r w:rsidRPr="001C6174">
        <w:rPr>
          <w:sz w:val="28"/>
          <w:szCs w:val="28"/>
        </w:rPr>
        <w:t>казывается индивидуальное наименование объекта недвижим</w:t>
      </w:r>
      <w:r w:rsidRPr="001C6174">
        <w:rPr>
          <w:sz w:val="28"/>
          <w:szCs w:val="28"/>
        </w:rPr>
        <w:t>о</w:t>
      </w:r>
      <w:r w:rsidRPr="001C6174">
        <w:rPr>
          <w:sz w:val="28"/>
          <w:szCs w:val="28"/>
        </w:rPr>
        <w:t>сти согласно сведениям о нем в Кадастре недвижимости при наличии такого наименования, а при его отсутствии – наименование объекта в реестре гос</w:t>
      </w:r>
      <w:r w:rsidRPr="001C6174">
        <w:rPr>
          <w:sz w:val="28"/>
          <w:szCs w:val="28"/>
        </w:rPr>
        <w:t>у</w:t>
      </w:r>
      <w:r w:rsidRPr="001C6174">
        <w:rPr>
          <w:sz w:val="28"/>
          <w:szCs w:val="28"/>
        </w:rPr>
        <w:t>дарственного (муниципального) имущества. Если имущество является пом</w:t>
      </w:r>
      <w:r w:rsidRPr="001C6174">
        <w:rPr>
          <w:sz w:val="28"/>
          <w:szCs w:val="28"/>
        </w:rPr>
        <w:t>е</w:t>
      </w:r>
      <w:r w:rsidRPr="001C6174">
        <w:rPr>
          <w:sz w:val="28"/>
          <w:szCs w:val="28"/>
        </w:rPr>
        <w:t>щением, указывается его номер в здании. При отсутствии индивидуального наименования указывается вид объекта недвижимости. Для движимого им</w:t>
      </w:r>
      <w:r w:rsidRPr="001C6174">
        <w:rPr>
          <w:sz w:val="28"/>
          <w:szCs w:val="28"/>
        </w:rPr>
        <w:t>у</w:t>
      </w:r>
      <w:r w:rsidRPr="001C6174">
        <w:rPr>
          <w:sz w:val="28"/>
          <w:szCs w:val="28"/>
        </w:rPr>
        <w:t>щества указывается его наименование согласно сведениям реестра государс</w:t>
      </w:r>
      <w:r w:rsidRPr="001C6174">
        <w:rPr>
          <w:sz w:val="28"/>
          <w:szCs w:val="28"/>
        </w:rPr>
        <w:t>т</w:t>
      </w:r>
      <w:r w:rsidRPr="001C6174">
        <w:rPr>
          <w:sz w:val="28"/>
          <w:szCs w:val="28"/>
        </w:rPr>
        <w:t>венного (муниципального) имущества или технической документации.</w:t>
      </w:r>
    </w:p>
    <w:p w:rsidR="001C6174" w:rsidRPr="001C6174" w:rsidRDefault="001C6174" w:rsidP="001C6174">
      <w:pPr>
        <w:pStyle w:val="Standard"/>
        <w:ind w:firstLine="851"/>
        <w:jc w:val="both"/>
        <w:rPr>
          <w:sz w:val="28"/>
          <w:szCs w:val="28"/>
        </w:rPr>
      </w:pPr>
      <w:r w:rsidRPr="001C6174">
        <w:rPr>
          <w:sz w:val="28"/>
          <w:szCs w:val="28"/>
        </w:rPr>
        <w:t>&lt;4&gt; Основная характеристика, ее значение и единицы измерения об</w:t>
      </w:r>
      <w:r w:rsidRPr="001C6174">
        <w:rPr>
          <w:sz w:val="28"/>
          <w:szCs w:val="28"/>
        </w:rPr>
        <w:t>ъ</w:t>
      </w:r>
      <w:r w:rsidRPr="001C6174">
        <w:rPr>
          <w:sz w:val="28"/>
          <w:szCs w:val="28"/>
        </w:rPr>
        <w:t>екта недвижимости указываются согласно сведениям Единого государстве</w:t>
      </w:r>
      <w:r w:rsidRPr="001C6174">
        <w:rPr>
          <w:sz w:val="28"/>
          <w:szCs w:val="28"/>
        </w:rPr>
        <w:t>н</w:t>
      </w:r>
      <w:r w:rsidRPr="001C6174">
        <w:rPr>
          <w:sz w:val="28"/>
          <w:szCs w:val="28"/>
        </w:rPr>
        <w:t>ного реестра недвижимости.</w:t>
      </w:r>
    </w:p>
    <w:p w:rsidR="001C6174" w:rsidRPr="001C6174" w:rsidRDefault="001C6174" w:rsidP="001C6174">
      <w:pPr>
        <w:pStyle w:val="Standard"/>
        <w:ind w:firstLine="851"/>
        <w:jc w:val="both"/>
        <w:rPr>
          <w:sz w:val="28"/>
          <w:szCs w:val="28"/>
        </w:rPr>
      </w:pPr>
      <w:r w:rsidRPr="001C6174">
        <w:rPr>
          <w:sz w:val="28"/>
          <w:szCs w:val="28"/>
        </w:rPr>
        <w:t>&lt;5</w:t>
      </w:r>
      <w:proofErr w:type="gramStart"/>
      <w:r w:rsidRPr="001C6174">
        <w:rPr>
          <w:sz w:val="28"/>
          <w:szCs w:val="28"/>
        </w:rPr>
        <w:t>&gt; У</w:t>
      </w:r>
      <w:proofErr w:type="gramEnd"/>
      <w:r w:rsidRPr="001C6174">
        <w:rPr>
          <w:sz w:val="28"/>
          <w:szCs w:val="28"/>
        </w:rPr>
        <w:t>казывается кадастровый номер объекта недвижимости или его части, включаемой в перечень, при его отсутствии - условный номер или у</w:t>
      </w:r>
      <w:r w:rsidRPr="001C6174">
        <w:rPr>
          <w:sz w:val="28"/>
          <w:szCs w:val="28"/>
        </w:rPr>
        <w:t>с</w:t>
      </w:r>
      <w:r w:rsidRPr="001C6174">
        <w:rPr>
          <w:sz w:val="28"/>
          <w:szCs w:val="28"/>
        </w:rPr>
        <w:t>таревший номер (при наличии).</w:t>
      </w:r>
    </w:p>
    <w:p w:rsidR="001C6174" w:rsidRPr="001C6174" w:rsidRDefault="001C6174" w:rsidP="001C6174">
      <w:pPr>
        <w:pStyle w:val="Standard"/>
        <w:ind w:firstLine="851"/>
        <w:jc w:val="both"/>
        <w:rPr>
          <w:sz w:val="28"/>
          <w:szCs w:val="28"/>
        </w:rPr>
      </w:pPr>
      <w:r w:rsidRPr="001C6174">
        <w:rPr>
          <w:sz w:val="28"/>
          <w:szCs w:val="28"/>
        </w:rPr>
        <w:t>&lt;6</w:t>
      </w:r>
      <w:proofErr w:type="gramStart"/>
      <w:r w:rsidRPr="001C6174">
        <w:rPr>
          <w:sz w:val="28"/>
          <w:szCs w:val="28"/>
        </w:rPr>
        <w:t>&gt; Н</w:t>
      </w:r>
      <w:proofErr w:type="gramEnd"/>
      <w:r w:rsidRPr="001C6174">
        <w:rPr>
          <w:sz w:val="28"/>
          <w:szCs w:val="28"/>
        </w:rPr>
        <w:t>а основании документов, содержащих актуальные сведения о техническом состоянии объекта недвижимости, указывается одно из следу</w:t>
      </w:r>
      <w:r w:rsidRPr="001C6174">
        <w:rPr>
          <w:sz w:val="28"/>
          <w:szCs w:val="28"/>
        </w:rPr>
        <w:t>ю</w:t>
      </w:r>
      <w:r w:rsidRPr="001C6174">
        <w:rPr>
          <w:sz w:val="28"/>
          <w:szCs w:val="28"/>
        </w:rPr>
        <w:t>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1C6174">
        <w:rPr>
          <w:sz w:val="28"/>
          <w:szCs w:val="28"/>
        </w:rPr>
        <w:t>,</w:t>
      </w:r>
      <w:proofErr w:type="gramEnd"/>
      <w:r w:rsidRPr="001C6174">
        <w:rPr>
          <w:sz w:val="28"/>
          <w:szCs w:val="28"/>
        </w:rPr>
        <w:t xml:space="preserve"> если имущес</w:t>
      </w:r>
      <w:r w:rsidRPr="001C6174">
        <w:rPr>
          <w:sz w:val="28"/>
          <w:szCs w:val="28"/>
        </w:rPr>
        <w:t>т</w:t>
      </w:r>
      <w:r w:rsidRPr="001C6174">
        <w:rPr>
          <w:sz w:val="28"/>
          <w:szCs w:val="28"/>
        </w:rPr>
        <w:t>во является объектом незавершенного строительства указывается: объект н</w:t>
      </w:r>
      <w:r w:rsidRPr="001C6174">
        <w:rPr>
          <w:sz w:val="28"/>
          <w:szCs w:val="28"/>
        </w:rPr>
        <w:t>е</w:t>
      </w:r>
      <w:r w:rsidRPr="001C6174">
        <w:rPr>
          <w:sz w:val="28"/>
          <w:szCs w:val="28"/>
        </w:rPr>
        <w:t>завершенного строительства.</w:t>
      </w:r>
    </w:p>
    <w:p w:rsidR="001C6174" w:rsidRPr="001C6174" w:rsidRDefault="001C6174" w:rsidP="001C6174">
      <w:pPr>
        <w:pStyle w:val="Standard"/>
        <w:ind w:firstLine="851"/>
        <w:jc w:val="both"/>
        <w:rPr>
          <w:sz w:val="28"/>
          <w:szCs w:val="28"/>
        </w:rPr>
      </w:pPr>
      <w:r w:rsidRPr="001C6174">
        <w:rPr>
          <w:sz w:val="28"/>
          <w:szCs w:val="28"/>
        </w:rPr>
        <w:t>&lt;7&gt;, &lt;8</w:t>
      </w:r>
      <w:proofErr w:type="gramStart"/>
      <w:r w:rsidRPr="001C6174">
        <w:rPr>
          <w:sz w:val="28"/>
          <w:szCs w:val="28"/>
        </w:rPr>
        <w:t>&gt; Д</w:t>
      </w:r>
      <w:proofErr w:type="gramEnd"/>
      <w:r w:rsidRPr="001C6174">
        <w:rPr>
          <w:sz w:val="28"/>
          <w:szCs w:val="28"/>
        </w:rPr>
        <w:t>ля объекта недвижимости, включенного в перечень, указ</w:t>
      </w:r>
      <w:r w:rsidRPr="001C6174">
        <w:rPr>
          <w:sz w:val="28"/>
          <w:szCs w:val="28"/>
        </w:rPr>
        <w:t>ы</w:t>
      </w:r>
      <w:r w:rsidRPr="001C6174">
        <w:rPr>
          <w:sz w:val="28"/>
          <w:szCs w:val="28"/>
        </w:rPr>
        <w:t>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C6174" w:rsidRPr="001C6174" w:rsidRDefault="001C6174" w:rsidP="001C6174">
      <w:pPr>
        <w:pStyle w:val="Standard"/>
        <w:ind w:firstLine="851"/>
        <w:jc w:val="both"/>
        <w:rPr>
          <w:sz w:val="28"/>
          <w:szCs w:val="28"/>
        </w:rPr>
      </w:pPr>
      <w:r w:rsidRPr="001C6174">
        <w:rPr>
          <w:sz w:val="28"/>
          <w:szCs w:val="28"/>
        </w:rPr>
        <w:t>&lt;9</w:t>
      </w:r>
      <w:proofErr w:type="gramStart"/>
      <w:r w:rsidRPr="001C6174">
        <w:rPr>
          <w:sz w:val="28"/>
          <w:szCs w:val="28"/>
        </w:rPr>
        <w:t>&gt; У</w:t>
      </w:r>
      <w:proofErr w:type="gramEnd"/>
      <w:r w:rsidRPr="001C6174">
        <w:rPr>
          <w:sz w:val="28"/>
          <w:szCs w:val="28"/>
        </w:rPr>
        <w:t>казывается краткое описание состава имущества, если оно явл</w:t>
      </w:r>
      <w:r w:rsidRPr="001C6174">
        <w:rPr>
          <w:sz w:val="28"/>
          <w:szCs w:val="28"/>
        </w:rPr>
        <w:t>я</w:t>
      </w:r>
      <w:r w:rsidRPr="001C6174">
        <w:rPr>
          <w:sz w:val="28"/>
          <w:szCs w:val="28"/>
        </w:rPr>
        <w:t>ется сложной вещью либо главной вещью, предоставляемой в аренду с др</w:t>
      </w:r>
      <w:r w:rsidRPr="001C6174">
        <w:rPr>
          <w:sz w:val="28"/>
          <w:szCs w:val="28"/>
        </w:rPr>
        <w:t>у</w:t>
      </w:r>
      <w:r w:rsidRPr="001C6174">
        <w:rPr>
          <w:sz w:val="28"/>
          <w:szCs w:val="28"/>
        </w:rPr>
        <w:t>гими вещами, предназначенными для ее обслуживания. В ином случае данная строчка не заполняется.</w:t>
      </w:r>
    </w:p>
    <w:p w:rsidR="001C6174" w:rsidRPr="001C6174" w:rsidRDefault="001C6174" w:rsidP="001C6174">
      <w:pPr>
        <w:pStyle w:val="Standard"/>
        <w:ind w:firstLine="851"/>
        <w:jc w:val="both"/>
        <w:rPr>
          <w:sz w:val="28"/>
          <w:szCs w:val="28"/>
        </w:rPr>
      </w:pPr>
      <w:r w:rsidRPr="001C6174">
        <w:rPr>
          <w:sz w:val="28"/>
          <w:szCs w:val="28"/>
        </w:rPr>
        <w:t>&lt;10</w:t>
      </w:r>
      <w:proofErr w:type="gramStart"/>
      <w:r w:rsidRPr="001C6174">
        <w:rPr>
          <w:sz w:val="28"/>
          <w:szCs w:val="28"/>
        </w:rPr>
        <w:t>&gt; У</w:t>
      </w:r>
      <w:proofErr w:type="gramEnd"/>
      <w:r w:rsidRPr="001C6174">
        <w:rPr>
          <w:sz w:val="28"/>
          <w:szCs w:val="28"/>
        </w:rPr>
        <w:t>казывается «Да» или «Нет».</w:t>
      </w:r>
    </w:p>
    <w:p w:rsidR="001C6174" w:rsidRPr="001C6174" w:rsidRDefault="001C6174" w:rsidP="001C6174">
      <w:pPr>
        <w:pStyle w:val="Standard"/>
        <w:ind w:firstLine="851"/>
        <w:jc w:val="both"/>
        <w:rPr>
          <w:sz w:val="28"/>
          <w:szCs w:val="28"/>
        </w:rPr>
      </w:pPr>
      <w:r w:rsidRPr="001C6174">
        <w:rPr>
          <w:sz w:val="28"/>
          <w:szCs w:val="28"/>
        </w:rPr>
        <w:t>&lt;11</w:t>
      </w:r>
      <w:proofErr w:type="gramStart"/>
      <w:r w:rsidRPr="001C6174">
        <w:rPr>
          <w:sz w:val="28"/>
          <w:szCs w:val="28"/>
        </w:rPr>
        <w:t>&gt; Д</w:t>
      </w:r>
      <w:proofErr w:type="gramEnd"/>
      <w:r w:rsidRPr="001C6174">
        <w:rPr>
          <w:sz w:val="28"/>
          <w:szCs w:val="28"/>
        </w:rPr>
        <w:t>ля имущества казны указывается наименование публично-правового образования, для имущества, закрепленного на праве хозяйстве</w:t>
      </w:r>
      <w:r w:rsidRPr="001C6174">
        <w:rPr>
          <w:sz w:val="28"/>
          <w:szCs w:val="28"/>
        </w:rPr>
        <w:t>н</w:t>
      </w:r>
      <w:r w:rsidRPr="001C6174">
        <w:rPr>
          <w:sz w:val="28"/>
          <w:szCs w:val="28"/>
        </w:rPr>
        <w:t xml:space="preserve">ного ведения или праве оперативного управления указывается наименование </w:t>
      </w:r>
      <w:r w:rsidRPr="001C6174">
        <w:rPr>
          <w:sz w:val="28"/>
          <w:szCs w:val="28"/>
        </w:rPr>
        <w:lastRenderedPageBreak/>
        <w:t>государственного (муниципального) унитарного предприятия, государстве</w:t>
      </w:r>
      <w:r w:rsidRPr="001C6174">
        <w:rPr>
          <w:sz w:val="28"/>
          <w:szCs w:val="28"/>
        </w:rPr>
        <w:t>н</w:t>
      </w:r>
      <w:r w:rsidRPr="001C6174">
        <w:rPr>
          <w:sz w:val="28"/>
          <w:szCs w:val="28"/>
        </w:rPr>
        <w:t>ного (муниципального) учреждения, за которым закреплено это имущество.</w:t>
      </w:r>
    </w:p>
    <w:p w:rsidR="001C6174" w:rsidRPr="001C6174" w:rsidRDefault="001C6174" w:rsidP="001C6174">
      <w:pPr>
        <w:pStyle w:val="Standard"/>
        <w:ind w:firstLine="851"/>
        <w:jc w:val="both"/>
        <w:rPr>
          <w:sz w:val="28"/>
          <w:szCs w:val="28"/>
        </w:rPr>
      </w:pPr>
      <w:r w:rsidRPr="001C6174">
        <w:rPr>
          <w:sz w:val="28"/>
          <w:szCs w:val="28"/>
        </w:rPr>
        <w:t>&lt;12</w:t>
      </w:r>
      <w:proofErr w:type="gramStart"/>
      <w:r w:rsidRPr="001C6174">
        <w:rPr>
          <w:sz w:val="28"/>
          <w:szCs w:val="28"/>
        </w:rPr>
        <w:t>&gt; Д</w:t>
      </w:r>
      <w:proofErr w:type="gramEnd"/>
      <w:r w:rsidRPr="001C6174">
        <w:rPr>
          <w:sz w:val="28"/>
          <w:szCs w:val="28"/>
        </w:rPr>
        <w:t>ля имущества казны указывается: «нет», для имущества, закр</w:t>
      </w:r>
      <w:r w:rsidRPr="001C6174">
        <w:rPr>
          <w:sz w:val="28"/>
          <w:szCs w:val="28"/>
        </w:rPr>
        <w:t>е</w:t>
      </w:r>
      <w:r w:rsidRPr="001C6174">
        <w:rPr>
          <w:sz w:val="28"/>
          <w:szCs w:val="28"/>
        </w:rPr>
        <w:t>пленного на праве хозяйственного ведения или праве оперативного управл</w:t>
      </w:r>
      <w:r w:rsidRPr="001C6174">
        <w:rPr>
          <w:sz w:val="28"/>
          <w:szCs w:val="28"/>
        </w:rPr>
        <w:t>е</w:t>
      </w:r>
      <w:r w:rsidRPr="001C6174">
        <w:rPr>
          <w:sz w:val="28"/>
          <w:szCs w:val="28"/>
        </w:rPr>
        <w:t>ния указывается: «Право хозяйственного ведения» или «Право оперативного управления».</w:t>
      </w:r>
    </w:p>
    <w:p w:rsidR="001C6174" w:rsidRPr="001C6174" w:rsidRDefault="001C6174" w:rsidP="001C6174">
      <w:pPr>
        <w:pStyle w:val="Standard"/>
        <w:ind w:firstLine="851"/>
        <w:jc w:val="both"/>
        <w:rPr>
          <w:sz w:val="28"/>
          <w:szCs w:val="28"/>
        </w:rPr>
      </w:pPr>
      <w:r w:rsidRPr="001C6174">
        <w:rPr>
          <w:sz w:val="28"/>
          <w:szCs w:val="28"/>
        </w:rPr>
        <w:t>&lt;13&gt; ИНН указывается только для государственного (муниципальн</w:t>
      </w:r>
      <w:r w:rsidRPr="001C6174">
        <w:rPr>
          <w:sz w:val="28"/>
          <w:szCs w:val="28"/>
        </w:rPr>
        <w:t>о</w:t>
      </w:r>
      <w:r w:rsidRPr="001C6174">
        <w:rPr>
          <w:sz w:val="28"/>
          <w:szCs w:val="28"/>
        </w:rPr>
        <w:t>го) унитарного предприятия, государственного (муниципального) учрежд</w:t>
      </w:r>
      <w:r w:rsidRPr="001C6174">
        <w:rPr>
          <w:sz w:val="28"/>
          <w:szCs w:val="28"/>
        </w:rPr>
        <w:t>е</w:t>
      </w:r>
      <w:r w:rsidRPr="001C6174">
        <w:rPr>
          <w:sz w:val="28"/>
          <w:szCs w:val="28"/>
        </w:rPr>
        <w:t>ния.</w:t>
      </w:r>
    </w:p>
    <w:p w:rsidR="001C6174" w:rsidRPr="001C6174" w:rsidRDefault="001C6174" w:rsidP="001C6174">
      <w:pPr>
        <w:pStyle w:val="Standard"/>
        <w:ind w:firstLine="851"/>
        <w:jc w:val="both"/>
        <w:rPr>
          <w:sz w:val="28"/>
          <w:szCs w:val="28"/>
        </w:rPr>
      </w:pPr>
      <w:r w:rsidRPr="001C6174">
        <w:rPr>
          <w:sz w:val="28"/>
          <w:szCs w:val="28"/>
        </w:rPr>
        <w:t>&lt;14&gt;, &lt;15</w:t>
      </w:r>
      <w:proofErr w:type="gramStart"/>
      <w:r w:rsidRPr="001C6174">
        <w:rPr>
          <w:sz w:val="28"/>
          <w:szCs w:val="28"/>
        </w:rPr>
        <w:t>&gt; У</w:t>
      </w:r>
      <w:proofErr w:type="gramEnd"/>
      <w:r w:rsidRPr="001C6174">
        <w:rPr>
          <w:sz w:val="28"/>
          <w:szCs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60724" w:rsidRDefault="00660724">
      <w:pPr>
        <w:rPr>
          <w:rFonts w:ascii="Times New Roman" w:eastAsia="Times New Roman" w:hAnsi="Times New Roman" w:cs="Times New Roman"/>
          <w:sz w:val="28"/>
          <w:szCs w:val="28"/>
          <w:lang w:eastAsia="ar-SA"/>
        </w:rPr>
      </w:pPr>
      <w:r>
        <w:rPr>
          <w:sz w:val="28"/>
          <w:szCs w:val="28"/>
        </w:rPr>
        <w:br w:type="page"/>
      </w:r>
    </w:p>
    <w:p w:rsidR="00660724" w:rsidRPr="00483244" w:rsidRDefault="00660724" w:rsidP="00660724">
      <w:pPr>
        <w:pStyle w:val="Standard"/>
        <w:ind w:left="5529"/>
        <w:jc w:val="center"/>
        <w:rPr>
          <w:sz w:val="28"/>
          <w:szCs w:val="28"/>
        </w:rPr>
      </w:pPr>
      <w:r>
        <w:rPr>
          <w:sz w:val="28"/>
          <w:szCs w:val="28"/>
        </w:rPr>
        <w:lastRenderedPageBreak/>
        <w:t>Приложение № 3</w:t>
      </w:r>
    </w:p>
    <w:p w:rsidR="00660724" w:rsidRDefault="00660724" w:rsidP="00660724">
      <w:pPr>
        <w:pStyle w:val="Standard"/>
        <w:ind w:left="5529"/>
        <w:jc w:val="both"/>
        <w:rPr>
          <w:sz w:val="28"/>
          <w:szCs w:val="28"/>
        </w:rPr>
      </w:pPr>
      <w:r w:rsidRPr="00483244">
        <w:rPr>
          <w:sz w:val="28"/>
          <w:szCs w:val="28"/>
        </w:rPr>
        <w:t xml:space="preserve">к </w:t>
      </w:r>
      <w:r>
        <w:rPr>
          <w:sz w:val="28"/>
          <w:szCs w:val="28"/>
        </w:rPr>
        <w:t>решению Совета депутатов Болтутинского сельского пос</w:t>
      </w:r>
      <w:r>
        <w:rPr>
          <w:sz w:val="28"/>
          <w:szCs w:val="28"/>
        </w:rPr>
        <w:t>е</w:t>
      </w:r>
      <w:r>
        <w:rPr>
          <w:sz w:val="28"/>
          <w:szCs w:val="28"/>
        </w:rPr>
        <w:t>ления Глинковского района Смоленской области</w:t>
      </w:r>
    </w:p>
    <w:p w:rsidR="00660724" w:rsidRPr="00483244" w:rsidRDefault="008D4076" w:rsidP="00660724">
      <w:pPr>
        <w:pStyle w:val="Standard"/>
        <w:ind w:left="5529"/>
        <w:jc w:val="both"/>
        <w:rPr>
          <w:sz w:val="28"/>
          <w:szCs w:val="28"/>
        </w:rPr>
      </w:pPr>
      <w:r>
        <w:rPr>
          <w:sz w:val="28"/>
          <w:szCs w:val="28"/>
        </w:rPr>
        <w:t>от 24 ноября 2021 г. № 42</w:t>
      </w:r>
      <w:r w:rsidR="00660724">
        <w:rPr>
          <w:sz w:val="28"/>
          <w:szCs w:val="28"/>
        </w:rPr>
        <w:t>/1</w:t>
      </w:r>
    </w:p>
    <w:p w:rsidR="001C6174" w:rsidRPr="001C6174" w:rsidRDefault="001C6174" w:rsidP="001C6174">
      <w:pPr>
        <w:pStyle w:val="Standard"/>
        <w:ind w:firstLine="851"/>
        <w:jc w:val="both"/>
        <w:rPr>
          <w:sz w:val="28"/>
          <w:szCs w:val="28"/>
        </w:rPr>
      </w:pPr>
    </w:p>
    <w:p w:rsidR="001C6174" w:rsidRPr="00660724" w:rsidRDefault="001C6174" w:rsidP="00660724">
      <w:pPr>
        <w:pStyle w:val="Standard"/>
        <w:ind w:firstLine="851"/>
        <w:jc w:val="center"/>
        <w:rPr>
          <w:b/>
          <w:sz w:val="28"/>
          <w:szCs w:val="28"/>
        </w:rPr>
      </w:pPr>
      <w:r w:rsidRPr="00660724">
        <w:rPr>
          <w:b/>
          <w:sz w:val="28"/>
          <w:szCs w:val="28"/>
        </w:rPr>
        <w:t>ВИДЫ МУНИЦИПАЛЬНОГО ИМУЩЕСТВА, КОТОРОЕ И</w:t>
      </w:r>
      <w:r w:rsidRPr="00660724">
        <w:rPr>
          <w:b/>
          <w:sz w:val="28"/>
          <w:szCs w:val="28"/>
        </w:rPr>
        <w:t>С</w:t>
      </w:r>
      <w:r w:rsidRPr="00660724">
        <w:rPr>
          <w:b/>
          <w:sz w:val="28"/>
          <w:szCs w:val="28"/>
        </w:rPr>
        <w:t>ПОЛЬЗУЕТСЯ ДЛЯ ФОРМИРОВАНИЯ ПЕРЕЧНЯ МУНИЦИПАЛ</w:t>
      </w:r>
      <w:r w:rsidRPr="00660724">
        <w:rPr>
          <w:b/>
          <w:sz w:val="28"/>
          <w:szCs w:val="28"/>
        </w:rPr>
        <w:t>Ь</w:t>
      </w:r>
      <w:r w:rsidRPr="00660724">
        <w:rPr>
          <w:b/>
          <w:sz w:val="28"/>
          <w:szCs w:val="28"/>
        </w:rPr>
        <w:t xml:space="preserve">НОГО ИМУЩЕСТВА </w:t>
      </w:r>
      <w:r w:rsidR="00660724" w:rsidRPr="00660724">
        <w:rPr>
          <w:b/>
          <w:sz w:val="28"/>
          <w:szCs w:val="28"/>
        </w:rPr>
        <w:t xml:space="preserve">БОЛТУТИНСКОГО СЕЛЬСКОГО ПОСЕЛЕНИЯ ГЛИНКОВСКОГО РАЙОНА СМОЛЕНСКОЙ ОБЛАСТИ, </w:t>
      </w:r>
      <w:r w:rsidRPr="00660724">
        <w:rPr>
          <w:b/>
          <w:sz w:val="28"/>
          <w:szCs w:val="28"/>
        </w:rPr>
        <w:t>ПРЕДН</w:t>
      </w:r>
      <w:r w:rsidRPr="00660724">
        <w:rPr>
          <w:b/>
          <w:sz w:val="28"/>
          <w:szCs w:val="28"/>
        </w:rPr>
        <w:t>А</w:t>
      </w:r>
      <w:r w:rsidRPr="00660724">
        <w:rPr>
          <w:b/>
          <w:sz w:val="28"/>
          <w:szCs w:val="28"/>
        </w:rPr>
        <w:t>ЗНАЧЕ</w:t>
      </w:r>
      <w:r w:rsidRPr="00660724">
        <w:rPr>
          <w:b/>
          <w:sz w:val="28"/>
          <w:szCs w:val="28"/>
        </w:rPr>
        <w:t>Н</w:t>
      </w:r>
      <w:r w:rsidRPr="00660724">
        <w:rPr>
          <w:b/>
          <w:sz w:val="28"/>
          <w:szCs w:val="28"/>
        </w:rPr>
        <w:t>НОГО ДЛЯ ПРЕДОСТАВЛЕНИЯ ВО ВЛАДЕНИЕ И (ИЛИ) В ПОЛЬЗОВАНИЕ СУБЪЕКТАМ МАЛОГО И СРЕДНЕГО ПРЕДПР</w:t>
      </w:r>
      <w:r w:rsidRPr="00660724">
        <w:rPr>
          <w:b/>
          <w:sz w:val="28"/>
          <w:szCs w:val="28"/>
        </w:rPr>
        <w:t>И</w:t>
      </w:r>
      <w:r w:rsidRPr="00660724">
        <w:rPr>
          <w:b/>
          <w:sz w:val="28"/>
          <w:szCs w:val="28"/>
        </w:rPr>
        <w:t>НИМАТЕЛЬСТВА И ОРГАНИЗАЦИЯМ, ОБРАЗУЮЩИМ ИНФР</w:t>
      </w:r>
      <w:r w:rsidRPr="00660724">
        <w:rPr>
          <w:b/>
          <w:sz w:val="28"/>
          <w:szCs w:val="28"/>
        </w:rPr>
        <w:t>А</w:t>
      </w:r>
      <w:r w:rsidRPr="00660724">
        <w:rPr>
          <w:b/>
          <w:sz w:val="28"/>
          <w:szCs w:val="28"/>
        </w:rPr>
        <w:t>СТРУКТУРУ ПОДДЕРЖКИ СУБЪЕКТОВ МАЛОГО И СРЕДНЕГО ПРЕДПР</w:t>
      </w:r>
      <w:r w:rsidRPr="00660724">
        <w:rPr>
          <w:b/>
          <w:sz w:val="28"/>
          <w:szCs w:val="28"/>
        </w:rPr>
        <w:t>И</w:t>
      </w:r>
      <w:r w:rsidRPr="00660724">
        <w:rPr>
          <w:b/>
          <w:sz w:val="28"/>
          <w:szCs w:val="28"/>
        </w:rPr>
        <w:t>НИМАТЕЛЬСТВА</w:t>
      </w:r>
    </w:p>
    <w:p w:rsidR="001C6174" w:rsidRPr="001C6174" w:rsidRDefault="001C6174" w:rsidP="001C6174">
      <w:pPr>
        <w:pStyle w:val="Standard"/>
        <w:ind w:firstLine="851"/>
        <w:jc w:val="both"/>
        <w:rPr>
          <w:sz w:val="28"/>
          <w:szCs w:val="28"/>
        </w:rPr>
      </w:pPr>
    </w:p>
    <w:p w:rsidR="001C6174" w:rsidRPr="001C6174" w:rsidRDefault="001C6174" w:rsidP="00660724">
      <w:pPr>
        <w:pStyle w:val="Standard"/>
        <w:ind w:firstLine="851"/>
        <w:jc w:val="both"/>
        <w:rPr>
          <w:sz w:val="28"/>
          <w:szCs w:val="28"/>
        </w:rPr>
      </w:pPr>
      <w:r w:rsidRPr="001C6174">
        <w:rPr>
          <w:sz w:val="28"/>
          <w:szCs w:val="28"/>
        </w:rPr>
        <w:t>1. Движимое имущество: оборудование, машины, механизмы, уст</w:t>
      </w:r>
      <w:r w:rsidRPr="001C6174">
        <w:rPr>
          <w:sz w:val="28"/>
          <w:szCs w:val="28"/>
        </w:rPr>
        <w:t>а</w:t>
      </w:r>
      <w:r w:rsidRPr="001C6174">
        <w:rPr>
          <w:sz w:val="28"/>
          <w:szCs w:val="28"/>
        </w:rPr>
        <w:t>новки, инвентарь, инструменты, пригодные к эксплуатации по назначению с учетом их технического состояния, экономических характеристик и морал</w:t>
      </w:r>
      <w:r w:rsidRPr="001C6174">
        <w:rPr>
          <w:sz w:val="28"/>
          <w:szCs w:val="28"/>
        </w:rPr>
        <w:t>ь</w:t>
      </w:r>
      <w:r w:rsidRPr="001C6174">
        <w:rPr>
          <w:sz w:val="28"/>
          <w:szCs w:val="28"/>
        </w:rPr>
        <w:t>ного износа, срок службы которых превышает пять лет;</w:t>
      </w:r>
    </w:p>
    <w:p w:rsidR="001C6174" w:rsidRPr="001C6174" w:rsidRDefault="001C6174" w:rsidP="00660724">
      <w:pPr>
        <w:pStyle w:val="Standard"/>
        <w:ind w:firstLine="851"/>
        <w:jc w:val="both"/>
        <w:rPr>
          <w:sz w:val="28"/>
          <w:szCs w:val="28"/>
        </w:rPr>
      </w:pPr>
      <w:r w:rsidRPr="001C6174">
        <w:rPr>
          <w:sz w:val="28"/>
          <w:szCs w:val="28"/>
        </w:rPr>
        <w:t>2. Объекты недвижимого имущества, подключенные к сетям инжене</w:t>
      </w:r>
      <w:r w:rsidRPr="001C6174">
        <w:rPr>
          <w:sz w:val="28"/>
          <w:szCs w:val="28"/>
        </w:rPr>
        <w:t>р</w:t>
      </w:r>
      <w:r w:rsidRPr="001C6174">
        <w:rPr>
          <w:sz w:val="28"/>
          <w:szCs w:val="28"/>
        </w:rPr>
        <w:t>но-технического обеспечения и имеющие доступ к объектам транспортной инфраструктуры;</w:t>
      </w:r>
    </w:p>
    <w:p w:rsidR="001C6174" w:rsidRPr="001C6174" w:rsidRDefault="001C6174" w:rsidP="00660724">
      <w:pPr>
        <w:pStyle w:val="Standard"/>
        <w:ind w:firstLine="851"/>
        <w:jc w:val="both"/>
        <w:rPr>
          <w:sz w:val="28"/>
          <w:szCs w:val="28"/>
        </w:rPr>
      </w:pPr>
      <w:r w:rsidRPr="001C6174">
        <w:rPr>
          <w:sz w:val="28"/>
          <w:szCs w:val="28"/>
        </w:rPr>
        <w:t>3. Имущество, переданное субъекту малого и среднего предприним</w:t>
      </w:r>
      <w:r w:rsidRPr="001C6174">
        <w:rPr>
          <w:sz w:val="28"/>
          <w:szCs w:val="28"/>
        </w:rPr>
        <w:t>а</w:t>
      </w:r>
      <w:r w:rsidRPr="001C6174">
        <w:rPr>
          <w:sz w:val="28"/>
          <w:szCs w:val="28"/>
        </w:rPr>
        <w:t>тельства по договору аренды, срок действия которого составляет не менее п</w:t>
      </w:r>
      <w:r w:rsidRPr="001C6174">
        <w:rPr>
          <w:sz w:val="28"/>
          <w:szCs w:val="28"/>
        </w:rPr>
        <w:t>я</w:t>
      </w:r>
      <w:r w:rsidRPr="001C6174">
        <w:rPr>
          <w:sz w:val="28"/>
          <w:szCs w:val="28"/>
        </w:rPr>
        <w:t>ти лет;</w:t>
      </w:r>
    </w:p>
    <w:p w:rsidR="001C6174" w:rsidRPr="001C6174" w:rsidRDefault="001C6174" w:rsidP="00660724">
      <w:pPr>
        <w:pStyle w:val="Standard"/>
        <w:ind w:firstLine="851"/>
        <w:jc w:val="both"/>
        <w:rPr>
          <w:sz w:val="28"/>
          <w:szCs w:val="28"/>
        </w:rPr>
      </w:pPr>
      <w:r w:rsidRPr="001C6174">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w:t>
      </w:r>
      <w:r w:rsidRPr="001C6174">
        <w:rPr>
          <w:sz w:val="28"/>
          <w:szCs w:val="28"/>
        </w:rPr>
        <w:t>е</w:t>
      </w:r>
      <w:r w:rsidRPr="001C6174">
        <w:rPr>
          <w:sz w:val="28"/>
          <w:szCs w:val="28"/>
        </w:rPr>
        <w:t>ленным в соответствии со статьей 119 Земельного кодекса Российской Фед</w:t>
      </w:r>
      <w:r w:rsidRPr="001C6174">
        <w:rPr>
          <w:sz w:val="28"/>
          <w:szCs w:val="28"/>
        </w:rPr>
        <w:t>е</w:t>
      </w:r>
      <w:r w:rsidRPr="001C6174">
        <w:rPr>
          <w:sz w:val="28"/>
          <w:szCs w:val="28"/>
        </w:rPr>
        <w:t>рации, в том числе предназначенные для реализации инвестиционных прое</w:t>
      </w:r>
      <w:r w:rsidRPr="001C6174">
        <w:rPr>
          <w:sz w:val="28"/>
          <w:szCs w:val="28"/>
        </w:rPr>
        <w:t>к</w:t>
      </w:r>
      <w:r w:rsidRPr="001C6174">
        <w:rPr>
          <w:sz w:val="28"/>
          <w:szCs w:val="28"/>
        </w:rPr>
        <w:t>тов в соответствии с законодательством Российской Федерации об инвест</w:t>
      </w:r>
      <w:r w:rsidRPr="001C6174">
        <w:rPr>
          <w:sz w:val="28"/>
          <w:szCs w:val="28"/>
        </w:rPr>
        <w:t>и</w:t>
      </w:r>
      <w:r w:rsidRPr="001C6174">
        <w:rPr>
          <w:sz w:val="28"/>
          <w:szCs w:val="28"/>
        </w:rPr>
        <w:t>ционной деятельности, а также земельные участки, государственная собс</w:t>
      </w:r>
      <w:r w:rsidRPr="001C6174">
        <w:rPr>
          <w:sz w:val="28"/>
          <w:szCs w:val="28"/>
        </w:rPr>
        <w:t>т</w:t>
      </w:r>
      <w:r w:rsidRPr="001C6174">
        <w:rPr>
          <w:sz w:val="28"/>
          <w:szCs w:val="28"/>
        </w:rPr>
        <w:t xml:space="preserve">венность на которые не разграничена, </w:t>
      </w:r>
      <w:proofErr w:type="gramStart"/>
      <w:r w:rsidRPr="001C6174">
        <w:rPr>
          <w:sz w:val="28"/>
          <w:szCs w:val="28"/>
        </w:rPr>
        <w:t>полномочия</w:t>
      </w:r>
      <w:proofErr w:type="gramEnd"/>
      <w:r w:rsidRPr="001C6174">
        <w:rPr>
          <w:sz w:val="28"/>
          <w:szCs w:val="28"/>
        </w:rPr>
        <w:t xml:space="preserve"> по предоставлению кот</w:t>
      </w:r>
      <w:r w:rsidRPr="001C6174">
        <w:rPr>
          <w:sz w:val="28"/>
          <w:szCs w:val="28"/>
        </w:rPr>
        <w:t>о</w:t>
      </w:r>
      <w:r w:rsidRPr="001C6174">
        <w:rPr>
          <w:sz w:val="28"/>
          <w:szCs w:val="28"/>
        </w:rPr>
        <w:t>рых осуществляет муниципальное образование «Глинковский район» См</w:t>
      </w:r>
      <w:r w:rsidRPr="001C6174">
        <w:rPr>
          <w:sz w:val="28"/>
          <w:szCs w:val="28"/>
        </w:rPr>
        <w:t>о</w:t>
      </w:r>
      <w:r w:rsidRPr="001C6174">
        <w:rPr>
          <w:sz w:val="28"/>
          <w:szCs w:val="28"/>
        </w:rPr>
        <w:t>ленской области;</w:t>
      </w:r>
    </w:p>
    <w:p w:rsidR="001C6174" w:rsidRPr="001C6174" w:rsidRDefault="001C6174" w:rsidP="00660724">
      <w:pPr>
        <w:pStyle w:val="Standard"/>
        <w:ind w:firstLine="851"/>
        <w:jc w:val="both"/>
        <w:rPr>
          <w:sz w:val="28"/>
          <w:szCs w:val="28"/>
        </w:rPr>
      </w:pPr>
      <w:r w:rsidRPr="001C6174">
        <w:rPr>
          <w:sz w:val="28"/>
          <w:szCs w:val="28"/>
        </w:rPr>
        <w:t>5. Здания, строения и сооружения, подлежащие ремонту и реконс</w:t>
      </w:r>
      <w:r w:rsidRPr="001C6174">
        <w:rPr>
          <w:sz w:val="28"/>
          <w:szCs w:val="28"/>
        </w:rPr>
        <w:t>т</w:t>
      </w:r>
      <w:r w:rsidRPr="001C6174">
        <w:rPr>
          <w:sz w:val="28"/>
          <w:szCs w:val="28"/>
        </w:rPr>
        <w:t>рукции, объекты незавершенного строительства, а также объекты недвиж</w:t>
      </w:r>
      <w:r w:rsidRPr="001C6174">
        <w:rPr>
          <w:sz w:val="28"/>
          <w:szCs w:val="28"/>
        </w:rPr>
        <w:t>и</w:t>
      </w:r>
      <w:r w:rsidRPr="001C6174">
        <w:rPr>
          <w:sz w:val="28"/>
          <w:szCs w:val="28"/>
        </w:rPr>
        <w:t>мого имущества, не подключенные к сетям инженерно-технического обесп</w:t>
      </w:r>
      <w:r w:rsidRPr="001C6174">
        <w:rPr>
          <w:sz w:val="28"/>
          <w:szCs w:val="28"/>
        </w:rPr>
        <w:t>е</w:t>
      </w:r>
      <w:r w:rsidRPr="001C6174">
        <w:rPr>
          <w:sz w:val="28"/>
          <w:szCs w:val="28"/>
        </w:rPr>
        <w:t>чения и не имеющие доступа к объектам транспортной инфраструктуры;</w:t>
      </w:r>
    </w:p>
    <w:p w:rsidR="001C6174" w:rsidRPr="001C6174" w:rsidRDefault="001C6174" w:rsidP="00660724">
      <w:pPr>
        <w:pStyle w:val="Standard"/>
        <w:ind w:firstLine="851"/>
        <w:jc w:val="both"/>
        <w:rPr>
          <w:sz w:val="28"/>
          <w:szCs w:val="28"/>
        </w:rPr>
      </w:pPr>
      <w:r w:rsidRPr="001C6174">
        <w:rPr>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1C6174" w:rsidRPr="001C6174" w:rsidRDefault="001C6174" w:rsidP="00660724">
      <w:pPr>
        <w:pStyle w:val="Standard"/>
        <w:ind w:firstLine="851"/>
        <w:jc w:val="both"/>
        <w:rPr>
          <w:sz w:val="28"/>
          <w:szCs w:val="28"/>
        </w:rPr>
      </w:pPr>
      <w:r w:rsidRPr="001C6174">
        <w:rPr>
          <w:sz w:val="28"/>
          <w:szCs w:val="28"/>
        </w:rPr>
        <w:t xml:space="preserve">7. </w:t>
      </w:r>
      <w:proofErr w:type="gramStart"/>
      <w:r w:rsidRPr="001C6174">
        <w:rPr>
          <w:sz w:val="28"/>
          <w:szCs w:val="28"/>
        </w:rPr>
        <w:t xml:space="preserve">Имущество, закрепленное на праве хозяйственного ведения или оперативного управления за муниципальным унитарным предприятием, на </w:t>
      </w:r>
      <w:r w:rsidRPr="001C6174">
        <w:rPr>
          <w:sz w:val="28"/>
          <w:szCs w:val="28"/>
        </w:rPr>
        <w:lastRenderedPageBreak/>
        <w:t>праве оперативного управления за муниципальным учреждением, владе</w:t>
      </w:r>
      <w:r w:rsidRPr="001C6174">
        <w:rPr>
          <w:sz w:val="28"/>
          <w:szCs w:val="28"/>
        </w:rPr>
        <w:t>ю</w:t>
      </w:r>
      <w:r w:rsidRPr="001C6174">
        <w:rPr>
          <w:sz w:val="28"/>
          <w:szCs w:val="28"/>
        </w:rPr>
        <w:t xml:space="preserve">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w:t>
      </w:r>
      <w:proofErr w:type="gramEnd"/>
    </w:p>
    <w:p w:rsidR="001C6174" w:rsidRPr="001C6174" w:rsidRDefault="001C6174" w:rsidP="00660724">
      <w:pPr>
        <w:pStyle w:val="Standard"/>
        <w:ind w:firstLine="851"/>
        <w:jc w:val="both"/>
        <w:rPr>
          <w:sz w:val="28"/>
          <w:szCs w:val="28"/>
        </w:rPr>
      </w:pPr>
    </w:p>
    <w:p w:rsidR="009E55A8" w:rsidRPr="00483244" w:rsidRDefault="009E55A8" w:rsidP="00660724">
      <w:pPr>
        <w:pStyle w:val="Standard"/>
        <w:ind w:firstLine="851"/>
        <w:jc w:val="both"/>
        <w:rPr>
          <w:sz w:val="28"/>
          <w:szCs w:val="28"/>
        </w:rPr>
      </w:pPr>
    </w:p>
    <w:p w:rsidR="009E55A8" w:rsidRDefault="009E55A8" w:rsidP="00660724">
      <w:pPr>
        <w:pStyle w:val="Standard"/>
        <w:ind w:firstLine="851"/>
        <w:jc w:val="both"/>
      </w:pPr>
    </w:p>
    <w:sectPr w:rsidR="009E55A8" w:rsidSect="001C6174">
      <w:pgSz w:w="11905" w:h="16837"/>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BA" w:rsidRDefault="00B925BA" w:rsidP="009E55A8">
      <w:pPr>
        <w:spacing w:line="240" w:lineRule="auto"/>
      </w:pPr>
      <w:r>
        <w:separator/>
      </w:r>
    </w:p>
  </w:endnote>
  <w:endnote w:type="continuationSeparator" w:id="0">
    <w:p w:rsidR="00B925BA" w:rsidRDefault="00B925BA" w:rsidP="009E55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BA" w:rsidRDefault="00B925BA" w:rsidP="009E55A8">
      <w:pPr>
        <w:spacing w:line="240" w:lineRule="auto"/>
      </w:pPr>
      <w:r w:rsidRPr="009E55A8">
        <w:rPr>
          <w:color w:val="000000"/>
        </w:rPr>
        <w:separator/>
      </w:r>
    </w:p>
  </w:footnote>
  <w:footnote w:type="continuationSeparator" w:id="0">
    <w:p w:rsidR="00B925BA" w:rsidRDefault="00B925BA" w:rsidP="009E55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96758"/>
    <w:multiLevelType w:val="multilevel"/>
    <w:tmpl w:val="E018AAF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rsids>
    <w:rsidRoot w:val="009E55A8"/>
    <w:rsid w:val="000B07EF"/>
    <w:rsid w:val="001C6174"/>
    <w:rsid w:val="003F7F54"/>
    <w:rsid w:val="00483244"/>
    <w:rsid w:val="00660724"/>
    <w:rsid w:val="00845F9E"/>
    <w:rsid w:val="008D4076"/>
    <w:rsid w:val="009E55A8"/>
    <w:rsid w:val="00B9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55A8"/>
    <w:pPr>
      <w:spacing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9E55A8"/>
    <w:pPr>
      <w:keepNext/>
      <w:spacing w:before="240" w:after="120"/>
    </w:pPr>
    <w:rPr>
      <w:rFonts w:ascii="Arial" w:eastAsia="MS Mincho" w:hAnsi="Arial" w:cs="Tahoma"/>
      <w:sz w:val="28"/>
      <w:szCs w:val="28"/>
    </w:rPr>
  </w:style>
  <w:style w:type="paragraph" w:customStyle="1" w:styleId="Textbody">
    <w:name w:val="Text body"/>
    <w:basedOn w:val="Standard"/>
    <w:rsid w:val="009E55A8"/>
    <w:pPr>
      <w:spacing w:after="120"/>
    </w:pPr>
  </w:style>
  <w:style w:type="paragraph" w:styleId="a4">
    <w:name w:val="List"/>
    <w:basedOn w:val="Textbody"/>
    <w:rsid w:val="009E55A8"/>
    <w:rPr>
      <w:rFonts w:ascii="Arial" w:hAnsi="Arial" w:cs="Tahoma"/>
    </w:rPr>
  </w:style>
  <w:style w:type="paragraph" w:customStyle="1" w:styleId="Caption">
    <w:name w:val="Caption"/>
    <w:basedOn w:val="Standard"/>
    <w:rsid w:val="009E55A8"/>
    <w:pPr>
      <w:suppressLineNumbers/>
      <w:spacing w:before="120" w:after="120"/>
    </w:pPr>
    <w:rPr>
      <w:rFonts w:ascii="Arial" w:hAnsi="Arial" w:cs="Tahoma"/>
      <w:i/>
      <w:iCs/>
    </w:rPr>
  </w:style>
  <w:style w:type="paragraph" w:customStyle="1" w:styleId="Index">
    <w:name w:val="Index"/>
    <w:basedOn w:val="Standard"/>
    <w:rsid w:val="009E55A8"/>
    <w:pPr>
      <w:suppressLineNumbers/>
    </w:pPr>
    <w:rPr>
      <w:rFonts w:ascii="Arial" w:hAnsi="Arial" w:cs="Tahoma"/>
    </w:rPr>
  </w:style>
  <w:style w:type="paragraph" w:customStyle="1" w:styleId="ConsPlusNormal">
    <w:name w:val="ConsPlusNormal"/>
    <w:rsid w:val="009E55A8"/>
    <w:pPr>
      <w:spacing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9E55A8"/>
    <w:pPr>
      <w:spacing w:line="240" w:lineRule="auto"/>
    </w:pPr>
    <w:rPr>
      <w:rFonts w:ascii="Arial" w:eastAsia="Times New Roman" w:hAnsi="Arial" w:cs="Arial"/>
      <w:b/>
      <w:bCs/>
      <w:sz w:val="20"/>
      <w:szCs w:val="20"/>
      <w:lang w:eastAsia="ar-SA"/>
    </w:rPr>
  </w:style>
  <w:style w:type="paragraph" w:styleId="a5">
    <w:name w:val="Balloon Text"/>
    <w:rsid w:val="009E55A8"/>
    <w:rPr>
      <w:rFonts w:ascii="Tahoma" w:hAnsi="Tahoma" w:cs="Tahoma"/>
      <w:sz w:val="16"/>
      <w:szCs w:val="16"/>
    </w:rPr>
  </w:style>
  <w:style w:type="character" w:customStyle="1" w:styleId="a6">
    <w:name w:val="Текст выноски Знак"/>
    <w:rsid w:val="009E55A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36A7C-20FC-4265-88F7-D06D5E11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4228</Words>
  <Characters>24102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1</cp:lastModifiedBy>
  <cp:revision>3</cp:revision>
  <cp:lastPrinted>2018-02-02T11:57:00Z</cp:lastPrinted>
  <dcterms:created xsi:type="dcterms:W3CDTF">2021-11-26T11:44:00Z</dcterms:created>
  <dcterms:modified xsi:type="dcterms:W3CDTF">2021-11-26T12:00:00Z</dcterms:modified>
</cp:coreProperties>
</file>