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>
            <wp:extent cx="733425" cy="819150"/>
            <wp:effectExtent l="0" t="0" r="9525" b="0"/>
            <wp:docPr id="1" name="Рисунок 1" descr="https://docviewer.yandex.ru/view/0/htmlimage?id=wan-faweld4mu5ycx0l2jbsoapsidgh61gvhejqtgn5iysi9hi6v8nme1ky5xefs1rnosa17bfjcjpzfw4w952r16as0d5ndq37t38r&amp;name=image-ME2sntTJo2a4bAAq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wan-faweld4mu5ycx0l2jbsoapsidgh61gvhejqtgn5iysi9hi6v8nme1ky5xefs1rnosa17bfjcjpzfw4w952r16as0d5ndq37t38r&amp;name=image-ME2sntTJo2a4bAAqVJ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1E" w:rsidRDefault="0013371E" w:rsidP="0061301A">
      <w:pPr>
        <w:pStyle w:val="western"/>
        <w:shd w:val="clear" w:color="auto" w:fill="FFFFFF"/>
        <w:spacing w:after="0" w:afterAutospacing="0"/>
        <w:ind w:hanging="284"/>
        <w:jc w:val="center"/>
        <w:rPr>
          <w:rFonts w:ascii="yandex-sans" w:hAnsi="yandex-sans"/>
          <w:b/>
          <w:bCs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СОВЕТ ДЕПУТАТОВ </w:t>
      </w:r>
      <w:r w:rsidR="00C47976">
        <w:rPr>
          <w:rFonts w:ascii="yandex-sans" w:hAnsi="yandex-sans"/>
          <w:b/>
          <w:bCs/>
          <w:color w:val="000000"/>
          <w:sz w:val="28"/>
          <w:szCs w:val="28"/>
        </w:rPr>
        <w:t>БОЛТУТИНСКОГО</w:t>
      </w: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СЕЛЬСКОГО ПОСЕЛЕНИЯ ГЛИНКОВСКОГО РАЙОНА СМОЛЕНСКОЙ ОБЛАСТИ</w:t>
      </w:r>
    </w:p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Е Ш Е Н И Е</w:t>
      </w:r>
    </w:p>
    <w:p w:rsidR="0013371E" w:rsidRDefault="0013371E" w:rsidP="0013371E">
      <w:pPr>
        <w:jc w:val="center"/>
        <w:rPr>
          <w:b/>
          <w:sz w:val="28"/>
          <w:szCs w:val="28"/>
        </w:rPr>
      </w:pPr>
    </w:p>
    <w:p w:rsidR="0013371E" w:rsidRDefault="00D44514" w:rsidP="00133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3225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C47976">
        <w:rPr>
          <w:rFonts w:ascii="Times New Roman" w:hAnsi="Times New Roman" w:cs="Times New Roman"/>
          <w:b w:val="0"/>
          <w:sz w:val="28"/>
          <w:szCs w:val="28"/>
        </w:rPr>
        <w:t>7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3225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757998">
        <w:rPr>
          <w:rFonts w:ascii="Times New Roman" w:hAnsi="Times New Roman" w:cs="Times New Roman"/>
          <w:b w:val="0"/>
          <w:sz w:val="28"/>
          <w:szCs w:val="28"/>
        </w:rPr>
        <w:t>2</w:t>
      </w:r>
      <w:r w:rsidR="0013313A">
        <w:rPr>
          <w:rFonts w:ascii="Times New Roman" w:hAnsi="Times New Roman" w:cs="Times New Roman"/>
          <w:b w:val="0"/>
          <w:sz w:val="28"/>
          <w:szCs w:val="28"/>
        </w:rPr>
        <w:t>2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года    </w:t>
      </w:r>
      <w:r w:rsidR="00C479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47976">
        <w:rPr>
          <w:rFonts w:ascii="Times New Roman" w:hAnsi="Times New Roman" w:cs="Times New Roman"/>
          <w:b w:val="0"/>
          <w:sz w:val="28"/>
          <w:szCs w:val="28"/>
        </w:rPr>
        <w:t>24</w:t>
      </w:r>
      <w:r w:rsidR="002A32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371E" w:rsidRDefault="0013371E" w:rsidP="0013371E">
      <w:pPr>
        <w:pStyle w:val="ConsPlusTitle"/>
        <w:widowControl/>
        <w:ind w:right="52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71E" w:rsidRDefault="0013371E" w:rsidP="0013371E">
      <w:pPr>
        <w:pStyle w:val="ConsPlusTitle"/>
        <w:widowControl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="00984711">
        <w:rPr>
          <w:rFonts w:ascii="Times New Roman" w:hAnsi="Times New Roman" w:cs="Times New Roman"/>
          <w:b w:val="0"/>
          <w:bCs w:val="0"/>
          <w:sz w:val="28"/>
          <w:szCs w:val="28"/>
        </w:rPr>
        <w:t>норм и тарифов водопотребления на территории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976">
        <w:rPr>
          <w:rFonts w:ascii="Times New Roman" w:hAnsi="Times New Roman" w:cs="Times New Roman"/>
          <w:b w:val="0"/>
          <w:sz w:val="28"/>
          <w:szCs w:val="28"/>
        </w:rPr>
        <w:t>Болтутинского</w:t>
      </w:r>
      <w:r w:rsidR="00EF55F7" w:rsidRPr="00EF55F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</w:t>
      </w:r>
      <w:r w:rsidR="00EF55F7">
        <w:rPr>
          <w:sz w:val="28"/>
          <w:szCs w:val="28"/>
        </w:rPr>
        <w:t xml:space="preserve"> </w:t>
      </w:r>
      <w:r w:rsidR="00984711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D54B8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3313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984711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3371E" w:rsidRDefault="0013371E" w:rsidP="0013371E">
      <w:pPr>
        <w:tabs>
          <w:tab w:val="left" w:pos="8160"/>
        </w:tabs>
        <w:jc w:val="both"/>
        <w:rPr>
          <w:sz w:val="28"/>
          <w:szCs w:val="28"/>
        </w:rPr>
      </w:pPr>
    </w:p>
    <w:p w:rsidR="0013371E" w:rsidRPr="00397506" w:rsidRDefault="00984711" w:rsidP="00984711">
      <w:pPr>
        <w:keepNext/>
        <w:ind w:firstLine="426"/>
        <w:jc w:val="both"/>
        <w:outlineLvl w:val="0"/>
      </w:pPr>
      <w:r w:rsidRPr="00984711">
        <w:rPr>
          <w:sz w:val="28"/>
        </w:rPr>
        <w:t xml:space="preserve">Руководствуясь </w:t>
      </w:r>
      <w:r w:rsidR="00305333">
        <w:rPr>
          <w:sz w:val="28"/>
        </w:rPr>
        <w:t xml:space="preserve">пунктом 6 статьи 26 </w:t>
      </w:r>
      <w:r w:rsidRPr="00984711">
        <w:rPr>
          <w:sz w:val="28"/>
        </w:rPr>
        <w:t>Устав</w:t>
      </w:r>
      <w:r w:rsidR="00305333">
        <w:rPr>
          <w:sz w:val="28"/>
        </w:rPr>
        <w:t>а</w:t>
      </w:r>
      <w:r w:rsidRPr="00984711">
        <w:rPr>
          <w:sz w:val="28"/>
        </w:rPr>
        <w:t xml:space="preserve"> </w:t>
      </w:r>
      <w:r w:rsidR="00C47976">
        <w:rPr>
          <w:sz w:val="28"/>
        </w:rPr>
        <w:t>Болтутинского</w:t>
      </w:r>
      <w:r w:rsidRPr="00984711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Pr="00984711">
        <w:rPr>
          <w:sz w:val="28"/>
        </w:rPr>
        <w:t>Глинковского района Смоленской области,</w:t>
      </w:r>
      <w:r>
        <w:rPr>
          <w:sz w:val="28"/>
        </w:rPr>
        <w:t xml:space="preserve"> </w:t>
      </w:r>
      <w:r w:rsidR="0013371E" w:rsidRPr="00984711">
        <w:rPr>
          <w:sz w:val="28"/>
          <w:szCs w:val="28"/>
        </w:rPr>
        <w:t xml:space="preserve">Совет депутатов </w:t>
      </w:r>
      <w:r w:rsidR="00C47976">
        <w:rPr>
          <w:sz w:val="28"/>
          <w:szCs w:val="28"/>
        </w:rPr>
        <w:t>Болтутинского</w:t>
      </w:r>
      <w:r w:rsidR="0013371E" w:rsidRPr="00984711">
        <w:rPr>
          <w:sz w:val="28"/>
          <w:szCs w:val="28"/>
        </w:rPr>
        <w:t xml:space="preserve"> сельского поселения</w:t>
      </w:r>
      <w:r w:rsidR="002C60B1" w:rsidRPr="00984711">
        <w:rPr>
          <w:sz w:val="28"/>
          <w:szCs w:val="28"/>
        </w:rPr>
        <w:t xml:space="preserve"> Глинковского района Смоленской области</w:t>
      </w:r>
    </w:p>
    <w:p w:rsidR="0013371E" w:rsidRDefault="0013371E" w:rsidP="001337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71E" w:rsidRDefault="0013371E" w:rsidP="002C60B1">
      <w:pPr>
        <w:tabs>
          <w:tab w:val="left" w:pos="8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05333" w:rsidRDefault="00305333" w:rsidP="002C60B1">
      <w:pPr>
        <w:tabs>
          <w:tab w:val="left" w:pos="8160"/>
        </w:tabs>
        <w:jc w:val="both"/>
        <w:rPr>
          <w:sz w:val="28"/>
          <w:szCs w:val="28"/>
        </w:rPr>
      </w:pPr>
    </w:p>
    <w:p w:rsidR="000436B3" w:rsidRPr="000436B3" w:rsidRDefault="00D54B8A" w:rsidP="000436B3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436B3">
        <w:rPr>
          <w:bCs/>
          <w:sz w:val="28"/>
          <w:szCs w:val="28"/>
        </w:rPr>
        <w:t xml:space="preserve">Утвердить </w:t>
      </w:r>
      <w:r w:rsidR="00305333" w:rsidRPr="000436B3">
        <w:rPr>
          <w:bCs/>
          <w:sz w:val="28"/>
          <w:szCs w:val="28"/>
        </w:rPr>
        <w:t xml:space="preserve">нормы и тарифы водопотребления на территории </w:t>
      </w:r>
      <w:r w:rsidR="00C47976" w:rsidRPr="000436B3">
        <w:rPr>
          <w:bCs/>
          <w:sz w:val="28"/>
          <w:szCs w:val="28"/>
        </w:rPr>
        <w:t>Болтутинского</w:t>
      </w:r>
      <w:r w:rsidR="00305333" w:rsidRPr="000436B3">
        <w:rPr>
          <w:bCs/>
          <w:sz w:val="28"/>
          <w:szCs w:val="28"/>
        </w:rPr>
        <w:t xml:space="preserve"> сельского поселения Глинковского района Смоленской области</w:t>
      </w:r>
      <w:r w:rsidR="00BC5314" w:rsidRPr="000436B3">
        <w:rPr>
          <w:bCs/>
          <w:sz w:val="28"/>
          <w:szCs w:val="28"/>
        </w:rPr>
        <w:t xml:space="preserve"> </w:t>
      </w:r>
      <w:r w:rsidR="002C60B1" w:rsidRPr="000436B3">
        <w:rPr>
          <w:bCs/>
          <w:sz w:val="28"/>
          <w:szCs w:val="28"/>
        </w:rPr>
        <w:t>с 01.0</w:t>
      </w:r>
      <w:r w:rsidR="00305333" w:rsidRPr="000436B3">
        <w:rPr>
          <w:bCs/>
          <w:sz w:val="28"/>
          <w:szCs w:val="28"/>
        </w:rPr>
        <w:t>6</w:t>
      </w:r>
      <w:r w:rsidR="002C60B1" w:rsidRPr="000436B3">
        <w:rPr>
          <w:bCs/>
          <w:sz w:val="28"/>
          <w:szCs w:val="28"/>
        </w:rPr>
        <w:t>.20</w:t>
      </w:r>
      <w:r w:rsidRPr="000436B3">
        <w:rPr>
          <w:bCs/>
          <w:sz w:val="28"/>
          <w:szCs w:val="28"/>
        </w:rPr>
        <w:t>2</w:t>
      </w:r>
      <w:r w:rsidR="0013313A" w:rsidRPr="000436B3">
        <w:rPr>
          <w:bCs/>
          <w:sz w:val="28"/>
          <w:szCs w:val="28"/>
        </w:rPr>
        <w:t>2</w:t>
      </w:r>
      <w:r w:rsidR="002C60B1" w:rsidRPr="000436B3">
        <w:rPr>
          <w:bCs/>
          <w:sz w:val="28"/>
          <w:szCs w:val="28"/>
        </w:rPr>
        <w:t xml:space="preserve"> г</w:t>
      </w:r>
      <w:r w:rsidR="0041290D" w:rsidRPr="000436B3">
        <w:rPr>
          <w:bCs/>
          <w:sz w:val="28"/>
          <w:szCs w:val="28"/>
        </w:rPr>
        <w:t>ода</w:t>
      </w:r>
      <w:r w:rsidR="002C60B1" w:rsidRPr="000436B3">
        <w:rPr>
          <w:bCs/>
          <w:sz w:val="28"/>
          <w:szCs w:val="28"/>
        </w:rPr>
        <w:t xml:space="preserve"> </w:t>
      </w:r>
      <w:r w:rsidRPr="000436B3">
        <w:rPr>
          <w:bCs/>
          <w:sz w:val="28"/>
          <w:szCs w:val="28"/>
        </w:rPr>
        <w:t>в соответствии с приложение</w:t>
      </w:r>
      <w:r w:rsidR="00EC0DB7" w:rsidRPr="000436B3">
        <w:rPr>
          <w:bCs/>
          <w:sz w:val="28"/>
          <w:szCs w:val="28"/>
        </w:rPr>
        <w:t>м</w:t>
      </w:r>
      <w:r w:rsidRPr="000436B3">
        <w:rPr>
          <w:bCs/>
          <w:sz w:val="28"/>
          <w:szCs w:val="28"/>
        </w:rPr>
        <w:t xml:space="preserve"> (прилагается)</w:t>
      </w:r>
      <w:r w:rsidR="00BC5314" w:rsidRPr="000436B3">
        <w:rPr>
          <w:bCs/>
          <w:sz w:val="28"/>
          <w:szCs w:val="28"/>
        </w:rPr>
        <w:t>.</w:t>
      </w:r>
    </w:p>
    <w:p w:rsidR="000436B3" w:rsidRPr="000436B3" w:rsidRDefault="000436B3" w:rsidP="000436B3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436B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распространяет свое действие на правоотношения, возникшие с  1 июн</w:t>
      </w:r>
      <w:r w:rsidRPr="000436B3">
        <w:rPr>
          <w:sz w:val="28"/>
          <w:szCs w:val="28"/>
        </w:rPr>
        <w:t>я 2022 года.</w:t>
      </w:r>
    </w:p>
    <w:p w:rsidR="0013371E" w:rsidRPr="00305333" w:rsidRDefault="002C60B1" w:rsidP="000436B3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305333">
        <w:rPr>
          <w:sz w:val="28"/>
          <w:szCs w:val="28"/>
        </w:rPr>
        <w:t>Наст</w:t>
      </w:r>
      <w:r w:rsidR="00305333" w:rsidRPr="00305333">
        <w:rPr>
          <w:sz w:val="28"/>
          <w:szCs w:val="28"/>
        </w:rPr>
        <w:t>оящее решение вступает в силу со дня его принятия и п</w:t>
      </w:r>
      <w:r w:rsidR="0013371E" w:rsidRPr="00305333">
        <w:rPr>
          <w:sz w:val="28"/>
          <w:szCs w:val="28"/>
        </w:rPr>
        <w:t xml:space="preserve">одлежит </w:t>
      </w:r>
      <w:r w:rsidRPr="00305333">
        <w:rPr>
          <w:sz w:val="28"/>
          <w:szCs w:val="28"/>
        </w:rPr>
        <w:t>обнародованию</w:t>
      </w:r>
      <w:r w:rsidR="00305333">
        <w:rPr>
          <w:sz w:val="28"/>
          <w:szCs w:val="28"/>
        </w:rPr>
        <w:t xml:space="preserve"> в соответствии со ст. 40 </w:t>
      </w:r>
      <w:r w:rsidR="00305333" w:rsidRPr="00984711">
        <w:rPr>
          <w:sz w:val="28"/>
        </w:rPr>
        <w:t>Устав</w:t>
      </w:r>
      <w:r w:rsidR="00305333">
        <w:rPr>
          <w:sz w:val="28"/>
        </w:rPr>
        <w:t>а</w:t>
      </w:r>
      <w:r w:rsidR="00305333" w:rsidRPr="00984711">
        <w:rPr>
          <w:sz w:val="28"/>
        </w:rPr>
        <w:t xml:space="preserve"> </w:t>
      </w:r>
      <w:r w:rsidR="00C47976">
        <w:rPr>
          <w:sz w:val="28"/>
        </w:rPr>
        <w:t>Болтутинского</w:t>
      </w:r>
      <w:r w:rsidR="00305333" w:rsidRPr="00984711">
        <w:rPr>
          <w:sz w:val="28"/>
        </w:rPr>
        <w:t xml:space="preserve"> сельского поселения</w:t>
      </w:r>
      <w:r w:rsidR="00305333">
        <w:rPr>
          <w:sz w:val="28"/>
        </w:rPr>
        <w:t xml:space="preserve"> </w:t>
      </w:r>
      <w:r w:rsidR="00305333" w:rsidRPr="00984711">
        <w:rPr>
          <w:sz w:val="28"/>
        </w:rPr>
        <w:t>Глинковского района Смоленской области</w:t>
      </w:r>
      <w:r w:rsidR="00305333">
        <w:rPr>
          <w:sz w:val="28"/>
        </w:rPr>
        <w:t>.</w:t>
      </w:r>
    </w:p>
    <w:p w:rsidR="0013371E" w:rsidRDefault="0013371E" w:rsidP="0013371E">
      <w:pPr>
        <w:jc w:val="both"/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371E" w:rsidRDefault="00C47976" w:rsidP="0013371E">
      <w:pPr>
        <w:rPr>
          <w:sz w:val="28"/>
          <w:szCs w:val="28"/>
        </w:rPr>
      </w:pPr>
      <w:r>
        <w:rPr>
          <w:sz w:val="28"/>
          <w:szCs w:val="28"/>
        </w:rPr>
        <w:t>Болтутинского</w:t>
      </w:r>
      <w:r w:rsidR="0013371E">
        <w:rPr>
          <w:sz w:val="28"/>
          <w:szCs w:val="28"/>
        </w:rPr>
        <w:t xml:space="preserve"> сельского поселения</w:t>
      </w:r>
    </w:p>
    <w:p w:rsidR="0013371E" w:rsidRDefault="0013371E" w:rsidP="002C60B1">
      <w:pPr>
        <w:rPr>
          <w:sz w:val="28"/>
          <w:szCs w:val="28"/>
        </w:rPr>
      </w:pPr>
      <w:r>
        <w:rPr>
          <w:sz w:val="28"/>
          <w:szCs w:val="28"/>
        </w:rPr>
        <w:t xml:space="preserve">Глинковского района Смоленской области                                 </w:t>
      </w:r>
      <w:r w:rsidR="000436B3">
        <w:rPr>
          <w:sz w:val="28"/>
          <w:szCs w:val="28"/>
        </w:rPr>
        <w:t>О.П. Антипова</w:t>
      </w:r>
    </w:p>
    <w:p w:rsidR="00D54B8A" w:rsidRDefault="00D54B8A" w:rsidP="002C60B1">
      <w:pPr>
        <w:rPr>
          <w:sz w:val="28"/>
          <w:szCs w:val="28"/>
        </w:rPr>
      </w:pPr>
    </w:p>
    <w:p w:rsidR="002A3225" w:rsidRDefault="002A3225" w:rsidP="002C60B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894"/>
        <w:gridCol w:w="5461"/>
      </w:tblGrid>
      <w:tr w:rsidR="00D54B8A" w:rsidTr="00010DF3">
        <w:tc>
          <w:tcPr>
            <w:tcW w:w="3894" w:type="dxa"/>
          </w:tcPr>
          <w:p w:rsidR="00D54B8A" w:rsidRDefault="00D54B8A" w:rsidP="00010DF3">
            <w:pPr>
              <w:pStyle w:val="a3"/>
              <w:jc w:val="center"/>
            </w:pPr>
          </w:p>
        </w:tc>
        <w:tc>
          <w:tcPr>
            <w:tcW w:w="5461" w:type="dxa"/>
            <w:hideMark/>
          </w:tcPr>
          <w:p w:rsidR="00D54B8A" w:rsidRDefault="00D54B8A" w:rsidP="00010DF3">
            <w:pPr>
              <w:shd w:val="clear" w:color="auto" w:fill="FFFFFF"/>
              <w:spacing w:line="326" w:lineRule="exact"/>
              <w:ind w:left="5245"/>
              <w:jc w:val="both"/>
              <w:rPr>
                <w:sz w:val="28"/>
                <w:szCs w:val="28"/>
                <w:highlight w:val="green"/>
              </w:rPr>
            </w:pPr>
          </w:p>
          <w:p w:rsidR="00305333" w:rsidRDefault="00305333" w:rsidP="00010DF3">
            <w:pPr>
              <w:shd w:val="clear" w:color="auto" w:fill="FFFFFF"/>
              <w:spacing w:line="326" w:lineRule="exact"/>
              <w:ind w:left="5245"/>
              <w:jc w:val="both"/>
              <w:rPr>
                <w:sz w:val="28"/>
                <w:szCs w:val="28"/>
                <w:highlight w:val="green"/>
              </w:rPr>
            </w:pPr>
          </w:p>
          <w:p w:rsidR="00305333" w:rsidRDefault="00305333" w:rsidP="00010DF3">
            <w:pPr>
              <w:shd w:val="clear" w:color="auto" w:fill="FFFFFF"/>
              <w:spacing w:line="326" w:lineRule="exact"/>
              <w:ind w:left="5245"/>
              <w:jc w:val="both"/>
              <w:rPr>
                <w:sz w:val="28"/>
                <w:szCs w:val="28"/>
                <w:highlight w:val="green"/>
              </w:rPr>
            </w:pPr>
          </w:p>
          <w:p w:rsidR="00305333" w:rsidRDefault="00305333" w:rsidP="00010DF3">
            <w:pPr>
              <w:shd w:val="clear" w:color="auto" w:fill="FFFFFF"/>
              <w:spacing w:line="326" w:lineRule="exact"/>
              <w:ind w:left="5245"/>
              <w:jc w:val="both"/>
              <w:rPr>
                <w:sz w:val="28"/>
                <w:szCs w:val="28"/>
                <w:highlight w:val="green"/>
              </w:rPr>
            </w:pPr>
          </w:p>
          <w:p w:rsidR="00305333" w:rsidRDefault="00305333" w:rsidP="00010DF3">
            <w:pPr>
              <w:shd w:val="clear" w:color="auto" w:fill="FFFFFF"/>
              <w:spacing w:line="326" w:lineRule="exact"/>
              <w:ind w:left="5245"/>
              <w:jc w:val="both"/>
              <w:rPr>
                <w:sz w:val="28"/>
                <w:szCs w:val="28"/>
                <w:highlight w:val="green"/>
              </w:rPr>
            </w:pPr>
          </w:p>
          <w:p w:rsidR="0041290D" w:rsidRDefault="0041290D" w:rsidP="00010DF3">
            <w:pPr>
              <w:shd w:val="clear" w:color="auto" w:fill="FFFFFF"/>
              <w:spacing w:line="326" w:lineRule="exact"/>
              <w:ind w:left="5245"/>
              <w:jc w:val="both"/>
              <w:rPr>
                <w:sz w:val="28"/>
                <w:szCs w:val="28"/>
                <w:highlight w:val="green"/>
              </w:rPr>
            </w:pPr>
          </w:p>
          <w:p w:rsidR="0041290D" w:rsidRDefault="0041290D" w:rsidP="00010DF3">
            <w:pPr>
              <w:shd w:val="clear" w:color="auto" w:fill="FFFFFF"/>
              <w:spacing w:line="326" w:lineRule="exact"/>
              <w:ind w:left="5245"/>
              <w:jc w:val="both"/>
              <w:rPr>
                <w:sz w:val="28"/>
                <w:szCs w:val="28"/>
                <w:highlight w:val="green"/>
              </w:rPr>
            </w:pPr>
          </w:p>
          <w:p w:rsidR="00305333" w:rsidRDefault="00305333" w:rsidP="00010DF3">
            <w:pPr>
              <w:shd w:val="clear" w:color="auto" w:fill="FFFFFF"/>
              <w:spacing w:line="326" w:lineRule="exact"/>
              <w:ind w:left="5245"/>
              <w:jc w:val="both"/>
              <w:rPr>
                <w:sz w:val="28"/>
                <w:szCs w:val="28"/>
                <w:highlight w:val="green"/>
              </w:rPr>
            </w:pPr>
          </w:p>
          <w:p w:rsidR="00F37668" w:rsidRDefault="00F37668" w:rsidP="00010DF3">
            <w:pPr>
              <w:shd w:val="clear" w:color="auto" w:fill="FFFFFF"/>
              <w:spacing w:line="326" w:lineRule="exact"/>
              <w:ind w:left="5245"/>
              <w:jc w:val="both"/>
              <w:rPr>
                <w:sz w:val="28"/>
                <w:szCs w:val="28"/>
                <w:highlight w:val="green"/>
              </w:rPr>
            </w:pPr>
          </w:p>
          <w:p w:rsidR="00D54B8A" w:rsidRDefault="00305333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решению Совета депутатов </w:t>
            </w:r>
          </w:p>
          <w:p w:rsidR="00D54B8A" w:rsidRDefault="00C47976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Болтутинского</w:t>
            </w:r>
            <w:r w:rsidR="00D54B8A">
              <w:rPr>
                <w:rFonts w:ascii="Times New Roman" w:hAnsi="Times New Roman"/>
              </w:rPr>
              <w:t xml:space="preserve"> сельского поселения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Глинковского района</w:t>
            </w:r>
            <w:r w:rsidR="003053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Смоленской области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</w:t>
            </w:r>
            <w:r w:rsidR="000436B3">
              <w:rPr>
                <w:rFonts w:ascii="Times New Roman" w:hAnsi="Times New Roman"/>
              </w:rPr>
              <w:t>17</w:t>
            </w:r>
            <w:r w:rsidR="002A3225">
              <w:rPr>
                <w:rFonts w:ascii="Times New Roman" w:hAnsi="Times New Roman"/>
              </w:rPr>
              <w:t>.06.</w:t>
            </w:r>
            <w:r>
              <w:rPr>
                <w:rFonts w:ascii="Times New Roman" w:hAnsi="Times New Roman"/>
              </w:rPr>
              <w:t>20</w:t>
            </w:r>
            <w:r w:rsidR="004E4B7A">
              <w:rPr>
                <w:rFonts w:ascii="Times New Roman" w:hAnsi="Times New Roman"/>
              </w:rPr>
              <w:t>2</w:t>
            </w:r>
            <w:r w:rsidR="0013313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г. № </w:t>
            </w:r>
            <w:r w:rsidR="000436B3">
              <w:rPr>
                <w:rFonts w:ascii="Times New Roman" w:hAnsi="Times New Roman"/>
              </w:rPr>
              <w:t>24</w:t>
            </w:r>
            <w:r w:rsidR="002A3225">
              <w:rPr>
                <w:rFonts w:ascii="Times New Roman" w:hAnsi="Times New Roman"/>
              </w:rPr>
              <w:t xml:space="preserve"> </w:t>
            </w:r>
          </w:p>
          <w:p w:rsidR="00D54B8A" w:rsidRDefault="00D54B8A" w:rsidP="00010DF3">
            <w:pPr>
              <w:pStyle w:val="a3"/>
            </w:pPr>
          </w:p>
        </w:tc>
      </w:tr>
    </w:tbl>
    <w:p w:rsidR="00305333" w:rsidRPr="00305333" w:rsidRDefault="00305333" w:rsidP="00305333">
      <w:pPr>
        <w:jc w:val="center"/>
        <w:rPr>
          <w:b/>
          <w:sz w:val="28"/>
          <w:szCs w:val="28"/>
        </w:rPr>
      </w:pPr>
      <w:r w:rsidRPr="00305333">
        <w:rPr>
          <w:b/>
          <w:sz w:val="28"/>
          <w:szCs w:val="28"/>
        </w:rPr>
        <w:lastRenderedPageBreak/>
        <w:t xml:space="preserve">Нормы и тарифы водопотребления </w:t>
      </w:r>
    </w:p>
    <w:p w:rsidR="00305333" w:rsidRPr="00305333" w:rsidRDefault="00305333" w:rsidP="00305333">
      <w:pPr>
        <w:jc w:val="center"/>
        <w:rPr>
          <w:b/>
          <w:sz w:val="28"/>
          <w:szCs w:val="28"/>
        </w:rPr>
      </w:pPr>
      <w:r w:rsidRPr="00305333">
        <w:rPr>
          <w:b/>
          <w:sz w:val="28"/>
          <w:szCs w:val="28"/>
        </w:rPr>
        <w:t xml:space="preserve">на территории </w:t>
      </w:r>
      <w:r w:rsidR="00C47976">
        <w:rPr>
          <w:b/>
          <w:sz w:val="28"/>
          <w:szCs w:val="28"/>
        </w:rPr>
        <w:t>Болтутинского</w:t>
      </w:r>
      <w:r w:rsidRPr="00305333">
        <w:rPr>
          <w:b/>
          <w:sz w:val="28"/>
          <w:szCs w:val="28"/>
        </w:rPr>
        <w:t xml:space="preserve"> сельского поселения</w:t>
      </w:r>
    </w:p>
    <w:p w:rsidR="00305333" w:rsidRPr="00305333" w:rsidRDefault="00305333" w:rsidP="00305333">
      <w:pPr>
        <w:jc w:val="center"/>
        <w:rPr>
          <w:b/>
          <w:sz w:val="28"/>
          <w:szCs w:val="28"/>
        </w:rPr>
      </w:pPr>
      <w:r w:rsidRPr="00305333">
        <w:rPr>
          <w:b/>
          <w:sz w:val="28"/>
          <w:szCs w:val="28"/>
        </w:rPr>
        <w:t>Глинковского района Смоленской области</w:t>
      </w:r>
    </w:p>
    <w:p w:rsidR="00305333" w:rsidRPr="00305333" w:rsidRDefault="00305333" w:rsidP="00305333">
      <w:pPr>
        <w:rPr>
          <w:szCs w:val="28"/>
        </w:rPr>
      </w:pPr>
    </w:p>
    <w:p w:rsidR="00305333" w:rsidRPr="00305333" w:rsidRDefault="00305333" w:rsidP="00305333">
      <w:pPr>
        <w:rPr>
          <w:sz w:val="28"/>
          <w:szCs w:val="28"/>
        </w:rPr>
      </w:pPr>
      <w:r w:rsidRPr="00305333">
        <w:rPr>
          <w:sz w:val="28"/>
          <w:szCs w:val="28"/>
        </w:rPr>
        <w:t xml:space="preserve">Тариф водопотребления по счетчику воды – </w:t>
      </w:r>
      <w:r w:rsidR="0041290D">
        <w:rPr>
          <w:sz w:val="28"/>
          <w:szCs w:val="28"/>
        </w:rPr>
        <w:t>30</w:t>
      </w:r>
      <w:r>
        <w:rPr>
          <w:sz w:val="28"/>
          <w:szCs w:val="28"/>
        </w:rPr>
        <w:t>,00</w:t>
      </w:r>
      <w:r w:rsidRPr="00305333">
        <w:rPr>
          <w:sz w:val="28"/>
          <w:szCs w:val="28"/>
        </w:rPr>
        <w:t xml:space="preserve"> руб./м3      </w:t>
      </w:r>
    </w:p>
    <w:p w:rsidR="00305333" w:rsidRPr="00305333" w:rsidRDefault="00305333" w:rsidP="00305333">
      <w:pPr>
        <w:rPr>
          <w:sz w:val="28"/>
          <w:szCs w:val="28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88"/>
        <w:gridCol w:w="909"/>
        <w:gridCol w:w="1491"/>
        <w:gridCol w:w="1701"/>
      </w:tblGrid>
      <w:tr w:rsidR="00305333" w:rsidRPr="00305333" w:rsidTr="00774C3F">
        <w:tc>
          <w:tcPr>
            <w:tcW w:w="594" w:type="dxa"/>
          </w:tcPr>
          <w:p w:rsidR="00305333" w:rsidRPr="00305333" w:rsidRDefault="00305333" w:rsidP="00305333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533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05333">
              <w:rPr>
                <w:sz w:val="28"/>
                <w:szCs w:val="28"/>
              </w:rPr>
              <w:t>/</w:t>
            </w:r>
            <w:proofErr w:type="spellStart"/>
            <w:r w:rsidRPr="0030533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8" w:type="dxa"/>
            <w:vAlign w:val="center"/>
          </w:tcPr>
          <w:p w:rsidR="00305333" w:rsidRPr="00305333" w:rsidRDefault="00305333" w:rsidP="00774C3F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 xml:space="preserve">Вид </w:t>
            </w:r>
            <w:bookmarkStart w:id="0" w:name="_GoBack"/>
            <w:bookmarkEnd w:id="0"/>
            <w:r w:rsidRPr="00305333">
              <w:rPr>
                <w:sz w:val="28"/>
                <w:szCs w:val="28"/>
              </w:rPr>
              <w:t>водопотребления</w:t>
            </w:r>
          </w:p>
        </w:tc>
        <w:tc>
          <w:tcPr>
            <w:tcW w:w="909" w:type="dxa"/>
            <w:vAlign w:val="center"/>
          </w:tcPr>
          <w:p w:rsidR="00305333" w:rsidRPr="00305333" w:rsidRDefault="00305333" w:rsidP="0030533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05333">
              <w:rPr>
                <w:sz w:val="28"/>
                <w:szCs w:val="28"/>
              </w:rPr>
              <w:t>Еди-ница</w:t>
            </w:r>
            <w:proofErr w:type="spellEnd"/>
            <w:proofErr w:type="gramEnd"/>
            <w:r w:rsidRPr="00305333">
              <w:rPr>
                <w:sz w:val="28"/>
                <w:szCs w:val="28"/>
              </w:rPr>
              <w:t xml:space="preserve"> </w:t>
            </w:r>
            <w:proofErr w:type="spellStart"/>
            <w:r w:rsidRPr="00305333">
              <w:rPr>
                <w:sz w:val="28"/>
                <w:szCs w:val="28"/>
              </w:rPr>
              <w:t>изме-рения</w:t>
            </w:r>
            <w:proofErr w:type="spellEnd"/>
          </w:p>
        </w:tc>
        <w:tc>
          <w:tcPr>
            <w:tcW w:w="1491" w:type="dxa"/>
            <w:vAlign w:val="center"/>
          </w:tcPr>
          <w:p w:rsidR="00305333" w:rsidRPr="00305333" w:rsidRDefault="00305333" w:rsidP="00147F2A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 xml:space="preserve">Норма </w:t>
            </w:r>
            <w:proofErr w:type="spellStart"/>
            <w:proofErr w:type="gramStart"/>
            <w:r w:rsidR="00147F2A">
              <w:rPr>
                <w:sz w:val="28"/>
                <w:szCs w:val="28"/>
              </w:rPr>
              <w:t>водо</w:t>
            </w:r>
            <w:r w:rsidRPr="00305333">
              <w:rPr>
                <w:sz w:val="28"/>
                <w:szCs w:val="28"/>
              </w:rPr>
              <w:t>по</w:t>
            </w:r>
            <w:r w:rsidR="00147F2A">
              <w:rPr>
                <w:sz w:val="28"/>
                <w:szCs w:val="28"/>
              </w:rPr>
              <w:t>-</w:t>
            </w:r>
            <w:r w:rsidRPr="00305333">
              <w:rPr>
                <w:sz w:val="28"/>
                <w:szCs w:val="28"/>
              </w:rPr>
              <w:t>требления</w:t>
            </w:r>
            <w:proofErr w:type="spellEnd"/>
            <w:proofErr w:type="gramEnd"/>
            <w:r w:rsidRPr="00305333">
              <w:rPr>
                <w:sz w:val="28"/>
                <w:szCs w:val="28"/>
              </w:rPr>
              <w:t xml:space="preserve"> в сутки</w:t>
            </w:r>
          </w:p>
        </w:tc>
        <w:tc>
          <w:tcPr>
            <w:tcW w:w="1701" w:type="dxa"/>
            <w:vAlign w:val="center"/>
          </w:tcPr>
          <w:p w:rsidR="00305333" w:rsidRPr="00305333" w:rsidRDefault="00305333" w:rsidP="00305333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Тариф в месяц на 1 человека, руб.</w:t>
            </w:r>
          </w:p>
        </w:tc>
      </w:tr>
      <w:tr w:rsidR="00305333" w:rsidRPr="00305333" w:rsidTr="00774C3F">
        <w:tc>
          <w:tcPr>
            <w:tcW w:w="594" w:type="dxa"/>
            <w:vAlign w:val="center"/>
          </w:tcPr>
          <w:p w:rsidR="00305333" w:rsidRPr="00305333" w:rsidRDefault="000436B3" w:rsidP="003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8" w:type="dxa"/>
            <w:vAlign w:val="center"/>
          </w:tcPr>
          <w:p w:rsidR="00305333" w:rsidRPr="00305333" w:rsidRDefault="00305333" w:rsidP="00305333">
            <w:pPr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Жилые дома с водопроводом, подключенным к центральному водопроводу с ванной (душем) с системой канализации с отстойником</w:t>
            </w:r>
          </w:p>
        </w:tc>
        <w:tc>
          <w:tcPr>
            <w:tcW w:w="909" w:type="dxa"/>
            <w:vAlign w:val="center"/>
          </w:tcPr>
          <w:p w:rsidR="00305333" w:rsidRPr="00305333" w:rsidRDefault="00305333" w:rsidP="00305333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л</w:t>
            </w:r>
          </w:p>
        </w:tc>
        <w:tc>
          <w:tcPr>
            <w:tcW w:w="1491" w:type="dxa"/>
            <w:vAlign w:val="center"/>
          </w:tcPr>
          <w:p w:rsidR="00305333" w:rsidRPr="00305333" w:rsidRDefault="00305333" w:rsidP="00305333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305333" w:rsidRPr="00305333" w:rsidRDefault="00305333" w:rsidP="0041290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29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05333" w:rsidRPr="00305333" w:rsidTr="00774C3F">
        <w:tc>
          <w:tcPr>
            <w:tcW w:w="594" w:type="dxa"/>
            <w:vAlign w:val="center"/>
          </w:tcPr>
          <w:p w:rsidR="00305333" w:rsidRPr="00305333" w:rsidRDefault="000436B3" w:rsidP="003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8" w:type="dxa"/>
            <w:vAlign w:val="center"/>
          </w:tcPr>
          <w:p w:rsidR="00305333" w:rsidRPr="00305333" w:rsidRDefault="00305333" w:rsidP="00774C3F">
            <w:pPr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Жилые дома с водопроводом, подключенным к центральному водопроводу без ванны и системы канализации</w:t>
            </w:r>
          </w:p>
        </w:tc>
        <w:tc>
          <w:tcPr>
            <w:tcW w:w="909" w:type="dxa"/>
            <w:vAlign w:val="center"/>
          </w:tcPr>
          <w:p w:rsidR="00305333" w:rsidRPr="00305333" w:rsidRDefault="00305333" w:rsidP="00305333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л</w:t>
            </w:r>
          </w:p>
        </w:tc>
        <w:tc>
          <w:tcPr>
            <w:tcW w:w="1491" w:type="dxa"/>
            <w:vAlign w:val="center"/>
          </w:tcPr>
          <w:p w:rsidR="00305333" w:rsidRPr="00305333" w:rsidRDefault="00305333" w:rsidP="00305333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305333" w:rsidRPr="00305333" w:rsidRDefault="00305333" w:rsidP="0041290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29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05333" w:rsidRPr="00305333" w:rsidTr="00774C3F">
        <w:tc>
          <w:tcPr>
            <w:tcW w:w="594" w:type="dxa"/>
            <w:vAlign w:val="center"/>
          </w:tcPr>
          <w:p w:rsidR="00305333" w:rsidRPr="00305333" w:rsidRDefault="000436B3" w:rsidP="003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8" w:type="dxa"/>
            <w:vAlign w:val="center"/>
          </w:tcPr>
          <w:p w:rsidR="00305333" w:rsidRPr="00305333" w:rsidRDefault="00305333" w:rsidP="00305333">
            <w:pPr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Жилые дома, не подключенные к центральному водопроводу, пользующиеся уличными водоразборными колонками</w:t>
            </w:r>
          </w:p>
        </w:tc>
        <w:tc>
          <w:tcPr>
            <w:tcW w:w="909" w:type="dxa"/>
            <w:vAlign w:val="center"/>
          </w:tcPr>
          <w:p w:rsidR="00305333" w:rsidRPr="00305333" w:rsidRDefault="00305333" w:rsidP="00305333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л</w:t>
            </w:r>
          </w:p>
        </w:tc>
        <w:tc>
          <w:tcPr>
            <w:tcW w:w="1491" w:type="dxa"/>
            <w:vAlign w:val="center"/>
          </w:tcPr>
          <w:p w:rsidR="00305333" w:rsidRPr="00305333" w:rsidRDefault="00305333" w:rsidP="00305333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305333" w:rsidRPr="00305333" w:rsidRDefault="00305333" w:rsidP="0041290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29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05333" w:rsidRPr="00305333" w:rsidTr="00774C3F">
        <w:tc>
          <w:tcPr>
            <w:tcW w:w="594" w:type="dxa"/>
            <w:vAlign w:val="center"/>
          </w:tcPr>
          <w:p w:rsidR="00305333" w:rsidRPr="00305333" w:rsidRDefault="000436B3" w:rsidP="003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8" w:type="dxa"/>
            <w:vAlign w:val="center"/>
          </w:tcPr>
          <w:p w:rsidR="00305333" w:rsidRPr="00305333" w:rsidRDefault="00305333" w:rsidP="00305333">
            <w:pPr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 xml:space="preserve">Баня (52 бани в год) </w:t>
            </w:r>
          </w:p>
        </w:tc>
        <w:tc>
          <w:tcPr>
            <w:tcW w:w="909" w:type="dxa"/>
            <w:vAlign w:val="center"/>
          </w:tcPr>
          <w:p w:rsidR="00305333" w:rsidRPr="00305333" w:rsidRDefault="00305333" w:rsidP="00305333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л</w:t>
            </w:r>
          </w:p>
        </w:tc>
        <w:tc>
          <w:tcPr>
            <w:tcW w:w="1491" w:type="dxa"/>
            <w:vAlign w:val="center"/>
          </w:tcPr>
          <w:p w:rsidR="00305333" w:rsidRPr="00305333" w:rsidRDefault="00305333" w:rsidP="00305333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305333" w:rsidRPr="00305333" w:rsidRDefault="0041290D" w:rsidP="003053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5333">
              <w:rPr>
                <w:sz w:val="28"/>
                <w:szCs w:val="28"/>
              </w:rPr>
              <w:t>,00</w:t>
            </w:r>
          </w:p>
        </w:tc>
      </w:tr>
      <w:tr w:rsidR="00305333" w:rsidRPr="00305333" w:rsidTr="00774C3F">
        <w:tc>
          <w:tcPr>
            <w:tcW w:w="594" w:type="dxa"/>
            <w:vAlign w:val="center"/>
          </w:tcPr>
          <w:p w:rsidR="00305333" w:rsidRPr="00305333" w:rsidRDefault="000436B3" w:rsidP="003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88" w:type="dxa"/>
            <w:vAlign w:val="center"/>
          </w:tcPr>
          <w:p w:rsidR="00305333" w:rsidRPr="00305333" w:rsidRDefault="00305333" w:rsidP="00305333">
            <w:pPr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За водопой коровы, нетели, лошади</w:t>
            </w:r>
          </w:p>
        </w:tc>
        <w:tc>
          <w:tcPr>
            <w:tcW w:w="909" w:type="dxa"/>
            <w:vAlign w:val="center"/>
          </w:tcPr>
          <w:p w:rsidR="00305333" w:rsidRPr="00305333" w:rsidRDefault="00305333" w:rsidP="00305333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л</w:t>
            </w:r>
          </w:p>
        </w:tc>
        <w:tc>
          <w:tcPr>
            <w:tcW w:w="1491" w:type="dxa"/>
            <w:vAlign w:val="center"/>
          </w:tcPr>
          <w:p w:rsidR="00305333" w:rsidRPr="00305333" w:rsidRDefault="00305333" w:rsidP="00305333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305333" w:rsidRPr="00305333" w:rsidRDefault="00305333" w:rsidP="0041290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29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13371E" w:rsidRDefault="0013371E" w:rsidP="0013371E">
      <w:pPr>
        <w:shd w:val="clear" w:color="auto" w:fill="FFFFFF"/>
        <w:spacing w:line="326" w:lineRule="exact"/>
        <w:ind w:left="5245"/>
        <w:jc w:val="both"/>
        <w:rPr>
          <w:sz w:val="28"/>
          <w:szCs w:val="28"/>
          <w:highlight w:val="green"/>
        </w:rPr>
      </w:pPr>
    </w:p>
    <w:sectPr w:rsidR="0013371E" w:rsidSect="00F3766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67" w:rsidRDefault="00140E67" w:rsidP="002A3225">
      <w:r>
        <w:separator/>
      </w:r>
    </w:p>
  </w:endnote>
  <w:endnote w:type="continuationSeparator" w:id="0">
    <w:p w:rsidR="00140E67" w:rsidRDefault="00140E67" w:rsidP="002A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67" w:rsidRDefault="00140E67" w:rsidP="002A3225">
      <w:r>
        <w:separator/>
      </w:r>
    </w:p>
  </w:footnote>
  <w:footnote w:type="continuationSeparator" w:id="0">
    <w:p w:rsidR="00140E67" w:rsidRDefault="00140E67" w:rsidP="002A3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29C0"/>
    <w:multiLevelType w:val="hybridMultilevel"/>
    <w:tmpl w:val="D08AC652"/>
    <w:lvl w:ilvl="0" w:tplc="971803B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E780E3C"/>
    <w:multiLevelType w:val="hybridMultilevel"/>
    <w:tmpl w:val="6DDC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71E"/>
    <w:rsid w:val="00016228"/>
    <w:rsid w:val="000436B3"/>
    <w:rsid w:val="00085F18"/>
    <w:rsid w:val="000F0FD2"/>
    <w:rsid w:val="0013313A"/>
    <w:rsid w:val="0013371E"/>
    <w:rsid w:val="00140E67"/>
    <w:rsid w:val="00147F2A"/>
    <w:rsid w:val="001C4AB1"/>
    <w:rsid w:val="00274971"/>
    <w:rsid w:val="002A3225"/>
    <w:rsid w:val="002A770E"/>
    <w:rsid w:val="002C60B1"/>
    <w:rsid w:val="00305333"/>
    <w:rsid w:val="0033071C"/>
    <w:rsid w:val="00381F0E"/>
    <w:rsid w:val="00397506"/>
    <w:rsid w:val="003E3D34"/>
    <w:rsid w:val="0041290D"/>
    <w:rsid w:val="00424860"/>
    <w:rsid w:val="00446617"/>
    <w:rsid w:val="004B1844"/>
    <w:rsid w:val="004E4B7A"/>
    <w:rsid w:val="00540CAE"/>
    <w:rsid w:val="00612E50"/>
    <w:rsid w:val="0061301A"/>
    <w:rsid w:val="00693E57"/>
    <w:rsid w:val="006A6937"/>
    <w:rsid w:val="00757998"/>
    <w:rsid w:val="00774C3F"/>
    <w:rsid w:val="00802287"/>
    <w:rsid w:val="00853827"/>
    <w:rsid w:val="00890521"/>
    <w:rsid w:val="008A77CC"/>
    <w:rsid w:val="00922837"/>
    <w:rsid w:val="00984711"/>
    <w:rsid w:val="009904F5"/>
    <w:rsid w:val="00AA45AB"/>
    <w:rsid w:val="00AB4FC3"/>
    <w:rsid w:val="00B03C6D"/>
    <w:rsid w:val="00B36E21"/>
    <w:rsid w:val="00B725AE"/>
    <w:rsid w:val="00BC383E"/>
    <w:rsid w:val="00BC5314"/>
    <w:rsid w:val="00BD1132"/>
    <w:rsid w:val="00BF2AFF"/>
    <w:rsid w:val="00C15DD5"/>
    <w:rsid w:val="00C27488"/>
    <w:rsid w:val="00C47976"/>
    <w:rsid w:val="00D44514"/>
    <w:rsid w:val="00D54B8A"/>
    <w:rsid w:val="00DA2E48"/>
    <w:rsid w:val="00E169C6"/>
    <w:rsid w:val="00E74A6D"/>
    <w:rsid w:val="00EC0DB7"/>
    <w:rsid w:val="00EE378E"/>
    <w:rsid w:val="00EF55F7"/>
    <w:rsid w:val="00F215C4"/>
    <w:rsid w:val="00F3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3371E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3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33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33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3371E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locked/>
    <w:rsid w:val="0013371E"/>
    <w:rPr>
      <w:b/>
      <w:bCs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3371E"/>
    <w:pPr>
      <w:widowControl w:val="0"/>
      <w:shd w:val="clear" w:color="auto" w:fill="FFFFFF"/>
      <w:spacing w:before="18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19"/>
      <w:szCs w:val="19"/>
      <w:lang w:eastAsia="en-US"/>
    </w:rPr>
  </w:style>
  <w:style w:type="character" w:customStyle="1" w:styleId="11">
    <w:name w:val="Основной текст1"/>
    <w:basedOn w:val="a0"/>
    <w:rsid w:val="0013371E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13371E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3975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506"/>
    <w:pPr>
      <w:widowControl w:val="0"/>
      <w:shd w:val="clear" w:color="auto" w:fill="FFFFFF"/>
      <w:spacing w:before="240" w:line="317" w:lineRule="exact"/>
      <w:ind w:firstLine="6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C5314"/>
    <w:pPr>
      <w:ind w:left="720"/>
      <w:contextualSpacing/>
    </w:pPr>
  </w:style>
  <w:style w:type="paragraph" w:customStyle="1" w:styleId="ConsPlusNormal">
    <w:name w:val="ConsPlusNormal"/>
    <w:uiPriority w:val="99"/>
    <w:rsid w:val="002A7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E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E5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A32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3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A32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3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0436B3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ocviewer.yandex.ru/view/0/htmlimage?id=wan-faweld4mu5ycx0l2jbsoapsidgh61gvhejqtgn5iysi9hi6v8nme1ky5xefs1rnosa17bfjcjpzfw4w952r16as0d5ndq37t38r&amp;name=image-ME2sntTJo2a4bAAqVJ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2021-06-11T08:50:00Z</cp:lastPrinted>
  <dcterms:created xsi:type="dcterms:W3CDTF">2022-06-16T11:42:00Z</dcterms:created>
  <dcterms:modified xsi:type="dcterms:W3CDTF">2022-06-16T11:42:00Z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1494066725</vt:i4>
  </property>
</Properties>
</file>