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8" w:rsidRPr="0064141D" w:rsidRDefault="008A7CD6" w:rsidP="0064141D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wrap type="none"/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 wp14:anchorId="230FDC3F" wp14:editId="328115D5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8" w:rsidRDefault="003F7F54" w:rsidP="0064141D">
      <w:pPr>
        <w:pStyle w:val="Standard"/>
        <w:ind w:hanging="426"/>
        <w:jc w:val="center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64141D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55A8" w:rsidRDefault="003F7F54">
      <w:pPr>
        <w:pStyle w:val="Standard"/>
        <w:jc w:val="center"/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E55A8" w:rsidRDefault="003F7F54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0B07EF">
        <w:rPr>
          <w:bCs/>
          <w:sz w:val="28"/>
          <w:szCs w:val="28"/>
        </w:rPr>
        <w:t>09" апреля 2021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0B07EF">
        <w:rPr>
          <w:bCs/>
          <w:sz w:val="28"/>
          <w:szCs w:val="28"/>
        </w:rPr>
        <w:t>15</w:t>
      </w:r>
    </w:p>
    <w:p w:rsidR="0064141D" w:rsidRDefault="0064141D">
      <w:pPr>
        <w:pStyle w:val="Standard"/>
        <w:jc w:val="both"/>
      </w:pPr>
    </w:p>
    <w:p w:rsidR="009E55A8" w:rsidRDefault="003F7F54">
      <w:pPr>
        <w:pStyle w:val="ConsPlusTitle"/>
        <w:ind w:right="3826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64141D">
        <w:rPr>
          <w:b w:val="0"/>
          <w:bCs w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Болтутинского сельского поселения Глинковского района Смоленской области от  </w:t>
      </w:r>
      <w:r w:rsidR="000B07EF">
        <w:rPr>
          <w:rFonts w:ascii="Times New Roman" w:hAnsi="Times New Roman" w:cs="Times New Roman"/>
          <w:b w:val="0"/>
          <w:bCs w:val="0"/>
          <w:sz w:val="28"/>
          <w:szCs w:val="28"/>
        </w:rPr>
        <w:t>02.02.2018 г. №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B07EF" w:rsidRPr="000B07E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управления и распоряжения муниципальной собственностью Болтутинского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0B07EF">
      <w:pPr>
        <w:pStyle w:val="Standard"/>
        <w:ind w:firstLine="709"/>
        <w:jc w:val="both"/>
      </w:pPr>
      <w:r w:rsidRPr="000B07E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21.07.2005г. №115-ФЗ «О концессионных соглашениях», Уставом Болтутинского сельского поселения Глинковского района Смоленской области, рассмотрев протест заместителя прокурора района, Совет депутатов Болтутинского сельского поселения Глинковского района Смоленской области</w:t>
      </w:r>
      <w:r w:rsidR="003F7F54">
        <w:rPr>
          <w:sz w:val="28"/>
          <w:szCs w:val="28"/>
        </w:rPr>
        <w:t>.</w:t>
      </w:r>
    </w:p>
    <w:p w:rsidR="009E55A8" w:rsidRDefault="009E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9E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 w:rsidP="000B07E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0B07EF" w:rsidRPr="000B07EF">
        <w:rPr>
          <w:rFonts w:ascii="Times New Roman" w:hAnsi="Times New Roman" w:cs="Times New Roman"/>
          <w:b w:val="0"/>
          <w:bCs w:val="0"/>
          <w:sz w:val="28"/>
          <w:szCs w:val="28"/>
        </w:rPr>
        <w:t>02.02.2018 г. № 8 «Об утверждении Положения о порядке управления и распоряжения муниципальной собственностью Болтутинского сельского поселения Глинковского района Смоленской области»</w:t>
      </w:r>
      <w:r w:rsidR="000B07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B07EF" w:rsidRDefault="000B07EF" w:rsidP="000B07EF">
      <w:pPr>
        <w:pStyle w:val="ConsPlusTitle"/>
        <w:numPr>
          <w:ilvl w:val="1"/>
          <w:numId w:val="1"/>
        </w:numPr>
        <w:autoSpaceDE w:val="0"/>
        <w:autoSpaceDN/>
        <w:ind w:left="0" w:firstLine="851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статью  3 «</w:t>
      </w:r>
      <w:r w:rsidRPr="000B07EF">
        <w:rPr>
          <w:rFonts w:ascii="Times New Roman" w:hAnsi="Times New Roman" w:cs="Times New Roman"/>
          <w:b w:val="0"/>
          <w:sz w:val="28"/>
          <w:szCs w:val="28"/>
        </w:rPr>
        <w:t>Формирование имущества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пункта 1 добавить абзац следующего содержания: </w:t>
      </w:r>
    </w:p>
    <w:p w:rsidR="000B07EF" w:rsidRPr="00E65F32" w:rsidRDefault="000B07EF" w:rsidP="000B07E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- передача имущества по концессионным соглашениям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0B07EF" w:rsidRPr="000B07EF" w:rsidRDefault="000B07EF" w:rsidP="000B07EF">
      <w:pPr>
        <w:widowControl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0B07E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2.Настоящее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решение</w:t>
      </w:r>
      <w:r w:rsidRPr="000B07E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вступает в силу со дня его принятия и подлежит обнародованию в соответствии со статьёй 40 Устава Болтутинского сельского поселения Глинковского района Смоленской области.</w:t>
      </w:r>
    </w:p>
    <w:p w:rsidR="009E55A8" w:rsidRDefault="009E55A8">
      <w:pPr>
        <w:pStyle w:val="Standard"/>
        <w:jc w:val="both"/>
        <w:rPr>
          <w:sz w:val="28"/>
          <w:szCs w:val="28"/>
        </w:rPr>
      </w:pPr>
    </w:p>
    <w:p w:rsidR="009E55A8" w:rsidRDefault="009E55A8">
      <w:pPr>
        <w:pStyle w:val="Standard"/>
        <w:jc w:val="both"/>
        <w:rPr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5A8" w:rsidRDefault="003F7F54" w:rsidP="0064141D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proofErr w:type="spellStart"/>
      <w:r>
        <w:rPr>
          <w:sz w:val="28"/>
          <w:szCs w:val="28"/>
        </w:rPr>
        <w:t>О.П.Антипова</w:t>
      </w:r>
      <w:proofErr w:type="spellEnd"/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D6" w:rsidRDefault="008A7CD6" w:rsidP="009E55A8">
      <w:pPr>
        <w:spacing w:after="0" w:line="240" w:lineRule="auto"/>
      </w:pPr>
      <w:r>
        <w:separator/>
      </w:r>
    </w:p>
  </w:endnote>
  <w:endnote w:type="continuationSeparator" w:id="0">
    <w:p w:rsidR="008A7CD6" w:rsidRDefault="008A7CD6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D6" w:rsidRDefault="008A7CD6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8A7CD6" w:rsidRDefault="008A7CD6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A8"/>
    <w:rsid w:val="000B07EF"/>
    <w:rsid w:val="003F7F54"/>
    <w:rsid w:val="0064141D"/>
    <w:rsid w:val="008A7CD6"/>
    <w:rsid w:val="009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4</cp:revision>
  <cp:lastPrinted>2018-02-02T11:57:00Z</cp:lastPrinted>
  <dcterms:created xsi:type="dcterms:W3CDTF">2021-04-12T07:44:00Z</dcterms:created>
  <dcterms:modified xsi:type="dcterms:W3CDTF">2021-04-12T08:14:00Z</dcterms:modified>
</cp:coreProperties>
</file>