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88" w:rsidRPr="0072463F" w:rsidRDefault="007C3988" w:rsidP="00B07467">
      <w:pPr>
        <w:tabs>
          <w:tab w:val="left" w:pos="4500"/>
        </w:tabs>
      </w:pPr>
      <w:r>
        <w:tab/>
      </w:r>
      <w:r w:rsidR="00E94A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46.95pt;height:56.95pt;visibility:visible">
            <v:imagedata r:id="rId5" r:href="rId6"/>
          </v:shape>
        </w:pict>
      </w:r>
    </w:p>
    <w:p w:rsidR="007C3988" w:rsidRDefault="007C3988" w:rsidP="0072463F"/>
    <w:p w:rsidR="007C3988" w:rsidRPr="00EC14AC" w:rsidRDefault="007C3988" w:rsidP="00B07467">
      <w:pPr>
        <w:jc w:val="center"/>
      </w:pPr>
      <w:r w:rsidRPr="00EC14AC">
        <w:t>АДМИНИСТРАЦИЯ</w:t>
      </w:r>
      <w:r>
        <w:t xml:space="preserve">   </w:t>
      </w:r>
    </w:p>
    <w:p w:rsidR="007C3988" w:rsidRPr="00EC14AC" w:rsidRDefault="007C3988" w:rsidP="00B07467">
      <w:pPr>
        <w:jc w:val="center"/>
      </w:pPr>
      <w:r w:rsidRPr="00EC14AC">
        <w:t>БЕРДНИКОВСКОГО СЕЛЬСКОГО ПОСЕЛЕНИЯ</w:t>
      </w:r>
    </w:p>
    <w:p w:rsidR="007C3988" w:rsidRPr="00EC14AC" w:rsidRDefault="007C3988" w:rsidP="00B07467">
      <w:pPr>
        <w:jc w:val="center"/>
      </w:pPr>
      <w:r w:rsidRPr="00EC14AC">
        <w:t>ГЛИНКОВСКОГО РАЙОНА СМОЛЕНСКОЙ ОБЛАСТИ</w:t>
      </w:r>
    </w:p>
    <w:p w:rsidR="007C3988" w:rsidRPr="00EC14AC" w:rsidRDefault="007C3988" w:rsidP="00B07467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14AC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7C3988" w:rsidRPr="003A275F" w:rsidRDefault="007C3988" w:rsidP="00B07467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275F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086A16"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3A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086A16">
        <w:rPr>
          <w:rFonts w:ascii="Times New Roman" w:hAnsi="Times New Roman" w:cs="Times New Roman"/>
          <w:b w:val="0"/>
          <w:bCs w:val="0"/>
          <w:sz w:val="28"/>
          <w:szCs w:val="28"/>
        </w:rPr>
        <w:t>августа</w:t>
      </w:r>
      <w:r w:rsidRPr="003A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086A1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A275F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42416">
        <w:rPr>
          <w:rFonts w:ascii="Times New Roman" w:hAnsi="Times New Roman" w:cs="Times New Roman"/>
          <w:b w:val="0"/>
          <w:bCs w:val="0"/>
          <w:sz w:val="28"/>
          <w:szCs w:val="28"/>
        </w:rPr>
        <w:t>33</w:t>
      </w:r>
    </w:p>
    <w:p w:rsidR="007C3988" w:rsidRPr="00A30BD9" w:rsidRDefault="007C3988" w:rsidP="00B07467"/>
    <w:tbl>
      <w:tblPr>
        <w:tblW w:w="0" w:type="auto"/>
        <w:tblInd w:w="-106" w:type="dxa"/>
        <w:tblLayout w:type="fixed"/>
        <w:tblLook w:val="0000"/>
      </w:tblPr>
      <w:tblGrid>
        <w:gridCol w:w="4608"/>
      </w:tblGrid>
      <w:tr w:rsidR="007C3988">
        <w:tc>
          <w:tcPr>
            <w:tcW w:w="4608" w:type="dxa"/>
          </w:tcPr>
          <w:p w:rsidR="007C3988" w:rsidRPr="00EC14AC" w:rsidRDefault="007C3988" w:rsidP="00B07467">
            <w:pPr>
              <w:jc w:val="both"/>
            </w:pPr>
            <w:proofErr w:type="gramStart"/>
            <w:r w:rsidRPr="00EC14AC">
              <w:t>О</w:t>
            </w:r>
            <w:proofErr w:type="gramEnd"/>
            <w:r w:rsidRPr="00EC14AC">
              <w:t xml:space="preserve"> </w:t>
            </w:r>
            <w:r>
              <w:t>осуществлении закупки путем электронного аукциона</w:t>
            </w:r>
          </w:p>
        </w:tc>
      </w:tr>
    </w:tbl>
    <w:p w:rsidR="007C3988" w:rsidRDefault="007C3988" w:rsidP="00B07467">
      <w:pPr>
        <w:pStyle w:val="a5"/>
        <w:ind w:left="0"/>
      </w:pPr>
    </w:p>
    <w:p w:rsidR="007C3988" w:rsidRDefault="007C3988" w:rsidP="00B07467">
      <w:pPr>
        <w:pStyle w:val="a5"/>
        <w:spacing w:after="0"/>
        <w:jc w:val="both"/>
      </w:pPr>
      <w:r>
        <w:t>Руководствуясь Федеральным законом № 44- ФЗ от 05 апреля 2013 г. «О контрактной системе в сфере закупок товаров, работ, услуг для обеспечения государственных и муниципальных нужд»</w:t>
      </w:r>
    </w:p>
    <w:p w:rsidR="007C3988" w:rsidRDefault="007C3988" w:rsidP="00B07467">
      <w:pPr>
        <w:pStyle w:val="a5"/>
        <w:numPr>
          <w:ilvl w:val="0"/>
          <w:numId w:val="4"/>
        </w:numPr>
        <w:spacing w:after="0"/>
        <w:jc w:val="both"/>
      </w:pPr>
      <w:r>
        <w:t xml:space="preserve">Провести процедуру размещения муниципального заказа путем электронного аукциона на выполнение работ по ремонту </w:t>
      </w:r>
      <w:proofErr w:type="spellStart"/>
      <w:r>
        <w:t>улично</w:t>
      </w:r>
      <w:proofErr w:type="spellEnd"/>
      <w:r>
        <w:t xml:space="preserve">- дорожной сети по </w:t>
      </w:r>
      <w:proofErr w:type="spellStart"/>
      <w:r>
        <w:t>д</w:t>
      </w:r>
      <w:proofErr w:type="gramStart"/>
      <w:r>
        <w:t>.</w:t>
      </w:r>
      <w:r w:rsidR="00086A16">
        <w:t>Б</w:t>
      </w:r>
      <w:proofErr w:type="gramEnd"/>
      <w:r w:rsidR="00086A16">
        <w:t>ерезкино</w:t>
      </w:r>
      <w:proofErr w:type="spellEnd"/>
      <w:r w:rsidR="00086A16">
        <w:t>,</w:t>
      </w:r>
      <w:r w:rsidR="00242416">
        <w:t xml:space="preserve"> д. </w:t>
      </w:r>
      <w:proofErr w:type="spellStart"/>
      <w:r w:rsidR="00086A16">
        <w:t>Озеренск</w:t>
      </w:r>
      <w:proofErr w:type="spellEnd"/>
      <w:r>
        <w:t xml:space="preserve"> Глинковского района Смоленской области.</w:t>
      </w:r>
    </w:p>
    <w:p w:rsidR="007C3988" w:rsidRDefault="007C3988" w:rsidP="00B07467">
      <w:pPr>
        <w:pStyle w:val="a5"/>
        <w:numPr>
          <w:ilvl w:val="0"/>
          <w:numId w:val="4"/>
        </w:numPr>
        <w:spacing w:after="0"/>
        <w:jc w:val="both"/>
      </w:pPr>
      <w:r>
        <w:t xml:space="preserve">В срок до </w:t>
      </w:r>
      <w:r w:rsidR="00086A16">
        <w:t>15</w:t>
      </w:r>
      <w:r>
        <w:t xml:space="preserve"> </w:t>
      </w:r>
      <w:r w:rsidR="00086A16">
        <w:t>августа</w:t>
      </w:r>
      <w:r>
        <w:t xml:space="preserve"> 201</w:t>
      </w:r>
      <w:r w:rsidR="00086A16">
        <w:t>7</w:t>
      </w:r>
      <w:r>
        <w:t xml:space="preserve"> года направить заявку на размещение заказа в Единую комиссию по осуществлению закупок путем проведения конкурсов, аукционов, запросов предложений для муниципальных нужд муниципального образования «Глинковский район» Смоленской области.</w:t>
      </w:r>
    </w:p>
    <w:p w:rsidR="007C3988" w:rsidRDefault="007C3988" w:rsidP="00B07467">
      <w:pPr>
        <w:pStyle w:val="a5"/>
        <w:numPr>
          <w:ilvl w:val="0"/>
          <w:numId w:val="4"/>
        </w:numPr>
        <w:spacing w:after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C3988" w:rsidRDefault="007C3988" w:rsidP="00B233C3">
      <w:pPr>
        <w:pStyle w:val="a5"/>
        <w:spacing w:after="0"/>
        <w:ind w:left="1303"/>
        <w:jc w:val="both"/>
      </w:pPr>
    </w:p>
    <w:p w:rsidR="007C3988" w:rsidRDefault="007C3988" w:rsidP="00B07467">
      <w:pPr>
        <w:pStyle w:val="a5"/>
        <w:spacing w:after="0"/>
        <w:ind w:left="868"/>
        <w:jc w:val="both"/>
      </w:pPr>
      <w:r>
        <w:t xml:space="preserve">                                                      </w:t>
      </w:r>
    </w:p>
    <w:p w:rsidR="007C3988" w:rsidRDefault="007C3988" w:rsidP="00B07467">
      <w:r>
        <w:t xml:space="preserve">Глава муниципального образования </w:t>
      </w:r>
    </w:p>
    <w:p w:rsidR="007C3988" w:rsidRDefault="007C3988" w:rsidP="00B07467">
      <w:r>
        <w:t xml:space="preserve">Бердниковского сельского    поселения                                        </w:t>
      </w:r>
    </w:p>
    <w:p w:rsidR="007C3988" w:rsidRDefault="007C3988" w:rsidP="00B07467">
      <w:pPr>
        <w:tabs>
          <w:tab w:val="left" w:pos="7260"/>
        </w:tabs>
      </w:pPr>
      <w:r>
        <w:t>Глинковского района Смоленской области</w:t>
      </w:r>
      <w:r>
        <w:tab/>
        <w:t xml:space="preserve">           </w:t>
      </w:r>
      <w:proofErr w:type="spellStart"/>
      <w:r>
        <w:t>Г.Н.Рябенкова</w:t>
      </w:r>
      <w:proofErr w:type="spellEnd"/>
    </w:p>
    <w:p w:rsidR="007C3988" w:rsidRDefault="007C3988" w:rsidP="00B07467"/>
    <w:p w:rsidR="007C3988" w:rsidRDefault="007C3988" w:rsidP="00B07467"/>
    <w:p w:rsidR="007C3988" w:rsidRDefault="007C3988" w:rsidP="00B07467"/>
    <w:p w:rsidR="007C3988" w:rsidRDefault="007C3988" w:rsidP="00B07467"/>
    <w:p w:rsidR="007C3988" w:rsidRDefault="007C3988" w:rsidP="00B07467"/>
    <w:p w:rsidR="007C3988" w:rsidRDefault="007C3988" w:rsidP="00B07467"/>
    <w:p w:rsidR="007C3988" w:rsidRPr="0072463F" w:rsidRDefault="007C3988" w:rsidP="0072463F">
      <w:pPr>
        <w:jc w:val="center"/>
      </w:pPr>
    </w:p>
    <w:sectPr w:rsidR="007C3988" w:rsidRPr="0072463F" w:rsidSect="004C11F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70DBC"/>
    <w:multiLevelType w:val="hybridMultilevel"/>
    <w:tmpl w:val="4C1AE914"/>
    <w:lvl w:ilvl="0" w:tplc="C17098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E5CA2"/>
    <w:multiLevelType w:val="hybridMultilevel"/>
    <w:tmpl w:val="570E2176"/>
    <w:lvl w:ilvl="0" w:tplc="23C461F4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2">
    <w:nsid w:val="70484C4F"/>
    <w:multiLevelType w:val="hybridMultilevel"/>
    <w:tmpl w:val="570E2176"/>
    <w:lvl w:ilvl="0" w:tplc="23C461F4">
      <w:start w:val="1"/>
      <w:numFmt w:val="decimal"/>
      <w:lvlText w:val="%1."/>
      <w:lvlJc w:val="left"/>
      <w:pPr>
        <w:tabs>
          <w:tab w:val="num" w:pos="868"/>
        </w:tabs>
        <w:ind w:left="8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3">
    <w:nsid w:val="7DD23059"/>
    <w:multiLevelType w:val="hybridMultilevel"/>
    <w:tmpl w:val="61FC68A8"/>
    <w:lvl w:ilvl="0" w:tplc="608669AC">
      <w:start w:val="1"/>
      <w:numFmt w:val="decimal"/>
      <w:lvlText w:val="%1."/>
      <w:lvlJc w:val="left"/>
      <w:pPr>
        <w:ind w:left="13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>
      <w:start w:val="1"/>
      <w:numFmt w:val="decimal"/>
      <w:lvlText w:val="%4."/>
      <w:lvlJc w:val="left"/>
      <w:pPr>
        <w:ind w:left="3463" w:hanging="360"/>
      </w:pPr>
    </w:lvl>
    <w:lvl w:ilvl="4" w:tplc="04190019">
      <w:start w:val="1"/>
      <w:numFmt w:val="lowerLetter"/>
      <w:lvlText w:val="%5."/>
      <w:lvlJc w:val="left"/>
      <w:pPr>
        <w:ind w:left="4183" w:hanging="360"/>
      </w:pPr>
    </w:lvl>
    <w:lvl w:ilvl="5" w:tplc="0419001B">
      <w:start w:val="1"/>
      <w:numFmt w:val="lowerRoman"/>
      <w:lvlText w:val="%6."/>
      <w:lvlJc w:val="right"/>
      <w:pPr>
        <w:ind w:left="4903" w:hanging="180"/>
      </w:pPr>
    </w:lvl>
    <w:lvl w:ilvl="6" w:tplc="0419000F">
      <w:start w:val="1"/>
      <w:numFmt w:val="decimal"/>
      <w:lvlText w:val="%7."/>
      <w:lvlJc w:val="left"/>
      <w:pPr>
        <w:ind w:left="5623" w:hanging="360"/>
      </w:pPr>
    </w:lvl>
    <w:lvl w:ilvl="7" w:tplc="04190019">
      <w:start w:val="1"/>
      <w:numFmt w:val="lowerLetter"/>
      <w:lvlText w:val="%8."/>
      <w:lvlJc w:val="left"/>
      <w:pPr>
        <w:ind w:left="6343" w:hanging="360"/>
      </w:pPr>
    </w:lvl>
    <w:lvl w:ilvl="8" w:tplc="0419001B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7A5"/>
    <w:rsid w:val="000064C1"/>
    <w:rsid w:val="000437A5"/>
    <w:rsid w:val="00052958"/>
    <w:rsid w:val="00086A16"/>
    <w:rsid w:val="000A6F3E"/>
    <w:rsid w:val="000E6EB7"/>
    <w:rsid w:val="00117A3C"/>
    <w:rsid w:val="001B21F6"/>
    <w:rsid w:val="00242416"/>
    <w:rsid w:val="003972F7"/>
    <w:rsid w:val="003A275F"/>
    <w:rsid w:val="004C11F1"/>
    <w:rsid w:val="004C44F0"/>
    <w:rsid w:val="00574757"/>
    <w:rsid w:val="00581A3F"/>
    <w:rsid w:val="005D3E8C"/>
    <w:rsid w:val="006B1F32"/>
    <w:rsid w:val="0072463F"/>
    <w:rsid w:val="007371A4"/>
    <w:rsid w:val="00791866"/>
    <w:rsid w:val="007C3988"/>
    <w:rsid w:val="008009A0"/>
    <w:rsid w:val="008C1AD0"/>
    <w:rsid w:val="009126C5"/>
    <w:rsid w:val="00963453"/>
    <w:rsid w:val="00A04C20"/>
    <w:rsid w:val="00A30BD9"/>
    <w:rsid w:val="00B07467"/>
    <w:rsid w:val="00B13B66"/>
    <w:rsid w:val="00B233C3"/>
    <w:rsid w:val="00BE0A4D"/>
    <w:rsid w:val="00C502FD"/>
    <w:rsid w:val="00CE39E8"/>
    <w:rsid w:val="00D95318"/>
    <w:rsid w:val="00D97348"/>
    <w:rsid w:val="00E94A60"/>
    <w:rsid w:val="00EC14AC"/>
    <w:rsid w:val="00F8187F"/>
    <w:rsid w:val="00FD47C5"/>
    <w:rsid w:val="00FF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A5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43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5D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0437A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2D55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0437A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55D1"/>
    <w:rPr>
      <w:sz w:val="28"/>
      <w:szCs w:val="28"/>
    </w:rPr>
  </w:style>
  <w:style w:type="table" w:styleId="a7">
    <w:name w:val="Table Grid"/>
    <w:basedOn w:val="a1"/>
    <w:uiPriority w:val="99"/>
    <w:rsid w:val="000437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43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5D1"/>
    <w:rPr>
      <w:sz w:val="0"/>
      <w:szCs w:val="0"/>
    </w:rPr>
  </w:style>
  <w:style w:type="paragraph" w:customStyle="1" w:styleId="aa">
    <w:name w:val="Стиль"/>
    <w:uiPriority w:val="99"/>
    <w:rsid w:val="00A30BD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5747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D55D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1084</Characters>
  <Application>Microsoft Office Word</Application>
  <DocSecurity>0</DocSecurity>
  <Lines>9</Lines>
  <Paragraphs>2</Paragraphs>
  <ScaleCrop>false</ScaleCrop>
  <Company>Бердниковское с.п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Ад.Бердниковское с.п</dc:creator>
  <cp:keywords/>
  <dc:description/>
  <cp:lastModifiedBy>User</cp:lastModifiedBy>
  <cp:revision>6</cp:revision>
  <cp:lastPrinted>2017-08-09T06:55:00Z</cp:lastPrinted>
  <dcterms:created xsi:type="dcterms:W3CDTF">2014-07-28T12:44:00Z</dcterms:created>
  <dcterms:modified xsi:type="dcterms:W3CDTF">2017-08-09T06:56:00Z</dcterms:modified>
</cp:coreProperties>
</file>