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4" w:rsidRPr="008550D1" w:rsidRDefault="00A86E04" w:rsidP="00A86E04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86E04" w:rsidRPr="008550D1" w:rsidRDefault="00A86E04" w:rsidP="00A86E04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A86E04" w:rsidRPr="00457D17" w:rsidRDefault="00A86E04" w:rsidP="00A86E04">
      <w:pPr>
        <w:autoSpaceDE w:val="0"/>
        <w:autoSpaceDN w:val="0"/>
        <w:adjustRightInd w:val="0"/>
        <w:ind w:firstLine="540"/>
        <w:jc w:val="center"/>
      </w:pPr>
    </w:p>
    <w:p w:rsidR="00A86E04" w:rsidRPr="001659FD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86E04" w:rsidRPr="001659FD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86E04" w:rsidRPr="00F629C6" w:rsidRDefault="00A86E04" w:rsidP="00A86E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C6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  <w:proofErr w:type="spellStart"/>
      <w:r w:rsidRPr="00F629C6">
        <w:rPr>
          <w:rFonts w:ascii="Times New Roman" w:hAnsi="Times New Roman" w:cs="Times New Roman"/>
          <w:b/>
          <w:sz w:val="28"/>
          <w:szCs w:val="28"/>
        </w:rPr>
        <w:t>Бердниковского</w:t>
      </w:r>
      <w:proofErr w:type="spellEnd"/>
      <w:r w:rsidRPr="00F629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629C6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F629C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86E04" w:rsidRPr="001C3ADA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629C6">
        <w:rPr>
          <w:b/>
          <w:sz w:val="28"/>
          <w:szCs w:val="28"/>
        </w:rPr>
        <w:t xml:space="preserve">Смоленской области </w:t>
      </w:r>
      <w:proofErr w:type="spellStart"/>
      <w:r w:rsidRPr="00F629C6">
        <w:rPr>
          <w:b/>
          <w:sz w:val="28"/>
          <w:szCs w:val="28"/>
        </w:rPr>
        <w:t>Рябенковой</w:t>
      </w:r>
      <w:proofErr w:type="spellEnd"/>
      <w:r w:rsidRPr="00F629C6">
        <w:rPr>
          <w:b/>
          <w:sz w:val="28"/>
          <w:szCs w:val="28"/>
        </w:rPr>
        <w:t xml:space="preserve"> Галины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86E04" w:rsidRPr="001659FD" w:rsidRDefault="00A86E04" w:rsidP="00A86E0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A86E04" w:rsidRPr="00EC4B35" w:rsidRDefault="00A86E04" w:rsidP="00A86E0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A86E04" w:rsidRPr="00D668E3" w:rsidTr="007E512D">
        <w:tc>
          <w:tcPr>
            <w:tcW w:w="2376" w:type="dxa"/>
            <w:vMerge w:val="restart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86E04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86E04" w:rsidRPr="00D668E3" w:rsidTr="007E512D">
        <w:trPr>
          <w:trHeight w:val="760"/>
        </w:trPr>
        <w:tc>
          <w:tcPr>
            <w:tcW w:w="2376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86E04" w:rsidRPr="00D668E3" w:rsidTr="007E512D">
        <w:tc>
          <w:tcPr>
            <w:tcW w:w="237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Рябенкова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836" w:type="dxa"/>
          </w:tcPr>
          <w:p w:rsidR="00A86E04" w:rsidRPr="00D668E3" w:rsidRDefault="00A86E04" w:rsidP="00A86E04">
            <w:pPr>
              <w:autoSpaceDE w:val="0"/>
              <w:autoSpaceDN w:val="0"/>
              <w:adjustRightInd w:val="0"/>
              <w:jc w:val="center"/>
            </w:pPr>
            <w:r>
              <w:t>760529,98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E04" w:rsidRPr="00D668E3" w:rsidTr="007E512D">
        <w:tc>
          <w:tcPr>
            <w:tcW w:w="237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E04" w:rsidRPr="00D668E3" w:rsidTr="007E512D">
        <w:trPr>
          <w:trHeight w:val="70"/>
        </w:trPr>
        <w:tc>
          <w:tcPr>
            <w:tcW w:w="2376" w:type="dxa"/>
          </w:tcPr>
          <w:p w:rsidR="00A86E04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6E04" w:rsidRPr="00D668E3" w:rsidRDefault="00A86E04" w:rsidP="007E512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86E04" w:rsidRDefault="00A86E04" w:rsidP="00A86E04"/>
    <w:p w:rsidR="002E5682" w:rsidRDefault="002E5682"/>
    <w:sectPr w:rsidR="002E568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04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A86E04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5233B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86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2016-04-18T12:29:00Z</dcterms:created>
  <dcterms:modified xsi:type="dcterms:W3CDTF">2016-04-18T12:29:00Z</dcterms:modified>
</cp:coreProperties>
</file>