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7BEE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3F6FE1" wp14:editId="5FB3DFC8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15588B" w14:textId="77777777" w:rsidR="00872762" w:rsidRDefault="00872762" w:rsidP="00872762">
      <w:pPr>
        <w:jc w:val="center"/>
        <w:rPr>
          <w:b/>
          <w:szCs w:val="28"/>
        </w:rPr>
      </w:pPr>
    </w:p>
    <w:p w14:paraId="58F2825E" w14:textId="77777777" w:rsidR="00872762" w:rsidRDefault="00872762" w:rsidP="00872762">
      <w:pPr>
        <w:jc w:val="center"/>
        <w:rPr>
          <w:b/>
          <w:szCs w:val="28"/>
        </w:rPr>
      </w:pPr>
    </w:p>
    <w:p w14:paraId="6A8040FD" w14:textId="77777777" w:rsidR="00872762" w:rsidRDefault="00872762" w:rsidP="00872762">
      <w:pPr>
        <w:jc w:val="center"/>
        <w:rPr>
          <w:b/>
          <w:szCs w:val="28"/>
        </w:rPr>
      </w:pPr>
    </w:p>
    <w:p w14:paraId="554A18E1" w14:textId="77777777" w:rsidR="00872762" w:rsidRDefault="00872762" w:rsidP="00D33DFC">
      <w:pPr>
        <w:jc w:val="center"/>
        <w:rPr>
          <w:b/>
          <w:szCs w:val="28"/>
        </w:rPr>
      </w:pPr>
    </w:p>
    <w:p w14:paraId="16A949F4" w14:textId="09A3CEF8" w:rsidR="00872762" w:rsidRDefault="00872762" w:rsidP="00D33DF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АДМИНИСТРАЦИЯ</w:t>
      </w:r>
      <w:r w:rsidR="00D33DFC">
        <w:rPr>
          <w:b/>
          <w:szCs w:val="28"/>
        </w:rPr>
        <w:t xml:space="preserve"> </w:t>
      </w:r>
      <w:r>
        <w:rPr>
          <w:b/>
          <w:szCs w:val="28"/>
        </w:rPr>
        <w:t xml:space="preserve"> МУНИЦИПАЛЬНОГО</w:t>
      </w:r>
      <w:proofErr w:type="gramEnd"/>
      <w:r>
        <w:rPr>
          <w:b/>
          <w:szCs w:val="28"/>
        </w:rPr>
        <w:t xml:space="preserve"> ОБРАЗОВАНИЯ</w:t>
      </w:r>
    </w:p>
    <w:p w14:paraId="0B4DC777" w14:textId="77777777" w:rsidR="002B67CE" w:rsidRDefault="00872762" w:rsidP="00D33DFC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gramStart"/>
      <w:r>
        <w:rPr>
          <w:b/>
          <w:szCs w:val="28"/>
        </w:rPr>
        <w:t xml:space="preserve">ГЛИНКОВСКИЙ </w:t>
      </w:r>
      <w:r w:rsidR="00DA69CE">
        <w:rPr>
          <w:b/>
          <w:szCs w:val="28"/>
        </w:rPr>
        <w:t xml:space="preserve"> МУНИЦИПАЛЬНЫЙ</w:t>
      </w:r>
      <w:proofErr w:type="gramEnd"/>
      <w:r w:rsidR="00DA69CE">
        <w:rPr>
          <w:b/>
          <w:szCs w:val="28"/>
        </w:rPr>
        <w:t xml:space="preserve"> ОКРУГ</w:t>
      </w:r>
      <w:r>
        <w:rPr>
          <w:b/>
          <w:szCs w:val="28"/>
        </w:rPr>
        <w:t xml:space="preserve">» </w:t>
      </w:r>
    </w:p>
    <w:p w14:paraId="7786E3CA" w14:textId="59C8E6DE" w:rsidR="00872762" w:rsidRDefault="00872762" w:rsidP="00D33DFC">
      <w:pPr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14:paraId="0CDDA789" w14:textId="77777777" w:rsidR="00872762" w:rsidRDefault="00872762" w:rsidP="00872762">
      <w:pPr>
        <w:jc w:val="center"/>
        <w:rPr>
          <w:b/>
          <w:szCs w:val="28"/>
        </w:rPr>
      </w:pPr>
    </w:p>
    <w:p w14:paraId="2E70DCA8" w14:textId="77777777" w:rsidR="00872762" w:rsidRDefault="00872762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3ACDE11D" w14:textId="77777777" w:rsidR="00872762" w:rsidRDefault="00872762" w:rsidP="002C1CF7">
      <w:pPr>
        <w:pStyle w:val="1"/>
        <w:ind w:left="284" w:hanging="284"/>
        <w:rPr>
          <w:szCs w:val="28"/>
        </w:rPr>
      </w:pPr>
    </w:p>
    <w:p w14:paraId="0741E556" w14:textId="237C7F40" w:rsidR="00872762" w:rsidRDefault="002C1CF7" w:rsidP="002C1CF7">
      <w:pPr>
        <w:pStyle w:val="1"/>
        <w:ind w:left="284" w:hanging="284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3E3B3E">
        <w:rPr>
          <w:b w:val="0"/>
          <w:szCs w:val="28"/>
        </w:rPr>
        <w:t>о</w:t>
      </w:r>
      <w:r w:rsidR="001F7BB6">
        <w:rPr>
          <w:b w:val="0"/>
          <w:szCs w:val="28"/>
        </w:rPr>
        <w:t>т</w:t>
      </w:r>
      <w:r w:rsidR="003E3B3E">
        <w:rPr>
          <w:b w:val="0"/>
          <w:szCs w:val="28"/>
        </w:rPr>
        <w:t xml:space="preserve"> 10 января</w:t>
      </w:r>
      <w:r w:rsidR="001F7BB6">
        <w:rPr>
          <w:b w:val="0"/>
          <w:szCs w:val="28"/>
        </w:rPr>
        <w:t xml:space="preserve"> 202</w:t>
      </w:r>
      <w:r w:rsidR="00DA69CE">
        <w:rPr>
          <w:b w:val="0"/>
          <w:szCs w:val="28"/>
        </w:rPr>
        <w:t>5</w:t>
      </w:r>
      <w:r w:rsidR="00872762">
        <w:rPr>
          <w:b w:val="0"/>
          <w:szCs w:val="28"/>
        </w:rPr>
        <w:t xml:space="preserve"> г. №</w:t>
      </w:r>
      <w:r w:rsidR="003E3B3E">
        <w:rPr>
          <w:b w:val="0"/>
          <w:szCs w:val="28"/>
        </w:rPr>
        <w:t xml:space="preserve"> </w:t>
      </w:r>
      <w:r w:rsidR="00EA46F9">
        <w:rPr>
          <w:b w:val="0"/>
          <w:szCs w:val="28"/>
        </w:rPr>
        <w:t>9</w:t>
      </w:r>
    </w:p>
    <w:p w14:paraId="0607D8E1" w14:textId="77777777" w:rsidR="00872762" w:rsidRDefault="00872762" w:rsidP="002C1CF7">
      <w:pPr>
        <w:ind w:left="284" w:hanging="284"/>
        <w:rPr>
          <w:szCs w:val="28"/>
        </w:r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72762" w14:paraId="0FA7ED4F" w14:textId="77777777" w:rsidTr="002B67CE">
        <w:tc>
          <w:tcPr>
            <w:tcW w:w="4218" w:type="dxa"/>
          </w:tcPr>
          <w:p w14:paraId="7617F1E6" w14:textId="569280EE" w:rsidR="00872762" w:rsidRDefault="002C1CF7" w:rsidP="009D6BC1">
            <w:pPr>
              <w:ind w:left="-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142BE">
              <w:rPr>
                <w:szCs w:val="28"/>
              </w:rPr>
              <w:t>Об утверждении Положения о комиссии</w:t>
            </w:r>
            <w:r w:rsidR="00DA69CE">
              <w:rPr>
                <w:szCs w:val="28"/>
              </w:rPr>
              <w:t xml:space="preserve"> </w:t>
            </w:r>
            <w:r w:rsidR="000142BE">
              <w:rPr>
                <w:szCs w:val="28"/>
              </w:rPr>
              <w:t>по обеспечению безопасности</w:t>
            </w:r>
            <w:r w:rsidR="00DA69CE">
              <w:rPr>
                <w:szCs w:val="28"/>
              </w:rPr>
              <w:t xml:space="preserve"> </w:t>
            </w:r>
            <w:r w:rsidR="000142BE">
              <w:rPr>
                <w:szCs w:val="28"/>
              </w:rPr>
              <w:t>дорожного движения на</w:t>
            </w:r>
            <w:r w:rsidR="00DA69CE">
              <w:rPr>
                <w:szCs w:val="28"/>
              </w:rPr>
              <w:t xml:space="preserve"> </w:t>
            </w:r>
            <w:r w:rsidR="00747BE0">
              <w:rPr>
                <w:szCs w:val="28"/>
              </w:rPr>
              <w:t>территории</w:t>
            </w:r>
            <w:r w:rsidR="00DA69CE">
              <w:rPr>
                <w:szCs w:val="28"/>
              </w:rPr>
              <w:t xml:space="preserve"> муниципального образования «Глинковский муниципальный округ» Смоленской области  </w:t>
            </w:r>
          </w:p>
        </w:tc>
      </w:tr>
    </w:tbl>
    <w:p w14:paraId="3847A0C7" w14:textId="77777777" w:rsidR="00872762" w:rsidRDefault="00872762" w:rsidP="002B67CE">
      <w:pPr>
        <w:ind w:left="284"/>
        <w:rPr>
          <w:szCs w:val="28"/>
        </w:rPr>
      </w:pPr>
    </w:p>
    <w:p w14:paraId="2EEFCB29" w14:textId="77777777" w:rsidR="00872762" w:rsidRDefault="00872762" w:rsidP="002B67CE">
      <w:pPr>
        <w:pStyle w:val="a3"/>
        <w:ind w:left="142" w:right="282" w:firstLine="0"/>
        <w:rPr>
          <w:szCs w:val="28"/>
        </w:rPr>
      </w:pPr>
    </w:p>
    <w:p w14:paraId="457CB5A1" w14:textId="53541DF2" w:rsidR="00872762" w:rsidRDefault="002C1CF7" w:rsidP="002B67CE">
      <w:pPr>
        <w:pStyle w:val="a3"/>
        <w:ind w:left="426" w:right="282" w:hanging="142"/>
        <w:rPr>
          <w:szCs w:val="28"/>
        </w:rPr>
      </w:pPr>
      <w:r>
        <w:rPr>
          <w:szCs w:val="28"/>
        </w:rPr>
        <w:t xml:space="preserve">              </w:t>
      </w:r>
      <w:r w:rsidR="006076EE">
        <w:rPr>
          <w:szCs w:val="28"/>
        </w:rPr>
        <w:t>Администраци</w:t>
      </w:r>
      <w:r w:rsidR="00DA69CE">
        <w:rPr>
          <w:szCs w:val="28"/>
        </w:rPr>
        <w:t>я</w:t>
      </w:r>
      <w:r w:rsidR="006076EE">
        <w:rPr>
          <w:szCs w:val="28"/>
        </w:rPr>
        <w:t xml:space="preserve"> муниципального образования «Глинковский </w:t>
      </w:r>
      <w:r w:rsidR="00DA69CE">
        <w:rPr>
          <w:szCs w:val="28"/>
        </w:rPr>
        <w:t>муниципальный округ</w:t>
      </w:r>
      <w:r w:rsidR="006076EE">
        <w:rPr>
          <w:szCs w:val="28"/>
        </w:rPr>
        <w:t xml:space="preserve">» Смоленской области </w:t>
      </w:r>
      <w:r w:rsidR="00872762">
        <w:rPr>
          <w:szCs w:val="28"/>
        </w:rPr>
        <w:t>п о с т а н о в л я е т:</w:t>
      </w:r>
    </w:p>
    <w:p w14:paraId="5C50B4A8" w14:textId="77777777" w:rsidR="009B3AEC" w:rsidRDefault="009B3AEC" w:rsidP="002B67CE">
      <w:pPr>
        <w:pStyle w:val="a3"/>
        <w:ind w:left="426" w:right="282" w:hanging="142"/>
        <w:rPr>
          <w:szCs w:val="28"/>
        </w:rPr>
      </w:pPr>
    </w:p>
    <w:p w14:paraId="2D280A1D" w14:textId="77777777" w:rsidR="00D502B8" w:rsidRDefault="00DA69CE" w:rsidP="002B67CE">
      <w:pPr>
        <w:pStyle w:val="a3"/>
        <w:numPr>
          <w:ilvl w:val="0"/>
          <w:numId w:val="1"/>
        </w:numPr>
        <w:ind w:left="426" w:right="282" w:hanging="142"/>
        <w:rPr>
          <w:szCs w:val="28"/>
        </w:rPr>
      </w:pPr>
      <w:r>
        <w:rPr>
          <w:szCs w:val="28"/>
        </w:rPr>
        <w:t xml:space="preserve">Утвердить </w:t>
      </w:r>
      <w:bookmarkStart w:id="0" w:name="_Hlk187747604"/>
      <w:r>
        <w:rPr>
          <w:szCs w:val="28"/>
        </w:rPr>
        <w:t>Положение о комиссии по обеспечению безопасности дорожного</w:t>
      </w:r>
    </w:p>
    <w:p w14:paraId="38CD6244" w14:textId="329D3056" w:rsidR="00083B2C" w:rsidRDefault="00DA69CE" w:rsidP="002B67CE">
      <w:pPr>
        <w:pStyle w:val="a3"/>
        <w:ind w:left="426" w:right="282" w:hanging="142"/>
        <w:rPr>
          <w:szCs w:val="28"/>
        </w:rPr>
      </w:pPr>
      <w:r>
        <w:rPr>
          <w:szCs w:val="28"/>
        </w:rPr>
        <w:t xml:space="preserve">движения на территории муниципального образования «Глинковский муниципальный округ» Смоленской области </w:t>
      </w:r>
      <w:bookmarkEnd w:id="0"/>
      <w:r w:rsidR="002B67CE">
        <w:rPr>
          <w:szCs w:val="28"/>
        </w:rPr>
        <w:t>(</w:t>
      </w:r>
      <w:r>
        <w:rPr>
          <w:szCs w:val="28"/>
        </w:rPr>
        <w:t>приложени</w:t>
      </w:r>
      <w:r w:rsidR="002B67CE">
        <w:rPr>
          <w:szCs w:val="28"/>
        </w:rPr>
        <w:t>е</w:t>
      </w:r>
      <w:r w:rsidR="00083B2C">
        <w:rPr>
          <w:szCs w:val="28"/>
        </w:rPr>
        <w:t xml:space="preserve"> №</w:t>
      </w:r>
      <w:r w:rsidR="00D502B8">
        <w:rPr>
          <w:szCs w:val="28"/>
        </w:rPr>
        <w:t>1</w:t>
      </w:r>
      <w:r w:rsidR="002B67CE">
        <w:rPr>
          <w:szCs w:val="28"/>
        </w:rPr>
        <w:t>)</w:t>
      </w:r>
      <w:r w:rsidR="00795965">
        <w:rPr>
          <w:szCs w:val="28"/>
        </w:rPr>
        <w:t>.</w:t>
      </w:r>
      <w:r w:rsidR="00083B2C">
        <w:rPr>
          <w:szCs w:val="28"/>
        </w:rPr>
        <w:t xml:space="preserve"> </w:t>
      </w:r>
    </w:p>
    <w:p w14:paraId="2EFEBE81" w14:textId="77777777" w:rsidR="002B67CE" w:rsidRDefault="002B67CE" w:rsidP="002B67CE">
      <w:pPr>
        <w:pStyle w:val="a3"/>
        <w:numPr>
          <w:ilvl w:val="0"/>
          <w:numId w:val="1"/>
        </w:numPr>
        <w:ind w:left="426" w:right="282" w:hanging="142"/>
        <w:rPr>
          <w:szCs w:val="28"/>
        </w:rPr>
      </w:pPr>
      <w:r>
        <w:rPr>
          <w:szCs w:val="28"/>
        </w:rPr>
        <w:t>Утвердить состав</w:t>
      </w:r>
      <w:r w:rsidR="00083B2C">
        <w:rPr>
          <w:szCs w:val="28"/>
        </w:rPr>
        <w:t xml:space="preserve"> комисси</w:t>
      </w:r>
      <w:r>
        <w:rPr>
          <w:szCs w:val="28"/>
        </w:rPr>
        <w:t>и</w:t>
      </w:r>
      <w:r w:rsidR="00D502B8">
        <w:rPr>
          <w:szCs w:val="28"/>
        </w:rPr>
        <w:t xml:space="preserve"> п</w:t>
      </w:r>
      <w:r w:rsidR="00083B2C">
        <w:rPr>
          <w:szCs w:val="28"/>
        </w:rPr>
        <w:t>о обеспечению безопасности дорожного</w:t>
      </w:r>
    </w:p>
    <w:p w14:paraId="7C2545AB" w14:textId="5D0DAA6C" w:rsidR="00083B2C" w:rsidRDefault="00083B2C" w:rsidP="002B67CE">
      <w:pPr>
        <w:pStyle w:val="a3"/>
        <w:ind w:left="284" w:right="282" w:firstLine="0"/>
        <w:rPr>
          <w:szCs w:val="28"/>
        </w:rPr>
      </w:pPr>
      <w:r>
        <w:rPr>
          <w:szCs w:val="28"/>
        </w:rPr>
        <w:t>движения н</w:t>
      </w:r>
      <w:r w:rsidR="00D502B8">
        <w:rPr>
          <w:szCs w:val="28"/>
        </w:rPr>
        <w:t>а</w:t>
      </w:r>
      <w:r w:rsidR="002B67CE">
        <w:rPr>
          <w:szCs w:val="28"/>
        </w:rPr>
        <w:t xml:space="preserve"> </w:t>
      </w:r>
      <w:r w:rsidR="00747BE0">
        <w:rPr>
          <w:szCs w:val="28"/>
        </w:rPr>
        <w:t>территории</w:t>
      </w:r>
      <w:r>
        <w:rPr>
          <w:szCs w:val="28"/>
        </w:rPr>
        <w:t xml:space="preserve"> муниципального образования «Глинковский муниципальный округ» Смоленской области </w:t>
      </w:r>
      <w:r w:rsidR="002B67CE">
        <w:rPr>
          <w:szCs w:val="28"/>
        </w:rPr>
        <w:t>(</w:t>
      </w:r>
      <w:r>
        <w:rPr>
          <w:szCs w:val="28"/>
        </w:rPr>
        <w:t>приложени</w:t>
      </w:r>
      <w:r w:rsidR="002B67CE">
        <w:rPr>
          <w:szCs w:val="28"/>
        </w:rPr>
        <w:t>е</w:t>
      </w:r>
      <w:r>
        <w:rPr>
          <w:szCs w:val="28"/>
        </w:rPr>
        <w:t xml:space="preserve"> № 2</w:t>
      </w:r>
      <w:r w:rsidR="002B67CE">
        <w:rPr>
          <w:szCs w:val="28"/>
        </w:rPr>
        <w:t>)</w:t>
      </w:r>
      <w:r>
        <w:rPr>
          <w:szCs w:val="28"/>
        </w:rPr>
        <w:t>.</w:t>
      </w:r>
    </w:p>
    <w:p w14:paraId="29084423" w14:textId="526A925D" w:rsidR="00D33DFC" w:rsidRDefault="00083B2C" w:rsidP="002B67CE">
      <w:pPr>
        <w:pStyle w:val="a3"/>
        <w:numPr>
          <w:ilvl w:val="0"/>
          <w:numId w:val="1"/>
        </w:numPr>
        <w:ind w:left="426" w:right="282" w:hanging="142"/>
        <w:rPr>
          <w:szCs w:val="28"/>
        </w:rPr>
      </w:pPr>
      <w:r>
        <w:rPr>
          <w:szCs w:val="28"/>
        </w:rPr>
        <w:t>Признать утратившими силу постановления Администрации</w:t>
      </w:r>
      <w:r w:rsidR="00363DC6" w:rsidRPr="00363DC6">
        <w:rPr>
          <w:szCs w:val="28"/>
        </w:rPr>
        <w:t>:</w:t>
      </w:r>
    </w:p>
    <w:p w14:paraId="11D60C05" w14:textId="704FE572" w:rsidR="00083B2C" w:rsidRPr="00083B2C" w:rsidRDefault="00083B2C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>
        <w:rPr>
          <w:szCs w:val="28"/>
        </w:rPr>
        <w:t>о</w:t>
      </w:r>
      <w:r w:rsidRPr="00083B2C">
        <w:rPr>
          <w:szCs w:val="28"/>
        </w:rPr>
        <w:t>т 25.05.2011 г. №120</w:t>
      </w:r>
      <w:r w:rsidR="00363DC6" w:rsidRPr="00363DC6">
        <w:rPr>
          <w:szCs w:val="28"/>
        </w:rPr>
        <w:t xml:space="preserve"> </w:t>
      </w:r>
      <w:r w:rsidR="00363DC6" w:rsidRPr="00083B2C">
        <w:rPr>
          <w:szCs w:val="28"/>
        </w:rPr>
        <w:t>области «Об утверждении состава районной комиссии по обеспечению безопасности дорожного движения»</w:t>
      </w:r>
      <w:r w:rsidRPr="00363DC6">
        <w:rPr>
          <w:szCs w:val="28"/>
        </w:rPr>
        <w:t>;</w:t>
      </w:r>
    </w:p>
    <w:p w14:paraId="2A9BE6B5" w14:textId="43712CA8" w:rsidR="00083B2C" w:rsidRPr="00083B2C" w:rsidRDefault="00100AAD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t>от 16.12.2011г. №334</w:t>
      </w:r>
      <w:r w:rsidR="00363DC6" w:rsidRPr="00363DC6">
        <w:rPr>
          <w:szCs w:val="28"/>
        </w:rPr>
        <w:t xml:space="preserve"> </w:t>
      </w:r>
      <w:bookmarkStart w:id="1" w:name="_Hlk187756583"/>
      <w:r w:rsidR="00363DC6">
        <w:rPr>
          <w:szCs w:val="28"/>
        </w:rPr>
        <w:t xml:space="preserve">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Pr="00083B2C">
        <w:rPr>
          <w:szCs w:val="28"/>
        </w:rPr>
        <w:t>;</w:t>
      </w:r>
      <w:bookmarkEnd w:id="1"/>
    </w:p>
    <w:p w14:paraId="0EF44279" w14:textId="73734896" w:rsidR="00083B2C" w:rsidRPr="00083B2C" w:rsidRDefault="00100AAD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t>от 06.02.2012г. №28</w:t>
      </w:r>
      <w:r w:rsidR="00363DC6">
        <w:rPr>
          <w:szCs w:val="28"/>
        </w:rPr>
        <w:t xml:space="preserve"> 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363DC6" w:rsidRPr="00083B2C">
        <w:rPr>
          <w:szCs w:val="28"/>
        </w:rPr>
        <w:t>;</w:t>
      </w:r>
      <w:r w:rsidR="00363DC6">
        <w:rPr>
          <w:szCs w:val="28"/>
        </w:rPr>
        <w:t xml:space="preserve"> </w:t>
      </w:r>
    </w:p>
    <w:p w14:paraId="2744F7FC" w14:textId="30ADA835" w:rsidR="00F31D1C" w:rsidRDefault="00100AAD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t>от 19.02.2014г. №47</w:t>
      </w:r>
      <w:r w:rsidR="00363DC6">
        <w:rPr>
          <w:szCs w:val="28"/>
        </w:rPr>
        <w:t xml:space="preserve"> 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363DC6" w:rsidRPr="00083B2C">
        <w:rPr>
          <w:szCs w:val="28"/>
        </w:rPr>
        <w:t>;</w:t>
      </w:r>
    </w:p>
    <w:p w14:paraId="0877FCB3" w14:textId="4D12B209" w:rsidR="00083B2C" w:rsidRPr="00F31D1C" w:rsidRDefault="0042180F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F31D1C">
        <w:rPr>
          <w:szCs w:val="28"/>
        </w:rPr>
        <w:t>от 31.12.2014г. № 477</w:t>
      </w:r>
      <w:r w:rsidR="00363DC6">
        <w:rPr>
          <w:szCs w:val="28"/>
        </w:rPr>
        <w:t xml:space="preserve"> 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363DC6" w:rsidRPr="00083B2C">
        <w:rPr>
          <w:szCs w:val="28"/>
        </w:rPr>
        <w:t>;</w:t>
      </w:r>
    </w:p>
    <w:p w14:paraId="1405A308" w14:textId="2CE88A0E" w:rsidR="00083B2C" w:rsidRPr="00083B2C" w:rsidRDefault="00325414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lastRenderedPageBreak/>
        <w:t>от 16.03.2015г. №106</w:t>
      </w:r>
      <w:r w:rsidR="00363DC6">
        <w:rPr>
          <w:szCs w:val="28"/>
        </w:rPr>
        <w:t xml:space="preserve">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363DC6" w:rsidRPr="00083B2C">
        <w:rPr>
          <w:szCs w:val="28"/>
        </w:rPr>
        <w:t>;</w:t>
      </w:r>
      <w:r w:rsidR="00363DC6">
        <w:rPr>
          <w:szCs w:val="28"/>
        </w:rPr>
        <w:t xml:space="preserve"> </w:t>
      </w:r>
    </w:p>
    <w:p w14:paraId="00157300" w14:textId="0E87B3B2" w:rsidR="00083B2C" w:rsidRPr="00083B2C" w:rsidRDefault="008D35F8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t>от</w:t>
      </w:r>
      <w:r w:rsidR="00B351CF" w:rsidRPr="00083B2C">
        <w:rPr>
          <w:szCs w:val="28"/>
        </w:rPr>
        <w:t xml:space="preserve"> </w:t>
      </w:r>
      <w:r w:rsidRPr="00083B2C">
        <w:rPr>
          <w:szCs w:val="28"/>
        </w:rPr>
        <w:t>16.11.2015</w:t>
      </w:r>
      <w:r w:rsidR="00B351CF" w:rsidRPr="00083B2C">
        <w:rPr>
          <w:szCs w:val="28"/>
        </w:rPr>
        <w:t>г.</w:t>
      </w:r>
      <w:r w:rsidRPr="00083B2C">
        <w:rPr>
          <w:szCs w:val="28"/>
        </w:rPr>
        <w:t xml:space="preserve"> №460</w:t>
      </w:r>
      <w:r w:rsidR="00363DC6">
        <w:rPr>
          <w:szCs w:val="28"/>
        </w:rPr>
        <w:t xml:space="preserve"> 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363DC6" w:rsidRPr="00083B2C">
        <w:rPr>
          <w:szCs w:val="28"/>
        </w:rPr>
        <w:t>;</w:t>
      </w:r>
      <w:r w:rsidR="002609A6" w:rsidRPr="00083B2C">
        <w:rPr>
          <w:szCs w:val="28"/>
        </w:rPr>
        <w:t xml:space="preserve"> </w:t>
      </w:r>
    </w:p>
    <w:p w14:paraId="030CC305" w14:textId="0196F94D" w:rsidR="00083B2C" w:rsidRPr="00083B2C" w:rsidRDefault="002609A6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t>от 09.09.2016</w:t>
      </w:r>
      <w:r w:rsidR="00B351CF" w:rsidRPr="00083B2C">
        <w:rPr>
          <w:szCs w:val="28"/>
        </w:rPr>
        <w:t>г.</w:t>
      </w:r>
      <w:r w:rsidRPr="00083B2C">
        <w:rPr>
          <w:szCs w:val="28"/>
        </w:rPr>
        <w:t xml:space="preserve"> №342</w:t>
      </w:r>
      <w:r w:rsidR="00363DC6">
        <w:rPr>
          <w:szCs w:val="28"/>
        </w:rPr>
        <w:t xml:space="preserve"> «О внесении изменений в </w:t>
      </w:r>
      <w:r w:rsidR="002B67CE">
        <w:rPr>
          <w:szCs w:val="28"/>
        </w:rPr>
        <w:t>по</w:t>
      </w:r>
      <w:r w:rsidR="00363DC6">
        <w:rPr>
          <w:szCs w:val="28"/>
        </w:rPr>
        <w:t>становление Администрации муниципального образования «Глинковский район» Смоленской области от 25.05.2011 № 120»</w:t>
      </w:r>
      <w:r w:rsidR="00B351CF" w:rsidRPr="00083B2C">
        <w:rPr>
          <w:szCs w:val="28"/>
        </w:rPr>
        <w:t>;</w:t>
      </w:r>
      <w:r w:rsidR="001F7BB6" w:rsidRPr="00083B2C">
        <w:rPr>
          <w:szCs w:val="28"/>
        </w:rPr>
        <w:t xml:space="preserve"> </w:t>
      </w:r>
    </w:p>
    <w:p w14:paraId="22346253" w14:textId="05DD7409" w:rsidR="00083B2C" w:rsidRPr="00083B2C" w:rsidRDefault="001F7BB6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t>от</w:t>
      </w:r>
      <w:r w:rsidR="006C3251" w:rsidRPr="00083B2C">
        <w:rPr>
          <w:szCs w:val="28"/>
        </w:rPr>
        <w:t xml:space="preserve"> 31.05.2017</w:t>
      </w:r>
      <w:r w:rsidR="00B351CF" w:rsidRPr="00083B2C">
        <w:rPr>
          <w:szCs w:val="28"/>
        </w:rPr>
        <w:t>г.</w:t>
      </w:r>
      <w:r w:rsidR="006C3251" w:rsidRPr="00083B2C">
        <w:rPr>
          <w:szCs w:val="28"/>
        </w:rPr>
        <w:t xml:space="preserve"> №217</w:t>
      </w:r>
      <w:r w:rsidR="00363DC6">
        <w:rPr>
          <w:szCs w:val="28"/>
        </w:rPr>
        <w:t xml:space="preserve"> 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363DC6" w:rsidRPr="00083B2C">
        <w:rPr>
          <w:szCs w:val="28"/>
        </w:rPr>
        <w:t>;</w:t>
      </w:r>
    </w:p>
    <w:p w14:paraId="38F5545B" w14:textId="44223C0D" w:rsidR="00083B2C" w:rsidRPr="00083B2C" w:rsidRDefault="00B351CF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t>от 18.03.2020г. № 99</w:t>
      </w:r>
      <w:r w:rsidR="00F20596" w:rsidRPr="00083B2C">
        <w:rPr>
          <w:szCs w:val="28"/>
        </w:rPr>
        <w:t xml:space="preserve"> </w:t>
      </w:r>
      <w:r w:rsidR="00363DC6">
        <w:rPr>
          <w:szCs w:val="28"/>
        </w:rPr>
        <w:t xml:space="preserve">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363DC6" w:rsidRPr="00083B2C">
        <w:rPr>
          <w:szCs w:val="28"/>
        </w:rPr>
        <w:t>;</w:t>
      </w:r>
    </w:p>
    <w:p w14:paraId="65F8E7CD" w14:textId="201FF246" w:rsidR="00083B2C" w:rsidRPr="00083B2C" w:rsidRDefault="00B351CF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 w:rsidRPr="00083B2C">
        <w:rPr>
          <w:szCs w:val="28"/>
        </w:rPr>
        <w:t>от 01.02.2022г. № 31</w:t>
      </w:r>
      <w:r w:rsidR="00363DC6">
        <w:rPr>
          <w:szCs w:val="28"/>
        </w:rPr>
        <w:t xml:space="preserve"> 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363DC6" w:rsidRPr="00083B2C">
        <w:rPr>
          <w:szCs w:val="28"/>
        </w:rPr>
        <w:t>;</w:t>
      </w:r>
    </w:p>
    <w:p w14:paraId="1F2F82B3" w14:textId="2C001217" w:rsidR="00DC5C4C" w:rsidRDefault="00083B2C" w:rsidP="002B67CE">
      <w:pPr>
        <w:pStyle w:val="a3"/>
        <w:numPr>
          <w:ilvl w:val="0"/>
          <w:numId w:val="2"/>
        </w:numPr>
        <w:ind w:left="426" w:right="282" w:hanging="142"/>
        <w:rPr>
          <w:szCs w:val="28"/>
        </w:rPr>
      </w:pPr>
      <w:r>
        <w:rPr>
          <w:szCs w:val="28"/>
        </w:rPr>
        <w:t>от 25.01.2024</w:t>
      </w:r>
      <w:r w:rsidR="00D502B8">
        <w:rPr>
          <w:szCs w:val="28"/>
        </w:rPr>
        <w:t>г.№ 29</w:t>
      </w:r>
      <w:r>
        <w:rPr>
          <w:szCs w:val="28"/>
        </w:rPr>
        <w:t xml:space="preserve"> </w:t>
      </w:r>
      <w:r w:rsidR="00363DC6">
        <w:rPr>
          <w:szCs w:val="28"/>
        </w:rPr>
        <w:t xml:space="preserve">«О внесении изменений в </w:t>
      </w:r>
      <w:r w:rsidR="002B67CE">
        <w:rPr>
          <w:szCs w:val="28"/>
        </w:rPr>
        <w:t>п</w:t>
      </w:r>
      <w:r w:rsidR="00363DC6">
        <w:rPr>
          <w:szCs w:val="28"/>
        </w:rPr>
        <w:t>остановление Администрации муниципального образования «Глинковский район» Смоленской области от 25.05.2011 № 120»</w:t>
      </w:r>
      <w:r w:rsidR="00D502B8">
        <w:rPr>
          <w:szCs w:val="28"/>
        </w:rPr>
        <w:t>.</w:t>
      </w:r>
    </w:p>
    <w:p w14:paraId="702E9C70" w14:textId="77777777" w:rsidR="00363DC6" w:rsidRDefault="00363DC6" w:rsidP="002B67CE">
      <w:pPr>
        <w:pStyle w:val="a3"/>
        <w:ind w:left="426" w:right="282" w:hanging="142"/>
        <w:rPr>
          <w:szCs w:val="28"/>
        </w:rPr>
      </w:pPr>
    </w:p>
    <w:p w14:paraId="1FE3C206" w14:textId="57C5D332" w:rsidR="00D502B8" w:rsidRDefault="00D502B8" w:rsidP="002B67CE">
      <w:pPr>
        <w:pStyle w:val="a3"/>
        <w:numPr>
          <w:ilvl w:val="0"/>
          <w:numId w:val="1"/>
        </w:numPr>
        <w:ind w:left="426" w:right="282" w:hanging="142"/>
        <w:rPr>
          <w:szCs w:val="28"/>
        </w:rPr>
      </w:pPr>
      <w:r>
        <w:rPr>
          <w:szCs w:val="28"/>
        </w:rPr>
        <w:t>Настоящее постановление распространяет свое действие на правоотношения</w:t>
      </w:r>
      <w:r w:rsidR="002B67CE">
        <w:rPr>
          <w:szCs w:val="28"/>
        </w:rPr>
        <w:t>,</w:t>
      </w:r>
      <w:r>
        <w:rPr>
          <w:szCs w:val="28"/>
        </w:rPr>
        <w:t xml:space="preserve"> возникшие с 01.01.2025г.</w:t>
      </w:r>
    </w:p>
    <w:p w14:paraId="44A3B78F" w14:textId="77777777" w:rsidR="002B67CE" w:rsidRDefault="002B67CE" w:rsidP="007C0CDE">
      <w:pPr>
        <w:pStyle w:val="a3"/>
        <w:numPr>
          <w:ilvl w:val="0"/>
          <w:numId w:val="1"/>
        </w:numPr>
        <w:ind w:left="426" w:right="282" w:hanging="142"/>
        <w:rPr>
          <w:szCs w:val="28"/>
        </w:rPr>
      </w:pPr>
      <w:r w:rsidRPr="002B67CE">
        <w:rPr>
          <w:szCs w:val="28"/>
        </w:rPr>
        <w:t>Н</w:t>
      </w:r>
      <w:r w:rsidR="00D502B8" w:rsidRPr="002B67CE">
        <w:rPr>
          <w:szCs w:val="28"/>
        </w:rPr>
        <w:t xml:space="preserve">астоящее постановление </w:t>
      </w:r>
      <w:r w:rsidRPr="002B67CE">
        <w:rPr>
          <w:szCs w:val="28"/>
        </w:rPr>
        <w:t>подлежит обнародованию.</w:t>
      </w:r>
    </w:p>
    <w:p w14:paraId="0BD0E258" w14:textId="1F3EBB4A" w:rsidR="00D502B8" w:rsidRPr="002B67CE" w:rsidRDefault="00D502B8" w:rsidP="007C0CDE">
      <w:pPr>
        <w:pStyle w:val="a3"/>
        <w:numPr>
          <w:ilvl w:val="0"/>
          <w:numId w:val="1"/>
        </w:numPr>
        <w:ind w:left="426" w:right="282" w:hanging="142"/>
        <w:rPr>
          <w:szCs w:val="28"/>
        </w:rPr>
      </w:pPr>
      <w:r w:rsidRPr="002B67CE">
        <w:rPr>
          <w:szCs w:val="28"/>
        </w:rPr>
        <w:t>Контроль за исполнением настоящего постановления оставляю за собой.</w:t>
      </w:r>
    </w:p>
    <w:p w14:paraId="7CB5D58E" w14:textId="77777777" w:rsidR="00C569FA" w:rsidRDefault="00C569FA" w:rsidP="002B67CE">
      <w:pPr>
        <w:ind w:left="426" w:right="282" w:hanging="142"/>
        <w:rPr>
          <w:szCs w:val="28"/>
        </w:rPr>
      </w:pPr>
    </w:p>
    <w:p w14:paraId="66CEA231" w14:textId="77777777" w:rsidR="00325414" w:rsidRDefault="00325414" w:rsidP="002B67CE">
      <w:pPr>
        <w:ind w:left="426" w:right="282" w:hanging="142"/>
        <w:rPr>
          <w:szCs w:val="28"/>
        </w:rPr>
      </w:pPr>
    </w:p>
    <w:p w14:paraId="20312A83" w14:textId="77777777" w:rsidR="00325414" w:rsidRDefault="00325414" w:rsidP="002B67CE">
      <w:pPr>
        <w:ind w:left="426" w:right="282" w:hanging="142"/>
        <w:rPr>
          <w:szCs w:val="28"/>
        </w:rPr>
      </w:pPr>
    </w:p>
    <w:p w14:paraId="1938AEF8" w14:textId="77777777" w:rsidR="00325414" w:rsidRDefault="00325414" w:rsidP="002B67CE">
      <w:pPr>
        <w:ind w:left="426" w:right="282" w:hanging="142"/>
        <w:rPr>
          <w:szCs w:val="28"/>
        </w:rPr>
      </w:pPr>
    </w:p>
    <w:p w14:paraId="2E9D2F98" w14:textId="77777777" w:rsidR="00325414" w:rsidRDefault="00325414" w:rsidP="002B67CE">
      <w:pPr>
        <w:ind w:left="426" w:right="282" w:hanging="142"/>
        <w:rPr>
          <w:szCs w:val="28"/>
        </w:rPr>
      </w:pPr>
    </w:p>
    <w:p w14:paraId="5F37A957" w14:textId="09507C3D" w:rsidR="00872762" w:rsidRDefault="002C1CF7" w:rsidP="002B67CE">
      <w:pPr>
        <w:ind w:left="426" w:right="282" w:hanging="142"/>
        <w:rPr>
          <w:szCs w:val="28"/>
        </w:rPr>
      </w:pPr>
      <w:r>
        <w:rPr>
          <w:szCs w:val="28"/>
        </w:rPr>
        <w:t xml:space="preserve">    </w:t>
      </w:r>
      <w:r w:rsidR="00872762">
        <w:rPr>
          <w:szCs w:val="28"/>
        </w:rPr>
        <w:t>Глава муниципального образования</w:t>
      </w:r>
    </w:p>
    <w:p w14:paraId="7568679D" w14:textId="6A08B016" w:rsidR="00872762" w:rsidRDefault="002C1CF7" w:rsidP="002B67CE">
      <w:pPr>
        <w:ind w:left="426" w:right="282" w:hanging="142"/>
        <w:rPr>
          <w:szCs w:val="28"/>
        </w:rPr>
      </w:pPr>
      <w:r>
        <w:rPr>
          <w:szCs w:val="28"/>
        </w:rPr>
        <w:t xml:space="preserve">   </w:t>
      </w:r>
      <w:r w:rsidR="00872762">
        <w:rPr>
          <w:szCs w:val="28"/>
        </w:rPr>
        <w:t xml:space="preserve">«Глинковский </w:t>
      </w:r>
      <w:r w:rsidR="00F31D1C">
        <w:rPr>
          <w:szCs w:val="28"/>
        </w:rPr>
        <w:t>муниципальный округ</w:t>
      </w:r>
      <w:r w:rsidR="00872762">
        <w:rPr>
          <w:szCs w:val="28"/>
        </w:rPr>
        <w:t xml:space="preserve">» </w:t>
      </w:r>
    </w:p>
    <w:p w14:paraId="415BD949" w14:textId="19C2B408" w:rsidR="00DC5C4C" w:rsidRDefault="002C1CF7" w:rsidP="002B67CE">
      <w:pPr>
        <w:ind w:left="426" w:right="282" w:hanging="142"/>
        <w:rPr>
          <w:szCs w:val="28"/>
        </w:rPr>
      </w:pPr>
      <w:r>
        <w:rPr>
          <w:szCs w:val="28"/>
        </w:rPr>
        <w:t xml:space="preserve">    </w:t>
      </w:r>
      <w:r w:rsidR="00872762">
        <w:rPr>
          <w:szCs w:val="28"/>
        </w:rPr>
        <w:t xml:space="preserve">Смоленской области                                                                 </w:t>
      </w:r>
      <w:r w:rsidR="00F31D1C">
        <w:rPr>
          <w:szCs w:val="28"/>
        </w:rPr>
        <w:t>Е.В.</w:t>
      </w:r>
      <w:r w:rsidR="008A189D">
        <w:rPr>
          <w:szCs w:val="28"/>
        </w:rPr>
        <w:t xml:space="preserve"> </w:t>
      </w:r>
      <w:r w:rsidR="00F31D1C">
        <w:rPr>
          <w:szCs w:val="28"/>
        </w:rPr>
        <w:t>Кожухов</w:t>
      </w:r>
    </w:p>
    <w:p w14:paraId="7BABAB0B" w14:textId="77777777" w:rsidR="00DC5C4C" w:rsidRDefault="00DC5C4C" w:rsidP="002B67CE">
      <w:pPr>
        <w:ind w:left="426" w:right="282" w:hanging="142"/>
        <w:rPr>
          <w:szCs w:val="28"/>
        </w:rPr>
      </w:pPr>
    </w:p>
    <w:p w14:paraId="03CDC9EC" w14:textId="77777777" w:rsidR="00DC5C4C" w:rsidRDefault="00DC5C4C" w:rsidP="002B67CE">
      <w:pPr>
        <w:ind w:left="142" w:right="282"/>
        <w:rPr>
          <w:szCs w:val="28"/>
        </w:rPr>
      </w:pPr>
    </w:p>
    <w:p w14:paraId="08C81F35" w14:textId="77777777" w:rsidR="00DC5C4C" w:rsidRDefault="00DC5C4C" w:rsidP="002B67CE">
      <w:pPr>
        <w:ind w:left="142" w:right="282"/>
        <w:rPr>
          <w:szCs w:val="28"/>
        </w:rPr>
      </w:pPr>
    </w:p>
    <w:p w14:paraId="0061D7C6" w14:textId="77777777" w:rsidR="00DC5C4C" w:rsidRDefault="00DC5C4C" w:rsidP="002B67CE">
      <w:pPr>
        <w:ind w:left="142" w:right="282"/>
        <w:rPr>
          <w:szCs w:val="28"/>
        </w:rPr>
      </w:pPr>
    </w:p>
    <w:p w14:paraId="449F7E27" w14:textId="77777777" w:rsidR="00845A91" w:rsidRDefault="00845A91" w:rsidP="002B67CE">
      <w:pPr>
        <w:ind w:left="142" w:right="282"/>
        <w:rPr>
          <w:szCs w:val="28"/>
        </w:rPr>
      </w:pPr>
    </w:p>
    <w:p w14:paraId="35B772FD" w14:textId="77777777" w:rsidR="00845A91" w:rsidRDefault="00845A91" w:rsidP="002B67CE">
      <w:pPr>
        <w:ind w:left="142" w:right="282"/>
        <w:rPr>
          <w:szCs w:val="28"/>
        </w:rPr>
      </w:pPr>
    </w:p>
    <w:p w14:paraId="59C32D73" w14:textId="77777777" w:rsidR="00845A91" w:rsidRDefault="00845A91" w:rsidP="002B67CE">
      <w:pPr>
        <w:ind w:left="284"/>
        <w:rPr>
          <w:szCs w:val="28"/>
        </w:rPr>
      </w:pPr>
    </w:p>
    <w:p w14:paraId="2FB370F1" w14:textId="77777777" w:rsidR="00845A91" w:rsidRDefault="00845A91" w:rsidP="002B67CE">
      <w:pPr>
        <w:ind w:left="284"/>
        <w:rPr>
          <w:szCs w:val="28"/>
        </w:rPr>
      </w:pPr>
    </w:p>
    <w:p w14:paraId="12009110" w14:textId="77777777" w:rsidR="00845A91" w:rsidRDefault="00845A91" w:rsidP="002B67CE">
      <w:pPr>
        <w:ind w:left="284"/>
        <w:rPr>
          <w:szCs w:val="28"/>
        </w:rPr>
      </w:pPr>
    </w:p>
    <w:p w14:paraId="3AC9DF8A" w14:textId="77777777" w:rsidR="00845A91" w:rsidRDefault="00845A91" w:rsidP="002B67CE">
      <w:pPr>
        <w:ind w:left="284"/>
        <w:rPr>
          <w:szCs w:val="28"/>
        </w:rPr>
      </w:pPr>
    </w:p>
    <w:p w14:paraId="6D918AF8" w14:textId="77777777" w:rsidR="00845A91" w:rsidRDefault="00845A91" w:rsidP="002B67CE">
      <w:pPr>
        <w:ind w:left="284"/>
        <w:rPr>
          <w:szCs w:val="28"/>
        </w:rPr>
      </w:pPr>
    </w:p>
    <w:p w14:paraId="038D4422" w14:textId="77777777" w:rsidR="00845A91" w:rsidRDefault="00845A91" w:rsidP="002B67CE">
      <w:pPr>
        <w:ind w:left="284"/>
        <w:rPr>
          <w:szCs w:val="28"/>
        </w:rPr>
      </w:pPr>
    </w:p>
    <w:tbl>
      <w:tblPr>
        <w:tblStyle w:val="a4"/>
        <w:tblW w:w="4691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</w:tblGrid>
      <w:tr w:rsidR="00DC5C4C" w:rsidRPr="00795965" w14:paraId="51484A9B" w14:textId="77777777" w:rsidTr="00D33DFC">
        <w:trPr>
          <w:trHeight w:val="1319"/>
        </w:trPr>
        <w:tc>
          <w:tcPr>
            <w:tcW w:w="4691" w:type="dxa"/>
          </w:tcPr>
          <w:p w14:paraId="6821DB56" w14:textId="619FDDAA" w:rsidR="00D33DFC" w:rsidRPr="00795965" w:rsidRDefault="00595F35" w:rsidP="002B67CE">
            <w:pPr>
              <w:ind w:left="284"/>
              <w:rPr>
                <w:sz w:val="24"/>
                <w:szCs w:val="24"/>
              </w:rPr>
            </w:pPr>
            <w:bookmarkStart w:id="2" w:name="_Hlk187747549"/>
            <w:r w:rsidRPr="00795965">
              <w:rPr>
                <w:sz w:val="24"/>
                <w:szCs w:val="24"/>
              </w:rPr>
              <w:lastRenderedPageBreak/>
              <w:t xml:space="preserve"> Приложение</w:t>
            </w:r>
            <w:r w:rsidR="00D33DFC" w:rsidRPr="00795965">
              <w:rPr>
                <w:sz w:val="24"/>
                <w:szCs w:val="24"/>
              </w:rPr>
              <w:t xml:space="preserve"> №1</w:t>
            </w:r>
            <w:r w:rsidRPr="00795965">
              <w:rPr>
                <w:sz w:val="24"/>
                <w:szCs w:val="24"/>
              </w:rPr>
              <w:t xml:space="preserve"> </w:t>
            </w:r>
            <w:r w:rsidR="00F20596" w:rsidRPr="00795965">
              <w:rPr>
                <w:sz w:val="24"/>
                <w:szCs w:val="24"/>
              </w:rPr>
              <w:t xml:space="preserve">к </w:t>
            </w:r>
            <w:r w:rsidR="00DC5C4C" w:rsidRPr="00795965">
              <w:rPr>
                <w:sz w:val="24"/>
                <w:szCs w:val="24"/>
              </w:rPr>
              <w:t>постановлению</w:t>
            </w:r>
          </w:p>
          <w:p w14:paraId="2F2FF864" w14:textId="6E8A32F7" w:rsidR="00D33DFC" w:rsidRPr="00795965" w:rsidRDefault="00D33DFC" w:rsidP="002B67CE">
            <w:pPr>
              <w:ind w:left="28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</w:t>
            </w:r>
            <w:r w:rsidR="00DC5C4C" w:rsidRPr="00795965">
              <w:rPr>
                <w:sz w:val="24"/>
                <w:szCs w:val="24"/>
              </w:rPr>
              <w:t xml:space="preserve">Администрации </w:t>
            </w:r>
          </w:p>
          <w:p w14:paraId="1300CCF4" w14:textId="08FC72C8" w:rsidR="00D33DFC" w:rsidRPr="00795965" w:rsidRDefault="00D33DFC" w:rsidP="002B67CE">
            <w:pPr>
              <w:ind w:left="28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</w:t>
            </w:r>
            <w:r w:rsidR="00DC5C4C" w:rsidRPr="00795965">
              <w:rPr>
                <w:sz w:val="24"/>
                <w:szCs w:val="24"/>
              </w:rPr>
              <w:t xml:space="preserve">муниципального образования </w:t>
            </w:r>
          </w:p>
          <w:p w14:paraId="26C001FF" w14:textId="77777777" w:rsidR="00D33DFC" w:rsidRPr="00795965" w:rsidRDefault="00D33DFC" w:rsidP="002B67CE">
            <w:pPr>
              <w:ind w:left="28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</w:t>
            </w:r>
            <w:r w:rsidR="00DC5C4C" w:rsidRPr="00795965">
              <w:rPr>
                <w:sz w:val="24"/>
                <w:szCs w:val="24"/>
              </w:rPr>
              <w:t xml:space="preserve">«Глинковский </w:t>
            </w:r>
            <w:r w:rsidRPr="00795965">
              <w:rPr>
                <w:sz w:val="24"/>
                <w:szCs w:val="24"/>
              </w:rPr>
              <w:t>муниципальный</w:t>
            </w:r>
          </w:p>
          <w:p w14:paraId="24533DB2" w14:textId="2CD5B449" w:rsidR="005A744D" w:rsidRPr="00795965" w:rsidRDefault="00D33DFC" w:rsidP="002B67CE">
            <w:pPr>
              <w:ind w:left="28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 округ</w:t>
            </w:r>
            <w:r w:rsidR="00DC5C4C" w:rsidRPr="00795965">
              <w:rPr>
                <w:sz w:val="24"/>
                <w:szCs w:val="24"/>
              </w:rPr>
              <w:t>»</w:t>
            </w:r>
            <w:r w:rsidRPr="00795965">
              <w:rPr>
                <w:sz w:val="24"/>
                <w:szCs w:val="24"/>
              </w:rPr>
              <w:t xml:space="preserve"> Смоленской области</w:t>
            </w:r>
            <w:r w:rsidR="00DC5C4C" w:rsidRPr="00795965">
              <w:rPr>
                <w:sz w:val="24"/>
                <w:szCs w:val="24"/>
              </w:rPr>
              <w:t xml:space="preserve"> </w:t>
            </w:r>
          </w:p>
          <w:p w14:paraId="2872A59D" w14:textId="6BB328B5" w:rsidR="00DC5C4C" w:rsidRPr="00795965" w:rsidRDefault="00D33DFC" w:rsidP="002B67CE">
            <w:pPr>
              <w:ind w:left="284"/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 </w:t>
            </w:r>
            <w:r w:rsidR="006C3251" w:rsidRPr="00795965">
              <w:rPr>
                <w:sz w:val="24"/>
                <w:szCs w:val="24"/>
              </w:rPr>
              <w:t xml:space="preserve">от </w:t>
            </w:r>
            <w:r w:rsidR="003E3B3E">
              <w:rPr>
                <w:sz w:val="24"/>
                <w:szCs w:val="24"/>
              </w:rPr>
              <w:t>10.01.</w:t>
            </w:r>
            <w:r w:rsidR="006C3251" w:rsidRPr="00795965">
              <w:rPr>
                <w:sz w:val="24"/>
                <w:szCs w:val="24"/>
              </w:rPr>
              <w:t>202</w:t>
            </w:r>
            <w:r w:rsidRPr="00795965">
              <w:rPr>
                <w:sz w:val="24"/>
                <w:szCs w:val="24"/>
              </w:rPr>
              <w:t>5</w:t>
            </w:r>
            <w:r w:rsidR="0042180F" w:rsidRPr="00795965">
              <w:rPr>
                <w:sz w:val="24"/>
                <w:szCs w:val="24"/>
              </w:rPr>
              <w:t xml:space="preserve"> </w:t>
            </w:r>
            <w:r w:rsidR="00DC5C4C" w:rsidRPr="00795965">
              <w:rPr>
                <w:sz w:val="24"/>
                <w:szCs w:val="24"/>
              </w:rPr>
              <w:t>г. №</w:t>
            </w:r>
            <w:r w:rsidR="00EA46F9">
              <w:rPr>
                <w:sz w:val="24"/>
                <w:szCs w:val="24"/>
              </w:rPr>
              <w:t xml:space="preserve"> 9</w:t>
            </w:r>
          </w:p>
        </w:tc>
      </w:tr>
      <w:tr w:rsidR="00F20596" w:rsidRPr="00795965" w14:paraId="3CF9F898" w14:textId="77777777" w:rsidTr="00D33DFC">
        <w:trPr>
          <w:trHeight w:val="333"/>
        </w:trPr>
        <w:tc>
          <w:tcPr>
            <w:tcW w:w="4691" w:type="dxa"/>
          </w:tcPr>
          <w:p w14:paraId="4A731BB0" w14:textId="77777777" w:rsidR="00F20596" w:rsidRPr="00795965" w:rsidRDefault="00F20596" w:rsidP="002B67CE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bookmarkEnd w:id="2"/>
    <w:p w14:paraId="5D62FC97" w14:textId="034BC9CE" w:rsidR="00872762" w:rsidRPr="00795965" w:rsidRDefault="0083338A" w:rsidP="002B67CE">
      <w:pPr>
        <w:ind w:left="284"/>
        <w:rPr>
          <w:sz w:val="24"/>
          <w:szCs w:val="24"/>
        </w:rPr>
      </w:pPr>
      <w:r w:rsidRPr="00795965">
        <w:rPr>
          <w:sz w:val="24"/>
          <w:szCs w:val="24"/>
        </w:rPr>
        <w:t xml:space="preserve">                                                                  </w:t>
      </w:r>
      <w:r w:rsidR="005A744D" w:rsidRPr="00795965">
        <w:rPr>
          <w:sz w:val="24"/>
          <w:szCs w:val="24"/>
        </w:rPr>
        <w:t>СОСТАВ</w:t>
      </w:r>
    </w:p>
    <w:p w14:paraId="3981165B" w14:textId="4938A16B" w:rsidR="005A744D" w:rsidRDefault="00747BE0" w:rsidP="002B67CE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окружной </w:t>
      </w:r>
      <w:r w:rsidR="005A744D" w:rsidRPr="00795965">
        <w:rPr>
          <w:sz w:val="24"/>
          <w:szCs w:val="24"/>
        </w:rPr>
        <w:t>комиссии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обеспечению </w:t>
      </w:r>
      <w:r w:rsidR="005A744D" w:rsidRPr="00795965">
        <w:rPr>
          <w:sz w:val="24"/>
          <w:szCs w:val="24"/>
        </w:rPr>
        <w:t xml:space="preserve"> безопасности</w:t>
      </w:r>
      <w:proofErr w:type="gramEnd"/>
      <w:r w:rsidR="005A744D" w:rsidRPr="00795965">
        <w:rPr>
          <w:sz w:val="24"/>
          <w:szCs w:val="24"/>
        </w:rPr>
        <w:t xml:space="preserve"> дорожного движения на территории муниципального образования «Глинковский </w:t>
      </w:r>
      <w:r w:rsidR="00795965" w:rsidRPr="00795965">
        <w:rPr>
          <w:sz w:val="24"/>
          <w:szCs w:val="24"/>
        </w:rPr>
        <w:t>муниципальный округ</w:t>
      </w:r>
      <w:r w:rsidR="005A744D" w:rsidRPr="00795965">
        <w:rPr>
          <w:sz w:val="24"/>
          <w:szCs w:val="24"/>
        </w:rPr>
        <w:t>» Смоленской области</w:t>
      </w:r>
    </w:p>
    <w:p w14:paraId="778BA596" w14:textId="77777777" w:rsidR="008F2935" w:rsidRPr="00795965" w:rsidRDefault="008F2935" w:rsidP="002B67CE">
      <w:pPr>
        <w:ind w:left="284"/>
        <w:jc w:val="center"/>
        <w:rPr>
          <w:sz w:val="24"/>
          <w:szCs w:val="24"/>
        </w:rPr>
      </w:pPr>
    </w:p>
    <w:tbl>
      <w:tblPr>
        <w:tblStyle w:val="a4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5670"/>
      </w:tblGrid>
      <w:tr w:rsidR="005A744D" w:rsidRPr="00795965" w14:paraId="44EC3823" w14:textId="77777777" w:rsidTr="002B67CE">
        <w:tc>
          <w:tcPr>
            <w:tcW w:w="567" w:type="dxa"/>
          </w:tcPr>
          <w:p w14:paraId="2843714F" w14:textId="430B10F1" w:rsidR="005A744D" w:rsidRPr="00795965" w:rsidRDefault="002B4385" w:rsidP="002B67CE">
            <w:pPr>
              <w:ind w:left="28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14:paraId="3E5EABC8" w14:textId="77777777" w:rsidR="005A744D" w:rsidRPr="00795965" w:rsidRDefault="005A744D" w:rsidP="002B67CE">
            <w:pPr>
              <w:ind w:left="284"/>
              <w:jc w:val="center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Ф.И.О.</w:t>
            </w:r>
          </w:p>
        </w:tc>
        <w:tc>
          <w:tcPr>
            <w:tcW w:w="5670" w:type="dxa"/>
          </w:tcPr>
          <w:p w14:paraId="50F0E774" w14:textId="77777777" w:rsidR="005A744D" w:rsidRPr="00795965" w:rsidRDefault="005A744D" w:rsidP="002B67CE">
            <w:pPr>
              <w:ind w:left="284"/>
              <w:jc w:val="center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Должность</w:t>
            </w:r>
          </w:p>
        </w:tc>
      </w:tr>
      <w:tr w:rsidR="0042180F" w:rsidRPr="00795965" w14:paraId="3B8FC631" w14:textId="77777777" w:rsidTr="002B67CE">
        <w:tc>
          <w:tcPr>
            <w:tcW w:w="567" w:type="dxa"/>
          </w:tcPr>
          <w:p w14:paraId="35327F3E" w14:textId="77777777" w:rsidR="0042180F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482FE8" w14:textId="5C44DDF0" w:rsidR="0042180F" w:rsidRPr="00795965" w:rsidRDefault="00325414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К</w:t>
            </w:r>
            <w:r w:rsidR="00D33DFC" w:rsidRPr="00795965">
              <w:rPr>
                <w:sz w:val="24"/>
                <w:szCs w:val="24"/>
              </w:rPr>
              <w:t>ожухов Евгений Владимирович</w:t>
            </w:r>
          </w:p>
        </w:tc>
        <w:tc>
          <w:tcPr>
            <w:tcW w:w="5670" w:type="dxa"/>
          </w:tcPr>
          <w:p w14:paraId="776E5758" w14:textId="77777777" w:rsidR="00795965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Глава муниципального образования</w:t>
            </w:r>
          </w:p>
          <w:p w14:paraId="1C0A2583" w14:textId="77777777" w:rsidR="00795965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«Глинковский </w:t>
            </w:r>
            <w:r w:rsidR="00D33DFC" w:rsidRPr="00795965">
              <w:rPr>
                <w:sz w:val="24"/>
                <w:szCs w:val="24"/>
              </w:rPr>
              <w:t>муниципальный округ</w:t>
            </w:r>
            <w:r w:rsidRPr="00795965">
              <w:rPr>
                <w:sz w:val="24"/>
                <w:szCs w:val="24"/>
              </w:rPr>
              <w:t>»</w:t>
            </w:r>
          </w:p>
          <w:p w14:paraId="0562D4F1" w14:textId="7827703F" w:rsidR="0042180F" w:rsidRPr="00795965" w:rsidRDefault="002A3DC6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Смоленской области</w:t>
            </w:r>
            <w:r w:rsidR="0042180F" w:rsidRPr="00795965">
              <w:rPr>
                <w:sz w:val="24"/>
                <w:szCs w:val="24"/>
              </w:rPr>
              <w:t xml:space="preserve"> - председатель комиссии;</w:t>
            </w:r>
          </w:p>
        </w:tc>
      </w:tr>
      <w:tr w:rsidR="005A744D" w:rsidRPr="00795965" w14:paraId="4B70775A" w14:textId="77777777" w:rsidTr="002B67CE">
        <w:tc>
          <w:tcPr>
            <w:tcW w:w="567" w:type="dxa"/>
          </w:tcPr>
          <w:p w14:paraId="15B318D3" w14:textId="77777777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2CC1406" w14:textId="77777777" w:rsidR="005A744D" w:rsidRPr="00795965" w:rsidRDefault="005A744D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Супрунов Владимир Николаевич</w:t>
            </w:r>
          </w:p>
        </w:tc>
        <w:tc>
          <w:tcPr>
            <w:tcW w:w="5670" w:type="dxa"/>
          </w:tcPr>
          <w:p w14:paraId="6268DC4E" w14:textId="3CDC9CBA" w:rsidR="008E7D8D" w:rsidRPr="00795965" w:rsidRDefault="00D33DFC" w:rsidP="002B67CE">
            <w:pPr>
              <w:ind w:right="-108"/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И.</w:t>
            </w:r>
            <w:r w:rsidR="00795965" w:rsidRPr="00795965">
              <w:rPr>
                <w:sz w:val="24"/>
                <w:szCs w:val="24"/>
              </w:rPr>
              <w:t>о. Председателя Комитета территориального развития, строительства и ЖКХ,</w:t>
            </w:r>
            <w:r w:rsidR="005A744D" w:rsidRPr="00795965">
              <w:rPr>
                <w:sz w:val="24"/>
                <w:szCs w:val="24"/>
              </w:rPr>
              <w:t xml:space="preserve"> </w:t>
            </w:r>
          </w:p>
          <w:p w14:paraId="3A28D497" w14:textId="551003A6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зам. </w:t>
            </w:r>
            <w:r w:rsidR="005A744D" w:rsidRPr="00795965">
              <w:rPr>
                <w:sz w:val="24"/>
                <w:szCs w:val="24"/>
              </w:rPr>
              <w:t>председател</w:t>
            </w:r>
            <w:r w:rsidRPr="00795965">
              <w:rPr>
                <w:sz w:val="24"/>
                <w:szCs w:val="24"/>
              </w:rPr>
              <w:t>я</w:t>
            </w:r>
            <w:r w:rsidR="005A744D" w:rsidRPr="00795965">
              <w:rPr>
                <w:sz w:val="24"/>
                <w:szCs w:val="24"/>
              </w:rPr>
              <w:t xml:space="preserve"> комиссии;</w:t>
            </w:r>
          </w:p>
        </w:tc>
      </w:tr>
      <w:tr w:rsidR="005A744D" w:rsidRPr="00795965" w14:paraId="4FD2E9DB" w14:textId="77777777" w:rsidTr="002B67CE">
        <w:tc>
          <w:tcPr>
            <w:tcW w:w="567" w:type="dxa"/>
          </w:tcPr>
          <w:p w14:paraId="349F9103" w14:textId="77777777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3324693A" w14:textId="77777777" w:rsidR="002B4385" w:rsidRPr="00795965" w:rsidRDefault="002B4385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</w:t>
            </w:r>
            <w:r w:rsidR="00B351CF" w:rsidRPr="00795965">
              <w:rPr>
                <w:sz w:val="24"/>
                <w:szCs w:val="24"/>
              </w:rPr>
              <w:t>Дружинин Иван</w:t>
            </w:r>
            <w:r w:rsidRPr="00795965">
              <w:rPr>
                <w:sz w:val="24"/>
                <w:szCs w:val="24"/>
              </w:rPr>
              <w:t xml:space="preserve">   </w:t>
            </w:r>
          </w:p>
          <w:p w14:paraId="688AE758" w14:textId="5B23028A" w:rsidR="005A744D" w:rsidRPr="00795965" w:rsidRDefault="002B4385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Викторович</w:t>
            </w:r>
          </w:p>
        </w:tc>
        <w:tc>
          <w:tcPr>
            <w:tcW w:w="5670" w:type="dxa"/>
          </w:tcPr>
          <w:p w14:paraId="33DA1135" w14:textId="29F33892" w:rsidR="005A744D" w:rsidRPr="00795965" w:rsidRDefault="005A744D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Начальник</w:t>
            </w:r>
            <w:r w:rsidR="008E7D8D" w:rsidRPr="00795965">
              <w:rPr>
                <w:sz w:val="24"/>
                <w:szCs w:val="24"/>
              </w:rPr>
              <w:t xml:space="preserve"> отделения Госавтоинспекции</w:t>
            </w:r>
            <w:r w:rsidRPr="00795965">
              <w:rPr>
                <w:sz w:val="24"/>
                <w:szCs w:val="24"/>
              </w:rPr>
              <w:t xml:space="preserve"> МО МВД России «Дорогобужский»</w:t>
            </w:r>
            <w:r w:rsidR="008E7D8D" w:rsidRPr="00795965">
              <w:rPr>
                <w:sz w:val="24"/>
                <w:szCs w:val="24"/>
              </w:rPr>
              <w:t>- капитан полиции</w:t>
            </w:r>
            <w:r w:rsidRPr="00795965">
              <w:rPr>
                <w:sz w:val="24"/>
                <w:szCs w:val="24"/>
              </w:rPr>
              <w:t>,</w:t>
            </w:r>
            <w:r w:rsidR="002B4385" w:rsidRPr="00795965">
              <w:rPr>
                <w:sz w:val="24"/>
                <w:szCs w:val="24"/>
              </w:rPr>
              <w:t xml:space="preserve"> </w:t>
            </w:r>
            <w:r w:rsidRPr="00795965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5A744D" w:rsidRPr="00795965" w14:paraId="43B42CAB" w14:textId="77777777" w:rsidTr="002B67CE">
        <w:tc>
          <w:tcPr>
            <w:tcW w:w="567" w:type="dxa"/>
          </w:tcPr>
          <w:p w14:paraId="2E4D5ABE" w14:textId="706E6756" w:rsidR="005A744D" w:rsidRPr="00795965" w:rsidRDefault="00F20596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689EF906" w14:textId="3CE5A945" w:rsidR="005A744D" w:rsidRPr="00795965" w:rsidRDefault="002A3DC6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Егоренкова Лидия Петровна</w:t>
            </w:r>
          </w:p>
        </w:tc>
        <w:tc>
          <w:tcPr>
            <w:tcW w:w="5670" w:type="dxa"/>
          </w:tcPr>
          <w:p w14:paraId="35C43864" w14:textId="77777777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Ведущий с</w:t>
            </w:r>
            <w:r w:rsidR="005A744D" w:rsidRPr="00795965">
              <w:rPr>
                <w:sz w:val="24"/>
                <w:szCs w:val="24"/>
              </w:rPr>
              <w:t>пециалист Администрации, секретарь комиссии;</w:t>
            </w:r>
          </w:p>
        </w:tc>
      </w:tr>
      <w:tr w:rsidR="005A744D" w:rsidRPr="00795965" w14:paraId="2FF745D3" w14:textId="77777777" w:rsidTr="002B67CE">
        <w:tc>
          <w:tcPr>
            <w:tcW w:w="9780" w:type="dxa"/>
            <w:gridSpan w:val="3"/>
          </w:tcPr>
          <w:p w14:paraId="72227BE0" w14:textId="77777777" w:rsidR="005A744D" w:rsidRPr="00795965" w:rsidRDefault="005A744D" w:rsidP="002B67CE">
            <w:pPr>
              <w:ind w:left="174"/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Члены комиссии</w:t>
            </w:r>
          </w:p>
        </w:tc>
      </w:tr>
      <w:tr w:rsidR="002A3DC6" w:rsidRPr="00795965" w14:paraId="5AE68352" w14:textId="77777777" w:rsidTr="002B67CE">
        <w:tc>
          <w:tcPr>
            <w:tcW w:w="567" w:type="dxa"/>
          </w:tcPr>
          <w:p w14:paraId="19752DDC" w14:textId="567F4D3F" w:rsidR="002A3DC6" w:rsidRPr="00795965" w:rsidRDefault="00F20596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3F6D0586" w14:textId="6B02B6CF" w:rsidR="002A3DC6" w:rsidRPr="00795965" w:rsidRDefault="008E7D8D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Петроченков Владимир Юрьевич</w:t>
            </w:r>
          </w:p>
        </w:tc>
        <w:tc>
          <w:tcPr>
            <w:tcW w:w="5670" w:type="dxa"/>
          </w:tcPr>
          <w:p w14:paraId="5479ACC9" w14:textId="156EDB53" w:rsidR="002A3DC6" w:rsidRPr="00795965" w:rsidRDefault="008E7D8D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Командир отделения ДПС</w:t>
            </w:r>
            <w:r w:rsidR="002A3DC6" w:rsidRPr="00795965">
              <w:rPr>
                <w:sz w:val="24"/>
                <w:szCs w:val="24"/>
              </w:rPr>
              <w:t xml:space="preserve"> </w:t>
            </w:r>
            <w:r w:rsidRPr="00795965">
              <w:rPr>
                <w:sz w:val="24"/>
                <w:szCs w:val="24"/>
              </w:rPr>
              <w:t>Госавтоинспекции</w:t>
            </w:r>
            <w:r w:rsidR="002B4385" w:rsidRPr="00795965">
              <w:rPr>
                <w:sz w:val="24"/>
                <w:szCs w:val="24"/>
              </w:rPr>
              <w:t xml:space="preserve"> </w:t>
            </w:r>
            <w:r w:rsidR="002A3DC6" w:rsidRPr="00795965">
              <w:rPr>
                <w:sz w:val="24"/>
                <w:szCs w:val="24"/>
              </w:rPr>
              <w:t>МО МВД</w:t>
            </w:r>
            <w:r w:rsidR="002B4385" w:rsidRPr="00795965">
              <w:rPr>
                <w:sz w:val="24"/>
                <w:szCs w:val="24"/>
              </w:rPr>
              <w:t xml:space="preserve"> России</w:t>
            </w:r>
            <w:r w:rsidR="002A3DC6" w:rsidRPr="00795965">
              <w:rPr>
                <w:sz w:val="24"/>
                <w:szCs w:val="24"/>
              </w:rPr>
              <w:t xml:space="preserve"> «Дорогобужский»</w:t>
            </w:r>
            <w:r w:rsidRPr="00795965">
              <w:rPr>
                <w:sz w:val="24"/>
                <w:szCs w:val="24"/>
              </w:rPr>
              <w:t xml:space="preserve"> - старший лейтенант</w:t>
            </w:r>
            <w:r w:rsidR="002B4385" w:rsidRPr="00795965">
              <w:rPr>
                <w:sz w:val="24"/>
                <w:szCs w:val="24"/>
              </w:rPr>
              <w:t xml:space="preserve"> полиции</w:t>
            </w:r>
            <w:r w:rsidR="002A3DC6" w:rsidRPr="00795965">
              <w:rPr>
                <w:sz w:val="24"/>
                <w:szCs w:val="24"/>
              </w:rPr>
              <w:t>;</w:t>
            </w:r>
          </w:p>
        </w:tc>
      </w:tr>
      <w:tr w:rsidR="005A744D" w:rsidRPr="00795965" w14:paraId="53F2C78F" w14:textId="77777777" w:rsidTr="002B67CE">
        <w:tc>
          <w:tcPr>
            <w:tcW w:w="567" w:type="dxa"/>
          </w:tcPr>
          <w:p w14:paraId="3C3E7676" w14:textId="77777777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4353594B" w14:textId="77777777" w:rsidR="005A744D" w:rsidRPr="00795965" w:rsidRDefault="00595F35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Марченкова Надежда Владимировна</w:t>
            </w:r>
          </w:p>
        </w:tc>
        <w:tc>
          <w:tcPr>
            <w:tcW w:w="5670" w:type="dxa"/>
          </w:tcPr>
          <w:p w14:paraId="6F957693" w14:textId="27381F8D" w:rsidR="005A744D" w:rsidRPr="00795965" w:rsidRDefault="00595F35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Консультант-инженер ПТО Глинковский филиал СОГБУ «</w:t>
            </w:r>
            <w:proofErr w:type="spellStart"/>
            <w:r w:rsidRPr="00795965">
              <w:rPr>
                <w:sz w:val="24"/>
                <w:szCs w:val="24"/>
              </w:rPr>
              <w:t>Смол</w:t>
            </w:r>
            <w:r w:rsidR="008D13AA" w:rsidRPr="00795965">
              <w:rPr>
                <w:sz w:val="24"/>
                <w:szCs w:val="24"/>
              </w:rPr>
              <w:t>енск</w:t>
            </w:r>
            <w:r w:rsidRPr="00795965">
              <w:rPr>
                <w:sz w:val="24"/>
                <w:szCs w:val="24"/>
              </w:rPr>
              <w:t>автодор</w:t>
            </w:r>
            <w:proofErr w:type="spellEnd"/>
            <w:r w:rsidRPr="00795965">
              <w:rPr>
                <w:sz w:val="24"/>
                <w:szCs w:val="24"/>
              </w:rPr>
              <w:t>»</w:t>
            </w:r>
          </w:p>
        </w:tc>
      </w:tr>
      <w:tr w:rsidR="005A744D" w:rsidRPr="00795965" w14:paraId="118A64AF" w14:textId="77777777" w:rsidTr="002B67CE">
        <w:tc>
          <w:tcPr>
            <w:tcW w:w="567" w:type="dxa"/>
          </w:tcPr>
          <w:p w14:paraId="23DE90FE" w14:textId="77777777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203F08F2" w14:textId="77777777" w:rsidR="002B4385" w:rsidRPr="00795965" w:rsidRDefault="002B4385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</w:t>
            </w:r>
            <w:r w:rsidR="002A3DC6" w:rsidRPr="00795965">
              <w:rPr>
                <w:sz w:val="24"/>
                <w:szCs w:val="24"/>
              </w:rPr>
              <w:t xml:space="preserve">Детков Игорь </w:t>
            </w:r>
            <w:r w:rsidRPr="00795965">
              <w:rPr>
                <w:sz w:val="24"/>
                <w:szCs w:val="24"/>
              </w:rPr>
              <w:t xml:space="preserve">      </w:t>
            </w:r>
          </w:p>
          <w:p w14:paraId="2C6D2429" w14:textId="4BE901AB" w:rsidR="005A744D" w:rsidRPr="00795965" w:rsidRDefault="002B4385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  Николае</w:t>
            </w:r>
            <w:r w:rsidR="002A3DC6" w:rsidRPr="00795965">
              <w:rPr>
                <w:sz w:val="24"/>
                <w:szCs w:val="24"/>
              </w:rPr>
              <w:t>вич</w:t>
            </w:r>
          </w:p>
        </w:tc>
        <w:tc>
          <w:tcPr>
            <w:tcW w:w="5670" w:type="dxa"/>
          </w:tcPr>
          <w:p w14:paraId="72110219" w14:textId="08D38C37" w:rsidR="005A744D" w:rsidRPr="00795965" w:rsidRDefault="002A3DC6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Старший государственный инспектор «Ространснадзора»</w:t>
            </w:r>
            <w:r w:rsidRPr="00795965">
              <w:rPr>
                <w:sz w:val="24"/>
                <w:szCs w:val="24"/>
                <w:lang w:val="en-US"/>
              </w:rPr>
              <w:t>;</w:t>
            </w:r>
          </w:p>
        </w:tc>
      </w:tr>
      <w:tr w:rsidR="005A744D" w:rsidRPr="00795965" w14:paraId="300657D3" w14:textId="77777777" w:rsidTr="002B67CE">
        <w:tc>
          <w:tcPr>
            <w:tcW w:w="567" w:type="dxa"/>
          </w:tcPr>
          <w:p w14:paraId="05453AC3" w14:textId="77777777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4BEBEC42" w14:textId="06AFA136" w:rsidR="005A744D" w:rsidRPr="00795965" w:rsidRDefault="008E7D8D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Петрушин Александр Алексеевич</w:t>
            </w:r>
          </w:p>
        </w:tc>
        <w:tc>
          <w:tcPr>
            <w:tcW w:w="5670" w:type="dxa"/>
          </w:tcPr>
          <w:p w14:paraId="217E0EF8" w14:textId="77777777" w:rsidR="008E7D8D" w:rsidRPr="00795965" w:rsidRDefault="008E7D8D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Главный инженер</w:t>
            </w:r>
            <w:r w:rsidR="005A744D" w:rsidRPr="00795965">
              <w:rPr>
                <w:sz w:val="24"/>
                <w:szCs w:val="24"/>
              </w:rPr>
              <w:t xml:space="preserve"> Глинковского РЭС</w:t>
            </w:r>
          </w:p>
          <w:p w14:paraId="34D37A44" w14:textId="31F272FD" w:rsidR="005A744D" w:rsidRPr="00795965" w:rsidRDefault="008E7D8D" w:rsidP="002B67CE">
            <w:pPr>
              <w:jc w:val="both"/>
              <w:rPr>
                <w:sz w:val="24"/>
                <w:szCs w:val="24"/>
              </w:rPr>
            </w:pPr>
            <w:proofErr w:type="gramStart"/>
            <w:r w:rsidRPr="00795965">
              <w:rPr>
                <w:sz w:val="24"/>
                <w:szCs w:val="24"/>
              </w:rPr>
              <w:t>( по</w:t>
            </w:r>
            <w:proofErr w:type="gramEnd"/>
            <w:r w:rsidRPr="00795965">
              <w:rPr>
                <w:sz w:val="24"/>
                <w:szCs w:val="24"/>
              </w:rPr>
              <w:t xml:space="preserve"> согласованию)</w:t>
            </w:r>
            <w:r w:rsidR="005A744D" w:rsidRPr="00795965">
              <w:rPr>
                <w:sz w:val="24"/>
                <w:szCs w:val="24"/>
              </w:rPr>
              <w:t>;</w:t>
            </w:r>
          </w:p>
        </w:tc>
      </w:tr>
      <w:tr w:rsidR="005A744D" w:rsidRPr="00795965" w14:paraId="221288AD" w14:textId="77777777" w:rsidTr="002B67CE">
        <w:tc>
          <w:tcPr>
            <w:tcW w:w="567" w:type="dxa"/>
          </w:tcPr>
          <w:p w14:paraId="7E63FA50" w14:textId="77777777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5C86C5E6" w14:textId="77777777" w:rsidR="005A744D" w:rsidRPr="00795965" w:rsidRDefault="002609A6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Богачева Ирина Сергеевна</w:t>
            </w:r>
          </w:p>
        </w:tc>
        <w:tc>
          <w:tcPr>
            <w:tcW w:w="5670" w:type="dxa"/>
          </w:tcPr>
          <w:p w14:paraId="3962E5B1" w14:textId="77777777" w:rsidR="005A744D" w:rsidRPr="00795965" w:rsidRDefault="005A744D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Директор МУП «Коммунальщик»;</w:t>
            </w:r>
          </w:p>
        </w:tc>
      </w:tr>
      <w:tr w:rsidR="005A744D" w:rsidRPr="00795965" w14:paraId="13633865" w14:textId="77777777" w:rsidTr="002B67CE">
        <w:tc>
          <w:tcPr>
            <w:tcW w:w="567" w:type="dxa"/>
          </w:tcPr>
          <w:p w14:paraId="3C12125D" w14:textId="77777777" w:rsidR="005A744D" w:rsidRPr="00795965" w:rsidRDefault="0042180F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1C57587F" w14:textId="77777777" w:rsidR="005A744D" w:rsidRPr="00795965" w:rsidRDefault="00E61182" w:rsidP="002B67CE">
            <w:pPr>
              <w:ind w:left="174"/>
              <w:rPr>
                <w:sz w:val="24"/>
                <w:szCs w:val="24"/>
              </w:rPr>
            </w:pPr>
            <w:proofErr w:type="spellStart"/>
            <w:r w:rsidRPr="00795965">
              <w:rPr>
                <w:sz w:val="24"/>
                <w:szCs w:val="24"/>
              </w:rPr>
              <w:t>Колестратов</w:t>
            </w:r>
            <w:proofErr w:type="spellEnd"/>
            <w:r w:rsidRPr="00795965">
              <w:rPr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5670" w:type="dxa"/>
          </w:tcPr>
          <w:p w14:paraId="5DEACA64" w14:textId="77777777" w:rsidR="005A744D" w:rsidRPr="00795965" w:rsidRDefault="005A744D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Начальник ПЧ-22 6-го отряда ФПС по Смоленской области;</w:t>
            </w:r>
          </w:p>
        </w:tc>
      </w:tr>
      <w:tr w:rsidR="005A744D" w:rsidRPr="00795965" w14:paraId="16B0FCEA" w14:textId="77777777" w:rsidTr="002B67CE">
        <w:tc>
          <w:tcPr>
            <w:tcW w:w="567" w:type="dxa"/>
          </w:tcPr>
          <w:p w14:paraId="60773AE7" w14:textId="77777777" w:rsidR="005A744D" w:rsidRPr="00795965" w:rsidRDefault="005A744D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1</w:t>
            </w:r>
            <w:r w:rsidR="0042180F" w:rsidRPr="0079596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91BA34E" w14:textId="77777777" w:rsidR="005A744D" w:rsidRPr="00795965" w:rsidRDefault="006E0B28" w:rsidP="002B67CE">
            <w:pPr>
              <w:ind w:left="174"/>
              <w:rPr>
                <w:sz w:val="24"/>
                <w:szCs w:val="24"/>
              </w:rPr>
            </w:pPr>
            <w:proofErr w:type="spellStart"/>
            <w:r w:rsidRPr="00795965">
              <w:rPr>
                <w:sz w:val="24"/>
                <w:szCs w:val="24"/>
              </w:rPr>
              <w:t>Бетремеева</w:t>
            </w:r>
            <w:proofErr w:type="spellEnd"/>
            <w:r w:rsidRPr="00795965">
              <w:rPr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5670" w:type="dxa"/>
          </w:tcPr>
          <w:p w14:paraId="1454DD0D" w14:textId="77777777" w:rsidR="005A744D" w:rsidRPr="00795965" w:rsidRDefault="005A744D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Начальник отдела по образованию Администрации;</w:t>
            </w:r>
          </w:p>
        </w:tc>
      </w:tr>
      <w:tr w:rsidR="005A744D" w:rsidRPr="00795965" w14:paraId="5BDF10DC" w14:textId="77777777" w:rsidTr="002B67CE">
        <w:tc>
          <w:tcPr>
            <w:tcW w:w="567" w:type="dxa"/>
          </w:tcPr>
          <w:p w14:paraId="1EE35189" w14:textId="77777777" w:rsidR="005A744D" w:rsidRPr="00795965" w:rsidRDefault="00571371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1</w:t>
            </w:r>
            <w:r w:rsidR="0042180F" w:rsidRPr="00795965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1BBB4E9" w14:textId="77777777" w:rsidR="005A744D" w:rsidRPr="00795965" w:rsidRDefault="00E61182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Зуева Людмила Петровна</w:t>
            </w:r>
          </w:p>
        </w:tc>
        <w:tc>
          <w:tcPr>
            <w:tcW w:w="5670" w:type="dxa"/>
          </w:tcPr>
          <w:p w14:paraId="691814B3" w14:textId="69902E05" w:rsidR="005A744D" w:rsidRPr="00795965" w:rsidRDefault="00795965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Председатель Глинковского окружного Совета депутатов</w:t>
            </w:r>
            <w:r w:rsidR="00E61182" w:rsidRPr="00795965">
              <w:rPr>
                <w:sz w:val="24"/>
                <w:szCs w:val="24"/>
              </w:rPr>
              <w:t>;</w:t>
            </w:r>
          </w:p>
        </w:tc>
      </w:tr>
      <w:tr w:rsidR="002A3DC6" w:rsidRPr="00795965" w14:paraId="310555D1" w14:textId="77777777" w:rsidTr="002B67CE">
        <w:tc>
          <w:tcPr>
            <w:tcW w:w="567" w:type="dxa"/>
          </w:tcPr>
          <w:p w14:paraId="38409899" w14:textId="195D9001" w:rsidR="002A3DC6" w:rsidRPr="00795965" w:rsidRDefault="00F20596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212B057E" w14:textId="0130D95F" w:rsidR="002A3DC6" w:rsidRPr="00795965" w:rsidRDefault="008D13AA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Вессель Сергей </w:t>
            </w:r>
            <w:proofErr w:type="spellStart"/>
            <w:r w:rsidRPr="00795965">
              <w:rPr>
                <w:sz w:val="24"/>
                <w:szCs w:val="24"/>
              </w:rPr>
              <w:t>Гарриевич</w:t>
            </w:r>
            <w:proofErr w:type="spellEnd"/>
          </w:p>
        </w:tc>
        <w:tc>
          <w:tcPr>
            <w:tcW w:w="5670" w:type="dxa"/>
          </w:tcPr>
          <w:p w14:paraId="0A7E796F" w14:textId="1576986E" w:rsidR="002A3DC6" w:rsidRPr="00795965" w:rsidRDefault="008D13AA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Начальник Сафоновской дистанции пути</w:t>
            </w:r>
          </w:p>
        </w:tc>
      </w:tr>
      <w:tr w:rsidR="00571371" w:rsidRPr="00795965" w14:paraId="3D478080" w14:textId="77777777" w:rsidTr="002B67CE">
        <w:tc>
          <w:tcPr>
            <w:tcW w:w="567" w:type="dxa"/>
          </w:tcPr>
          <w:p w14:paraId="1796AF1A" w14:textId="31ED2D57" w:rsidR="00571371" w:rsidRPr="00795965" w:rsidRDefault="00571371" w:rsidP="002B67CE">
            <w:pPr>
              <w:jc w:val="both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1</w:t>
            </w:r>
            <w:r w:rsidR="0083338A" w:rsidRPr="00795965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0AC8307F" w14:textId="77777777" w:rsidR="00571371" w:rsidRPr="00795965" w:rsidRDefault="0042180F" w:rsidP="002B67CE">
            <w:pPr>
              <w:ind w:left="174"/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>Зольников Геннадий Алексеевич</w:t>
            </w:r>
          </w:p>
        </w:tc>
        <w:tc>
          <w:tcPr>
            <w:tcW w:w="5670" w:type="dxa"/>
          </w:tcPr>
          <w:p w14:paraId="3CF92685" w14:textId="521AC364" w:rsidR="00571371" w:rsidRPr="00795965" w:rsidRDefault="00571371" w:rsidP="002B67CE">
            <w:pPr>
              <w:rPr>
                <w:sz w:val="24"/>
                <w:szCs w:val="24"/>
              </w:rPr>
            </w:pPr>
            <w:r w:rsidRPr="00795965">
              <w:rPr>
                <w:sz w:val="24"/>
                <w:szCs w:val="24"/>
              </w:rPr>
              <w:t xml:space="preserve">Главный </w:t>
            </w:r>
            <w:r w:rsidR="008D13AA" w:rsidRPr="00795965">
              <w:rPr>
                <w:sz w:val="24"/>
                <w:szCs w:val="24"/>
              </w:rPr>
              <w:t>специалист</w:t>
            </w:r>
            <w:r w:rsidRPr="00795965">
              <w:rPr>
                <w:sz w:val="24"/>
                <w:szCs w:val="24"/>
              </w:rPr>
              <w:t xml:space="preserve"> </w:t>
            </w:r>
            <w:r w:rsidR="008D13AA" w:rsidRPr="00795965">
              <w:rPr>
                <w:sz w:val="24"/>
                <w:szCs w:val="24"/>
              </w:rPr>
              <w:t>– главный государственный инженер-инспектор Глинковского и Ельнинского районов отдела инспекторской работы и предоставления государственных услуг Главного управления</w:t>
            </w:r>
          </w:p>
        </w:tc>
      </w:tr>
    </w:tbl>
    <w:p w14:paraId="7B199393" w14:textId="77777777" w:rsidR="005A744D" w:rsidRDefault="005A744D" w:rsidP="002B67CE">
      <w:pPr>
        <w:jc w:val="center"/>
      </w:pPr>
    </w:p>
    <w:p w14:paraId="0895AFDF" w14:textId="77777777" w:rsidR="00F31D1C" w:rsidRDefault="00F31D1C" w:rsidP="002B67CE">
      <w:pPr>
        <w:jc w:val="center"/>
      </w:pPr>
    </w:p>
    <w:p w14:paraId="4B0FACCA" w14:textId="77777777" w:rsidR="00F31D1C" w:rsidRDefault="00F31D1C" w:rsidP="002B67C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78B1809" w14:textId="77777777" w:rsidR="00F31D1C" w:rsidRDefault="00F31D1C" w:rsidP="002B67C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B9A724F" w14:textId="77777777" w:rsidR="00F31D1C" w:rsidRDefault="00F31D1C" w:rsidP="002B67C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A48989A" w14:textId="77777777" w:rsidR="00F31D1C" w:rsidRDefault="00F31D1C" w:rsidP="002B67C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4"/>
        <w:tblW w:w="4691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</w:tblGrid>
      <w:tr w:rsidR="00F31D1C" w:rsidRPr="00795965" w14:paraId="512B6B1B" w14:textId="77777777" w:rsidTr="00C402A2">
        <w:trPr>
          <w:trHeight w:val="1319"/>
        </w:trPr>
        <w:tc>
          <w:tcPr>
            <w:tcW w:w="4691" w:type="dxa"/>
          </w:tcPr>
          <w:p w14:paraId="35D6CC1B" w14:textId="51A6DBF7" w:rsidR="00F31D1C" w:rsidRPr="008F2935" w:rsidRDefault="00F31D1C" w:rsidP="002B67CE">
            <w:pPr>
              <w:ind w:left="284"/>
              <w:rPr>
                <w:szCs w:val="28"/>
              </w:rPr>
            </w:pPr>
            <w:r w:rsidRPr="008F2935">
              <w:rPr>
                <w:szCs w:val="28"/>
              </w:rPr>
              <w:t>Приложение №2 к постановлению</w:t>
            </w:r>
          </w:p>
          <w:p w14:paraId="0C60F537" w14:textId="77777777" w:rsidR="00F31D1C" w:rsidRPr="008F2935" w:rsidRDefault="00F31D1C" w:rsidP="002B67CE">
            <w:pPr>
              <w:ind w:left="284"/>
              <w:rPr>
                <w:szCs w:val="28"/>
              </w:rPr>
            </w:pPr>
            <w:r w:rsidRPr="008F2935">
              <w:rPr>
                <w:szCs w:val="28"/>
              </w:rPr>
              <w:t xml:space="preserve">  Администрации </w:t>
            </w:r>
          </w:p>
          <w:p w14:paraId="7EABE471" w14:textId="77777777" w:rsidR="00F31D1C" w:rsidRPr="008F2935" w:rsidRDefault="00F31D1C" w:rsidP="002B67CE">
            <w:pPr>
              <w:ind w:left="284"/>
              <w:rPr>
                <w:szCs w:val="28"/>
              </w:rPr>
            </w:pPr>
            <w:r w:rsidRPr="008F2935">
              <w:rPr>
                <w:szCs w:val="28"/>
              </w:rPr>
              <w:t xml:space="preserve">  муниципального образования </w:t>
            </w:r>
          </w:p>
          <w:p w14:paraId="2367BC5D" w14:textId="77777777" w:rsidR="00F31D1C" w:rsidRPr="008F2935" w:rsidRDefault="00F31D1C" w:rsidP="002B67CE">
            <w:pPr>
              <w:ind w:left="284"/>
              <w:rPr>
                <w:szCs w:val="28"/>
              </w:rPr>
            </w:pPr>
            <w:r w:rsidRPr="008F2935">
              <w:rPr>
                <w:szCs w:val="28"/>
              </w:rPr>
              <w:t xml:space="preserve">  «Глинковский муниципальный</w:t>
            </w:r>
          </w:p>
          <w:p w14:paraId="5DB1F242" w14:textId="77777777" w:rsidR="00F31D1C" w:rsidRPr="008F2935" w:rsidRDefault="00F31D1C" w:rsidP="002B67CE">
            <w:pPr>
              <w:ind w:left="284"/>
              <w:rPr>
                <w:szCs w:val="28"/>
              </w:rPr>
            </w:pPr>
            <w:r w:rsidRPr="008F2935">
              <w:rPr>
                <w:szCs w:val="28"/>
              </w:rPr>
              <w:t xml:space="preserve">   округ» Смоленской области </w:t>
            </w:r>
          </w:p>
          <w:p w14:paraId="0EA7A9D8" w14:textId="77777777" w:rsidR="00F31D1C" w:rsidRPr="00795965" w:rsidRDefault="00F31D1C" w:rsidP="002B67CE">
            <w:pPr>
              <w:ind w:left="284"/>
              <w:jc w:val="both"/>
              <w:rPr>
                <w:sz w:val="24"/>
                <w:szCs w:val="24"/>
              </w:rPr>
            </w:pPr>
            <w:r w:rsidRPr="008F2935">
              <w:rPr>
                <w:szCs w:val="28"/>
              </w:rPr>
              <w:t xml:space="preserve">   от ___________ </w:t>
            </w:r>
            <w:proofErr w:type="gramStart"/>
            <w:r w:rsidRPr="008F2935">
              <w:rPr>
                <w:szCs w:val="28"/>
              </w:rPr>
              <w:t>2025  г.</w:t>
            </w:r>
            <w:proofErr w:type="gramEnd"/>
            <w:r w:rsidRPr="008F2935">
              <w:rPr>
                <w:szCs w:val="28"/>
              </w:rPr>
              <w:t xml:space="preserve"> №___</w:t>
            </w:r>
          </w:p>
        </w:tc>
      </w:tr>
      <w:tr w:rsidR="00F31D1C" w:rsidRPr="00795965" w14:paraId="10DE4029" w14:textId="77777777" w:rsidTr="00C402A2">
        <w:trPr>
          <w:trHeight w:val="333"/>
        </w:trPr>
        <w:tc>
          <w:tcPr>
            <w:tcW w:w="4691" w:type="dxa"/>
          </w:tcPr>
          <w:p w14:paraId="09B8C806" w14:textId="77777777" w:rsidR="00F31D1C" w:rsidRPr="00795965" w:rsidRDefault="00F31D1C" w:rsidP="002B67CE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14:paraId="1D8776D5" w14:textId="77777777" w:rsidR="00F31D1C" w:rsidRDefault="00F31D1C" w:rsidP="00682B02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8644BCB" w14:textId="77777777" w:rsidR="00F31D1C" w:rsidRPr="00F31D1C" w:rsidRDefault="00F31D1C" w:rsidP="002B67C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88603ED" w14:textId="579E3141" w:rsidR="00F31D1C" w:rsidRPr="00F31D1C" w:rsidRDefault="00F31D1C" w:rsidP="002B67CE">
      <w:pPr>
        <w:pStyle w:val="a3"/>
        <w:ind w:right="282" w:firstLine="0"/>
        <w:jc w:val="center"/>
        <w:rPr>
          <w:b/>
          <w:bCs/>
          <w:szCs w:val="28"/>
        </w:rPr>
      </w:pPr>
      <w:r w:rsidRPr="00F31D1C">
        <w:rPr>
          <w:b/>
          <w:bCs/>
          <w:szCs w:val="28"/>
        </w:rPr>
        <w:t>Положение</w:t>
      </w:r>
    </w:p>
    <w:p w14:paraId="50679B6F" w14:textId="5444F2FA" w:rsidR="00F31D1C" w:rsidRPr="009F292A" w:rsidRDefault="00F31D1C" w:rsidP="002B67CE">
      <w:pPr>
        <w:pStyle w:val="a3"/>
        <w:ind w:right="282" w:firstLine="0"/>
        <w:jc w:val="center"/>
        <w:rPr>
          <w:b/>
          <w:bCs/>
          <w:szCs w:val="28"/>
        </w:rPr>
      </w:pPr>
      <w:r w:rsidRPr="00F31D1C">
        <w:rPr>
          <w:b/>
          <w:bCs/>
          <w:szCs w:val="28"/>
        </w:rPr>
        <w:t>о комиссии по обеспечению безопасности дорожного</w:t>
      </w:r>
      <w:r w:rsidR="009F292A">
        <w:rPr>
          <w:b/>
          <w:bCs/>
          <w:szCs w:val="28"/>
        </w:rPr>
        <w:t xml:space="preserve"> </w:t>
      </w:r>
      <w:r w:rsidRPr="00F31D1C">
        <w:rPr>
          <w:b/>
          <w:bCs/>
          <w:szCs w:val="28"/>
        </w:rPr>
        <w:t xml:space="preserve">движения на </w:t>
      </w:r>
      <w:r w:rsidR="009F292A">
        <w:rPr>
          <w:b/>
          <w:bCs/>
          <w:szCs w:val="28"/>
        </w:rPr>
        <w:t xml:space="preserve">         </w:t>
      </w:r>
      <w:r w:rsidRPr="00F31D1C">
        <w:rPr>
          <w:b/>
          <w:bCs/>
          <w:szCs w:val="28"/>
        </w:rPr>
        <w:t>территории муниципального образования «Глинковский муниципальный округ» Смоленской области</w:t>
      </w:r>
    </w:p>
    <w:p w14:paraId="6934D202" w14:textId="77777777" w:rsidR="00F31D1C" w:rsidRDefault="00F31D1C" w:rsidP="00682B02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2A698BFE" w14:textId="77777777" w:rsidR="00F31D1C" w:rsidRDefault="00F31D1C" w:rsidP="002B67CE">
      <w:pPr>
        <w:pStyle w:val="a9"/>
        <w:shd w:val="clear" w:color="auto" w:fill="FFFFFF"/>
        <w:spacing w:before="0" w:beforeAutospacing="0" w:after="0" w:afterAutospacing="0"/>
        <w:ind w:left="284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14:paraId="2E2C4D04" w14:textId="741CA59A" w:rsidR="00F31D1C" w:rsidRDefault="00F31D1C" w:rsidP="00F26FC2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15459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14:paraId="024A3695" w14:textId="77777777" w:rsidR="00682B02" w:rsidRPr="00115459" w:rsidRDefault="00682B02" w:rsidP="00682B02">
      <w:pPr>
        <w:pStyle w:val="a9"/>
        <w:shd w:val="clear" w:color="auto" w:fill="FFFFFF"/>
        <w:spacing w:before="0" w:beforeAutospacing="0" w:after="0" w:afterAutospacing="0"/>
        <w:ind w:left="644"/>
        <w:textAlignment w:val="baseline"/>
        <w:rPr>
          <w:color w:val="000000"/>
          <w:sz w:val="28"/>
          <w:szCs w:val="28"/>
        </w:rPr>
      </w:pPr>
    </w:p>
    <w:p w14:paraId="74935FB4" w14:textId="4B2C9F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 xml:space="preserve">1.1.  Комиссия муниципального образования «Глинковский </w:t>
      </w:r>
      <w:r>
        <w:rPr>
          <w:color w:val="000000"/>
          <w:sz w:val="28"/>
          <w:szCs w:val="28"/>
        </w:rPr>
        <w:t>муниципальный округ</w:t>
      </w:r>
      <w:r w:rsidRPr="00115459">
        <w:rPr>
          <w:color w:val="000000"/>
          <w:sz w:val="28"/>
          <w:szCs w:val="28"/>
        </w:rPr>
        <w:t>» Смоленской области по безопасности дорожного движения (далее Комиссия) рассматривает информацию и предложения, направленные на обеспечение безопасности дорожного движения.</w:t>
      </w:r>
    </w:p>
    <w:p w14:paraId="54CB60A5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1.2.  Комиссия является координационным и экспертно-консультативным органом по вопросам обеспечения безопасности дорожного движении.</w:t>
      </w:r>
    </w:p>
    <w:p w14:paraId="689DCCAA" w14:textId="77777777" w:rsidR="00682B02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1.3.  В своей деятельности Комиссия руководствуется:</w:t>
      </w:r>
    </w:p>
    <w:p w14:paraId="656B0EBD" w14:textId="0FB68876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</w:t>
      </w:r>
      <w:hyperlink r:id="rId7" w:tooltip="Конституция Российской Федерации" w:history="1">
        <w:r w:rsidRPr="008F2935"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Конституцией Российской Федерации</w:t>
        </w:r>
      </w:hyperlink>
      <w:r w:rsidRPr="008F2935">
        <w:rPr>
          <w:color w:val="000000" w:themeColor="text1"/>
          <w:sz w:val="28"/>
          <w:szCs w:val="28"/>
        </w:rPr>
        <w:t>,</w:t>
      </w:r>
    </w:p>
    <w:p w14:paraId="572162B8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нормативно-</w:t>
      </w:r>
      <w:proofErr w:type="gramStart"/>
      <w:r w:rsidRPr="00115459">
        <w:rPr>
          <w:color w:val="000000"/>
          <w:sz w:val="28"/>
          <w:szCs w:val="28"/>
        </w:rPr>
        <w:t>правовыми  актами</w:t>
      </w:r>
      <w:proofErr w:type="gramEnd"/>
      <w:r w:rsidRPr="00115459">
        <w:rPr>
          <w:color w:val="000000"/>
          <w:sz w:val="28"/>
          <w:szCs w:val="28"/>
        </w:rPr>
        <w:t xml:space="preserve"> Российской Федерации, Смоленской области, органов местного самоуправления муниципального района, а также настоящим Положением.</w:t>
      </w:r>
    </w:p>
    <w:p w14:paraId="36D50290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1.4.  Комиссия осуществляет свои полномочия во взаимодействии с органами исполнительной власти района, организациями и учреждениями района, органами ГИБДД</w:t>
      </w:r>
    </w:p>
    <w:p w14:paraId="24D0205C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F763F4A" w14:textId="77777777" w:rsidR="00F31D1C" w:rsidRPr="00115459" w:rsidRDefault="00F31D1C" w:rsidP="00F26FC2">
      <w:pPr>
        <w:pStyle w:val="a9"/>
        <w:shd w:val="clear" w:color="auto" w:fill="FFFFFF"/>
        <w:spacing w:before="0" w:beforeAutospacing="0" w:after="0" w:afterAutospacing="0"/>
        <w:ind w:left="284" w:right="282"/>
        <w:jc w:val="center"/>
        <w:textAlignment w:val="baseline"/>
        <w:rPr>
          <w:color w:val="000000"/>
          <w:sz w:val="28"/>
          <w:szCs w:val="28"/>
        </w:rPr>
      </w:pPr>
      <w:r w:rsidRPr="00115459">
        <w:rPr>
          <w:b/>
          <w:bCs/>
          <w:color w:val="000000"/>
          <w:sz w:val="28"/>
          <w:szCs w:val="28"/>
          <w:bdr w:val="none" w:sz="0" w:space="0" w:color="auto" w:frame="1"/>
        </w:rPr>
        <w:t>2.  Задачи, функции, права Комиссии</w:t>
      </w:r>
    </w:p>
    <w:p w14:paraId="5666D9DD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 xml:space="preserve"> 2.1.  Основными задачами </w:t>
      </w:r>
      <w:proofErr w:type="gramStart"/>
      <w:r w:rsidRPr="00115459">
        <w:rPr>
          <w:color w:val="000000"/>
          <w:sz w:val="28"/>
          <w:szCs w:val="28"/>
        </w:rPr>
        <w:t>Комиссии  являются</w:t>
      </w:r>
      <w:proofErr w:type="gramEnd"/>
      <w:r w:rsidRPr="00115459">
        <w:rPr>
          <w:color w:val="000000"/>
          <w:sz w:val="28"/>
          <w:szCs w:val="28"/>
        </w:rPr>
        <w:t>:</w:t>
      </w:r>
    </w:p>
    <w:p w14:paraId="42C0E746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координация деятельности дорожных и транспортных организаций независимо от форм собственности, контролирующих и надзорных служб по вопросам обеспечения безопасности дорожного движения,</w:t>
      </w:r>
    </w:p>
    <w:p w14:paraId="7D754929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организация разработки и выполнения мероприятий по предупреждению аварийности на автомобильном транспорте и в дорожном хозяйстве,</w:t>
      </w:r>
    </w:p>
    <w:p w14:paraId="178496D8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подготовка предложений по предупреждению аварийности на дорогах.</w:t>
      </w:r>
    </w:p>
    <w:p w14:paraId="549B9424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2.2.  Комиссия в соответствии с возложенными на нее задачами выполняет следующие функции:</w:t>
      </w:r>
    </w:p>
    <w:p w14:paraId="6F8F0157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проводит анализ причин дорожно-транспортных происшествий в муниципальном районе и определяет основные направления в работе по обеспечению безопасности дорожного движения,</w:t>
      </w:r>
    </w:p>
    <w:p w14:paraId="5C3365C2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lastRenderedPageBreak/>
        <w:t>- содействует выполнению федеральных программ и программ Смоленской области по обеспечению безопасности дорожного движения,</w:t>
      </w:r>
    </w:p>
    <w:p w14:paraId="64B12DCD" w14:textId="416827E6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вносит предложения в проекты районных и областных программ, связанных с обеспечением безопасности дорожного движения,</w:t>
      </w:r>
    </w:p>
    <w:p w14:paraId="7C36FCB1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 xml:space="preserve">- организует и участвует в работе совещаний, конференций, выставок по вопросам обеспечения безопасности дорожного движения, содействует </w:t>
      </w:r>
      <w:proofErr w:type="gramStart"/>
      <w:r w:rsidRPr="00115459">
        <w:rPr>
          <w:color w:val="000000"/>
          <w:sz w:val="28"/>
          <w:szCs w:val="28"/>
        </w:rPr>
        <w:t>реализации  принятых</w:t>
      </w:r>
      <w:proofErr w:type="gramEnd"/>
      <w:r w:rsidRPr="00115459">
        <w:rPr>
          <w:color w:val="000000"/>
          <w:sz w:val="28"/>
          <w:szCs w:val="28"/>
        </w:rPr>
        <w:t xml:space="preserve"> на них рекомендаций,</w:t>
      </w:r>
    </w:p>
    <w:p w14:paraId="64890FBB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 xml:space="preserve">- оказывает содействие средствам массовой </w:t>
      </w:r>
      <w:proofErr w:type="gramStart"/>
      <w:r w:rsidRPr="00115459">
        <w:rPr>
          <w:color w:val="000000"/>
          <w:sz w:val="28"/>
          <w:szCs w:val="28"/>
        </w:rPr>
        <w:t xml:space="preserve">информации </w:t>
      </w:r>
      <w:r w:rsidRPr="00115459">
        <w:rPr>
          <w:color w:val="000000" w:themeColor="text1"/>
          <w:sz w:val="28"/>
          <w:szCs w:val="28"/>
        </w:rPr>
        <w:t> </w:t>
      </w:r>
      <w:r w:rsidRPr="00115459">
        <w:rPr>
          <w:color w:val="000000"/>
          <w:sz w:val="28"/>
          <w:szCs w:val="28"/>
        </w:rPr>
        <w:t>в</w:t>
      </w:r>
      <w:proofErr w:type="gramEnd"/>
      <w:r w:rsidRPr="00115459">
        <w:rPr>
          <w:color w:val="000000"/>
          <w:sz w:val="28"/>
          <w:szCs w:val="28"/>
        </w:rPr>
        <w:t xml:space="preserve"> освещении проблем безопасности дорожного движения,</w:t>
      </w:r>
    </w:p>
    <w:p w14:paraId="792D5578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2.3.  Комиссия имеет право:</w:t>
      </w:r>
    </w:p>
    <w:p w14:paraId="5B34C2F2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запрашивать и получать от органов Государственной инспекции безопасности дорожного движения района сведения, необходимые для осуществления возложенных на нее задач,</w:t>
      </w:r>
    </w:p>
    <w:p w14:paraId="12279C8D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готовить предложения по вопросам обеспечения безопасности дорожного движения,</w:t>
      </w:r>
    </w:p>
    <w:p w14:paraId="14AD9083" w14:textId="4F266319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 xml:space="preserve">- получать информацию </w:t>
      </w:r>
      <w:proofErr w:type="gramStart"/>
      <w:r w:rsidRPr="00115459">
        <w:rPr>
          <w:color w:val="000000"/>
          <w:sz w:val="28"/>
          <w:szCs w:val="28"/>
        </w:rPr>
        <w:t>от  организаций</w:t>
      </w:r>
      <w:proofErr w:type="gramEnd"/>
      <w:r w:rsidRPr="00115459">
        <w:rPr>
          <w:color w:val="000000"/>
          <w:sz w:val="28"/>
          <w:szCs w:val="28"/>
        </w:rPr>
        <w:t xml:space="preserve"> независимо от форм собственности, общественных организаций по вопросам  обеспечения безопасности дорожного движения,</w:t>
      </w:r>
    </w:p>
    <w:p w14:paraId="618DA969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принимать участие в выявлении обстоятельств и причин дорожно-транспортных происшествий с тяжелыми последствиями,</w:t>
      </w:r>
    </w:p>
    <w:p w14:paraId="12A9075A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готовить предложения по вопросам безопасности дорожного движения для внесения их в соответствующие органы власти, в компетенцию которых входит решение указанных вопросов,</w:t>
      </w:r>
    </w:p>
    <w:p w14:paraId="798BB1E0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заслушивать отчеты должностных лиц, ответственных за обеспечение безопасности на автомобильном транспорте и в дорожном хозяйстве, по вопросам, касающимся обеспечения безопасности дорожного движения,</w:t>
      </w:r>
    </w:p>
    <w:p w14:paraId="7F33E8B0" w14:textId="77777777" w:rsidR="00F31D1C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создавать рабочие группы (комиссии) по вопросам, относящимся к ее деятельности, и определять порядок их работы.</w:t>
      </w:r>
    </w:p>
    <w:p w14:paraId="07CE3F56" w14:textId="77777777" w:rsidR="00F26FC2" w:rsidRPr="00115459" w:rsidRDefault="00F26FC2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</w:p>
    <w:p w14:paraId="0572B422" w14:textId="0E607AB2" w:rsidR="00F31D1C" w:rsidRPr="00115459" w:rsidRDefault="00F31D1C" w:rsidP="00F26FC2">
      <w:pPr>
        <w:pStyle w:val="a9"/>
        <w:shd w:val="clear" w:color="auto" w:fill="FFFFFF"/>
        <w:spacing w:before="0" w:beforeAutospacing="0" w:after="0" w:afterAutospacing="0"/>
        <w:ind w:left="284" w:right="282"/>
        <w:jc w:val="center"/>
        <w:textAlignment w:val="baseline"/>
        <w:rPr>
          <w:color w:val="000000"/>
          <w:sz w:val="28"/>
          <w:szCs w:val="28"/>
        </w:rPr>
      </w:pPr>
      <w:r w:rsidRPr="00115459">
        <w:rPr>
          <w:b/>
          <w:bCs/>
          <w:color w:val="000000"/>
          <w:sz w:val="28"/>
          <w:szCs w:val="28"/>
          <w:bdr w:val="none" w:sz="0" w:space="0" w:color="auto" w:frame="1"/>
        </w:rPr>
        <w:t>3.  Порядок работы Комиссии</w:t>
      </w:r>
    </w:p>
    <w:p w14:paraId="1C752A23" w14:textId="6608C116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 xml:space="preserve">   3.1.  Председателем Комиссии является Глава муниципального </w:t>
      </w:r>
      <w:r w:rsidR="008F2935">
        <w:rPr>
          <w:color w:val="000000"/>
          <w:sz w:val="28"/>
          <w:szCs w:val="28"/>
        </w:rPr>
        <w:t>округа</w:t>
      </w:r>
      <w:r w:rsidRPr="00115459">
        <w:rPr>
          <w:color w:val="000000"/>
          <w:sz w:val="28"/>
          <w:szCs w:val="28"/>
        </w:rPr>
        <w:t xml:space="preserve"> или заместитель Главы муниципального </w:t>
      </w:r>
      <w:r w:rsidR="008F2935">
        <w:rPr>
          <w:color w:val="000000"/>
          <w:sz w:val="28"/>
          <w:szCs w:val="28"/>
        </w:rPr>
        <w:t>округа</w:t>
      </w:r>
      <w:r w:rsidRPr="00115459">
        <w:rPr>
          <w:color w:val="000000"/>
          <w:sz w:val="28"/>
          <w:szCs w:val="28"/>
        </w:rPr>
        <w:t>.</w:t>
      </w:r>
    </w:p>
    <w:p w14:paraId="55DE3384" w14:textId="1325A72A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 xml:space="preserve">3.2.  Состав Комиссии утверждается Главой муниципального </w:t>
      </w:r>
      <w:r w:rsidR="008F2935">
        <w:rPr>
          <w:color w:val="000000"/>
          <w:sz w:val="28"/>
          <w:szCs w:val="28"/>
        </w:rPr>
        <w:t>округа</w:t>
      </w:r>
      <w:r w:rsidRPr="00115459">
        <w:rPr>
          <w:color w:val="000000"/>
          <w:sz w:val="28"/>
          <w:szCs w:val="28"/>
        </w:rPr>
        <w:t>.</w:t>
      </w:r>
    </w:p>
    <w:p w14:paraId="486B2EA3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3.3.  Заседания Комиссии проводятся не реже одного раза в квартал. В случае необходимости могут проводиться внеочередные заседания или создаваться рабочие группы.</w:t>
      </w:r>
    </w:p>
    <w:p w14:paraId="52E8FB54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3.4.  Заседание Комиссии считается правомочным, если на нем присутствуют более половины ее членов.</w:t>
      </w:r>
    </w:p>
    <w:p w14:paraId="4EFEB6BB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3.5.  Решения Комиссии принимаются простым большинством голосов. Решения Комиссии оформляются протоколами.</w:t>
      </w:r>
    </w:p>
    <w:p w14:paraId="1CB50F62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3.6.  Председатель Комиссии /в его отсутствии заместитель/:</w:t>
      </w:r>
    </w:p>
    <w:p w14:paraId="691BE835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руководит работой Комиссии,</w:t>
      </w:r>
    </w:p>
    <w:p w14:paraId="6EA82FA3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распределяет обязанности между ее членами,</w:t>
      </w:r>
    </w:p>
    <w:p w14:paraId="4538801E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определяет круг вопросов, подлежащих рассмотрению на очередном заседании и время его проведения,</w:t>
      </w:r>
    </w:p>
    <w:p w14:paraId="2397DB23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lastRenderedPageBreak/>
        <w:t>- в период между заседаниями дает отдельные поручения членам Комиссии и проверяет их исполнение,</w:t>
      </w:r>
    </w:p>
    <w:p w14:paraId="13BE9832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осуществляет контроль за выполнением принятых Комиссией решений, направляет в организации учреждения и предприятия соответствующие представления и информацию.</w:t>
      </w:r>
    </w:p>
    <w:p w14:paraId="11E17EC6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3.7.  Секретарь Комиссии:</w:t>
      </w:r>
    </w:p>
    <w:p w14:paraId="12C925C8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разрабатывает проекты решений Комиссии,</w:t>
      </w:r>
    </w:p>
    <w:p w14:paraId="49BB37CE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организует сбор, обобщение и подготовку материалов на рассмотрение Комиссии,</w:t>
      </w:r>
    </w:p>
    <w:p w14:paraId="2E58C4FC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ведет рабочую документацию Комиссии, оповещает ее членов и приглашенных лиц о сроках проведения заседаний и рассматриваемых на них вопросов.</w:t>
      </w:r>
    </w:p>
    <w:p w14:paraId="1E89C7A6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3.8.  Члены Комиссии:</w:t>
      </w:r>
    </w:p>
    <w:p w14:paraId="26BCE573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организуют проведение мероприятий по выполнению решений Комиссии,</w:t>
      </w:r>
    </w:p>
    <w:p w14:paraId="37BB44D2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 вносят предложения в план работы Комиссии, принимают участие в подготовке материалов и рассмотрении их на заседаниях Комиссии,</w:t>
      </w:r>
    </w:p>
    <w:p w14:paraId="264BF02D" w14:textId="77777777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>-  проверяют и оказывают помощь по поручению Комиссии сельским поселениям муниципального района, организациям, учреждениям и предприятиям в организации работы по обеспечению безопасности дорожного движения.</w:t>
      </w:r>
    </w:p>
    <w:p w14:paraId="4A49B78D" w14:textId="4BD7D0F8" w:rsidR="00F31D1C" w:rsidRPr="00115459" w:rsidRDefault="00F31D1C" w:rsidP="00682B02">
      <w:pPr>
        <w:pStyle w:val="a9"/>
        <w:shd w:val="clear" w:color="auto" w:fill="FFFFFF"/>
        <w:spacing w:before="0" w:beforeAutospacing="0" w:after="0" w:afterAutospacing="0"/>
        <w:ind w:left="284" w:right="282"/>
        <w:jc w:val="both"/>
        <w:textAlignment w:val="baseline"/>
        <w:rPr>
          <w:color w:val="000000"/>
          <w:sz w:val="28"/>
          <w:szCs w:val="28"/>
        </w:rPr>
      </w:pPr>
      <w:r w:rsidRPr="00115459">
        <w:rPr>
          <w:color w:val="000000"/>
          <w:sz w:val="28"/>
          <w:szCs w:val="28"/>
        </w:rPr>
        <w:t xml:space="preserve">3.9.  Решения Комиссии носят рекомендательный характер и могут быть положены в основу проекта нормативного правого акта Администрации муниципального </w:t>
      </w:r>
      <w:r w:rsidR="008F2935">
        <w:rPr>
          <w:color w:val="000000"/>
          <w:sz w:val="28"/>
          <w:szCs w:val="28"/>
        </w:rPr>
        <w:t>округа</w:t>
      </w:r>
      <w:r w:rsidRPr="00115459">
        <w:rPr>
          <w:color w:val="000000"/>
          <w:sz w:val="28"/>
          <w:szCs w:val="28"/>
        </w:rPr>
        <w:t xml:space="preserve"> по вопросу безопасности дорожного движения.</w:t>
      </w:r>
    </w:p>
    <w:p w14:paraId="24081A58" w14:textId="77777777" w:rsidR="00F31D1C" w:rsidRDefault="00F31D1C" w:rsidP="00F31D1C">
      <w:pPr>
        <w:ind w:right="282"/>
        <w:jc w:val="both"/>
      </w:pPr>
    </w:p>
    <w:p w14:paraId="279F99BB" w14:textId="77777777" w:rsidR="00F31D1C" w:rsidRDefault="00F31D1C">
      <w:pPr>
        <w:ind w:right="282"/>
        <w:jc w:val="both"/>
      </w:pPr>
    </w:p>
    <w:sectPr w:rsidR="00F31D1C" w:rsidSect="00E71C5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A1526"/>
    <w:multiLevelType w:val="hybridMultilevel"/>
    <w:tmpl w:val="623CF100"/>
    <w:lvl w:ilvl="0" w:tplc="2D86E1C2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1FD41EB"/>
    <w:multiLevelType w:val="hybridMultilevel"/>
    <w:tmpl w:val="0B5C4C9E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2EC0CA3"/>
    <w:multiLevelType w:val="hybridMultilevel"/>
    <w:tmpl w:val="5EFA2CD2"/>
    <w:lvl w:ilvl="0" w:tplc="EE70E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0F7647"/>
    <w:multiLevelType w:val="hybridMultilevel"/>
    <w:tmpl w:val="501CC86C"/>
    <w:lvl w:ilvl="0" w:tplc="A1A4C1D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709454027">
    <w:abstractNumId w:val="3"/>
  </w:num>
  <w:num w:numId="2" w16cid:durableId="1785030796">
    <w:abstractNumId w:val="0"/>
  </w:num>
  <w:num w:numId="3" w16cid:durableId="512915469">
    <w:abstractNumId w:val="1"/>
  </w:num>
  <w:num w:numId="4" w16cid:durableId="40353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2"/>
    <w:rsid w:val="000142BE"/>
    <w:rsid w:val="0005613F"/>
    <w:rsid w:val="00083B2C"/>
    <w:rsid w:val="000E2FE9"/>
    <w:rsid w:val="000F6B4A"/>
    <w:rsid w:val="00100AAD"/>
    <w:rsid w:val="00103B1C"/>
    <w:rsid w:val="00110781"/>
    <w:rsid w:val="00166FC7"/>
    <w:rsid w:val="001F07E5"/>
    <w:rsid w:val="001F7BB6"/>
    <w:rsid w:val="00217167"/>
    <w:rsid w:val="0024274B"/>
    <w:rsid w:val="002609A6"/>
    <w:rsid w:val="002A3DC6"/>
    <w:rsid w:val="002B3839"/>
    <w:rsid w:val="002B4385"/>
    <w:rsid w:val="002B67CE"/>
    <w:rsid w:val="002C1CF7"/>
    <w:rsid w:val="002C4DE6"/>
    <w:rsid w:val="00311DDD"/>
    <w:rsid w:val="00323DC4"/>
    <w:rsid w:val="00325414"/>
    <w:rsid w:val="00334D26"/>
    <w:rsid w:val="00363DC6"/>
    <w:rsid w:val="003E3B3E"/>
    <w:rsid w:val="0042180F"/>
    <w:rsid w:val="004550C6"/>
    <w:rsid w:val="00457848"/>
    <w:rsid w:val="00467648"/>
    <w:rsid w:val="004930DB"/>
    <w:rsid w:val="004C2B40"/>
    <w:rsid w:val="004F4550"/>
    <w:rsid w:val="005136B5"/>
    <w:rsid w:val="00571371"/>
    <w:rsid w:val="0058132E"/>
    <w:rsid w:val="00595F35"/>
    <w:rsid w:val="00597250"/>
    <w:rsid w:val="005A744D"/>
    <w:rsid w:val="005D285F"/>
    <w:rsid w:val="005F759F"/>
    <w:rsid w:val="006076EE"/>
    <w:rsid w:val="006177F9"/>
    <w:rsid w:val="00677B7C"/>
    <w:rsid w:val="006827E2"/>
    <w:rsid w:val="00682B02"/>
    <w:rsid w:val="006C3251"/>
    <w:rsid w:val="006E0B28"/>
    <w:rsid w:val="006F29C3"/>
    <w:rsid w:val="00714B65"/>
    <w:rsid w:val="0073369B"/>
    <w:rsid w:val="00733C0B"/>
    <w:rsid w:val="00740E6B"/>
    <w:rsid w:val="00747BE0"/>
    <w:rsid w:val="007763B5"/>
    <w:rsid w:val="00795965"/>
    <w:rsid w:val="007A369F"/>
    <w:rsid w:val="00825E56"/>
    <w:rsid w:val="0083338A"/>
    <w:rsid w:val="00845A91"/>
    <w:rsid w:val="00872762"/>
    <w:rsid w:val="008A189D"/>
    <w:rsid w:val="008D13AA"/>
    <w:rsid w:val="008D35F8"/>
    <w:rsid w:val="008D44D1"/>
    <w:rsid w:val="008E7D8D"/>
    <w:rsid w:val="008F2935"/>
    <w:rsid w:val="008F3D73"/>
    <w:rsid w:val="009339E7"/>
    <w:rsid w:val="009A250F"/>
    <w:rsid w:val="009B3AEC"/>
    <w:rsid w:val="009D6BC1"/>
    <w:rsid w:val="009F292A"/>
    <w:rsid w:val="00A2148B"/>
    <w:rsid w:val="00AC6ED8"/>
    <w:rsid w:val="00B351CF"/>
    <w:rsid w:val="00BC419F"/>
    <w:rsid w:val="00BF7F5A"/>
    <w:rsid w:val="00C1193B"/>
    <w:rsid w:val="00C569FA"/>
    <w:rsid w:val="00C62006"/>
    <w:rsid w:val="00C830AC"/>
    <w:rsid w:val="00CD68CD"/>
    <w:rsid w:val="00CE2991"/>
    <w:rsid w:val="00CE31F5"/>
    <w:rsid w:val="00CE3C2E"/>
    <w:rsid w:val="00D33DFC"/>
    <w:rsid w:val="00D502B8"/>
    <w:rsid w:val="00D65542"/>
    <w:rsid w:val="00DA44A9"/>
    <w:rsid w:val="00DA4CEE"/>
    <w:rsid w:val="00DA69CE"/>
    <w:rsid w:val="00DB6B90"/>
    <w:rsid w:val="00DC5C4C"/>
    <w:rsid w:val="00DF32D0"/>
    <w:rsid w:val="00E43968"/>
    <w:rsid w:val="00E61182"/>
    <w:rsid w:val="00E71C52"/>
    <w:rsid w:val="00EA37AC"/>
    <w:rsid w:val="00EA46F9"/>
    <w:rsid w:val="00F20596"/>
    <w:rsid w:val="00F26FC2"/>
    <w:rsid w:val="00F31D1C"/>
    <w:rsid w:val="00F948C8"/>
    <w:rsid w:val="00FE1F3D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C4584"/>
  <w15:docId w15:val="{E6F411D3-C684-4ACF-AA22-4F0686D9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762"/>
    <w:pPr>
      <w:ind w:firstLine="735"/>
      <w:jc w:val="both"/>
    </w:pPr>
  </w:style>
  <w:style w:type="table" w:styleId="a4">
    <w:name w:val="Table Grid"/>
    <w:basedOn w:val="a1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34D26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BF7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7F5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1D1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1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onstitutciya_rossijskoj_feder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14C2-BAE9-491E-969C-F9781B18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10692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Макаренкова НН</cp:lastModifiedBy>
  <cp:revision>15</cp:revision>
  <cp:lastPrinted>2025-01-14T12:16:00Z</cp:lastPrinted>
  <dcterms:created xsi:type="dcterms:W3CDTF">2025-01-14T08:54:00Z</dcterms:created>
  <dcterms:modified xsi:type="dcterms:W3CDTF">2025-02-19T12:32:00Z</dcterms:modified>
</cp:coreProperties>
</file>