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8178" w14:textId="77777777" w:rsidR="00F2130F" w:rsidRDefault="00F2130F">
      <w:r>
        <w:rPr>
          <w:noProof/>
        </w:rPr>
        <w:drawing>
          <wp:anchor distT="0" distB="0" distL="114300" distR="114300" simplePos="0" relativeHeight="251658240" behindDoc="0" locked="0" layoutInCell="1" allowOverlap="1" wp14:anchorId="18DAF57B" wp14:editId="230840AF">
            <wp:simplePos x="0" y="0"/>
            <wp:positionH relativeFrom="column">
              <wp:posOffset>2415540</wp:posOffset>
            </wp:positionH>
            <wp:positionV relativeFrom="paragraph">
              <wp:posOffset>-243840</wp:posOffset>
            </wp:positionV>
            <wp:extent cx="624840" cy="714375"/>
            <wp:effectExtent l="19050" t="0" r="3810" b="0"/>
            <wp:wrapTight wrapText="bothSides">
              <wp:wrapPolygon edited="0">
                <wp:start x="8561" y="0"/>
                <wp:lineTo x="3293" y="2880"/>
                <wp:lineTo x="-659" y="16704"/>
                <wp:lineTo x="659" y="21312"/>
                <wp:lineTo x="1317" y="21312"/>
                <wp:lineTo x="19756" y="21312"/>
                <wp:lineTo x="20415" y="21312"/>
                <wp:lineTo x="21732" y="19008"/>
                <wp:lineTo x="21732" y="8064"/>
                <wp:lineTo x="14488" y="576"/>
                <wp:lineTo x="12512" y="0"/>
                <wp:lineTo x="8561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768399" w14:textId="77777777" w:rsidR="00F2130F" w:rsidRPr="00F2130F" w:rsidRDefault="00F2130F" w:rsidP="00F2130F"/>
    <w:p w14:paraId="3BA38ED4" w14:textId="77777777" w:rsidR="00F2130F" w:rsidRPr="00F2130F" w:rsidRDefault="00F2130F" w:rsidP="00F2130F">
      <w:pPr>
        <w:pStyle w:val="1"/>
        <w:rPr>
          <w:sz w:val="28"/>
          <w:szCs w:val="28"/>
        </w:rPr>
      </w:pPr>
      <w:r>
        <w:tab/>
      </w:r>
      <w:r w:rsidRPr="00F2130F">
        <w:rPr>
          <w:sz w:val="28"/>
          <w:szCs w:val="28"/>
        </w:rPr>
        <w:t>АДМИНИСТРАЦИЯ МУНИЦИПАЛЬНОГО ОБРАЗОВАНИЯ</w:t>
      </w:r>
    </w:p>
    <w:p w14:paraId="0CAB2A5E" w14:textId="0114E8DF" w:rsidR="00F2130F" w:rsidRPr="00F2130F" w:rsidRDefault="00F2130F" w:rsidP="00F2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30F">
        <w:rPr>
          <w:rFonts w:ascii="Times New Roman" w:eastAsia="Times New Roman" w:hAnsi="Times New Roman" w:cs="Times New Roman"/>
          <w:b/>
          <w:bCs/>
          <w:sz w:val="28"/>
          <w:szCs w:val="28"/>
        </w:rPr>
        <w:t>«ГЛИНКОВСКИЙ МУНИЦИПАЛЬНЫЙ ОКРУГ»</w:t>
      </w:r>
    </w:p>
    <w:p w14:paraId="1D851957" w14:textId="77777777" w:rsidR="00F2130F" w:rsidRPr="00F2130F" w:rsidRDefault="00F2130F" w:rsidP="00F2130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1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14:paraId="1629D322" w14:textId="77777777" w:rsidR="00F2130F" w:rsidRDefault="00F2130F" w:rsidP="00F2130F">
      <w:pPr>
        <w:pStyle w:val="2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4B48CAD5" w14:textId="77777777" w:rsidR="00F2130F" w:rsidRDefault="00F2130F" w:rsidP="00F2130F">
      <w:pPr>
        <w:rPr>
          <w:rFonts w:ascii="Calibri" w:eastAsia="Times New Roman" w:hAnsi="Calibri" w:cs="Times New Roman"/>
          <w:sz w:val="28"/>
          <w:szCs w:val="28"/>
        </w:rPr>
      </w:pPr>
    </w:p>
    <w:p w14:paraId="429A20D9" w14:textId="1595EC91" w:rsidR="00F2130F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2130F" w:rsidRPr="00F2130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января</w:t>
      </w:r>
      <w:r w:rsidR="00F2130F" w:rsidRPr="00F2130F">
        <w:rPr>
          <w:rFonts w:ascii="Times New Roman" w:eastAsia="Times New Roman" w:hAnsi="Times New Roman" w:cs="Times New Roman"/>
          <w:sz w:val="28"/>
          <w:szCs w:val="28"/>
        </w:rPr>
        <w:t xml:space="preserve"> 2025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F2130F" w:rsidRPr="00F213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2130F" w14:paraId="158E590E" w14:textId="77777777" w:rsidTr="00F90ACF">
        <w:tc>
          <w:tcPr>
            <w:tcW w:w="4503" w:type="dxa"/>
          </w:tcPr>
          <w:p w14:paraId="2DEB0C02" w14:textId="1A365FF9" w:rsidR="004D6A88" w:rsidRDefault="00F2130F" w:rsidP="00F213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FF1D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r w:rsidR="004D6A88">
              <w:rPr>
                <w:rFonts w:ascii="Times New Roman" w:eastAsia="Times New Roman" w:hAnsi="Times New Roman" w:cs="Times New Roman"/>
                <w:sz w:val="28"/>
                <w:szCs w:val="28"/>
              </w:rPr>
              <w:t>Глинковский</w:t>
            </w:r>
            <w:r w:rsidR="00FF1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2D388723" w14:textId="77777777" w:rsidR="005C084F" w:rsidRDefault="00FF1D6B" w:rsidP="00F213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5C08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A51E75" w14:textId="2C0E4CE0" w:rsidR="00F2130F" w:rsidRDefault="00FF1D6B" w:rsidP="00F213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21 июня 2023 </w:t>
            </w:r>
            <w:r w:rsidR="00536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226</w:t>
            </w:r>
          </w:p>
        </w:tc>
      </w:tr>
    </w:tbl>
    <w:p w14:paraId="10FB2CF4" w14:textId="77777777" w:rsidR="00F2130F" w:rsidRDefault="00F2130F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F84F55" w14:textId="66BF0043" w:rsidR="00FF1D6B" w:rsidRDefault="00FF1D6B" w:rsidP="00FF1D6B">
      <w:pPr>
        <w:pStyle w:val="11"/>
        <w:tabs>
          <w:tab w:val="clear" w:pos="5954"/>
          <w:tab w:val="left" w:pos="900"/>
          <w:tab w:val="left" w:pos="9356"/>
          <w:tab w:val="left" w:pos="10065"/>
        </w:tabs>
        <w:spacing w:after="0" w:line="276" w:lineRule="auto"/>
        <w:ind w:left="0" w:right="0" w:firstLine="0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AD7642">
        <w:rPr>
          <w:sz w:val="28"/>
          <w:szCs w:val="28"/>
          <w:lang w:val="ru-RU"/>
        </w:rPr>
        <w:t>В соответстви</w:t>
      </w:r>
      <w:r>
        <w:rPr>
          <w:sz w:val="28"/>
          <w:szCs w:val="28"/>
          <w:lang w:val="ru-RU"/>
        </w:rPr>
        <w:t xml:space="preserve">и с </w:t>
      </w:r>
      <w:r>
        <w:rPr>
          <w:sz w:val="28"/>
          <w:lang w:val="ru-RU"/>
        </w:rPr>
        <w:t xml:space="preserve">областными законами от 04.09.2007г.  № 90-з «О комиссиях по делам несовершеннолетних и защите их прав», от 31.03.2008г.  № 24-з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 </w:t>
      </w:r>
    </w:p>
    <w:p w14:paraId="67081651" w14:textId="77777777" w:rsidR="00FF1D6B" w:rsidRDefault="00FF1D6B" w:rsidP="00FF1D6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D023C" w14:textId="3688CD68" w:rsidR="00FF1D6B" w:rsidRDefault="00FF1D6B" w:rsidP="00FF1D6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«Глинковский муниципальный округ» Смоленской области п о с т а н о в л я е т:</w:t>
      </w:r>
    </w:p>
    <w:p w14:paraId="715B8558" w14:textId="77777777" w:rsidR="001B40EE" w:rsidRDefault="001B40EE" w:rsidP="00FF1D6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178118" w14:textId="77777777" w:rsidR="00F2130F" w:rsidRDefault="00FF1D6B" w:rsidP="00F90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7589">
        <w:rPr>
          <w:rFonts w:ascii="Times New Roman" w:hAnsi="Times New Roman" w:cs="Times New Roman"/>
          <w:sz w:val="28"/>
          <w:szCs w:val="28"/>
        </w:rPr>
        <w:t>1</w:t>
      </w:r>
      <w:r w:rsidR="001B4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 в постановление Администрации муниципального образования «Глинковский район» Смоленской области от 21  июня 2023 года № 226   «Об утверждении  персонального состава Комиссии по делам несовершеннолетних и защите их прав в муниципальном образовании «Глинковский район» Смоленской области (в редакции постановлений от 11.08.2023 № 290; от 19.10.2023 № 428; от 18.04.2024 № 128</w:t>
      </w:r>
      <w:r w:rsidR="001B40EE">
        <w:rPr>
          <w:rFonts w:ascii="Times New Roman" w:hAnsi="Times New Roman" w:cs="Times New Roman"/>
          <w:sz w:val="28"/>
          <w:szCs w:val="28"/>
        </w:rPr>
        <w:t>; от 27.06.2024 № 203)</w:t>
      </w:r>
      <w:r>
        <w:rPr>
          <w:rFonts w:ascii="Times New Roman" w:hAnsi="Times New Roman" w:cs="Times New Roman"/>
          <w:sz w:val="28"/>
          <w:szCs w:val="28"/>
        </w:rPr>
        <w:t xml:space="preserve">  изменения,  </w:t>
      </w:r>
      <w:r w:rsidR="00F90ACF">
        <w:rPr>
          <w:rFonts w:ascii="Times New Roman" w:hAnsi="Times New Roman" w:cs="Times New Roman"/>
          <w:sz w:val="28"/>
          <w:szCs w:val="28"/>
        </w:rPr>
        <w:t>заменив по тексту слова  «Глинковский район» в соответствующем падеже  словами  «Глинковский муниципальный округ» в соответствующем падеже.</w:t>
      </w:r>
    </w:p>
    <w:p w14:paraId="23C066F0" w14:textId="09FC6A50" w:rsidR="00DF7589" w:rsidRPr="00DF7589" w:rsidRDefault="00F90ACF" w:rsidP="00F90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7589" w:rsidRPr="00DF75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758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F7589">
        <w:rPr>
          <w:rFonts w:ascii="Times New Roman" w:hAnsi="Times New Roman" w:cs="Times New Roman"/>
          <w:sz w:val="28"/>
          <w:szCs w:val="28"/>
        </w:rPr>
        <w:t>У</w:t>
      </w:r>
      <w:r w:rsidR="00DF7589" w:rsidRPr="00DF7589">
        <w:rPr>
          <w:rFonts w:ascii="Times New Roman" w:hAnsi="Times New Roman" w:cs="Times New Roman"/>
          <w:sz w:val="28"/>
          <w:szCs w:val="28"/>
        </w:rPr>
        <w:t>казать новую должность председателя комисс</w:t>
      </w:r>
      <w:r w:rsidR="00DF7589">
        <w:rPr>
          <w:rFonts w:ascii="Times New Roman" w:hAnsi="Times New Roman" w:cs="Times New Roman"/>
          <w:sz w:val="28"/>
          <w:szCs w:val="28"/>
        </w:rPr>
        <w:t>ии Кожухова Евгения Владимировича</w:t>
      </w:r>
      <w:r w:rsidR="00DF7589" w:rsidRPr="00DF7589">
        <w:rPr>
          <w:rFonts w:ascii="Times New Roman" w:hAnsi="Times New Roman" w:cs="Times New Roman"/>
          <w:sz w:val="28"/>
          <w:szCs w:val="28"/>
        </w:rPr>
        <w:t xml:space="preserve"> – </w:t>
      </w:r>
      <w:r w:rsidR="00DF7589">
        <w:rPr>
          <w:rFonts w:ascii="Times New Roman" w:hAnsi="Times New Roman" w:cs="Times New Roman"/>
          <w:sz w:val="28"/>
          <w:szCs w:val="28"/>
        </w:rPr>
        <w:t>Глава</w:t>
      </w:r>
      <w:r w:rsidR="00DF7589" w:rsidRPr="00DF758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DF7589">
        <w:rPr>
          <w:rFonts w:ascii="Times New Roman" w:hAnsi="Times New Roman" w:cs="Times New Roman"/>
          <w:sz w:val="28"/>
          <w:szCs w:val="28"/>
        </w:rPr>
        <w:t>льного образования «Глинковский</w:t>
      </w:r>
      <w:r w:rsidR="00DF7589" w:rsidRPr="00DF7589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DF7589">
        <w:rPr>
          <w:rFonts w:ascii="Times New Roman" w:hAnsi="Times New Roman" w:cs="Times New Roman"/>
          <w:sz w:val="28"/>
          <w:szCs w:val="28"/>
        </w:rPr>
        <w:t xml:space="preserve"> </w:t>
      </w:r>
      <w:r w:rsidR="00DF7589" w:rsidRPr="00DF758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2739CA46" w14:textId="33873FE0" w:rsidR="00F2130F" w:rsidRDefault="00DF7589" w:rsidP="00F9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3. </w:t>
      </w:r>
      <w:r w:rsidR="00F90ACF" w:rsidRPr="00F90ACF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правоотношения, возникшие с 1 января 2025 года</w:t>
      </w:r>
      <w:r w:rsidR="00F90ACF">
        <w:rPr>
          <w:rFonts w:ascii="Times New Roman" w:hAnsi="Times New Roman" w:cs="Times New Roman"/>
          <w:sz w:val="28"/>
          <w:szCs w:val="28"/>
        </w:rPr>
        <w:t>.</w:t>
      </w:r>
    </w:p>
    <w:p w14:paraId="6F11A509" w14:textId="77777777" w:rsidR="005C084F" w:rsidRPr="00F90ACF" w:rsidRDefault="005C084F" w:rsidP="00F90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540A9" w14:textId="77777777" w:rsidR="00F2130F" w:rsidRDefault="00F2130F" w:rsidP="00F90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E4692" w14:textId="77777777" w:rsidR="005C084F" w:rsidRPr="00F90ACF" w:rsidRDefault="005C084F" w:rsidP="00F90A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62B33" w14:textId="66AA52C8" w:rsidR="005C084F" w:rsidRPr="005C084F" w:rsidRDefault="005C084F" w:rsidP="005C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84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</w:t>
      </w:r>
    </w:p>
    <w:p w14:paraId="34D42D67" w14:textId="2F36BDC4" w:rsidR="005C084F" w:rsidRPr="005C084F" w:rsidRDefault="005C084F" w:rsidP="005C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84F">
        <w:rPr>
          <w:rFonts w:ascii="Times New Roman" w:hAnsi="Times New Roman" w:cs="Times New Roman"/>
          <w:bCs/>
          <w:sz w:val="28"/>
          <w:szCs w:val="28"/>
        </w:rPr>
        <w:t>«Глинковский муниципальный округ»</w:t>
      </w:r>
    </w:p>
    <w:p w14:paraId="4ADE9525" w14:textId="77777777" w:rsidR="005C084F" w:rsidRPr="005C084F" w:rsidRDefault="005C084F" w:rsidP="005C08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84F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C084F">
        <w:rPr>
          <w:rFonts w:ascii="Times New Roman" w:hAnsi="Times New Roman" w:cs="Times New Roman"/>
          <w:bCs/>
          <w:sz w:val="28"/>
          <w:szCs w:val="28"/>
        </w:rPr>
        <w:t xml:space="preserve">  Е.В.  Кожухов</w:t>
      </w:r>
    </w:p>
    <w:p w14:paraId="580C8647" w14:textId="77777777" w:rsidR="005C084F" w:rsidRPr="005C084F" w:rsidRDefault="005C084F" w:rsidP="005C084F">
      <w:pPr>
        <w:rPr>
          <w:rFonts w:ascii="Times New Roman" w:hAnsi="Times New Roman" w:cs="Times New Roman"/>
          <w:bCs/>
          <w:sz w:val="28"/>
          <w:szCs w:val="28"/>
        </w:rPr>
      </w:pPr>
    </w:p>
    <w:p w14:paraId="738849D3" w14:textId="77777777" w:rsidR="00F2130F" w:rsidRDefault="00F2130F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852368" w14:textId="77777777" w:rsidR="00F2130F" w:rsidRDefault="00F2130F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AC1B14" w14:textId="77777777" w:rsidR="00F2130F" w:rsidRDefault="00F2130F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97C75A" w14:textId="77777777" w:rsidR="00F2130F" w:rsidRDefault="00F2130F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C78F8E" w14:textId="77777777" w:rsidR="00F2130F" w:rsidRDefault="00F2130F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33EA45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AD21A3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1E9FD9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D26056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C1B49A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48852D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25C523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977E34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38194A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BEA794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D9100C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900587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3F8F23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5C2C15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C1ECCD" w14:textId="77777777" w:rsidR="00536946" w:rsidRDefault="00536946" w:rsidP="00F21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E07118" w14:textId="0A631ABB" w:rsidR="00536946" w:rsidRPr="001E68B1" w:rsidRDefault="00536946" w:rsidP="00536946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E68B1">
        <w:rPr>
          <w:color w:val="000000"/>
        </w:rPr>
        <w:lastRenderedPageBreak/>
        <w:t xml:space="preserve">                                                                              </w:t>
      </w:r>
      <w:r>
        <w:rPr>
          <w:color w:val="000000"/>
        </w:rPr>
        <w:t xml:space="preserve">      </w:t>
      </w:r>
      <w:r w:rsidRPr="001E68B1">
        <w:rPr>
          <w:color w:val="000000"/>
        </w:rPr>
        <w:t>Приложение</w:t>
      </w:r>
    </w:p>
    <w:p w14:paraId="6A5F6D20" w14:textId="77777777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 xml:space="preserve">                                                                      к постановлению Администрации</w:t>
      </w:r>
    </w:p>
    <w:p w14:paraId="69EA426F" w14:textId="77777777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 xml:space="preserve">                                                                муниципального образования</w:t>
      </w:r>
    </w:p>
    <w:p w14:paraId="5B03860C" w14:textId="17053467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                    «Глинковский муниципальный округ</w:t>
      </w:r>
      <w:r w:rsidRPr="001E68B1">
        <w:rPr>
          <w:color w:val="000000"/>
        </w:rPr>
        <w:t>»</w:t>
      </w:r>
    </w:p>
    <w:p w14:paraId="313A5F84" w14:textId="77777777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 xml:space="preserve">                                                Смоленской области</w:t>
      </w:r>
    </w:p>
    <w:p w14:paraId="276F06AC" w14:textId="7DD24F0C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от   </w:t>
      </w:r>
      <w:r w:rsidR="00184E84">
        <w:rPr>
          <w:color w:val="000000"/>
        </w:rPr>
        <w:t>17.01.</w:t>
      </w:r>
      <w:r>
        <w:rPr>
          <w:color w:val="000000"/>
        </w:rPr>
        <w:t xml:space="preserve"> 2025г. № </w:t>
      </w:r>
      <w:r w:rsidR="00184E84">
        <w:rPr>
          <w:color w:val="000000"/>
        </w:rPr>
        <w:t>21</w:t>
      </w:r>
    </w:p>
    <w:p w14:paraId="1A250737" w14:textId="77777777" w:rsidR="00536946" w:rsidRPr="001E68B1" w:rsidRDefault="00536946" w:rsidP="00536946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 w:rsidRPr="001E68B1">
        <w:rPr>
          <w:color w:val="000000"/>
        </w:rPr>
        <w:t>С О С Т А В</w:t>
      </w:r>
    </w:p>
    <w:p w14:paraId="19929A0E" w14:textId="77777777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 xml:space="preserve">  Комиссии по делам несовершеннолетних и защите их прав</w:t>
      </w:r>
    </w:p>
    <w:p w14:paraId="13539DFD" w14:textId="0A9B32CC" w:rsidR="00536946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>в муниципальном</w:t>
      </w:r>
      <w:r>
        <w:rPr>
          <w:color w:val="000000"/>
        </w:rPr>
        <w:t xml:space="preserve"> образовании «Глинковский муниципальный округ</w:t>
      </w:r>
      <w:r w:rsidRPr="001E68B1">
        <w:rPr>
          <w:color w:val="000000"/>
        </w:rPr>
        <w:t>»</w:t>
      </w:r>
    </w:p>
    <w:p w14:paraId="5AAB088C" w14:textId="7EF86132" w:rsidR="00536946" w:rsidRPr="001E68B1" w:rsidRDefault="00536946" w:rsidP="0053694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E68B1">
        <w:rPr>
          <w:color w:val="000000"/>
        </w:rPr>
        <w:t>Смоленской области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426"/>
        <w:gridCol w:w="6769"/>
      </w:tblGrid>
      <w:tr w:rsidR="00536946" w:rsidRPr="001E68B1" w14:paraId="18105E99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3D1FA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Кожухов</w:t>
            </w:r>
          </w:p>
          <w:p w14:paraId="6C4B4BF8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Евгений Владимирович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E5584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37C7F" w14:textId="19B5B7FF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Глава</w:t>
            </w:r>
            <w:r w:rsidRPr="001E68B1">
              <w:rPr>
                <w:color w:val="000000"/>
              </w:rPr>
              <w:t xml:space="preserve"> муниципального образования «Глинко</w:t>
            </w:r>
            <w:r>
              <w:rPr>
                <w:color w:val="000000"/>
              </w:rPr>
              <w:t>вский муниципальный округ» Смоленской области</w:t>
            </w:r>
          </w:p>
          <w:p w14:paraId="4C9C0248" w14:textId="77777777" w:rsidR="00536946" w:rsidRPr="00FD263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1E68B1">
              <w:rPr>
                <w:color w:val="000000"/>
              </w:rPr>
              <w:t xml:space="preserve"> </w:t>
            </w:r>
            <w:r w:rsidRPr="00FD2636">
              <w:rPr>
                <w:i/>
                <w:color w:val="000000"/>
              </w:rPr>
              <w:t>председатель  Комиссии</w:t>
            </w:r>
          </w:p>
        </w:tc>
      </w:tr>
      <w:tr w:rsidR="00536946" w:rsidRPr="001E68B1" w14:paraId="33EC6762" w14:textId="77777777" w:rsidTr="00536946">
        <w:trPr>
          <w:trHeight w:val="44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D046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Бетремеева</w:t>
            </w:r>
          </w:p>
          <w:p w14:paraId="5E87EC36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Людмила  Алексеевна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DCB34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5FD6" w14:textId="6B607CCA" w:rsidR="0053694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 xml:space="preserve"> Начальник отдела по образованию Администрации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>муниципальног</w:t>
            </w:r>
            <w:r>
              <w:rPr>
                <w:color w:val="000000"/>
              </w:rPr>
              <w:t>о образования «Глинковский муниципальный округ</w:t>
            </w:r>
            <w:r w:rsidRPr="001E68B1">
              <w:rPr>
                <w:color w:val="000000"/>
              </w:rPr>
              <w:t>» Смоленской област</w:t>
            </w:r>
            <w:r>
              <w:rPr>
                <w:color w:val="000000"/>
              </w:rPr>
              <w:t>и</w:t>
            </w:r>
          </w:p>
          <w:p w14:paraId="0F0E5555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 xml:space="preserve"> </w:t>
            </w:r>
            <w:r w:rsidRPr="00FD2636">
              <w:rPr>
                <w:i/>
                <w:color w:val="000000"/>
              </w:rPr>
              <w:t>заместитель председателя Комиссии</w:t>
            </w:r>
          </w:p>
        </w:tc>
      </w:tr>
      <w:tr w:rsidR="00536946" w:rsidRPr="001E68B1" w14:paraId="621C978A" w14:textId="77777777" w:rsidTr="00536946">
        <w:trPr>
          <w:trHeight w:val="44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FBB6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Сорокуменкова</w:t>
            </w:r>
          </w:p>
          <w:p w14:paraId="3133382E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Галина 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 xml:space="preserve"> Валентиновна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05FE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5AD7A" w14:textId="77777777" w:rsidR="0053694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Главный</w:t>
            </w:r>
            <w:r>
              <w:rPr>
                <w:color w:val="000000"/>
              </w:rPr>
              <w:t xml:space="preserve"> специалист в Глинковском муниципальном округе</w:t>
            </w:r>
            <w:r w:rsidRPr="001E68B1">
              <w:rPr>
                <w:color w:val="000000"/>
              </w:rPr>
              <w:t xml:space="preserve"> отдела социальной защиты</w:t>
            </w:r>
            <w:r>
              <w:rPr>
                <w:color w:val="000000"/>
              </w:rPr>
              <w:t xml:space="preserve"> населения в Починковском муниципальном округе</w:t>
            </w:r>
          </w:p>
          <w:p w14:paraId="072CF0C0" w14:textId="77777777" w:rsidR="00536946" w:rsidRPr="00FD263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FD2636">
              <w:rPr>
                <w:i/>
                <w:color w:val="000000"/>
              </w:rPr>
              <w:t>заместитель председателя Комиссии</w:t>
            </w:r>
          </w:p>
        </w:tc>
      </w:tr>
      <w:tr w:rsidR="00536946" w:rsidRPr="001E68B1" w14:paraId="396BDAA9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8642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Покатаева</w:t>
            </w:r>
          </w:p>
          <w:p w14:paraId="42A19F37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Елена  Валерьевна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E9F4" w14:textId="77777777" w:rsidR="00536946" w:rsidRPr="001E68B1" w:rsidRDefault="00536946" w:rsidP="00306A2E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7F3AC" w14:textId="6FB80F3D" w:rsidR="00536946" w:rsidRPr="00FD2636" w:rsidRDefault="00536946" w:rsidP="00536946">
            <w:pPr>
              <w:pStyle w:val="western"/>
              <w:spacing w:after="0" w:afterAutospacing="0"/>
              <w:jc w:val="both"/>
              <w:rPr>
                <w:i/>
                <w:color w:val="000000"/>
              </w:rPr>
            </w:pPr>
            <w:r w:rsidRPr="001E68B1">
              <w:rPr>
                <w:color w:val="000000"/>
              </w:rPr>
              <w:t xml:space="preserve"> Ведущий специалист Администрации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>муниципальног</w:t>
            </w:r>
            <w:r>
              <w:rPr>
                <w:color w:val="000000"/>
              </w:rPr>
              <w:t>о образования «Глинковский муниципальный округ</w:t>
            </w:r>
            <w:r w:rsidRPr="001E68B1">
              <w:rPr>
                <w:color w:val="000000"/>
              </w:rPr>
              <w:t>» Смоленской</w:t>
            </w:r>
            <w:r>
              <w:rPr>
                <w:color w:val="000000"/>
              </w:rPr>
              <w:t xml:space="preserve"> области,</w:t>
            </w:r>
            <w:r w:rsidRPr="001E68B1">
              <w:rPr>
                <w:color w:val="000000"/>
              </w:rPr>
              <w:t xml:space="preserve">  </w:t>
            </w:r>
            <w:r w:rsidRPr="00FD2636">
              <w:rPr>
                <w:i/>
                <w:color w:val="000000"/>
              </w:rPr>
              <w:t>ответственный секретарь  Комиссии</w:t>
            </w:r>
          </w:p>
        </w:tc>
      </w:tr>
      <w:tr w:rsidR="00536946" w:rsidRPr="001E68B1" w14:paraId="469FEC6A" w14:textId="77777777" w:rsidTr="00536946">
        <w:trPr>
          <w:trHeight w:val="53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062AD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Будаченкова </w:t>
            </w:r>
          </w:p>
          <w:p w14:paraId="7EC68C84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</w:pPr>
            <w:r w:rsidRPr="001E68B1">
              <w:rPr>
                <w:color w:val="000000"/>
              </w:rPr>
              <w:t>Ирина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 xml:space="preserve">  Ивановна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A5F5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  <w:p w14:paraId="6730612C" w14:textId="77777777" w:rsidR="00536946" w:rsidRPr="001E68B1" w:rsidRDefault="00536946" w:rsidP="00306A2E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C587" w14:textId="77777777" w:rsidR="0053694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Главный редактор газеты «Глинковский вестник»</w:t>
            </w:r>
          </w:p>
          <w:p w14:paraId="73029F23" w14:textId="77777777" w:rsidR="00536946" w:rsidRPr="00CF58AB" w:rsidRDefault="00536946" w:rsidP="00306A2E">
            <w:pPr>
              <w:tabs>
                <w:tab w:val="left" w:pos="2730"/>
              </w:tabs>
            </w:pPr>
            <w:r>
              <w:tab/>
            </w:r>
          </w:p>
        </w:tc>
      </w:tr>
      <w:tr w:rsidR="00536946" w:rsidRPr="001E68B1" w14:paraId="11233496" w14:textId="77777777" w:rsidTr="00536946">
        <w:trPr>
          <w:trHeight w:val="53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6B2A" w14:textId="77777777" w:rsidR="00536946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</w:t>
            </w:r>
          </w:p>
          <w:p w14:paraId="4F44D6C4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Василий Михайлович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FF300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A0809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E68B1">
              <w:rPr>
                <w:color w:val="000000"/>
              </w:rPr>
              <w:t>ачальник  Пункта полиции по Глинковскому району  МО МВД России «Дорогобужский»  (по согласованию)</w:t>
            </w:r>
          </w:p>
        </w:tc>
      </w:tr>
      <w:tr w:rsidR="00536946" w:rsidRPr="001E68B1" w14:paraId="3A41315B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26F4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Ковалева</w:t>
            </w:r>
          </w:p>
          <w:p w14:paraId="70D4048D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Елена 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 xml:space="preserve"> Ивановна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91FB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00E4C" w14:textId="032D9D10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Старший инспектор Дорогобужского МФ ФКУ УИИ УФСИН России по Смоленской области</w:t>
            </w:r>
          </w:p>
        </w:tc>
      </w:tr>
      <w:tr w:rsidR="00536946" w:rsidRPr="001E68B1" w14:paraId="5F1493D2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F4F4A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Козлов</w:t>
            </w:r>
          </w:p>
          <w:p w14:paraId="5061C4EA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Сергей 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 xml:space="preserve"> Владимирович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C28BD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3AB6F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Начальник отделения надзорной деятельности и профилактической работы Дорогобужского, Глинковского и Ельнинского районов УНД и ПР Главного управления МЧС России по Смоленской области  (по согласованию)</w:t>
            </w:r>
          </w:p>
        </w:tc>
      </w:tr>
      <w:tr w:rsidR="00536946" w:rsidRPr="001E68B1" w14:paraId="6EC8D60E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B89B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>Медведева</w:t>
            </w:r>
          </w:p>
          <w:p w14:paraId="12F1D992" w14:textId="77777777" w:rsidR="00536946" w:rsidRPr="001E68B1" w:rsidRDefault="00536946" w:rsidP="00306A2E">
            <w:pPr>
              <w:pStyle w:val="western"/>
              <w:tabs>
                <w:tab w:val="center" w:pos="1647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Роза 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 xml:space="preserve"> Михайловна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5F8C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–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26FD3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 xml:space="preserve"> Начальник отдела по культуре Администрации муниципальног</w:t>
            </w:r>
            <w:r>
              <w:rPr>
                <w:color w:val="000000"/>
              </w:rPr>
              <w:t>о образования «Глинковский  муниципальный округ</w:t>
            </w:r>
            <w:r w:rsidRPr="001E68B1">
              <w:rPr>
                <w:color w:val="000000"/>
              </w:rPr>
              <w:t>» Смоленской област</w:t>
            </w:r>
            <w:r>
              <w:rPr>
                <w:color w:val="000000"/>
              </w:rPr>
              <w:t>и</w:t>
            </w:r>
            <w:r w:rsidRPr="001E68B1">
              <w:rPr>
                <w:color w:val="000000"/>
              </w:rPr>
              <w:t xml:space="preserve"> </w:t>
            </w:r>
          </w:p>
        </w:tc>
      </w:tr>
      <w:tr w:rsidR="00536946" w:rsidRPr="001E68B1" w14:paraId="13F40AAB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8C036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Мельникова </w:t>
            </w:r>
          </w:p>
          <w:p w14:paraId="1582AB77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68B1">
              <w:rPr>
                <w:color w:val="000000"/>
              </w:rPr>
              <w:t xml:space="preserve">Татьяна </w:t>
            </w:r>
            <w:r>
              <w:rPr>
                <w:color w:val="000000"/>
              </w:rPr>
              <w:t xml:space="preserve"> </w:t>
            </w:r>
            <w:r w:rsidRPr="001E68B1">
              <w:rPr>
                <w:color w:val="000000"/>
              </w:rPr>
              <w:t xml:space="preserve"> Ивановна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8B185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F2B7B" w14:textId="7D98F158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Ведущий специалист отдела по образованию</w:t>
            </w:r>
            <w:r>
              <w:rPr>
                <w:color w:val="000000"/>
              </w:rPr>
              <w:t xml:space="preserve"> Администрации </w:t>
            </w:r>
            <w:r w:rsidRPr="001E68B1">
              <w:rPr>
                <w:color w:val="000000"/>
              </w:rPr>
              <w:t>муниципальног</w:t>
            </w:r>
            <w:r>
              <w:rPr>
                <w:color w:val="000000"/>
              </w:rPr>
              <w:t>о образования «Глинковский муниципальный округ</w:t>
            </w:r>
            <w:r w:rsidRPr="001E68B1">
              <w:rPr>
                <w:color w:val="000000"/>
              </w:rPr>
              <w:t>» Смоленской област</w:t>
            </w:r>
            <w:r>
              <w:rPr>
                <w:color w:val="000000"/>
              </w:rPr>
              <w:t>и</w:t>
            </w:r>
            <w:r w:rsidRPr="001E68B1">
              <w:rPr>
                <w:color w:val="000000"/>
              </w:rPr>
              <w:t>, осуществляющ</w:t>
            </w:r>
            <w:r>
              <w:rPr>
                <w:color w:val="000000"/>
              </w:rPr>
              <w:t>ий</w:t>
            </w:r>
            <w:r w:rsidRPr="001E68B1">
              <w:rPr>
                <w:color w:val="000000"/>
              </w:rPr>
              <w:t xml:space="preserve"> государственные полномочия по опеке и попечительству</w:t>
            </w:r>
          </w:p>
        </w:tc>
      </w:tr>
      <w:tr w:rsidR="00536946" w:rsidRPr="001E68B1" w14:paraId="7A9F271F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9F4B3" w14:textId="77777777" w:rsidR="00536946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Пашкун</w:t>
            </w:r>
          </w:p>
          <w:p w14:paraId="743D41CE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Валентин Антонович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26050" w14:textId="77777777" w:rsidR="0053694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5CD3A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Глинковским отделением ОГБУЗ «Ельнинская ЦРБ» (по согласованию)</w:t>
            </w:r>
          </w:p>
        </w:tc>
      </w:tr>
      <w:tr w:rsidR="00536946" w:rsidRPr="001E68B1" w14:paraId="707BAD4F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CD69C" w14:textId="77777777" w:rsidR="00536946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Семенчук </w:t>
            </w:r>
          </w:p>
          <w:p w14:paraId="6FB1EC5F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Ольга  Владимировна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5E037" w14:textId="77777777" w:rsidR="0053694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76072" w14:textId="77777777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>Начальник отдела Смоленского областного государственного учреждения «Центр занятости населения Починковского района» в Глинковском районе</w:t>
            </w:r>
          </w:p>
        </w:tc>
      </w:tr>
      <w:tr w:rsidR="00536946" w:rsidRPr="001E68B1" w14:paraId="31B47BC4" w14:textId="77777777" w:rsidTr="00536946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9CDE" w14:textId="69E17B2B" w:rsidR="00536946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Стёпин</w:t>
            </w:r>
          </w:p>
          <w:p w14:paraId="52F2E383" w14:textId="77777777" w:rsidR="00536946" w:rsidRDefault="00536946" w:rsidP="00306A2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Дмитрий Альбертович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03E3" w14:textId="77777777" w:rsidR="00536946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4F981" w14:textId="6F6FBF44" w:rsidR="00536946" w:rsidRPr="001E68B1" w:rsidRDefault="00536946" w:rsidP="00306A2E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1E68B1">
              <w:rPr>
                <w:color w:val="000000"/>
              </w:rPr>
              <w:t xml:space="preserve">Ведущий </w:t>
            </w:r>
            <w:r>
              <w:rPr>
                <w:color w:val="000000"/>
              </w:rPr>
              <w:t xml:space="preserve">специалист Администрации </w:t>
            </w:r>
            <w:r w:rsidRPr="001E68B1">
              <w:rPr>
                <w:color w:val="000000"/>
              </w:rPr>
              <w:t>муниципальног</w:t>
            </w:r>
            <w:r>
              <w:rPr>
                <w:color w:val="000000"/>
              </w:rPr>
              <w:t>о образования «Глинковский муниципальный округ</w:t>
            </w:r>
            <w:r w:rsidRPr="001E68B1">
              <w:rPr>
                <w:color w:val="000000"/>
              </w:rPr>
              <w:t>» Смоленской област</w:t>
            </w:r>
            <w:r>
              <w:rPr>
                <w:color w:val="000000"/>
              </w:rPr>
              <w:t>и по спорту и молодежной политике</w:t>
            </w:r>
          </w:p>
        </w:tc>
      </w:tr>
    </w:tbl>
    <w:p w14:paraId="6ACAE849" w14:textId="77777777" w:rsidR="00536946" w:rsidRPr="00F2130F" w:rsidRDefault="00536946" w:rsidP="0053694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36946" w:rsidRPr="00F2130F" w:rsidSect="00AF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30F"/>
    <w:rsid w:val="0016565E"/>
    <w:rsid w:val="00184E84"/>
    <w:rsid w:val="001B40EE"/>
    <w:rsid w:val="004D6A88"/>
    <w:rsid w:val="00536946"/>
    <w:rsid w:val="005C084F"/>
    <w:rsid w:val="006827E2"/>
    <w:rsid w:val="00A92DB9"/>
    <w:rsid w:val="00AF44C9"/>
    <w:rsid w:val="00DF7589"/>
    <w:rsid w:val="00ED39D6"/>
    <w:rsid w:val="00F2130F"/>
    <w:rsid w:val="00F90ACF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634A"/>
  <w15:docId w15:val="{94059DC0-E9F0-47C4-A0A2-63A85364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C9"/>
  </w:style>
  <w:style w:type="paragraph" w:styleId="1">
    <w:name w:val="heading 1"/>
    <w:basedOn w:val="a"/>
    <w:next w:val="a"/>
    <w:link w:val="10"/>
    <w:qFormat/>
    <w:rsid w:val="00F213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F213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30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F2130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F21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F2130F"/>
    <w:pPr>
      <w:tabs>
        <w:tab w:val="left" w:pos="5954"/>
      </w:tabs>
      <w:suppressAutoHyphens/>
      <w:spacing w:after="444" w:line="240" w:lineRule="auto"/>
      <w:ind w:left="851" w:right="3344" w:firstLine="142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59"/>
    <w:rsid w:val="00F21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3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Макаренкова НН</cp:lastModifiedBy>
  <cp:revision>6</cp:revision>
  <cp:lastPrinted>2025-01-17T08:50:00Z</cp:lastPrinted>
  <dcterms:created xsi:type="dcterms:W3CDTF">2025-01-16T15:26:00Z</dcterms:created>
  <dcterms:modified xsi:type="dcterms:W3CDTF">2025-02-19T12:58:00Z</dcterms:modified>
</cp:coreProperties>
</file>