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D4" w:rsidRPr="000F11D9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2AD4" w:rsidRPr="000F11D9" w:rsidRDefault="00A02AD4" w:rsidP="00A0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 xml:space="preserve">работы консультативного Совета по межнациональным и межконфессиональным отношениям в муниципальном образовании «Глинковский муниципальный округ» Смоленской области </w:t>
      </w:r>
    </w:p>
    <w:p w:rsidR="00A02AD4" w:rsidRPr="000F11D9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0F11D9" w:rsidRDefault="000F11D9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7F10" w:rsidRPr="000F11D9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A02AD4" w:rsidRPr="000F11D9">
        <w:rPr>
          <w:rFonts w:ascii="Times New Roman" w:hAnsi="Times New Roman" w:cs="Times New Roman"/>
          <w:b/>
          <w:sz w:val="28"/>
          <w:szCs w:val="28"/>
        </w:rPr>
        <w:t>.0</w:t>
      </w:r>
      <w:r w:rsidR="00533AE2">
        <w:rPr>
          <w:rFonts w:ascii="Times New Roman" w:hAnsi="Times New Roman" w:cs="Times New Roman"/>
          <w:b/>
          <w:sz w:val="28"/>
          <w:szCs w:val="28"/>
        </w:rPr>
        <w:t>7</w:t>
      </w:r>
      <w:r w:rsidR="00A02AD4" w:rsidRPr="000F11D9">
        <w:rPr>
          <w:rFonts w:ascii="Times New Roman" w:hAnsi="Times New Roman" w:cs="Times New Roman"/>
          <w:b/>
          <w:sz w:val="28"/>
          <w:szCs w:val="28"/>
        </w:rPr>
        <w:t xml:space="preserve">.2025 г.                                                                                                     № </w:t>
      </w:r>
      <w:r w:rsidR="00533AE2">
        <w:rPr>
          <w:rFonts w:ascii="Times New Roman" w:hAnsi="Times New Roman" w:cs="Times New Roman"/>
          <w:b/>
          <w:sz w:val="28"/>
          <w:szCs w:val="28"/>
        </w:rPr>
        <w:t>7</w:t>
      </w:r>
      <w:r w:rsidR="00A02AD4" w:rsidRPr="000F1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AD4" w:rsidRPr="000F11D9" w:rsidRDefault="00A02AD4" w:rsidP="00A02A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D4" w:rsidRPr="00977D53" w:rsidRDefault="00A02AD4" w:rsidP="00F63A29">
      <w:pPr>
        <w:pStyle w:val="1"/>
        <w:spacing w:after="260"/>
        <w:ind w:firstLine="0"/>
        <w:jc w:val="both"/>
        <w:rPr>
          <w:b/>
          <w:color w:val="auto"/>
          <w:sz w:val="28"/>
          <w:szCs w:val="28"/>
        </w:rPr>
      </w:pPr>
      <w:r w:rsidRPr="00977D53">
        <w:rPr>
          <w:b/>
          <w:color w:val="auto"/>
          <w:sz w:val="28"/>
          <w:szCs w:val="28"/>
          <w:u w:val="single"/>
        </w:rPr>
        <w:t>Председательствовал:</w:t>
      </w:r>
    </w:p>
    <w:p w:rsidR="00A02AD4" w:rsidRDefault="00A02AD4" w:rsidP="00977D53">
      <w:pPr>
        <w:tabs>
          <w:tab w:val="left" w:pos="3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Глава муниципального образования «Глинковский муниципальный округ» Смоленской области, председатель Совета  Кожухов Евгений  Владимирович</w:t>
      </w:r>
    </w:p>
    <w:p w:rsidR="00977D53" w:rsidRPr="000F11D9" w:rsidRDefault="00977D53" w:rsidP="00977D53">
      <w:pPr>
        <w:tabs>
          <w:tab w:val="left" w:pos="3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1F6" w:rsidRDefault="00A02AD4" w:rsidP="00977D53">
      <w:pPr>
        <w:pStyle w:val="1"/>
        <w:spacing w:after="0"/>
        <w:ind w:firstLine="0"/>
        <w:jc w:val="both"/>
        <w:rPr>
          <w:b/>
          <w:color w:val="auto"/>
          <w:sz w:val="28"/>
          <w:szCs w:val="28"/>
        </w:rPr>
      </w:pPr>
      <w:r w:rsidRPr="000F11D9">
        <w:rPr>
          <w:b/>
          <w:color w:val="auto"/>
          <w:sz w:val="28"/>
          <w:szCs w:val="28"/>
        </w:rPr>
        <w:t xml:space="preserve">Присутствовали: </w:t>
      </w:r>
      <w:r w:rsidR="00447F10" w:rsidRPr="000F11D9">
        <w:rPr>
          <w:b/>
          <w:color w:val="auto"/>
          <w:sz w:val="28"/>
          <w:szCs w:val="28"/>
        </w:rPr>
        <w:t>1</w:t>
      </w:r>
      <w:r w:rsidR="002857B2">
        <w:rPr>
          <w:b/>
          <w:color w:val="auto"/>
          <w:sz w:val="28"/>
          <w:szCs w:val="28"/>
        </w:rPr>
        <w:t>1</w:t>
      </w:r>
      <w:r w:rsidRPr="000F11D9">
        <w:rPr>
          <w:b/>
          <w:color w:val="auto"/>
          <w:sz w:val="28"/>
          <w:szCs w:val="28"/>
        </w:rPr>
        <w:t xml:space="preserve"> человек (список прилагается)</w:t>
      </w:r>
      <w:r w:rsidR="009101F6" w:rsidRPr="000F11D9">
        <w:rPr>
          <w:b/>
          <w:color w:val="auto"/>
          <w:sz w:val="28"/>
          <w:szCs w:val="28"/>
        </w:rPr>
        <w:t xml:space="preserve"> </w:t>
      </w:r>
    </w:p>
    <w:p w:rsidR="00977D53" w:rsidRPr="000F11D9" w:rsidRDefault="00977D53" w:rsidP="00977D53">
      <w:pPr>
        <w:pStyle w:val="1"/>
        <w:spacing w:after="0"/>
        <w:ind w:firstLine="0"/>
        <w:jc w:val="both"/>
        <w:rPr>
          <w:b/>
          <w:color w:val="auto"/>
          <w:sz w:val="28"/>
          <w:szCs w:val="28"/>
        </w:rPr>
      </w:pPr>
    </w:p>
    <w:p w:rsidR="00A02AD4" w:rsidRDefault="009101F6" w:rsidP="00533AE2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0F11D9">
        <w:rPr>
          <w:color w:val="auto"/>
          <w:sz w:val="28"/>
          <w:szCs w:val="28"/>
        </w:rPr>
        <w:t>Заседание открыл и вел председатель Консультативного совета по межнациональным и межконфессиональным отношениям Кожухов Евгений  Владимирович</w:t>
      </w:r>
    </w:p>
    <w:p w:rsidR="00977D53" w:rsidRDefault="00977D53" w:rsidP="00977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77D53" w:rsidRDefault="00977D53" w:rsidP="00977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Pr="00977D53" w:rsidRDefault="00977D53" w:rsidP="00977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D53">
        <w:rPr>
          <w:rFonts w:ascii="Times New Roman" w:hAnsi="Times New Roman" w:cs="Times New Roman"/>
          <w:sz w:val="28"/>
          <w:szCs w:val="28"/>
        </w:rPr>
        <w:t xml:space="preserve">1. Проведение мероприятия по сохранению и популяризации национальных культурных традиций, способствуя укреплению межнациональных отношений. </w:t>
      </w:r>
    </w:p>
    <w:p w:rsidR="00977D53" w:rsidRPr="00977D53" w:rsidRDefault="00977D53" w:rsidP="00977D53">
      <w:pPr>
        <w:ind w:firstLine="567"/>
        <w:jc w:val="both"/>
        <w:rPr>
          <w:sz w:val="28"/>
          <w:szCs w:val="28"/>
        </w:rPr>
      </w:pPr>
      <w:r w:rsidRPr="00977D53">
        <w:rPr>
          <w:rFonts w:ascii="Times New Roman" w:hAnsi="Times New Roman" w:cs="Times New Roman"/>
          <w:sz w:val="28"/>
          <w:szCs w:val="28"/>
        </w:rPr>
        <w:t>2. Вовлечение представителей национальных и религиозных организаций в профилактические мероприятия, направленные на формирование культуры межнационального общения и добрососедских отношений среди всех слоев населения.</w:t>
      </w:r>
    </w:p>
    <w:p w:rsidR="00447F10" w:rsidRPr="000F11D9" w:rsidRDefault="00447F10" w:rsidP="00977D53">
      <w:pPr>
        <w:pStyle w:val="1"/>
        <w:spacing w:after="260"/>
        <w:ind w:firstLine="0"/>
        <w:jc w:val="both"/>
        <w:rPr>
          <w:b/>
          <w:color w:val="auto"/>
          <w:sz w:val="28"/>
          <w:szCs w:val="28"/>
        </w:rPr>
      </w:pPr>
      <w:r w:rsidRPr="000F11D9">
        <w:rPr>
          <w:b/>
          <w:color w:val="auto"/>
          <w:sz w:val="28"/>
          <w:szCs w:val="28"/>
        </w:rPr>
        <w:t xml:space="preserve">Рассмотрен  </w:t>
      </w:r>
      <w:r w:rsidR="00977D53">
        <w:rPr>
          <w:b/>
          <w:color w:val="auto"/>
          <w:sz w:val="28"/>
          <w:szCs w:val="28"/>
        </w:rPr>
        <w:t>первый вопрос</w:t>
      </w:r>
      <w:r w:rsidRPr="000F11D9">
        <w:rPr>
          <w:b/>
          <w:color w:val="auto"/>
          <w:sz w:val="28"/>
          <w:szCs w:val="28"/>
        </w:rPr>
        <w:t>:</w:t>
      </w:r>
    </w:p>
    <w:p w:rsidR="00EF7CF7" w:rsidRPr="002857B2" w:rsidRDefault="00533AE2" w:rsidP="002857B2">
      <w:pPr>
        <w:pStyle w:val="1"/>
        <w:spacing w:after="260"/>
        <w:ind w:firstLine="567"/>
        <w:jc w:val="both"/>
        <w:rPr>
          <w:bCs/>
          <w:color w:val="auto"/>
          <w:sz w:val="28"/>
          <w:szCs w:val="28"/>
        </w:rPr>
      </w:pPr>
      <w:r w:rsidRPr="002857B2">
        <w:rPr>
          <w:color w:val="auto"/>
          <w:sz w:val="28"/>
          <w:szCs w:val="28"/>
        </w:rPr>
        <w:t>Проведение мероприятия по сохранению и популяризации национальных культурных традиций, способствуя укреплению межнациональных отношений</w:t>
      </w:r>
      <w:r w:rsidR="00EF7CF7" w:rsidRPr="002857B2">
        <w:rPr>
          <w:bCs/>
          <w:color w:val="auto"/>
          <w:sz w:val="28"/>
          <w:szCs w:val="28"/>
        </w:rPr>
        <w:t>.</w:t>
      </w:r>
    </w:p>
    <w:p w:rsidR="002857B2" w:rsidRPr="000F11D9" w:rsidRDefault="002857B2" w:rsidP="00977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</w:p>
    <w:p w:rsidR="002857B2" w:rsidRPr="00977D53" w:rsidRDefault="00977D53" w:rsidP="000F11D9">
      <w:pPr>
        <w:pStyle w:val="1"/>
        <w:spacing w:after="260"/>
        <w:ind w:firstLine="567"/>
        <w:jc w:val="both"/>
        <w:rPr>
          <w:color w:val="auto"/>
          <w:sz w:val="28"/>
          <w:szCs w:val="28"/>
        </w:rPr>
      </w:pPr>
      <w:r w:rsidRPr="00977D53">
        <w:rPr>
          <w:color w:val="auto"/>
          <w:sz w:val="28"/>
          <w:szCs w:val="28"/>
        </w:rPr>
        <w:t>Принять информацию к сведению</w:t>
      </w:r>
      <w:r>
        <w:rPr>
          <w:color w:val="auto"/>
          <w:sz w:val="28"/>
          <w:szCs w:val="28"/>
        </w:rPr>
        <w:t>.</w:t>
      </w:r>
    </w:p>
    <w:p w:rsidR="000F11D9" w:rsidRPr="000F11D9" w:rsidRDefault="000F11D9" w:rsidP="00977D53">
      <w:pPr>
        <w:pStyle w:val="1"/>
        <w:spacing w:after="260"/>
        <w:ind w:firstLine="0"/>
        <w:jc w:val="both"/>
        <w:rPr>
          <w:b/>
          <w:color w:val="auto"/>
          <w:sz w:val="28"/>
          <w:szCs w:val="28"/>
        </w:rPr>
      </w:pPr>
      <w:r w:rsidRPr="000F11D9">
        <w:rPr>
          <w:b/>
          <w:color w:val="auto"/>
          <w:sz w:val="28"/>
          <w:szCs w:val="28"/>
        </w:rPr>
        <w:t xml:space="preserve">Рассмотрен  </w:t>
      </w:r>
      <w:r w:rsidR="00977D53">
        <w:rPr>
          <w:b/>
          <w:color w:val="auto"/>
          <w:sz w:val="28"/>
          <w:szCs w:val="28"/>
        </w:rPr>
        <w:t xml:space="preserve">второй </w:t>
      </w:r>
      <w:r w:rsidRPr="000F11D9">
        <w:rPr>
          <w:b/>
          <w:color w:val="auto"/>
          <w:sz w:val="28"/>
          <w:szCs w:val="28"/>
        </w:rPr>
        <w:t>вопрос:</w:t>
      </w:r>
    </w:p>
    <w:p w:rsidR="00977D53" w:rsidRPr="00977D53" w:rsidRDefault="00977D53" w:rsidP="000F11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D53">
        <w:rPr>
          <w:rFonts w:ascii="Times New Roman" w:hAnsi="Times New Roman" w:cs="Times New Roman"/>
          <w:sz w:val="28"/>
          <w:szCs w:val="28"/>
        </w:rPr>
        <w:t>Вовлечение представителей национальных и религиозных организаций в профилактические мероприятия, направленные на формирование культуры межнационального общения и добрососедских отношений среди всех слоев населения.</w:t>
      </w:r>
    </w:p>
    <w:p w:rsidR="000F11D9" w:rsidRPr="000F11D9" w:rsidRDefault="000F11D9" w:rsidP="00977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Принято решение: </w:t>
      </w:r>
    </w:p>
    <w:p w:rsidR="00977D53" w:rsidRPr="00977D53" w:rsidRDefault="00977D53" w:rsidP="00977D53">
      <w:pPr>
        <w:pStyle w:val="1"/>
        <w:spacing w:after="260"/>
        <w:ind w:firstLine="0"/>
        <w:jc w:val="both"/>
        <w:rPr>
          <w:color w:val="auto"/>
          <w:sz w:val="28"/>
          <w:szCs w:val="28"/>
        </w:rPr>
      </w:pPr>
      <w:r w:rsidRPr="00977D53">
        <w:rPr>
          <w:color w:val="auto"/>
          <w:sz w:val="28"/>
          <w:szCs w:val="28"/>
        </w:rPr>
        <w:t>Принять информацию к сведению</w:t>
      </w:r>
      <w:r>
        <w:rPr>
          <w:color w:val="auto"/>
          <w:sz w:val="28"/>
          <w:szCs w:val="28"/>
        </w:rPr>
        <w:t>.</w:t>
      </w:r>
    </w:p>
    <w:p w:rsidR="00EF7CF7" w:rsidRPr="000F11D9" w:rsidRDefault="00EF7CF7" w:rsidP="00447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BA" w:rsidRPr="000F11D9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</w:p>
    <w:p w:rsidR="002B11BA" w:rsidRPr="000F11D9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«Глинковский муниципальный округ»</w:t>
      </w:r>
    </w:p>
    <w:p w:rsidR="002B11BA" w:rsidRPr="000F11D9" w:rsidRDefault="002B11BA" w:rsidP="002B11BA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Смоленской области, председатель Совета                        </w:t>
      </w:r>
      <w:r w:rsidR="00DE741A" w:rsidRPr="000F11D9">
        <w:rPr>
          <w:rFonts w:ascii="Times New Roman" w:hAnsi="Times New Roman" w:cs="Times New Roman"/>
          <w:sz w:val="28"/>
          <w:szCs w:val="28"/>
        </w:rPr>
        <w:t xml:space="preserve">      </w:t>
      </w:r>
      <w:r w:rsidRPr="000F11D9">
        <w:rPr>
          <w:rFonts w:ascii="Times New Roman" w:hAnsi="Times New Roman" w:cs="Times New Roman"/>
          <w:sz w:val="28"/>
          <w:szCs w:val="28"/>
        </w:rPr>
        <w:t xml:space="preserve">               Е.В. Кожухов </w:t>
      </w:r>
    </w:p>
    <w:p w:rsidR="002B11BA" w:rsidRPr="000F11D9" w:rsidRDefault="002B11BA" w:rsidP="00F63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53" w:rsidRDefault="00977D53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D1" w:rsidRPr="000F11D9" w:rsidRDefault="00BD53D1" w:rsidP="00BD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BD53D1" w:rsidRPr="000F11D9" w:rsidRDefault="00BD53D1" w:rsidP="00BD5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1D9">
        <w:rPr>
          <w:rFonts w:ascii="Times New Roman" w:hAnsi="Times New Roman" w:cs="Times New Roman"/>
          <w:b/>
          <w:bCs/>
          <w:sz w:val="28"/>
          <w:szCs w:val="28"/>
        </w:rPr>
        <w:t>участников заседания Консультативного совета</w:t>
      </w:r>
      <w:r w:rsidRPr="000F11D9">
        <w:rPr>
          <w:rFonts w:ascii="Times New Roman" w:hAnsi="Times New Roman" w:cs="Times New Roman"/>
          <w:b/>
          <w:bCs/>
          <w:sz w:val="28"/>
          <w:szCs w:val="28"/>
        </w:rPr>
        <w:br/>
        <w:t>по межнациональным и межконфессиональным отношениям</w:t>
      </w:r>
    </w:p>
    <w:p w:rsidR="005D105D" w:rsidRPr="000F11D9" w:rsidRDefault="005D105D" w:rsidP="00BD5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1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11D9" w:rsidRPr="000F11D9">
        <w:rPr>
          <w:rFonts w:ascii="Times New Roman" w:hAnsi="Times New Roman" w:cs="Times New Roman"/>
          <w:b/>
          <w:bCs/>
          <w:sz w:val="28"/>
          <w:szCs w:val="28"/>
        </w:rPr>
        <w:t>3.06</w:t>
      </w:r>
      <w:r w:rsidRPr="000F11D9">
        <w:rPr>
          <w:rFonts w:ascii="Times New Roman" w:hAnsi="Times New Roman" w:cs="Times New Roman"/>
          <w:b/>
          <w:bCs/>
          <w:sz w:val="28"/>
          <w:szCs w:val="28"/>
        </w:rPr>
        <w:t>.2025г.</w:t>
      </w:r>
    </w:p>
    <w:p w:rsidR="005D105D" w:rsidRPr="000F11D9" w:rsidRDefault="005D105D" w:rsidP="00BD5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05D" w:rsidRPr="000F11D9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Кожухов Евгений  Владимирович - Глава муниципального образования «Глинковский муниципальный округ» Смоленской области, председатель Совета</w:t>
      </w:r>
    </w:p>
    <w:p w:rsidR="000F11D9" w:rsidRPr="000F11D9" w:rsidRDefault="000F11D9" w:rsidP="000F11D9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Кузнецов Алексей Михайлович - заместитель Главы муниципального образования «Глинковский муниципальный округ» Смоленской области, заместитель председателя Совета </w:t>
      </w:r>
    </w:p>
    <w:p w:rsidR="002857B2" w:rsidRDefault="002857B2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Светлана Владимировна </w:t>
      </w:r>
      <w:r w:rsidRPr="002857B2">
        <w:rPr>
          <w:rFonts w:ascii="Times New Roman" w:hAnsi="Times New Roman" w:cs="Times New Roman"/>
          <w:sz w:val="28"/>
          <w:szCs w:val="28"/>
        </w:rPr>
        <w:t>- менеджер Комитета территориального развития, строительства и жилищно-коммунального хозяйства Администрации</w:t>
      </w:r>
      <w:r w:rsidR="005D105D" w:rsidRPr="002857B2">
        <w:rPr>
          <w:rFonts w:ascii="Times New Roman" w:hAnsi="Times New Roman" w:cs="Times New Roman"/>
          <w:sz w:val="28"/>
          <w:szCs w:val="28"/>
        </w:rPr>
        <w:t>,</w:t>
      </w:r>
      <w:r w:rsidR="005D105D" w:rsidRPr="000F11D9">
        <w:rPr>
          <w:rFonts w:ascii="Times New Roman" w:hAnsi="Times New Roman" w:cs="Times New Roman"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5D105D" w:rsidRPr="000F11D9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 </w:t>
      </w:r>
      <w:r w:rsidR="002857B2" w:rsidRPr="000F11D9">
        <w:rPr>
          <w:rFonts w:ascii="Times New Roman" w:hAnsi="Times New Roman" w:cs="Times New Roman"/>
          <w:sz w:val="28"/>
          <w:szCs w:val="28"/>
        </w:rPr>
        <w:t>Медведева Роза Михайловна - начальник отдела по культуре Администрации муниципального образования «Глинковский муниципальный округ» Смоленской области</w:t>
      </w:r>
    </w:p>
    <w:p w:rsidR="005D105D" w:rsidRPr="000F11D9" w:rsidRDefault="005D105D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Бетремеева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Людмила  Алексеевна начальник отдела по образованию Администрации</w:t>
      </w:r>
      <w:r w:rsidR="005A3CF5" w:rsidRPr="000F11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муниципальный округ» Смоленской области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Будаченкова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Ирина Ивановна - главный редактор районной газеты «Глинковский вестник»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Ковалев Василий  Михайлович - начальник ПП по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району МО МВД «Дорогобужский»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Азимов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Сейдаали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Сейдселимович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- представитель чеченской диаспоры,  проживающие на территории МО «Глинковский муниципальный округ» Смоленской области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>Дубовая Анна Витальевна - представитель украинской диаспоры,  проживающие на территории МО «Глинковский муниципальный округ» Смоленской области</w:t>
      </w:r>
    </w:p>
    <w:p w:rsidR="005A3CF5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Юсупов Магомед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- представитель дагестанской диаспоры, проживающие на территории МО «Глинковский муниципальный округ» Смоленской области</w:t>
      </w:r>
    </w:p>
    <w:p w:rsidR="00BD53D1" w:rsidRPr="000F11D9" w:rsidRDefault="005A3CF5" w:rsidP="005A3CF5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D9">
        <w:rPr>
          <w:rFonts w:ascii="Times New Roman" w:hAnsi="Times New Roman" w:cs="Times New Roman"/>
          <w:sz w:val="28"/>
          <w:szCs w:val="28"/>
        </w:rPr>
        <w:t xml:space="preserve">Отец Максим (Максим Николаевич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) - Настоятель Храма Свято-Никольского в селе Глинка </w:t>
      </w:r>
      <w:proofErr w:type="spellStart"/>
      <w:r w:rsidRPr="000F11D9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0F11D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77D53">
        <w:rPr>
          <w:rFonts w:ascii="Times New Roman" w:hAnsi="Times New Roman" w:cs="Times New Roman"/>
          <w:sz w:val="28"/>
          <w:szCs w:val="28"/>
        </w:rPr>
        <w:t xml:space="preserve"> </w:t>
      </w:r>
      <w:r w:rsidR="009753F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D53D1" w:rsidRPr="000F11D9" w:rsidSect="000F11D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5CA"/>
    <w:multiLevelType w:val="multilevel"/>
    <w:tmpl w:val="6702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AD4"/>
    <w:rsid w:val="000F11D9"/>
    <w:rsid w:val="002857B2"/>
    <w:rsid w:val="002B11BA"/>
    <w:rsid w:val="002F4E5C"/>
    <w:rsid w:val="003415E5"/>
    <w:rsid w:val="00447F10"/>
    <w:rsid w:val="004777DA"/>
    <w:rsid w:val="00533AE2"/>
    <w:rsid w:val="005A3CF5"/>
    <w:rsid w:val="005D105D"/>
    <w:rsid w:val="0080120D"/>
    <w:rsid w:val="009101F6"/>
    <w:rsid w:val="009753FD"/>
    <w:rsid w:val="00977D53"/>
    <w:rsid w:val="00A02AD4"/>
    <w:rsid w:val="00BD53D1"/>
    <w:rsid w:val="00D22422"/>
    <w:rsid w:val="00DE741A"/>
    <w:rsid w:val="00E12B81"/>
    <w:rsid w:val="00EF7CF7"/>
    <w:rsid w:val="00F63A29"/>
    <w:rsid w:val="00FF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2AD4"/>
    <w:rPr>
      <w:rFonts w:ascii="Times New Roman" w:eastAsia="Times New Roman" w:hAnsi="Times New Roman" w:cs="Times New Roman"/>
      <w:color w:val="2D2D2F"/>
    </w:rPr>
  </w:style>
  <w:style w:type="paragraph" w:customStyle="1" w:styleId="1">
    <w:name w:val="Основной текст1"/>
    <w:basedOn w:val="a"/>
    <w:link w:val="a3"/>
    <w:rsid w:val="00A02AD4"/>
    <w:pPr>
      <w:widowControl w:val="0"/>
      <w:spacing w:after="130" w:line="240" w:lineRule="auto"/>
      <w:ind w:firstLine="400"/>
    </w:pPr>
    <w:rPr>
      <w:rFonts w:ascii="Times New Roman" w:eastAsia="Times New Roman" w:hAnsi="Times New Roman" w:cs="Times New Roman"/>
      <w:color w:val="2D2D2F"/>
    </w:rPr>
  </w:style>
  <w:style w:type="table" w:styleId="a4">
    <w:name w:val="Table Grid"/>
    <w:basedOn w:val="a1"/>
    <w:uiPriority w:val="99"/>
    <w:rsid w:val="00A0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2025-07-25T11:43:00Z</cp:lastPrinted>
  <dcterms:created xsi:type="dcterms:W3CDTF">2025-07-25T11:01:00Z</dcterms:created>
  <dcterms:modified xsi:type="dcterms:W3CDTF">2025-07-25T11:43:00Z</dcterms:modified>
</cp:coreProperties>
</file>