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8B" w:rsidRDefault="0021378B" w:rsidP="00213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1378B" w:rsidRPr="00422FC5" w:rsidRDefault="0021378B" w:rsidP="00213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72">
        <w:rPr>
          <w:rFonts w:ascii="Times New Roman" w:hAnsi="Times New Roman" w:cs="Times New Roman"/>
          <w:b/>
          <w:sz w:val="28"/>
          <w:szCs w:val="28"/>
        </w:rPr>
        <w:t>работы консультативного Совета по межнациональным и межконфессиональным отношениям в муниципальном образовании «Глинковский муниципальный округ»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422FC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22FC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22FC5">
        <w:rPr>
          <w:rFonts w:ascii="Times New Roman" w:hAnsi="Times New Roman" w:cs="Times New Roman"/>
          <w:b/>
          <w:sz w:val="28"/>
          <w:szCs w:val="28"/>
        </w:rPr>
        <w:t xml:space="preserve">.2025 г.   </w:t>
      </w:r>
    </w:p>
    <w:p w:rsidR="0021378B" w:rsidRPr="00422FC5" w:rsidRDefault="0021378B" w:rsidP="0021378B">
      <w:pPr>
        <w:rPr>
          <w:sz w:val="28"/>
          <w:szCs w:val="28"/>
        </w:rPr>
      </w:pPr>
    </w:p>
    <w:p w:rsidR="0021378B" w:rsidRPr="006A2AEE" w:rsidRDefault="0021378B" w:rsidP="0021378B">
      <w:pPr>
        <w:jc w:val="both"/>
        <w:rPr>
          <w:rFonts w:ascii="Times New Roman" w:hAnsi="Times New Roman" w:cs="Times New Roman"/>
          <w:sz w:val="28"/>
          <w:szCs w:val="28"/>
        </w:rPr>
      </w:pPr>
      <w:r w:rsidRPr="006A2AEE">
        <w:rPr>
          <w:rFonts w:ascii="Times New Roman" w:hAnsi="Times New Roman" w:cs="Times New Roman"/>
          <w:sz w:val="28"/>
          <w:szCs w:val="28"/>
        </w:rPr>
        <w:t>1. Контроль по недопущению распространения печатной продукции, аудиовизуальных материалов, пропагандирующих национальную или религиозную рознь</w:t>
      </w:r>
    </w:p>
    <w:p w:rsidR="0021378B" w:rsidRPr="006A2AEE" w:rsidRDefault="0021378B" w:rsidP="0021378B">
      <w:pPr>
        <w:jc w:val="both"/>
        <w:rPr>
          <w:rFonts w:ascii="Times New Roman" w:hAnsi="Times New Roman" w:cs="Times New Roman"/>
          <w:sz w:val="28"/>
          <w:szCs w:val="28"/>
        </w:rPr>
      </w:pPr>
      <w:r w:rsidRPr="006A2AEE">
        <w:rPr>
          <w:rFonts w:ascii="Times New Roman" w:hAnsi="Times New Roman" w:cs="Times New Roman"/>
          <w:sz w:val="28"/>
          <w:szCs w:val="28"/>
        </w:rPr>
        <w:t>2. Сотрудничество с правоохранительными органами по взаимодействию с Отделом полиции межмуниципального отдела МВД «Дорогобужский» для оперативного реагирования на конфликтные ситуации и выявления предпосылок к их возникновению</w:t>
      </w:r>
    </w:p>
    <w:p w:rsidR="0021378B" w:rsidRPr="006A2AEE" w:rsidRDefault="0021378B" w:rsidP="0021378B">
      <w:pPr>
        <w:jc w:val="both"/>
        <w:rPr>
          <w:sz w:val="28"/>
          <w:szCs w:val="28"/>
        </w:rPr>
      </w:pPr>
      <w:r w:rsidRPr="006A2AEE">
        <w:rPr>
          <w:sz w:val="28"/>
          <w:szCs w:val="28"/>
        </w:rPr>
        <w:t xml:space="preserve">3. </w:t>
      </w:r>
      <w:r w:rsidRPr="006A2AEE">
        <w:rPr>
          <w:rFonts w:ascii="Times New Roman" w:hAnsi="Times New Roman" w:cs="Times New Roman"/>
          <w:sz w:val="28"/>
          <w:szCs w:val="28"/>
        </w:rPr>
        <w:t>Участие в социально-значимом мероприятии, направленного на духовно-нравственное и военно-патриотическое воспитание, профилактику межнациональных конфликтов и т.д.</w:t>
      </w:r>
    </w:p>
    <w:p w:rsidR="0021378B" w:rsidRDefault="0021378B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8B" w:rsidRDefault="0021378B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8B" w:rsidRDefault="0021378B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AD4" w:rsidRPr="000F11D9" w:rsidRDefault="00A02AD4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1D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02AD4" w:rsidRPr="000F11D9" w:rsidRDefault="00A02AD4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1D9">
        <w:rPr>
          <w:rFonts w:ascii="Times New Roman" w:hAnsi="Times New Roman" w:cs="Times New Roman"/>
          <w:b/>
          <w:sz w:val="28"/>
          <w:szCs w:val="28"/>
        </w:rPr>
        <w:t xml:space="preserve">работы консультативного Совета по межнациональным и межконфессиональным отношениям в муниципальном образовании «Глинковский муниципальный округ» Смоленской области </w:t>
      </w:r>
    </w:p>
    <w:p w:rsidR="00A02AD4" w:rsidRPr="000F11D9" w:rsidRDefault="00A02AD4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AD4" w:rsidRPr="000F11D9" w:rsidRDefault="000F11D9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7F10" w:rsidRPr="000F11D9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A02AD4" w:rsidRPr="000F11D9">
        <w:rPr>
          <w:rFonts w:ascii="Times New Roman" w:hAnsi="Times New Roman" w:cs="Times New Roman"/>
          <w:b/>
          <w:sz w:val="28"/>
          <w:szCs w:val="28"/>
        </w:rPr>
        <w:t>.0</w:t>
      </w:r>
      <w:r w:rsidR="00447F10" w:rsidRPr="000F11D9">
        <w:rPr>
          <w:rFonts w:ascii="Times New Roman" w:hAnsi="Times New Roman" w:cs="Times New Roman"/>
          <w:b/>
          <w:sz w:val="28"/>
          <w:szCs w:val="28"/>
        </w:rPr>
        <w:t>6</w:t>
      </w:r>
      <w:r w:rsidR="00A02AD4" w:rsidRPr="000F11D9">
        <w:rPr>
          <w:rFonts w:ascii="Times New Roman" w:hAnsi="Times New Roman" w:cs="Times New Roman"/>
          <w:b/>
          <w:sz w:val="28"/>
          <w:szCs w:val="28"/>
        </w:rPr>
        <w:t xml:space="preserve">.2025 г.                                                                                                     № </w:t>
      </w:r>
      <w:r w:rsidR="00447F10" w:rsidRPr="000F11D9">
        <w:rPr>
          <w:rFonts w:ascii="Times New Roman" w:hAnsi="Times New Roman" w:cs="Times New Roman"/>
          <w:b/>
          <w:sz w:val="28"/>
          <w:szCs w:val="28"/>
        </w:rPr>
        <w:t>6</w:t>
      </w:r>
      <w:r w:rsidR="00A02AD4" w:rsidRPr="000F11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AD4" w:rsidRPr="000F11D9" w:rsidRDefault="00A02AD4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AD4" w:rsidRPr="000F11D9" w:rsidRDefault="00A02AD4" w:rsidP="00F63A29">
      <w:pPr>
        <w:pStyle w:val="1"/>
        <w:spacing w:after="260"/>
        <w:ind w:firstLine="0"/>
        <w:jc w:val="both"/>
        <w:rPr>
          <w:color w:val="auto"/>
          <w:sz w:val="28"/>
          <w:szCs w:val="28"/>
        </w:rPr>
      </w:pPr>
      <w:r w:rsidRPr="000F11D9">
        <w:rPr>
          <w:color w:val="auto"/>
          <w:sz w:val="28"/>
          <w:szCs w:val="28"/>
          <w:u w:val="single"/>
        </w:rPr>
        <w:t>Председательствовал:</w:t>
      </w:r>
    </w:p>
    <w:p w:rsidR="00A02AD4" w:rsidRPr="000F11D9" w:rsidRDefault="00A02AD4" w:rsidP="00F63A29">
      <w:p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>Глава муниципального образования «Глинковский муниципальный округ» Смоленской области, председатель Совета  Кожухов Евгений  Владимирович</w:t>
      </w:r>
    </w:p>
    <w:p w:rsidR="009101F6" w:rsidRPr="000F11D9" w:rsidRDefault="00A02AD4" w:rsidP="00F63A29">
      <w:pPr>
        <w:pStyle w:val="1"/>
        <w:spacing w:after="260"/>
        <w:ind w:firstLine="0"/>
        <w:jc w:val="both"/>
        <w:rPr>
          <w:b/>
          <w:color w:val="auto"/>
          <w:sz w:val="28"/>
          <w:szCs w:val="28"/>
        </w:rPr>
      </w:pPr>
      <w:r w:rsidRPr="000F11D9">
        <w:rPr>
          <w:b/>
          <w:color w:val="auto"/>
          <w:sz w:val="28"/>
          <w:szCs w:val="28"/>
        </w:rPr>
        <w:t xml:space="preserve">Присутствовали: </w:t>
      </w:r>
      <w:r w:rsidR="00447F10" w:rsidRPr="000F11D9">
        <w:rPr>
          <w:b/>
          <w:color w:val="auto"/>
          <w:sz w:val="28"/>
          <w:szCs w:val="28"/>
        </w:rPr>
        <w:t>10</w:t>
      </w:r>
      <w:r w:rsidRPr="000F11D9">
        <w:rPr>
          <w:b/>
          <w:color w:val="auto"/>
          <w:sz w:val="28"/>
          <w:szCs w:val="28"/>
        </w:rPr>
        <w:t xml:space="preserve"> человек (список прилагается)</w:t>
      </w:r>
      <w:r w:rsidR="009101F6" w:rsidRPr="000F11D9">
        <w:rPr>
          <w:b/>
          <w:color w:val="auto"/>
          <w:sz w:val="28"/>
          <w:szCs w:val="28"/>
        </w:rPr>
        <w:t xml:space="preserve"> </w:t>
      </w:r>
    </w:p>
    <w:p w:rsidR="00A02AD4" w:rsidRPr="000F11D9" w:rsidRDefault="009101F6" w:rsidP="00F63A29">
      <w:pPr>
        <w:pStyle w:val="1"/>
        <w:spacing w:after="260"/>
        <w:ind w:firstLine="0"/>
        <w:jc w:val="both"/>
        <w:rPr>
          <w:color w:val="auto"/>
          <w:sz w:val="28"/>
          <w:szCs w:val="28"/>
        </w:rPr>
      </w:pPr>
      <w:r w:rsidRPr="000F11D9">
        <w:rPr>
          <w:color w:val="auto"/>
          <w:sz w:val="28"/>
          <w:szCs w:val="28"/>
        </w:rPr>
        <w:t>Заседание открыл и вел председатель Консультативного совета по межнациональным и межконфессиональным отношениям Кожухов Евгений  Владимирович</w:t>
      </w:r>
    </w:p>
    <w:p w:rsidR="00447F10" w:rsidRPr="000F11D9" w:rsidRDefault="00447F10" w:rsidP="00447F10">
      <w:pPr>
        <w:pStyle w:val="1"/>
        <w:spacing w:after="260"/>
        <w:ind w:firstLine="567"/>
        <w:jc w:val="both"/>
        <w:rPr>
          <w:b/>
          <w:color w:val="auto"/>
          <w:sz w:val="28"/>
          <w:szCs w:val="28"/>
        </w:rPr>
      </w:pPr>
      <w:r w:rsidRPr="000F11D9">
        <w:rPr>
          <w:b/>
          <w:color w:val="auto"/>
          <w:sz w:val="28"/>
          <w:szCs w:val="28"/>
        </w:rPr>
        <w:t>Рассмотрен  вопрос:</w:t>
      </w:r>
    </w:p>
    <w:p w:rsidR="00EF7CF7" w:rsidRPr="000F11D9" w:rsidRDefault="00447F10" w:rsidP="00EF7CF7">
      <w:pPr>
        <w:pStyle w:val="1"/>
        <w:spacing w:after="260"/>
        <w:ind w:firstLine="567"/>
        <w:rPr>
          <w:sz w:val="28"/>
          <w:szCs w:val="28"/>
        </w:rPr>
      </w:pPr>
      <w:r w:rsidRPr="000F11D9">
        <w:rPr>
          <w:sz w:val="28"/>
          <w:szCs w:val="28"/>
        </w:rPr>
        <w:t xml:space="preserve">Контроль по недопущению распространения печатной продукции, </w:t>
      </w:r>
      <w:r w:rsidRPr="000F11D9">
        <w:rPr>
          <w:sz w:val="28"/>
          <w:szCs w:val="28"/>
        </w:rPr>
        <w:lastRenderedPageBreak/>
        <w:t xml:space="preserve">аудиовизуальных материалов, пропагандирующих национальную или религиозную рознь. </w:t>
      </w:r>
    </w:p>
    <w:p w:rsidR="00EF7CF7" w:rsidRPr="000F11D9" w:rsidRDefault="00EF7CF7" w:rsidP="00EF7CF7">
      <w:pPr>
        <w:pStyle w:val="1"/>
        <w:spacing w:after="260"/>
        <w:ind w:firstLine="567"/>
        <w:rPr>
          <w:bCs/>
          <w:color w:val="auto"/>
          <w:sz w:val="28"/>
          <w:szCs w:val="28"/>
        </w:rPr>
      </w:pPr>
      <w:r w:rsidRPr="000F11D9">
        <w:rPr>
          <w:bCs/>
          <w:color w:val="auto"/>
          <w:sz w:val="28"/>
          <w:szCs w:val="28"/>
        </w:rPr>
        <w:t>Срок исполнения: постоянно.</w:t>
      </w:r>
    </w:p>
    <w:p w:rsidR="000F11D9" w:rsidRPr="000F11D9" w:rsidRDefault="000F11D9" w:rsidP="000F11D9">
      <w:pPr>
        <w:pStyle w:val="1"/>
        <w:spacing w:after="260"/>
        <w:ind w:firstLine="567"/>
        <w:jc w:val="both"/>
        <w:rPr>
          <w:b/>
          <w:color w:val="auto"/>
          <w:sz w:val="28"/>
          <w:szCs w:val="28"/>
        </w:rPr>
      </w:pPr>
      <w:r w:rsidRPr="000F11D9">
        <w:rPr>
          <w:b/>
          <w:color w:val="auto"/>
          <w:sz w:val="28"/>
          <w:szCs w:val="28"/>
        </w:rPr>
        <w:t>Рассмотрен  вопрос:</w:t>
      </w:r>
    </w:p>
    <w:p w:rsidR="00447F10" w:rsidRPr="000F11D9" w:rsidRDefault="00EF7CF7" w:rsidP="00EF7C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>Сотрудничество с правоохранительными органами по взаимодействию с Отделом полиции межмуниципального отдела МВД «Дорогобужский» для оперативного реагирования на конфликтные ситуации и выявления предпосылок к их возникновению</w:t>
      </w:r>
      <w:r w:rsidR="000F11D9" w:rsidRPr="000F11D9">
        <w:rPr>
          <w:rFonts w:ascii="Times New Roman" w:hAnsi="Times New Roman" w:cs="Times New Roman"/>
          <w:sz w:val="28"/>
          <w:szCs w:val="28"/>
        </w:rPr>
        <w:t xml:space="preserve"> между диаспорами</w:t>
      </w:r>
      <w:r w:rsidR="00447F10" w:rsidRPr="000F11D9">
        <w:rPr>
          <w:rFonts w:ascii="Times New Roman" w:hAnsi="Times New Roman" w:cs="Times New Roman"/>
          <w:sz w:val="28"/>
          <w:szCs w:val="28"/>
        </w:rPr>
        <w:t>.</w:t>
      </w:r>
    </w:p>
    <w:p w:rsidR="000F11D9" w:rsidRPr="000F11D9" w:rsidRDefault="000F11D9" w:rsidP="000F11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1D9">
        <w:rPr>
          <w:rFonts w:ascii="Times New Roman" w:hAnsi="Times New Roman" w:cs="Times New Roman"/>
          <w:b/>
          <w:sz w:val="28"/>
          <w:szCs w:val="28"/>
        </w:rPr>
        <w:t xml:space="preserve">Принято решение: </w:t>
      </w:r>
    </w:p>
    <w:p w:rsidR="000F11D9" w:rsidRPr="000F11D9" w:rsidRDefault="000F11D9" w:rsidP="000F11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Лидерам национальных </w:t>
      </w:r>
      <w:proofErr w:type="spellStart"/>
      <w:r w:rsidRPr="000F11D9">
        <w:rPr>
          <w:rFonts w:ascii="Times New Roman" w:hAnsi="Times New Roman" w:cs="Times New Roman"/>
          <w:sz w:val="28"/>
          <w:szCs w:val="28"/>
        </w:rPr>
        <w:t>диаспоральных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 сообществ продолжить сотрудничество с сотрудниками правоохранительных органов. В ходе организованных встреч удается разрешать многочисленные актуальные вопросы.</w:t>
      </w:r>
    </w:p>
    <w:p w:rsidR="00447F10" w:rsidRPr="000F11D9" w:rsidRDefault="00447F10" w:rsidP="00447F10">
      <w:pPr>
        <w:pStyle w:val="1"/>
        <w:spacing w:after="260"/>
        <w:ind w:firstLine="567"/>
        <w:jc w:val="both"/>
        <w:rPr>
          <w:b/>
          <w:color w:val="auto"/>
          <w:sz w:val="28"/>
          <w:szCs w:val="28"/>
        </w:rPr>
      </w:pPr>
      <w:r w:rsidRPr="000F11D9">
        <w:rPr>
          <w:b/>
          <w:color w:val="auto"/>
          <w:sz w:val="28"/>
          <w:szCs w:val="28"/>
        </w:rPr>
        <w:t>Рассмотрен  вопрос:</w:t>
      </w:r>
    </w:p>
    <w:p w:rsidR="00447F10" w:rsidRPr="000F11D9" w:rsidRDefault="00447F10" w:rsidP="00447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>Участие в социально-значимых мероприятиях, направленных на духовно-нравственное и военно-патриотическое воспитание, профилактику межнациональных конфликтов и т.д.</w:t>
      </w:r>
    </w:p>
    <w:p w:rsidR="00447F10" w:rsidRPr="000F11D9" w:rsidRDefault="00447F10" w:rsidP="00447F1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1D9">
        <w:rPr>
          <w:rFonts w:ascii="Times New Roman" w:hAnsi="Times New Roman" w:cs="Times New Roman"/>
          <w:b/>
          <w:sz w:val="28"/>
          <w:szCs w:val="28"/>
        </w:rPr>
        <w:t xml:space="preserve">Принято решение: </w:t>
      </w:r>
    </w:p>
    <w:p w:rsidR="00447F10" w:rsidRPr="000F11D9" w:rsidRDefault="00447F10" w:rsidP="00447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Участвовать в мероприятиях (концерты, выставки, конкурсы), направленных на военно-патриотическое воспитание </w:t>
      </w:r>
      <w:r w:rsidRPr="000F11D9">
        <w:rPr>
          <w:rFonts w:ascii="Times New Roman" w:hAnsi="Times New Roman" w:cs="Times New Roman"/>
          <w:color w:val="000000"/>
          <w:sz w:val="28"/>
          <w:szCs w:val="28"/>
        </w:rPr>
        <w:t xml:space="preserve">по формированию и распространению идей духовного единства и межнационального согласия на территории </w:t>
      </w:r>
      <w:proofErr w:type="spellStart"/>
      <w:r w:rsidRPr="000F11D9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447F10" w:rsidRPr="000F11D9" w:rsidRDefault="00447F10" w:rsidP="00447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1D9">
        <w:rPr>
          <w:rFonts w:ascii="Times New Roman" w:eastAsia="Times New Roman" w:hAnsi="Times New Roman" w:cs="Times New Roman"/>
          <w:sz w:val="28"/>
          <w:szCs w:val="28"/>
        </w:rPr>
        <w:t>Продолжить работу по усилению культурной однородности жителей округа в единую систему, защищающую интересы населения округа.</w:t>
      </w:r>
    </w:p>
    <w:p w:rsidR="00EF7CF7" w:rsidRPr="000F11D9" w:rsidRDefault="00EF7CF7" w:rsidP="00EF7CF7">
      <w:pPr>
        <w:pStyle w:val="1"/>
        <w:spacing w:after="260"/>
        <w:ind w:firstLine="567"/>
        <w:rPr>
          <w:bCs/>
          <w:color w:val="auto"/>
          <w:sz w:val="28"/>
          <w:szCs w:val="28"/>
        </w:rPr>
      </w:pPr>
    </w:p>
    <w:p w:rsidR="00EF7CF7" w:rsidRPr="000F11D9" w:rsidRDefault="00EF7CF7" w:rsidP="00EF7CF7">
      <w:pPr>
        <w:pStyle w:val="1"/>
        <w:spacing w:after="260"/>
        <w:ind w:firstLine="567"/>
        <w:rPr>
          <w:bCs/>
          <w:color w:val="auto"/>
          <w:sz w:val="28"/>
          <w:szCs w:val="28"/>
        </w:rPr>
      </w:pPr>
      <w:r w:rsidRPr="000F11D9">
        <w:rPr>
          <w:bCs/>
          <w:color w:val="auto"/>
          <w:sz w:val="28"/>
          <w:szCs w:val="28"/>
        </w:rPr>
        <w:t>Срок исполнения: постоянно.</w:t>
      </w:r>
    </w:p>
    <w:p w:rsidR="00EF7CF7" w:rsidRPr="000F11D9" w:rsidRDefault="00EF7CF7" w:rsidP="00447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1BA" w:rsidRPr="000F11D9" w:rsidRDefault="002B11BA" w:rsidP="002B11BA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</w:t>
      </w:r>
    </w:p>
    <w:p w:rsidR="002B11BA" w:rsidRPr="000F11D9" w:rsidRDefault="002B11BA" w:rsidP="002B11BA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>«Глинковский муниципальный округ»</w:t>
      </w:r>
    </w:p>
    <w:p w:rsidR="002B11BA" w:rsidRPr="000F11D9" w:rsidRDefault="002B11BA" w:rsidP="002B11BA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Смоленской области, председатель Совета                        </w:t>
      </w:r>
      <w:r w:rsidR="00DE741A" w:rsidRPr="000F11D9">
        <w:rPr>
          <w:rFonts w:ascii="Times New Roman" w:hAnsi="Times New Roman" w:cs="Times New Roman"/>
          <w:sz w:val="28"/>
          <w:szCs w:val="28"/>
        </w:rPr>
        <w:t xml:space="preserve">      </w:t>
      </w:r>
      <w:r w:rsidRPr="000F11D9">
        <w:rPr>
          <w:rFonts w:ascii="Times New Roman" w:hAnsi="Times New Roman" w:cs="Times New Roman"/>
          <w:sz w:val="28"/>
          <w:szCs w:val="28"/>
        </w:rPr>
        <w:t xml:space="preserve">               Е.В. Кожухов </w:t>
      </w:r>
    </w:p>
    <w:p w:rsidR="002B11BA" w:rsidRPr="000F11D9" w:rsidRDefault="002B11BA" w:rsidP="00F63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A29" w:rsidRPr="000F11D9" w:rsidRDefault="00F63A29" w:rsidP="00A0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1D9" w:rsidRPr="000F11D9" w:rsidRDefault="000F11D9" w:rsidP="00A0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1D9" w:rsidRPr="000F11D9" w:rsidRDefault="000F11D9" w:rsidP="00A0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1D9" w:rsidRPr="000F11D9" w:rsidRDefault="000F11D9" w:rsidP="00A0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1D9" w:rsidRPr="000F11D9" w:rsidRDefault="000F11D9" w:rsidP="00A0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1D9" w:rsidRPr="000F11D9" w:rsidRDefault="000F11D9" w:rsidP="00A0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1D9" w:rsidRPr="000F11D9" w:rsidRDefault="000F11D9" w:rsidP="00A0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1D9" w:rsidRPr="000F11D9" w:rsidRDefault="000F11D9" w:rsidP="00A0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1D9" w:rsidRPr="000F11D9" w:rsidRDefault="000F11D9" w:rsidP="00A0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1D9" w:rsidRPr="000F11D9" w:rsidRDefault="000F11D9" w:rsidP="00A0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1D9" w:rsidRPr="000F11D9" w:rsidRDefault="000F11D9" w:rsidP="00A0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1D9" w:rsidRPr="000F11D9" w:rsidRDefault="000F11D9" w:rsidP="00A0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1D9" w:rsidRPr="000F11D9" w:rsidRDefault="000F11D9" w:rsidP="00A0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1D9" w:rsidRPr="000F11D9" w:rsidRDefault="000F11D9" w:rsidP="00A0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1D9" w:rsidRPr="000F11D9" w:rsidRDefault="000F11D9" w:rsidP="00A02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3D1" w:rsidRPr="000F11D9" w:rsidRDefault="00BD53D1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1D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BD53D1" w:rsidRPr="000F11D9" w:rsidRDefault="00BD53D1" w:rsidP="00BD5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1D9">
        <w:rPr>
          <w:rFonts w:ascii="Times New Roman" w:hAnsi="Times New Roman" w:cs="Times New Roman"/>
          <w:b/>
          <w:bCs/>
          <w:sz w:val="28"/>
          <w:szCs w:val="28"/>
        </w:rPr>
        <w:t>участников заседания Консультативного совета</w:t>
      </w:r>
      <w:r w:rsidRPr="000F11D9">
        <w:rPr>
          <w:rFonts w:ascii="Times New Roman" w:hAnsi="Times New Roman" w:cs="Times New Roman"/>
          <w:b/>
          <w:bCs/>
          <w:sz w:val="28"/>
          <w:szCs w:val="28"/>
        </w:rPr>
        <w:br/>
        <w:t>по межнациональным и межконфессиональным отношениям</w:t>
      </w:r>
    </w:p>
    <w:p w:rsidR="005D105D" w:rsidRPr="000F11D9" w:rsidRDefault="005D105D" w:rsidP="00BD5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1D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F11D9" w:rsidRPr="000F11D9">
        <w:rPr>
          <w:rFonts w:ascii="Times New Roman" w:hAnsi="Times New Roman" w:cs="Times New Roman"/>
          <w:b/>
          <w:bCs/>
          <w:sz w:val="28"/>
          <w:szCs w:val="28"/>
        </w:rPr>
        <w:t>3.06</w:t>
      </w:r>
      <w:r w:rsidRPr="000F11D9">
        <w:rPr>
          <w:rFonts w:ascii="Times New Roman" w:hAnsi="Times New Roman" w:cs="Times New Roman"/>
          <w:b/>
          <w:bCs/>
          <w:sz w:val="28"/>
          <w:szCs w:val="28"/>
        </w:rPr>
        <w:t>.2025г.</w:t>
      </w:r>
    </w:p>
    <w:p w:rsidR="005D105D" w:rsidRPr="000F11D9" w:rsidRDefault="005D105D" w:rsidP="00BD5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05D" w:rsidRPr="000F11D9" w:rsidRDefault="005D105D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>Кожухов Евгений  Владимирович - Глава муниципального образования «Глинковский муниципальный округ» Смоленской области, председатель Совета</w:t>
      </w:r>
    </w:p>
    <w:p w:rsidR="000F11D9" w:rsidRPr="000F11D9" w:rsidRDefault="000F11D9" w:rsidP="000F11D9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Кузнецов Алексей Михайлович - заместитель Главы муниципального образования «Глинковский муниципальный округ» Смоленской области, заместитель председателя Совета </w:t>
      </w:r>
    </w:p>
    <w:p w:rsidR="005D105D" w:rsidRPr="000F11D9" w:rsidRDefault="005D105D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Медведева Роза Михайловна - начальник отдела по культуре Администрации муниципального образования «Глинковский муниципальный округ» Смоленской области, секретарь комиссии </w:t>
      </w:r>
    </w:p>
    <w:p w:rsidR="005D105D" w:rsidRPr="000F11D9" w:rsidRDefault="005D105D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1D9">
        <w:rPr>
          <w:rFonts w:ascii="Times New Roman" w:hAnsi="Times New Roman" w:cs="Times New Roman"/>
          <w:sz w:val="28"/>
          <w:szCs w:val="28"/>
        </w:rPr>
        <w:t>Бетремеева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 Людмила  Алексеевна начальник отдела по образованию Администрации</w:t>
      </w:r>
      <w:r w:rsidR="005A3CF5" w:rsidRPr="000F11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«Глинковский муниципальный округ» Смоленской области</w:t>
      </w:r>
    </w:p>
    <w:p w:rsidR="005A3CF5" w:rsidRPr="000F11D9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1D9">
        <w:rPr>
          <w:rFonts w:ascii="Times New Roman" w:hAnsi="Times New Roman" w:cs="Times New Roman"/>
          <w:sz w:val="28"/>
          <w:szCs w:val="28"/>
        </w:rPr>
        <w:t>Будаченкова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 Ирина Ивановна - главный редактор районной газеты «Глинковский вестник»</w:t>
      </w:r>
    </w:p>
    <w:p w:rsidR="005A3CF5" w:rsidRPr="000F11D9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lastRenderedPageBreak/>
        <w:t xml:space="preserve">Ковалев Василий  Михайлович - начальник ПП по </w:t>
      </w:r>
      <w:proofErr w:type="spellStart"/>
      <w:r w:rsidRPr="000F11D9">
        <w:rPr>
          <w:rFonts w:ascii="Times New Roman" w:hAnsi="Times New Roman" w:cs="Times New Roman"/>
          <w:sz w:val="28"/>
          <w:szCs w:val="28"/>
        </w:rPr>
        <w:t>Глинковскому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 району МО МВД «Дорогобужский»</w:t>
      </w:r>
    </w:p>
    <w:p w:rsidR="005A3CF5" w:rsidRPr="000F11D9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Азимов </w:t>
      </w:r>
      <w:proofErr w:type="spellStart"/>
      <w:r w:rsidRPr="000F11D9">
        <w:rPr>
          <w:rFonts w:ascii="Times New Roman" w:hAnsi="Times New Roman" w:cs="Times New Roman"/>
          <w:sz w:val="28"/>
          <w:szCs w:val="28"/>
        </w:rPr>
        <w:t>Сейдаали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1D9">
        <w:rPr>
          <w:rFonts w:ascii="Times New Roman" w:hAnsi="Times New Roman" w:cs="Times New Roman"/>
          <w:sz w:val="28"/>
          <w:szCs w:val="28"/>
        </w:rPr>
        <w:t>Сейдселимович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 - представитель чеченской диаспоры,  проживающие на территории МО «Глинковский муниципальный округ» Смоленской области</w:t>
      </w:r>
    </w:p>
    <w:p w:rsidR="005A3CF5" w:rsidRPr="000F11D9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>Дубовая Анна Витальевна - представитель украинской диаспоры,  проживающие на территории МО «Глинковский муниципальный округ» Смоленской области</w:t>
      </w:r>
    </w:p>
    <w:p w:rsidR="005A3CF5" w:rsidRPr="000F11D9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Юсупов Магомед </w:t>
      </w:r>
      <w:proofErr w:type="spellStart"/>
      <w:r w:rsidRPr="000F11D9"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 - представитель дагестанской диаспоры, проживающие на территории МО «Глинковский муниципальный округ» Смоленской области</w:t>
      </w:r>
    </w:p>
    <w:p w:rsidR="005A3CF5" w:rsidRPr="000F11D9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Отец Максим (Максим Николаевич </w:t>
      </w:r>
      <w:proofErr w:type="spellStart"/>
      <w:r w:rsidRPr="000F11D9">
        <w:rPr>
          <w:rFonts w:ascii="Times New Roman" w:hAnsi="Times New Roman" w:cs="Times New Roman"/>
          <w:sz w:val="28"/>
          <w:szCs w:val="28"/>
        </w:rPr>
        <w:t>Глинкин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) - Настоятель Храма Свято-Никольского в селе Глинка </w:t>
      </w:r>
      <w:proofErr w:type="spellStart"/>
      <w:r w:rsidRPr="000F11D9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BD53D1" w:rsidRPr="000F11D9" w:rsidRDefault="005D105D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  </w:t>
      </w:r>
      <w:r w:rsidR="00BD53D1" w:rsidRPr="000F11D9"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BD53D1" w:rsidRPr="000F11D9" w:rsidSect="000F11D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35CA"/>
    <w:multiLevelType w:val="multilevel"/>
    <w:tmpl w:val="67024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2AD4"/>
    <w:rsid w:val="000F11D9"/>
    <w:rsid w:val="0021378B"/>
    <w:rsid w:val="002B11BA"/>
    <w:rsid w:val="002F4E5C"/>
    <w:rsid w:val="003415E5"/>
    <w:rsid w:val="00447F10"/>
    <w:rsid w:val="005A3CF5"/>
    <w:rsid w:val="005D105D"/>
    <w:rsid w:val="0080120D"/>
    <w:rsid w:val="009101F6"/>
    <w:rsid w:val="009F4D11"/>
    <w:rsid w:val="00A02AD4"/>
    <w:rsid w:val="00BD53D1"/>
    <w:rsid w:val="00DE741A"/>
    <w:rsid w:val="00EF7CF7"/>
    <w:rsid w:val="00F63A29"/>
    <w:rsid w:val="00FF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02AD4"/>
    <w:rPr>
      <w:rFonts w:ascii="Times New Roman" w:eastAsia="Times New Roman" w:hAnsi="Times New Roman" w:cs="Times New Roman"/>
      <w:color w:val="2D2D2F"/>
    </w:rPr>
  </w:style>
  <w:style w:type="paragraph" w:customStyle="1" w:styleId="1">
    <w:name w:val="Основной текст1"/>
    <w:basedOn w:val="a"/>
    <w:link w:val="a3"/>
    <w:rsid w:val="00A02AD4"/>
    <w:pPr>
      <w:widowControl w:val="0"/>
      <w:spacing w:after="130" w:line="240" w:lineRule="auto"/>
      <w:ind w:firstLine="400"/>
    </w:pPr>
    <w:rPr>
      <w:rFonts w:ascii="Times New Roman" w:eastAsia="Times New Roman" w:hAnsi="Times New Roman" w:cs="Times New Roman"/>
      <w:color w:val="2D2D2F"/>
    </w:rPr>
  </w:style>
  <w:style w:type="table" w:styleId="a4">
    <w:name w:val="Table Grid"/>
    <w:basedOn w:val="a1"/>
    <w:uiPriority w:val="99"/>
    <w:rsid w:val="00A0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2025-07-22T11:12:00Z</cp:lastPrinted>
  <dcterms:created xsi:type="dcterms:W3CDTF">2025-07-22T11:26:00Z</dcterms:created>
  <dcterms:modified xsi:type="dcterms:W3CDTF">2025-07-22T11:26:00Z</dcterms:modified>
</cp:coreProperties>
</file>