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8534" w14:textId="271DAE37" w:rsidR="00D23784" w:rsidRPr="00137A1A" w:rsidRDefault="00A1512A" w:rsidP="00137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ГЛИНКОВСКАЯ</w:t>
      </w:r>
      <w:r w:rsidR="00D23784" w:rsidRPr="00137A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ТЕРРИТОРИАЛЬНАЯ</w:t>
      </w:r>
    </w:p>
    <w:p w14:paraId="7FC5E099" w14:textId="77777777" w:rsidR="00D23784" w:rsidRPr="00137A1A" w:rsidRDefault="00D23784" w:rsidP="00137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7A1A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ИЗБИРАТЕЛЬНАЯ КОМИССИЯ</w:t>
      </w:r>
    </w:p>
    <w:p w14:paraId="65463D13" w14:textId="77777777" w:rsidR="00D23784" w:rsidRPr="00137A1A" w:rsidRDefault="00D23784" w:rsidP="00137A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7A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СМОЛЕНСКОЙ ОБЛАСТИ</w:t>
      </w:r>
    </w:p>
    <w:p w14:paraId="52A1E688" w14:textId="77777777" w:rsidR="00D23784" w:rsidRPr="00137A1A" w:rsidRDefault="00D23784" w:rsidP="00137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15C713" w14:textId="77777777" w:rsidR="00D23784" w:rsidRPr="00137A1A" w:rsidRDefault="00D23784" w:rsidP="00137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82EB4F" w14:textId="77777777" w:rsidR="00D23784" w:rsidRPr="00137A1A" w:rsidRDefault="00D23784" w:rsidP="00137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7A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14:paraId="478A1382" w14:textId="77777777" w:rsidR="00D23784" w:rsidRPr="00137A1A" w:rsidRDefault="00D23784" w:rsidP="00137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D23784" w:rsidRPr="00137A1A" w14:paraId="19D81AEC" w14:textId="77777777" w:rsidTr="00D842CE">
        <w:tc>
          <w:tcPr>
            <w:tcW w:w="3436" w:type="dxa"/>
          </w:tcPr>
          <w:p w14:paraId="171B4BF4" w14:textId="4D50A04E" w:rsidR="00D23784" w:rsidRPr="00137A1A" w:rsidRDefault="00D23784" w:rsidP="00137A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7A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E92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C0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37A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37A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6867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Pr="00137A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0D3D8E6F" w14:textId="77777777" w:rsidR="00D23784" w:rsidRPr="00137A1A" w:rsidRDefault="00D23784" w:rsidP="001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14:paraId="0D8DF40C" w14:textId="43A362D0" w:rsidR="00D23784" w:rsidRPr="00137A1A" w:rsidRDefault="001E427B" w:rsidP="001E42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9C0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7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D23784" w:rsidRPr="00137A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0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64/227</w:t>
            </w:r>
          </w:p>
        </w:tc>
      </w:tr>
    </w:tbl>
    <w:p w14:paraId="128D89CF" w14:textId="38A0B345" w:rsidR="00D23784" w:rsidRPr="00137A1A" w:rsidRDefault="00686774" w:rsidP="00137A1A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село Глинка</w:t>
      </w:r>
    </w:p>
    <w:p w14:paraId="5AEC74E8" w14:textId="77777777" w:rsidR="00D23784" w:rsidRPr="00137A1A" w:rsidRDefault="00D23784" w:rsidP="00137A1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3C4DD6A7" w14:textId="77777777" w:rsidR="00D23784" w:rsidRPr="00137A1A" w:rsidRDefault="00D23784" w:rsidP="00137A1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11308D80" w14:textId="77777777" w:rsidR="00D23784" w:rsidRPr="00137A1A" w:rsidRDefault="00D23784" w:rsidP="00137A1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1B14FA" w:rsidRPr="00137A1A" w14:paraId="7870C61C" w14:textId="77777777" w:rsidTr="002E3458">
        <w:tc>
          <w:tcPr>
            <w:tcW w:w="4928" w:type="dxa"/>
          </w:tcPr>
          <w:p w14:paraId="0EB13042" w14:textId="322F1B20" w:rsidR="001B14FA" w:rsidRPr="00137A1A" w:rsidRDefault="00F126AA" w:rsidP="00137A1A">
            <w:pPr>
              <w:pStyle w:val="a4"/>
              <w:tabs>
                <w:tab w:val="left" w:pos="10206"/>
              </w:tabs>
              <w:ind w:right="0"/>
              <w:rPr>
                <w:b w:val="0"/>
                <w:i w:val="0"/>
                <w:color w:val="262626" w:themeColor="text1" w:themeTint="D9"/>
                <w:sz w:val="28"/>
                <w:szCs w:val="28"/>
              </w:rPr>
            </w:pPr>
            <w:r w:rsidRPr="00686774">
              <w:rPr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 xml:space="preserve">О </w:t>
            </w:r>
            <w:r w:rsidR="0011743E" w:rsidRPr="00686774">
              <w:rPr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>формах протоколов</w:t>
            </w:r>
            <w:r w:rsidR="00375626">
              <w:rPr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E61642" w:rsidRPr="00686774">
              <w:rPr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>и сводных таблиц, составляемых</w:t>
            </w:r>
            <w:r w:rsidR="00375626">
              <w:rPr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2A7D1D">
              <w:rPr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 xml:space="preserve">избирательными комиссиями </w:t>
            </w:r>
            <w:r w:rsidR="00E61642" w:rsidRPr="00686774">
              <w:rPr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 xml:space="preserve">при проведении </w:t>
            </w:r>
            <w:r w:rsidR="0011743E" w:rsidRPr="00686774">
              <w:rPr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 xml:space="preserve">выборов депутатов </w:t>
            </w:r>
            <w:r w:rsidR="00686774" w:rsidRPr="00686774">
              <w:rPr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>Глинковского окружного Совета депутатов первого созыва</w:t>
            </w:r>
            <w:r w:rsidR="00A24B75" w:rsidRPr="00686774">
              <w:rPr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14:paraId="3E9515C4" w14:textId="77777777" w:rsidR="001B14FA" w:rsidRPr="00137A1A" w:rsidRDefault="001B14FA" w:rsidP="00137A1A">
            <w:pPr>
              <w:ind w:firstLine="709"/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196D0C12" w14:textId="77777777" w:rsidR="00A24B75" w:rsidRDefault="00A24B75" w:rsidP="00137A1A">
      <w:pPr>
        <w:spacing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7E26969B" w14:textId="77777777" w:rsidR="00E6318B" w:rsidRDefault="00A24B75" w:rsidP="00E6318B">
      <w:pPr>
        <w:pStyle w:val="ad"/>
        <w:spacing w:line="240" w:lineRule="auto"/>
        <w:ind w:left="0" w:right="-1" w:firstLine="708"/>
        <w:jc w:val="both"/>
        <w:rPr>
          <w:bCs/>
          <w:sz w:val="16"/>
          <w:szCs w:val="16"/>
        </w:rPr>
      </w:pPr>
      <w:r w:rsidRPr="00686774">
        <w:rPr>
          <w:sz w:val="28"/>
          <w:szCs w:val="28"/>
        </w:rPr>
        <w:t xml:space="preserve">В </w:t>
      </w:r>
      <w:r w:rsidR="00117C9A" w:rsidRPr="00686774">
        <w:rPr>
          <w:sz w:val="28"/>
          <w:szCs w:val="28"/>
        </w:rPr>
        <w:t xml:space="preserve">соответствии с областным законом </w:t>
      </w:r>
      <w:r w:rsidR="00F126AA" w:rsidRPr="00686774">
        <w:rPr>
          <w:sz w:val="28"/>
          <w:szCs w:val="28"/>
        </w:rPr>
        <w:t xml:space="preserve">от </w:t>
      </w:r>
      <w:r w:rsidRPr="00686774">
        <w:rPr>
          <w:sz w:val="28"/>
          <w:szCs w:val="28"/>
        </w:rPr>
        <w:t>3 июля 2003</w:t>
      </w:r>
      <w:r w:rsidR="00F27515" w:rsidRPr="00686774">
        <w:rPr>
          <w:sz w:val="28"/>
          <w:szCs w:val="28"/>
        </w:rPr>
        <w:t xml:space="preserve"> года</w:t>
      </w:r>
      <w:r w:rsidR="00F126AA" w:rsidRPr="00686774">
        <w:rPr>
          <w:sz w:val="28"/>
          <w:szCs w:val="28"/>
        </w:rPr>
        <w:br/>
      </w:r>
      <w:r w:rsidRPr="00686774">
        <w:rPr>
          <w:sz w:val="28"/>
          <w:szCs w:val="28"/>
        </w:rPr>
        <w:t>№ 41-з года «О выборах органов местного самоуправления в Смоленской области»</w:t>
      </w:r>
      <w:r w:rsidR="00FC4744" w:rsidRPr="00686774">
        <w:rPr>
          <w:sz w:val="28"/>
          <w:szCs w:val="28"/>
        </w:rPr>
        <w:t>,</w:t>
      </w:r>
      <w:r w:rsidR="009E1D15" w:rsidRPr="00686774">
        <w:rPr>
          <w:sz w:val="28"/>
          <w:szCs w:val="28"/>
        </w:rPr>
        <w:t xml:space="preserve"> </w:t>
      </w:r>
      <w:r w:rsidR="00F126AA" w:rsidRPr="00686774">
        <w:rPr>
          <w:sz w:val="28"/>
          <w:szCs w:val="28"/>
        </w:rPr>
        <w:t xml:space="preserve"> постановлени</w:t>
      </w:r>
      <w:r w:rsidR="002A3430">
        <w:rPr>
          <w:sz w:val="28"/>
          <w:szCs w:val="28"/>
        </w:rPr>
        <w:t>ем избирательной комиссии Смоленской области от 30 июня 2024 года № 102/882-7 «О возложении полномочий по подготовке и проведению выборов в органы местного самоуправления на территории муниципального образования «Глинковский муниципальный округ» Смоленской области на Глинковскую территориальную  избирательную комиссию Смоленской области»</w:t>
      </w:r>
      <w:r w:rsidR="00686774">
        <w:rPr>
          <w:bCs/>
          <w:sz w:val="28"/>
          <w:szCs w:val="28"/>
        </w:rPr>
        <w:t xml:space="preserve"> Глинковская территориальная избирательная  комиссия  Смоленской области </w:t>
      </w:r>
      <w:r w:rsidR="00686774" w:rsidRPr="006A3A96">
        <w:rPr>
          <w:bCs/>
          <w:sz w:val="16"/>
          <w:szCs w:val="16"/>
        </w:rPr>
        <w:t xml:space="preserve"> </w:t>
      </w:r>
    </w:p>
    <w:p w14:paraId="626E10B8" w14:textId="468F2FB9" w:rsidR="00686774" w:rsidRPr="006A3A96" w:rsidRDefault="00686774" w:rsidP="00E6318B">
      <w:pPr>
        <w:pStyle w:val="ad"/>
        <w:spacing w:line="240" w:lineRule="auto"/>
        <w:ind w:left="0" w:right="-1" w:firstLine="708"/>
        <w:jc w:val="both"/>
        <w:rPr>
          <w:bCs/>
          <w:sz w:val="28"/>
          <w:szCs w:val="28"/>
        </w:rPr>
      </w:pPr>
      <w:r w:rsidRPr="006A3A96">
        <w:rPr>
          <w:bCs/>
          <w:sz w:val="16"/>
          <w:szCs w:val="16"/>
        </w:rPr>
        <w:t xml:space="preserve">                 </w:t>
      </w:r>
    </w:p>
    <w:p w14:paraId="287FBFE2" w14:textId="553BDF27" w:rsidR="009E1D15" w:rsidRDefault="00F126AA" w:rsidP="00686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A1A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</w:t>
      </w:r>
      <w:r w:rsidR="009E1D15" w:rsidRPr="0013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 а:</w:t>
      </w:r>
    </w:p>
    <w:p w14:paraId="3BD9D201" w14:textId="26A1BB0B" w:rsidR="0044565D" w:rsidRPr="0044565D" w:rsidRDefault="00E65BBA" w:rsidP="00E5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1. </w:t>
      </w:r>
      <w:r w:rsidR="00947C3D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proofErr w:type="gramStart"/>
      <w:r w:rsidR="0044565D" w:rsidRPr="0044565D">
        <w:rPr>
          <w:rFonts w:ascii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твердить </w:t>
      </w:r>
      <w:r w:rsidR="0044565D" w:rsidRPr="0044565D">
        <w:rPr>
          <w:rFonts w:ascii="Times New Roman" w:hAnsi="Times New Roman" w:cs="Times New Roman"/>
          <w:spacing w:val="-7"/>
          <w:sz w:val="28"/>
          <w:szCs w:val="28"/>
        </w:rPr>
        <w:t xml:space="preserve"> формы</w:t>
      </w:r>
      <w:proofErr w:type="gramEnd"/>
      <w:r w:rsidR="0044565D" w:rsidRPr="0044565D">
        <w:rPr>
          <w:rFonts w:ascii="Times New Roman" w:hAnsi="Times New Roman" w:cs="Times New Roman"/>
          <w:spacing w:val="-7"/>
          <w:sz w:val="28"/>
          <w:szCs w:val="28"/>
        </w:rPr>
        <w:t xml:space="preserve"> следующих протоколов и сводных таблиц, составляемых избирательными комиссиями при проведении </w:t>
      </w:r>
      <w:r w:rsidR="0044565D" w:rsidRPr="004456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выборов депутатов </w:t>
      </w:r>
      <w:r w:rsidR="004456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Глинковского окружного </w:t>
      </w:r>
      <w:r w:rsidR="0044565D" w:rsidRPr="0044565D">
        <w:rPr>
          <w:rFonts w:ascii="Times New Roman" w:hAnsi="Times New Roman" w:cs="Times New Roman"/>
          <w:bCs/>
          <w:color w:val="000000"/>
          <w:sz w:val="28"/>
          <w:szCs w:val="28"/>
        </w:rPr>
        <w:t>Совета депутатов  первого созыва</w:t>
      </w:r>
      <w:r w:rsidR="00B960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proofErr w:type="spellStart"/>
      <w:r w:rsidR="00B960F5">
        <w:rPr>
          <w:rFonts w:ascii="Times New Roman" w:hAnsi="Times New Roman" w:cs="Times New Roman"/>
          <w:bCs/>
          <w:color w:val="000000"/>
          <w:sz w:val="28"/>
          <w:szCs w:val="28"/>
        </w:rPr>
        <w:t>четырёхмандатным</w:t>
      </w:r>
      <w:proofErr w:type="spellEnd"/>
      <w:r w:rsidR="00B960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избирательным округам №№ 1,</w:t>
      </w:r>
      <w:r w:rsidR="009D1A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60F5">
        <w:rPr>
          <w:rFonts w:ascii="Times New Roman" w:hAnsi="Times New Roman" w:cs="Times New Roman"/>
          <w:bCs/>
          <w:color w:val="000000"/>
          <w:sz w:val="28"/>
          <w:szCs w:val="28"/>
        </w:rPr>
        <w:t>2,</w:t>
      </w:r>
      <w:r w:rsidR="009D1A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60F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4565D" w:rsidRPr="004456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E5A5525" w14:textId="52343484" w:rsidR="0044565D" w:rsidRDefault="0044565D" w:rsidP="00E5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- протокол </w:t>
      </w:r>
      <w:proofErr w:type="gramStart"/>
      <w:r w:rsidR="00B960F5">
        <w:rPr>
          <w:rFonts w:ascii="Times New Roman" w:hAnsi="Times New Roman" w:cs="Times New Roman"/>
          <w:color w:val="000000"/>
          <w:sz w:val="28"/>
          <w:szCs w:val="28"/>
        </w:rPr>
        <w:t xml:space="preserve">участковой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>комиссии об итогах  голосования</w:t>
      </w:r>
      <w:r w:rsidR="00B960F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B960F5">
        <w:rPr>
          <w:rFonts w:ascii="Times New Roman" w:hAnsi="Times New Roman" w:cs="Times New Roman"/>
          <w:color w:val="000000"/>
          <w:sz w:val="28"/>
          <w:szCs w:val="28"/>
        </w:rPr>
        <w:t>четырёхмандатн</w:t>
      </w:r>
      <w:r w:rsidR="0089360C">
        <w:rPr>
          <w:rFonts w:ascii="Times New Roman" w:hAnsi="Times New Roman" w:cs="Times New Roman"/>
          <w:color w:val="000000"/>
          <w:sz w:val="28"/>
          <w:szCs w:val="28"/>
        </w:rPr>
        <w:t>ому</w:t>
      </w:r>
      <w:proofErr w:type="spellEnd"/>
      <w:r w:rsidR="00B960F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</w:t>
      </w:r>
      <w:r w:rsidR="0089360C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B960F5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8936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 xml:space="preserve"> №№ 1,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9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на избирательном участке</w:t>
      </w:r>
      <w:r w:rsidR="00B9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 к настоящему постановлению;</w:t>
      </w:r>
    </w:p>
    <w:p w14:paraId="57FC747D" w14:textId="2FC2691E" w:rsidR="00B960F5" w:rsidRPr="0044565D" w:rsidRDefault="00B960F5" w:rsidP="00B9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 протокол </w:t>
      </w:r>
      <w:proofErr w:type="gramStart"/>
      <w:r w:rsidR="008C4E63">
        <w:rPr>
          <w:rFonts w:ascii="Times New Roman" w:hAnsi="Times New Roman" w:cs="Times New Roman"/>
          <w:color w:val="000000"/>
          <w:sz w:val="28"/>
          <w:szCs w:val="28"/>
        </w:rPr>
        <w:t xml:space="preserve">участковой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>комиссии об итогах голосования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четыр</w:t>
      </w:r>
      <w:r w:rsidR="001E52ED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хмандатн</w:t>
      </w:r>
      <w:r w:rsidR="0089360C">
        <w:rPr>
          <w:rFonts w:ascii="Times New Roman" w:hAnsi="Times New Roman" w:cs="Times New Roman"/>
          <w:color w:val="000000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</w:t>
      </w:r>
      <w:r w:rsidR="0089360C">
        <w:rPr>
          <w:rFonts w:ascii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8936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 xml:space="preserve"> №№ 1,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на избирательном участке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машиночитаемым кодом 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14:paraId="5A812BAE" w14:textId="5F4B48E0" w:rsidR="0044565D" w:rsidRPr="0044565D" w:rsidRDefault="0044565D" w:rsidP="00E5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- увеличенная форма протокола 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>участковой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избирательной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об итогах голосования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8C4E63">
        <w:rPr>
          <w:rFonts w:ascii="Times New Roman" w:hAnsi="Times New Roman" w:cs="Times New Roman"/>
          <w:color w:val="000000"/>
          <w:sz w:val="28"/>
          <w:szCs w:val="28"/>
        </w:rPr>
        <w:t>четырёхмандат</w:t>
      </w:r>
      <w:r w:rsidR="0089360C">
        <w:rPr>
          <w:rFonts w:ascii="Times New Roman" w:hAnsi="Times New Roman" w:cs="Times New Roman"/>
          <w:color w:val="000000"/>
          <w:sz w:val="28"/>
          <w:szCs w:val="28"/>
        </w:rPr>
        <w:t>ному</w:t>
      </w:r>
      <w:proofErr w:type="spellEnd"/>
      <w:r w:rsidR="008C4E63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</w:t>
      </w:r>
      <w:r w:rsidR="0089360C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8936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 xml:space="preserve"> №№ 1,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E6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избирательном участке согласно приложению </w:t>
      </w:r>
      <w:r w:rsidR="00A047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14:paraId="287597BE" w14:textId="02169D1B" w:rsidR="0044565D" w:rsidRPr="0044565D" w:rsidRDefault="0044565D" w:rsidP="00E5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65D">
        <w:rPr>
          <w:rFonts w:ascii="Times New Roman" w:hAnsi="Times New Roman" w:cs="Times New Roman"/>
          <w:color w:val="000000"/>
          <w:sz w:val="28"/>
          <w:szCs w:val="28"/>
        </w:rPr>
        <w:t>- протокол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9C">
        <w:rPr>
          <w:rFonts w:ascii="Times New Roman" w:hAnsi="Times New Roman" w:cs="Times New Roman"/>
          <w:color w:val="000000"/>
          <w:sz w:val="28"/>
          <w:szCs w:val="28"/>
        </w:rPr>
        <w:t xml:space="preserve">окружной 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избирательной комиссии </w:t>
      </w:r>
      <w:proofErr w:type="spellStart"/>
      <w:r w:rsidR="00E92B9C">
        <w:rPr>
          <w:rFonts w:ascii="Times New Roman" w:hAnsi="Times New Roman" w:cs="Times New Roman"/>
          <w:color w:val="000000"/>
          <w:sz w:val="28"/>
          <w:szCs w:val="28"/>
        </w:rPr>
        <w:t>четырёхмандатного</w:t>
      </w:r>
      <w:proofErr w:type="spellEnd"/>
      <w:r w:rsidR="00E92B9C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избирательного округа №№</w:t>
      </w:r>
      <w:r w:rsidR="00255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9C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9C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9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36609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14:paraId="424B0C38" w14:textId="66427DE8" w:rsidR="0044565D" w:rsidRPr="0044565D" w:rsidRDefault="0044565D" w:rsidP="00E57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65D">
        <w:rPr>
          <w:rFonts w:ascii="Times New Roman" w:hAnsi="Times New Roman" w:cs="Times New Roman"/>
          <w:color w:val="000000"/>
          <w:sz w:val="28"/>
          <w:szCs w:val="28"/>
        </w:rPr>
        <w:t>- сводная таблица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9C">
        <w:rPr>
          <w:rFonts w:ascii="Times New Roman" w:hAnsi="Times New Roman" w:cs="Times New Roman"/>
          <w:color w:val="000000"/>
          <w:sz w:val="28"/>
          <w:szCs w:val="28"/>
        </w:rPr>
        <w:t xml:space="preserve">окружной 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избирательной комиссии </w:t>
      </w:r>
      <w:proofErr w:type="spellStart"/>
      <w:r w:rsidR="00E92B9C">
        <w:rPr>
          <w:rFonts w:ascii="Times New Roman" w:hAnsi="Times New Roman" w:cs="Times New Roman"/>
          <w:color w:val="000000"/>
          <w:sz w:val="28"/>
          <w:szCs w:val="28"/>
        </w:rPr>
        <w:t>четырёхмандатного</w:t>
      </w:r>
      <w:proofErr w:type="spellEnd"/>
      <w:r w:rsidR="00E92B9C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избирательного округа №№ 1,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9C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9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36609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14:paraId="5420A306" w14:textId="32826896" w:rsidR="0044565D" w:rsidRDefault="0044565D" w:rsidP="00AC1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- увеличенная форма сводной </w:t>
      </w:r>
      <w:proofErr w:type="gramStart"/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9C">
        <w:rPr>
          <w:rFonts w:ascii="Times New Roman" w:hAnsi="Times New Roman" w:cs="Times New Roman"/>
          <w:color w:val="000000"/>
          <w:sz w:val="28"/>
          <w:szCs w:val="28"/>
        </w:rPr>
        <w:t>окружной</w:t>
      </w:r>
      <w:proofErr w:type="gramEnd"/>
      <w:r w:rsidR="00E92B9C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избирательной комиссии </w:t>
      </w:r>
      <w:proofErr w:type="spellStart"/>
      <w:r w:rsidR="00E92B9C">
        <w:rPr>
          <w:rFonts w:ascii="Times New Roman" w:hAnsi="Times New Roman" w:cs="Times New Roman"/>
          <w:color w:val="000000"/>
          <w:sz w:val="28"/>
          <w:szCs w:val="28"/>
        </w:rPr>
        <w:t>четырёхмандатного</w:t>
      </w:r>
      <w:proofErr w:type="spellEnd"/>
      <w:r w:rsidR="00E92B9C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избирательного округа №№ 1,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9C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9D1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9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36609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4565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74ECCF4E" w14:textId="1CFD574D" w:rsidR="0044565D" w:rsidRDefault="00255750" w:rsidP="00391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65BBA" w:rsidRPr="00E6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Направить настоящее постановление</w:t>
      </w:r>
      <w:r w:rsidR="009D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391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E49A7CC" w14:textId="411BA2F4" w:rsidR="009E1D15" w:rsidRDefault="009E1D15" w:rsidP="00E571AE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14:paraId="5C474527" w14:textId="77777777" w:rsidR="00E0209A" w:rsidRDefault="00E0209A" w:rsidP="00E571AE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1"/>
        <w:gridCol w:w="4679"/>
      </w:tblGrid>
      <w:tr w:rsidR="00F126AA" w:rsidRPr="00137A1A" w14:paraId="31610A62" w14:textId="77777777" w:rsidTr="00557D15">
        <w:tc>
          <w:tcPr>
            <w:tcW w:w="4851" w:type="dxa"/>
          </w:tcPr>
          <w:p w14:paraId="5AB71287" w14:textId="77777777" w:rsidR="00F126AA" w:rsidRPr="00137A1A" w:rsidRDefault="00F126AA" w:rsidP="00137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Hlk177565957"/>
            <w:r w:rsidRPr="00137A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комиссии </w:t>
            </w:r>
          </w:p>
          <w:p w14:paraId="3C4EA194" w14:textId="77777777" w:rsidR="00F126AA" w:rsidRPr="00137A1A" w:rsidRDefault="00F126AA" w:rsidP="00137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14:paraId="0952F8DA" w14:textId="77777777" w:rsidR="00E571AE" w:rsidRDefault="00E6318B" w:rsidP="00137A1A">
            <w:pPr>
              <w:keepNext/>
              <w:spacing w:after="0" w:line="240" w:lineRule="auto"/>
              <w:ind w:firstLine="567"/>
              <w:jc w:val="right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Хрисанкова</w:t>
            </w:r>
            <w:proofErr w:type="spellEnd"/>
          </w:p>
          <w:p w14:paraId="12EF402B" w14:textId="107F93BA" w:rsidR="00F126AA" w:rsidRDefault="00F126AA" w:rsidP="00137A1A">
            <w:pPr>
              <w:keepNext/>
              <w:spacing w:after="0" w:line="240" w:lineRule="auto"/>
              <w:ind w:firstLine="567"/>
              <w:jc w:val="right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7A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F99911E" w14:textId="4AD61BA4" w:rsidR="00E6318B" w:rsidRPr="00137A1A" w:rsidRDefault="00E6318B" w:rsidP="00137A1A">
            <w:pPr>
              <w:keepNext/>
              <w:spacing w:after="0" w:line="240" w:lineRule="auto"/>
              <w:ind w:firstLine="567"/>
              <w:jc w:val="right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126AA" w:rsidRPr="00137A1A" w14:paraId="7CD06CEF" w14:textId="77777777" w:rsidTr="00557D15">
        <w:tc>
          <w:tcPr>
            <w:tcW w:w="4851" w:type="dxa"/>
          </w:tcPr>
          <w:p w14:paraId="72D82D50" w14:textId="77777777" w:rsidR="00F126AA" w:rsidRPr="00137A1A" w:rsidRDefault="00F126AA" w:rsidP="00137A1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7A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679" w:type="dxa"/>
          </w:tcPr>
          <w:p w14:paraId="6A4F3C7D" w14:textId="46C1819B" w:rsidR="00F126AA" w:rsidRPr="00137A1A" w:rsidRDefault="00E6318B" w:rsidP="00137A1A">
            <w:pPr>
              <w:keepNext/>
              <w:spacing w:after="0" w:line="240" w:lineRule="auto"/>
              <w:ind w:firstLine="567"/>
              <w:jc w:val="right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Покатаева</w:t>
            </w:r>
            <w:proofErr w:type="spellEnd"/>
          </w:p>
        </w:tc>
      </w:tr>
      <w:bookmarkEnd w:id="0"/>
    </w:tbl>
    <w:p w14:paraId="62F011BF" w14:textId="77777777" w:rsidR="00540D04" w:rsidRPr="00137A1A" w:rsidRDefault="00540D04" w:rsidP="00137A1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pacing w:val="64"/>
          <w:sz w:val="28"/>
          <w:szCs w:val="28"/>
        </w:rPr>
      </w:pPr>
    </w:p>
    <w:p w14:paraId="2EE5AF38" w14:textId="77777777" w:rsidR="002B582C" w:rsidRPr="00137A1A" w:rsidRDefault="002B582C" w:rsidP="00137A1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pacing w:val="64"/>
          <w:sz w:val="28"/>
          <w:szCs w:val="28"/>
        </w:rPr>
      </w:pPr>
    </w:p>
    <w:p w14:paraId="3C7FC139" w14:textId="77777777" w:rsidR="002B582C" w:rsidRPr="00137A1A" w:rsidRDefault="002B582C" w:rsidP="00137A1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pacing w:val="64"/>
          <w:sz w:val="28"/>
          <w:szCs w:val="28"/>
        </w:rPr>
        <w:sectPr w:rsidR="002B582C" w:rsidRPr="00137A1A" w:rsidSect="00BE3B05">
          <w:headerReference w:type="default" r:id="rId7"/>
          <w:pgSz w:w="11906" w:h="16838"/>
          <w:pgMar w:top="1134" w:right="567" w:bottom="1134" w:left="1701" w:header="283" w:footer="283" w:gutter="0"/>
          <w:cols w:space="708"/>
          <w:titlePg/>
          <w:docGrid w:linePitch="360"/>
        </w:sectPr>
      </w:pPr>
    </w:p>
    <w:p w14:paraId="12274D67" w14:textId="2EE4D7E3" w:rsidR="002B582C" w:rsidRDefault="002B582C" w:rsidP="008F2266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582C" w:rsidSect="00D842CE">
      <w:pgSz w:w="11906" w:h="16838"/>
      <w:pgMar w:top="1134" w:right="140" w:bottom="426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EF93" w14:textId="77777777" w:rsidR="00CC6CCC" w:rsidRDefault="00CC6CCC" w:rsidP="00F52E3E">
      <w:pPr>
        <w:spacing w:after="0" w:line="240" w:lineRule="auto"/>
      </w:pPr>
      <w:r>
        <w:separator/>
      </w:r>
    </w:p>
  </w:endnote>
  <w:endnote w:type="continuationSeparator" w:id="0">
    <w:p w14:paraId="5E046629" w14:textId="77777777" w:rsidR="00CC6CCC" w:rsidRDefault="00CC6CCC" w:rsidP="00F5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209E" w14:textId="77777777" w:rsidR="00CC6CCC" w:rsidRDefault="00CC6CCC" w:rsidP="00F52E3E">
      <w:pPr>
        <w:spacing w:after="0" w:line="240" w:lineRule="auto"/>
      </w:pPr>
      <w:r>
        <w:separator/>
      </w:r>
    </w:p>
  </w:footnote>
  <w:footnote w:type="continuationSeparator" w:id="0">
    <w:p w14:paraId="7ED16D64" w14:textId="77777777" w:rsidR="00CC6CCC" w:rsidRDefault="00CC6CCC" w:rsidP="00F5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8311016"/>
      <w:docPartObj>
        <w:docPartGallery w:val="Page Numbers (Top of Page)"/>
        <w:docPartUnique/>
      </w:docPartObj>
    </w:sdtPr>
    <w:sdtContent>
      <w:p w14:paraId="56A1F3CE" w14:textId="77777777" w:rsidR="00D842CE" w:rsidRDefault="00D842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B259B"/>
    <w:multiLevelType w:val="hybridMultilevel"/>
    <w:tmpl w:val="D2B05BD0"/>
    <w:lvl w:ilvl="0" w:tplc="C2503024">
      <w:start w:val="1"/>
      <w:numFmt w:val="decimal"/>
      <w:lvlText w:val="%1."/>
      <w:lvlJc w:val="left"/>
      <w:pPr>
        <w:ind w:left="943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20374">
      <w:numFmt w:val="bullet"/>
      <w:lvlText w:val="•"/>
      <w:lvlJc w:val="left"/>
      <w:pPr>
        <w:ind w:left="4600" w:hanging="408"/>
      </w:pPr>
      <w:rPr>
        <w:lang w:val="ru-RU" w:eastAsia="en-US" w:bidi="ar-SA"/>
      </w:rPr>
    </w:lvl>
    <w:lvl w:ilvl="2" w:tplc="C9E4B3DE">
      <w:numFmt w:val="bullet"/>
      <w:lvlText w:val="•"/>
      <w:lvlJc w:val="left"/>
      <w:pPr>
        <w:ind w:left="4760" w:hanging="408"/>
      </w:pPr>
      <w:rPr>
        <w:lang w:val="ru-RU" w:eastAsia="en-US" w:bidi="ar-SA"/>
      </w:rPr>
    </w:lvl>
    <w:lvl w:ilvl="3" w:tplc="CDA8562C">
      <w:numFmt w:val="bullet"/>
      <w:lvlText w:val="•"/>
      <w:lvlJc w:val="left"/>
      <w:pPr>
        <w:ind w:left="6540" w:hanging="408"/>
      </w:pPr>
      <w:rPr>
        <w:lang w:val="ru-RU" w:eastAsia="en-US" w:bidi="ar-SA"/>
      </w:rPr>
    </w:lvl>
    <w:lvl w:ilvl="4" w:tplc="56A6AD98">
      <w:numFmt w:val="bullet"/>
      <w:lvlText w:val="•"/>
      <w:lvlJc w:val="left"/>
      <w:pPr>
        <w:ind w:left="7140" w:hanging="408"/>
      </w:pPr>
      <w:rPr>
        <w:lang w:val="ru-RU" w:eastAsia="en-US" w:bidi="ar-SA"/>
      </w:rPr>
    </w:lvl>
    <w:lvl w:ilvl="5" w:tplc="3C841E8C">
      <w:numFmt w:val="bullet"/>
      <w:lvlText w:val="•"/>
      <w:lvlJc w:val="left"/>
      <w:pPr>
        <w:ind w:left="7741" w:hanging="408"/>
      </w:pPr>
      <w:rPr>
        <w:lang w:val="ru-RU" w:eastAsia="en-US" w:bidi="ar-SA"/>
      </w:rPr>
    </w:lvl>
    <w:lvl w:ilvl="6" w:tplc="313AF7E0">
      <w:numFmt w:val="bullet"/>
      <w:lvlText w:val="•"/>
      <w:lvlJc w:val="left"/>
      <w:pPr>
        <w:ind w:left="8342" w:hanging="408"/>
      </w:pPr>
      <w:rPr>
        <w:lang w:val="ru-RU" w:eastAsia="en-US" w:bidi="ar-SA"/>
      </w:rPr>
    </w:lvl>
    <w:lvl w:ilvl="7" w:tplc="EF4CB4C6">
      <w:numFmt w:val="bullet"/>
      <w:lvlText w:val="•"/>
      <w:lvlJc w:val="left"/>
      <w:pPr>
        <w:ind w:left="8943" w:hanging="408"/>
      </w:pPr>
      <w:rPr>
        <w:lang w:val="ru-RU" w:eastAsia="en-US" w:bidi="ar-SA"/>
      </w:rPr>
    </w:lvl>
    <w:lvl w:ilvl="8" w:tplc="B768B890">
      <w:numFmt w:val="bullet"/>
      <w:lvlText w:val="•"/>
      <w:lvlJc w:val="left"/>
      <w:pPr>
        <w:ind w:left="9544" w:hanging="408"/>
      </w:pPr>
      <w:rPr>
        <w:lang w:val="ru-RU" w:eastAsia="en-US" w:bidi="ar-SA"/>
      </w:rPr>
    </w:lvl>
  </w:abstractNum>
  <w:num w:numId="1" w16cid:durableId="3268343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78"/>
    <w:rsid w:val="00027D58"/>
    <w:rsid w:val="00092432"/>
    <w:rsid w:val="000D5130"/>
    <w:rsid w:val="000E0216"/>
    <w:rsid w:val="0011743E"/>
    <w:rsid w:val="00117C9A"/>
    <w:rsid w:val="00137A1A"/>
    <w:rsid w:val="00153445"/>
    <w:rsid w:val="001B14FA"/>
    <w:rsid w:val="001E427B"/>
    <w:rsid w:val="001E52ED"/>
    <w:rsid w:val="001F1880"/>
    <w:rsid w:val="0024620C"/>
    <w:rsid w:val="00251063"/>
    <w:rsid w:val="00255750"/>
    <w:rsid w:val="002A3430"/>
    <w:rsid w:val="002A7D1D"/>
    <w:rsid w:val="002B582C"/>
    <w:rsid w:val="002B586D"/>
    <w:rsid w:val="002C33B2"/>
    <w:rsid w:val="002E3458"/>
    <w:rsid w:val="002F51AD"/>
    <w:rsid w:val="0036609F"/>
    <w:rsid w:val="00374431"/>
    <w:rsid w:val="00375626"/>
    <w:rsid w:val="00391CD6"/>
    <w:rsid w:val="00434151"/>
    <w:rsid w:val="0044565D"/>
    <w:rsid w:val="004507C2"/>
    <w:rsid w:val="00483F24"/>
    <w:rsid w:val="004D2A3E"/>
    <w:rsid w:val="004E1501"/>
    <w:rsid w:val="004E39B5"/>
    <w:rsid w:val="004F6708"/>
    <w:rsid w:val="00526958"/>
    <w:rsid w:val="00540D04"/>
    <w:rsid w:val="00557D15"/>
    <w:rsid w:val="0056115D"/>
    <w:rsid w:val="00571523"/>
    <w:rsid w:val="0058533F"/>
    <w:rsid w:val="005C3FA2"/>
    <w:rsid w:val="005F5948"/>
    <w:rsid w:val="00686774"/>
    <w:rsid w:val="006D2933"/>
    <w:rsid w:val="00703A1A"/>
    <w:rsid w:val="00711E08"/>
    <w:rsid w:val="00712EBB"/>
    <w:rsid w:val="00721220"/>
    <w:rsid w:val="00753588"/>
    <w:rsid w:val="0079616B"/>
    <w:rsid w:val="00844AEA"/>
    <w:rsid w:val="00861DBC"/>
    <w:rsid w:val="00863604"/>
    <w:rsid w:val="0089360C"/>
    <w:rsid w:val="008A5EB2"/>
    <w:rsid w:val="008C4E63"/>
    <w:rsid w:val="008F14D9"/>
    <w:rsid w:val="008F2266"/>
    <w:rsid w:val="00905926"/>
    <w:rsid w:val="00914706"/>
    <w:rsid w:val="00947C3D"/>
    <w:rsid w:val="00947CBB"/>
    <w:rsid w:val="00987C39"/>
    <w:rsid w:val="009C0A55"/>
    <w:rsid w:val="009C797D"/>
    <w:rsid w:val="009D1A72"/>
    <w:rsid w:val="009E1D15"/>
    <w:rsid w:val="009F617A"/>
    <w:rsid w:val="00A04765"/>
    <w:rsid w:val="00A1512A"/>
    <w:rsid w:val="00A24B75"/>
    <w:rsid w:val="00A61A92"/>
    <w:rsid w:val="00A95578"/>
    <w:rsid w:val="00AC1F0F"/>
    <w:rsid w:val="00AF561A"/>
    <w:rsid w:val="00B03818"/>
    <w:rsid w:val="00B2576C"/>
    <w:rsid w:val="00B57001"/>
    <w:rsid w:val="00B61D76"/>
    <w:rsid w:val="00B95F58"/>
    <w:rsid w:val="00B960F5"/>
    <w:rsid w:val="00BE3B05"/>
    <w:rsid w:val="00C30446"/>
    <w:rsid w:val="00C30E93"/>
    <w:rsid w:val="00C77B90"/>
    <w:rsid w:val="00C9339F"/>
    <w:rsid w:val="00CC6CCC"/>
    <w:rsid w:val="00CF23C5"/>
    <w:rsid w:val="00D05A49"/>
    <w:rsid w:val="00D17DF6"/>
    <w:rsid w:val="00D2020E"/>
    <w:rsid w:val="00D23784"/>
    <w:rsid w:val="00D74F14"/>
    <w:rsid w:val="00D762A5"/>
    <w:rsid w:val="00D842CE"/>
    <w:rsid w:val="00DB2AE0"/>
    <w:rsid w:val="00DC5D22"/>
    <w:rsid w:val="00DD656B"/>
    <w:rsid w:val="00E0209A"/>
    <w:rsid w:val="00E37BF8"/>
    <w:rsid w:val="00E432D9"/>
    <w:rsid w:val="00E56010"/>
    <w:rsid w:val="00E571AE"/>
    <w:rsid w:val="00E61642"/>
    <w:rsid w:val="00E6318B"/>
    <w:rsid w:val="00E65BBA"/>
    <w:rsid w:val="00E92B9C"/>
    <w:rsid w:val="00F126AA"/>
    <w:rsid w:val="00F27515"/>
    <w:rsid w:val="00F4606A"/>
    <w:rsid w:val="00F52E3E"/>
    <w:rsid w:val="00F81A48"/>
    <w:rsid w:val="00F966A9"/>
    <w:rsid w:val="00FA3EEF"/>
    <w:rsid w:val="00FA4E62"/>
    <w:rsid w:val="00FB0804"/>
    <w:rsid w:val="00FC1DC8"/>
    <w:rsid w:val="00FC4744"/>
    <w:rsid w:val="00FD72B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7CB0"/>
  <w15:docId w15:val="{1A7745AB-B15C-4DC3-9D0F-D9354868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4FA"/>
  </w:style>
  <w:style w:type="paragraph" w:styleId="3">
    <w:name w:val="heading 3"/>
    <w:basedOn w:val="a"/>
    <w:next w:val="a"/>
    <w:link w:val="30"/>
    <w:qFormat/>
    <w:rsid w:val="00540D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rsid w:val="001B14FA"/>
    <w:pPr>
      <w:tabs>
        <w:tab w:val="left" w:pos="9355"/>
        <w:tab w:val="left" w:pos="9639"/>
      </w:tabs>
      <w:spacing w:after="0" w:line="240" w:lineRule="auto"/>
      <w:ind w:right="3685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B14F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0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A24B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1"/>
    <w:qFormat/>
    <w:rsid w:val="002F51AD"/>
    <w:pPr>
      <w:ind w:left="720"/>
      <w:contextualSpacing/>
    </w:pPr>
    <w:rPr>
      <w:rFonts w:ascii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52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E3E"/>
  </w:style>
  <w:style w:type="paragraph" w:styleId="a9">
    <w:name w:val="footer"/>
    <w:basedOn w:val="a"/>
    <w:link w:val="aa"/>
    <w:uiPriority w:val="99"/>
    <w:unhideWhenUsed/>
    <w:rsid w:val="00F52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E3E"/>
  </w:style>
  <w:style w:type="paragraph" w:styleId="ab">
    <w:name w:val="Balloon Text"/>
    <w:basedOn w:val="a"/>
    <w:link w:val="ac"/>
    <w:uiPriority w:val="99"/>
    <w:semiHidden/>
    <w:unhideWhenUsed/>
    <w:rsid w:val="00BE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3B05"/>
    <w:rPr>
      <w:rFonts w:ascii="Segoe UI" w:hAnsi="Segoe UI" w:cs="Segoe UI"/>
      <w:sz w:val="18"/>
      <w:szCs w:val="18"/>
    </w:rPr>
  </w:style>
  <w:style w:type="paragraph" w:styleId="ad">
    <w:name w:val="Block Text"/>
    <w:basedOn w:val="a"/>
    <w:uiPriority w:val="99"/>
    <w:semiHidden/>
    <w:qFormat/>
    <w:rsid w:val="00686774"/>
    <w:pPr>
      <w:spacing w:after="0" w:line="200" w:lineRule="exact"/>
      <w:ind w:left="-69" w:right="-7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A7D1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7D1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A7D1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7D1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A7D1D"/>
    <w:rPr>
      <w:b/>
      <w:bCs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2A7D1D"/>
    <w:pPr>
      <w:widowControl w:val="0"/>
      <w:autoSpaceDE w:val="0"/>
      <w:autoSpaceDN w:val="0"/>
      <w:spacing w:after="0" w:line="240" w:lineRule="auto"/>
      <w:ind w:left="4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2;&#1086;&#1080;%20&#1076;&#1086;&#1082;&#1091;&#1084;&#1077;&#1085;&#1090;&#1099;\&#1076;&#1086;&#1082;&#1091;&#1084;&#1077;&#1085;&#1090;&#1099;%20&#1090;&#1080;&#1082;\&#1087;&#1088;&#1086;&#1077;&#1082;&#1090;&#1099;%20&#1087;&#1086;&#1089;&#1090;&#1072;&#1085;&#1086;&#1074;&#1083;&#1077;&#1085;&#1080;&#1081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227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2024-09-23T10:27:00Z</cp:lastPrinted>
  <dcterms:created xsi:type="dcterms:W3CDTF">2024-09-17T11:51:00Z</dcterms:created>
  <dcterms:modified xsi:type="dcterms:W3CDTF">2024-09-23T10:27:00Z</dcterms:modified>
</cp:coreProperties>
</file>