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9BA18" w14:textId="77777777" w:rsidR="005C5EF3" w:rsidRDefault="005C5EF3" w:rsidP="00214AF3">
      <w:pPr>
        <w:pStyle w:val="a4"/>
        <w:ind w:left="0"/>
        <w:jc w:val="both"/>
        <w:rPr>
          <w:sz w:val="28"/>
          <w:szCs w:val="28"/>
        </w:rPr>
      </w:pPr>
    </w:p>
    <w:p w14:paraId="7A0ADF6F" w14:textId="369C7728" w:rsidR="005C5EF3" w:rsidRDefault="005C5EF3" w:rsidP="00214AF3">
      <w:r>
        <w:rPr>
          <w:noProof/>
        </w:rPr>
        <w:drawing>
          <wp:anchor distT="0" distB="0" distL="114300" distR="114300" simplePos="0" relativeHeight="251660288" behindDoc="0" locked="0" layoutInCell="1" allowOverlap="1" wp14:anchorId="6104977E" wp14:editId="0834A1DB">
            <wp:simplePos x="0" y="0"/>
            <wp:positionH relativeFrom="column">
              <wp:posOffset>2688590</wp:posOffset>
            </wp:positionH>
            <wp:positionV relativeFrom="paragraph">
              <wp:posOffset>-222885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AB0FE" w14:textId="77777777" w:rsidR="005C5EF3" w:rsidRDefault="005C5EF3" w:rsidP="00214AF3">
      <w:pPr>
        <w:pStyle w:val="1"/>
        <w:spacing w:before="0"/>
      </w:pPr>
      <w:r>
        <w:t xml:space="preserve">                                                                                  </w:t>
      </w:r>
    </w:p>
    <w:p w14:paraId="4D17B83A" w14:textId="77777777" w:rsidR="00214AF3" w:rsidRDefault="00214AF3" w:rsidP="00214AF3">
      <w:pPr>
        <w:pStyle w:val="1"/>
        <w:tabs>
          <w:tab w:val="left" w:pos="0"/>
        </w:tabs>
        <w:spacing w:before="0"/>
        <w:jc w:val="center"/>
        <w:rPr>
          <w:color w:val="auto"/>
        </w:rPr>
      </w:pPr>
    </w:p>
    <w:p w14:paraId="751C0BA7" w14:textId="77777777" w:rsidR="00214AF3" w:rsidRDefault="00214AF3" w:rsidP="00214AF3">
      <w:pPr>
        <w:pStyle w:val="1"/>
        <w:tabs>
          <w:tab w:val="left" w:pos="0"/>
        </w:tabs>
        <w:spacing w:before="0"/>
        <w:jc w:val="center"/>
        <w:rPr>
          <w:color w:val="auto"/>
        </w:rPr>
      </w:pPr>
    </w:p>
    <w:p w14:paraId="16D4C9EE" w14:textId="2203568C" w:rsidR="005C5EF3" w:rsidRPr="00F303B2" w:rsidRDefault="005C5EF3" w:rsidP="00214AF3">
      <w:pPr>
        <w:pStyle w:val="1"/>
        <w:tabs>
          <w:tab w:val="left" w:pos="0"/>
        </w:tabs>
        <w:spacing w:before="0"/>
        <w:jc w:val="center"/>
        <w:rPr>
          <w:color w:val="auto"/>
        </w:rPr>
      </w:pPr>
      <w:r w:rsidRPr="00F303B2">
        <w:rPr>
          <w:color w:val="auto"/>
        </w:rPr>
        <w:t>АДМИНИСТРАЦИЯ МУНИЦИПАЛЬНОГО ОБРАЗОВАНИЯ</w:t>
      </w:r>
    </w:p>
    <w:p w14:paraId="7C537823" w14:textId="3DA4B480" w:rsidR="005C5EF3" w:rsidRDefault="005C5EF3" w:rsidP="00214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«ГЛИНКОВСКИЙ РАЙОН» СМОЛЕНСКОЙ ОБЛАСТИ</w:t>
      </w:r>
    </w:p>
    <w:p w14:paraId="2934DE43" w14:textId="77777777" w:rsidR="005C5EF3" w:rsidRDefault="005C5EF3" w:rsidP="00214AF3">
      <w:pPr>
        <w:rPr>
          <w:b/>
          <w:bCs/>
          <w:sz w:val="28"/>
          <w:szCs w:val="28"/>
        </w:rPr>
      </w:pPr>
    </w:p>
    <w:p w14:paraId="6C3F7A71" w14:textId="77777777" w:rsidR="005C5EF3" w:rsidRDefault="005C5EF3" w:rsidP="00214A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 О С Т А Н О В Л Е Н И Е </w:t>
      </w:r>
    </w:p>
    <w:p w14:paraId="5A49338A" w14:textId="77777777" w:rsidR="005C5EF3" w:rsidRDefault="005C5EF3" w:rsidP="00214AF3">
      <w:pPr>
        <w:rPr>
          <w:b/>
          <w:bCs/>
          <w:sz w:val="28"/>
          <w:szCs w:val="28"/>
        </w:rPr>
      </w:pPr>
    </w:p>
    <w:p w14:paraId="454B23F4" w14:textId="4C598105" w:rsidR="005C5EF3" w:rsidRDefault="00CC3A60" w:rsidP="00214AF3">
      <w:pPr>
        <w:rPr>
          <w:sz w:val="28"/>
        </w:rPr>
      </w:pPr>
      <w:r>
        <w:rPr>
          <w:sz w:val="28"/>
        </w:rPr>
        <w:t>о</w:t>
      </w:r>
      <w:r w:rsidR="005C5EF3">
        <w:rPr>
          <w:sz w:val="28"/>
        </w:rPr>
        <w:t>т</w:t>
      </w:r>
      <w:r>
        <w:rPr>
          <w:sz w:val="28"/>
        </w:rPr>
        <w:t xml:space="preserve"> 4 июня </w:t>
      </w:r>
      <w:r w:rsidR="005C5EF3">
        <w:rPr>
          <w:sz w:val="28"/>
        </w:rPr>
        <w:t>20</w:t>
      </w:r>
      <w:r w:rsidR="0094569B">
        <w:rPr>
          <w:sz w:val="28"/>
        </w:rPr>
        <w:t>24</w:t>
      </w:r>
      <w:r w:rsidR="005C5EF3">
        <w:rPr>
          <w:sz w:val="28"/>
        </w:rPr>
        <w:t xml:space="preserve"> г. №</w:t>
      </w:r>
      <w:r>
        <w:rPr>
          <w:sz w:val="28"/>
        </w:rPr>
        <w:t xml:space="preserve"> 184</w:t>
      </w:r>
      <w:r w:rsidR="005C5EF3">
        <w:rPr>
          <w:sz w:val="28"/>
        </w:rPr>
        <w:t xml:space="preserve">  </w:t>
      </w:r>
    </w:p>
    <w:p w14:paraId="6EAF13EA" w14:textId="77777777" w:rsidR="005C5EF3" w:rsidRDefault="005C5EF3" w:rsidP="00214AF3">
      <w:pPr>
        <w:pStyle w:val="a3"/>
        <w:ind w:left="0" w:firstLine="0"/>
      </w:pPr>
    </w:p>
    <w:p w14:paraId="4D9BF4C3" w14:textId="77777777" w:rsidR="005C5EF3" w:rsidRDefault="005C5EF3" w:rsidP="00214AF3">
      <w:pPr>
        <w:pStyle w:val="a3"/>
        <w:ind w:left="0" w:firstLine="0"/>
      </w:pPr>
    </w:p>
    <w:p w14:paraId="72AD65D1" w14:textId="14C08E7B" w:rsidR="0094569B" w:rsidRDefault="0094569B" w:rsidP="00214AF3">
      <w:pPr>
        <w:tabs>
          <w:tab w:val="left" w:pos="4536"/>
        </w:tabs>
        <w:ind w:right="4963"/>
        <w:rPr>
          <w:sz w:val="28"/>
          <w:szCs w:val="28"/>
        </w:rPr>
      </w:pPr>
      <w:r>
        <w:rPr>
          <w:sz w:val="28"/>
          <w:szCs w:val="28"/>
        </w:rPr>
        <w:t>О ликвидации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Белохолмская</w:t>
      </w:r>
      <w:proofErr w:type="spellEnd"/>
      <w:r>
        <w:rPr>
          <w:sz w:val="28"/>
          <w:szCs w:val="28"/>
        </w:rPr>
        <w:t xml:space="preserve"> основная школа»</w:t>
      </w:r>
    </w:p>
    <w:p w14:paraId="27354538" w14:textId="77777777" w:rsidR="005C5EF3" w:rsidRDefault="005C5EF3" w:rsidP="00214AF3">
      <w:pPr>
        <w:ind w:right="5215"/>
        <w:jc w:val="both"/>
        <w:rPr>
          <w:sz w:val="28"/>
          <w:szCs w:val="28"/>
        </w:rPr>
      </w:pPr>
    </w:p>
    <w:p w14:paraId="41AD4A03" w14:textId="77777777" w:rsidR="005C5EF3" w:rsidRDefault="005C5EF3" w:rsidP="00113CD3">
      <w:pPr>
        <w:ind w:left="567" w:firstLine="141"/>
        <w:jc w:val="both"/>
        <w:rPr>
          <w:sz w:val="28"/>
          <w:szCs w:val="28"/>
        </w:rPr>
      </w:pPr>
    </w:p>
    <w:p w14:paraId="2FFD38AC" w14:textId="1DDCB297" w:rsidR="005C5EF3" w:rsidRDefault="0094569B" w:rsidP="00214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AA4">
        <w:rPr>
          <w:sz w:val="28"/>
          <w:szCs w:val="28"/>
        </w:rPr>
        <w:t xml:space="preserve">В соответствии со </w:t>
      </w:r>
      <w:r w:rsidRPr="0094569B">
        <w:rPr>
          <w:sz w:val="28"/>
          <w:szCs w:val="28"/>
        </w:rPr>
        <w:t>статьями 61-64 Гражданского кодекса Российской Федерации, ст</w:t>
      </w:r>
      <w:r w:rsidR="00214AF3">
        <w:rPr>
          <w:sz w:val="28"/>
          <w:szCs w:val="28"/>
        </w:rPr>
        <w:t xml:space="preserve">атьей </w:t>
      </w:r>
      <w:r w:rsidRPr="0094569B">
        <w:rPr>
          <w:sz w:val="28"/>
          <w:szCs w:val="28"/>
        </w:rPr>
        <w:t>13 Федерального закона № 124-ФЗ «Об основных гарантиях прав ребенка в Российской Федерации»,  п</w:t>
      </w:r>
      <w:r w:rsidR="00214AF3">
        <w:rPr>
          <w:sz w:val="28"/>
          <w:szCs w:val="28"/>
        </w:rPr>
        <w:t>унктом</w:t>
      </w:r>
      <w:r w:rsidRPr="0094569B">
        <w:rPr>
          <w:sz w:val="28"/>
          <w:szCs w:val="28"/>
        </w:rPr>
        <w:t xml:space="preserve"> 4 ч</w:t>
      </w:r>
      <w:r w:rsidR="00214AF3">
        <w:rPr>
          <w:sz w:val="28"/>
          <w:szCs w:val="28"/>
        </w:rPr>
        <w:t>асти</w:t>
      </w:r>
      <w:r w:rsidRPr="0094569B">
        <w:rPr>
          <w:sz w:val="28"/>
          <w:szCs w:val="28"/>
        </w:rPr>
        <w:t xml:space="preserve"> 1 статьи 9 Федерального закона от 29.12.2012 </w:t>
      </w:r>
      <w:r w:rsidR="00214AF3">
        <w:rPr>
          <w:sz w:val="28"/>
          <w:szCs w:val="28"/>
        </w:rPr>
        <w:t xml:space="preserve">г. </w:t>
      </w:r>
      <w:r w:rsidRPr="0094569B">
        <w:rPr>
          <w:sz w:val="28"/>
          <w:szCs w:val="28"/>
        </w:rPr>
        <w:t xml:space="preserve">№ 273-ФЗ «Об образовании в Российской Федерации», </w:t>
      </w:r>
      <w:r w:rsidR="00451AA4">
        <w:rPr>
          <w:sz w:val="28"/>
          <w:szCs w:val="28"/>
        </w:rPr>
        <w:t xml:space="preserve">постановлением Администрации муниципального образования «Глинковский район» Смоленской области от 14.01.2015 </w:t>
      </w:r>
      <w:r w:rsidR="00214AF3">
        <w:rPr>
          <w:sz w:val="28"/>
          <w:szCs w:val="28"/>
        </w:rPr>
        <w:t xml:space="preserve">г. </w:t>
      </w:r>
      <w:r w:rsidR="00451AA4">
        <w:rPr>
          <w:sz w:val="28"/>
          <w:szCs w:val="28"/>
        </w:rPr>
        <w:t xml:space="preserve">№ 6 «Об утверждении Положения о порядке  создания, реорганизации, ликвидации муниципальных образовательных организаций и их филиалов, расположенных на территории муниципального образования «Глинковский район» Смоленской области и утверждении Уставов муниципальных образовательных организаций и внесение в них изменений», </w:t>
      </w:r>
      <w:r w:rsidR="00451AA4" w:rsidRPr="00451AA4">
        <w:rPr>
          <w:sz w:val="28"/>
          <w:szCs w:val="28"/>
        </w:rPr>
        <w:t xml:space="preserve">руководствуясь заключением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от </w:t>
      </w:r>
      <w:r w:rsidR="004C70E9" w:rsidRPr="004C70E9">
        <w:rPr>
          <w:sz w:val="28"/>
          <w:szCs w:val="28"/>
        </w:rPr>
        <w:t>03.05.2024</w:t>
      </w:r>
      <w:r w:rsidR="00451AA4" w:rsidRPr="004C70E9">
        <w:rPr>
          <w:sz w:val="28"/>
          <w:szCs w:val="28"/>
        </w:rPr>
        <w:t xml:space="preserve"> </w:t>
      </w:r>
      <w:r w:rsidR="004C70E9" w:rsidRPr="004C70E9">
        <w:rPr>
          <w:sz w:val="28"/>
          <w:szCs w:val="28"/>
        </w:rPr>
        <w:t xml:space="preserve">г. </w:t>
      </w:r>
      <w:r w:rsidR="003C2652">
        <w:rPr>
          <w:sz w:val="28"/>
          <w:szCs w:val="28"/>
        </w:rPr>
        <w:t xml:space="preserve"> </w:t>
      </w:r>
      <w:r w:rsidR="00451AA4" w:rsidRPr="003C2652">
        <w:rPr>
          <w:sz w:val="28"/>
          <w:szCs w:val="28"/>
        </w:rPr>
        <w:t>№</w:t>
      </w:r>
      <w:r w:rsidR="00214AF3">
        <w:rPr>
          <w:sz w:val="28"/>
          <w:szCs w:val="28"/>
        </w:rPr>
        <w:t xml:space="preserve"> </w:t>
      </w:r>
      <w:r w:rsidR="00451AA4" w:rsidRPr="003C2652">
        <w:rPr>
          <w:sz w:val="28"/>
          <w:szCs w:val="28"/>
        </w:rPr>
        <w:t>5</w:t>
      </w:r>
      <w:r w:rsidR="003C2652" w:rsidRPr="003C2652">
        <w:rPr>
          <w:sz w:val="28"/>
          <w:szCs w:val="28"/>
        </w:rPr>
        <w:t>9</w:t>
      </w:r>
      <w:r w:rsidRPr="0094569B">
        <w:rPr>
          <w:sz w:val="28"/>
          <w:szCs w:val="28"/>
        </w:rPr>
        <w:t xml:space="preserve"> </w:t>
      </w:r>
    </w:p>
    <w:p w14:paraId="2073E153" w14:textId="77777777" w:rsidR="005C5EF3" w:rsidRDefault="005C5EF3" w:rsidP="00214AF3">
      <w:pPr>
        <w:ind w:firstLine="567"/>
        <w:jc w:val="both"/>
        <w:rPr>
          <w:sz w:val="28"/>
          <w:szCs w:val="28"/>
        </w:rPr>
      </w:pPr>
    </w:p>
    <w:p w14:paraId="1897E188" w14:textId="3C6946CC" w:rsidR="005C5EF3" w:rsidRDefault="00214AF3" w:rsidP="00214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EF3">
        <w:rPr>
          <w:sz w:val="28"/>
          <w:szCs w:val="28"/>
        </w:rPr>
        <w:t xml:space="preserve"> Администрация муниципального образования «Глинковский район» Смоленской </w:t>
      </w:r>
      <w:proofErr w:type="gramStart"/>
      <w:r w:rsidR="005C5EF3">
        <w:rPr>
          <w:sz w:val="28"/>
          <w:szCs w:val="28"/>
        </w:rPr>
        <w:t>области  п</w:t>
      </w:r>
      <w:proofErr w:type="gramEnd"/>
      <w:r w:rsidR="005C5EF3">
        <w:rPr>
          <w:sz w:val="28"/>
          <w:szCs w:val="28"/>
        </w:rPr>
        <w:t xml:space="preserve"> о с т а н о в л я е т:</w:t>
      </w:r>
    </w:p>
    <w:p w14:paraId="15B3D09C" w14:textId="77777777" w:rsidR="005C5EF3" w:rsidRDefault="005C5EF3" w:rsidP="00214AF3">
      <w:pPr>
        <w:ind w:firstLine="567"/>
        <w:jc w:val="both"/>
        <w:rPr>
          <w:sz w:val="28"/>
          <w:szCs w:val="28"/>
        </w:rPr>
      </w:pPr>
    </w:p>
    <w:p w14:paraId="2E56BEF9" w14:textId="6F4DBFD3" w:rsidR="005C5EF3" w:rsidRDefault="005C5EF3" w:rsidP="00214AF3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Ликвидировать </w:t>
      </w:r>
      <w:r w:rsidR="0094569B">
        <w:rPr>
          <w:sz w:val="28"/>
          <w:szCs w:val="28"/>
        </w:rPr>
        <w:t>м</w:t>
      </w:r>
      <w:r w:rsidRPr="00BC6659">
        <w:rPr>
          <w:sz w:val="28"/>
          <w:szCs w:val="28"/>
        </w:rPr>
        <w:t>униципально</w:t>
      </w:r>
      <w:r w:rsidR="0094569B">
        <w:rPr>
          <w:sz w:val="28"/>
          <w:szCs w:val="28"/>
        </w:rPr>
        <w:t>е</w:t>
      </w:r>
      <w:r w:rsidRPr="00BC6659">
        <w:rPr>
          <w:sz w:val="28"/>
          <w:szCs w:val="28"/>
        </w:rPr>
        <w:t xml:space="preserve"> бюджетно</w:t>
      </w:r>
      <w:r w:rsidR="0094569B">
        <w:rPr>
          <w:sz w:val="28"/>
          <w:szCs w:val="28"/>
        </w:rPr>
        <w:t>е</w:t>
      </w:r>
      <w:r w:rsidRPr="00BC6659">
        <w:rPr>
          <w:sz w:val="28"/>
          <w:szCs w:val="28"/>
        </w:rPr>
        <w:t xml:space="preserve"> </w:t>
      </w:r>
      <w:r w:rsidR="0094569B">
        <w:rPr>
          <w:sz w:val="28"/>
          <w:szCs w:val="28"/>
        </w:rPr>
        <w:t>обще</w:t>
      </w:r>
      <w:r w:rsidRPr="00BC6659">
        <w:rPr>
          <w:sz w:val="28"/>
          <w:szCs w:val="28"/>
        </w:rPr>
        <w:t>образовательно</w:t>
      </w:r>
      <w:r w:rsidR="0094569B">
        <w:rPr>
          <w:sz w:val="28"/>
          <w:szCs w:val="28"/>
        </w:rPr>
        <w:t>е</w:t>
      </w:r>
      <w:r w:rsidRPr="00BC6659">
        <w:rPr>
          <w:sz w:val="28"/>
          <w:szCs w:val="28"/>
        </w:rPr>
        <w:t xml:space="preserve"> учреждени</w:t>
      </w:r>
      <w:r w:rsidR="0094569B">
        <w:rPr>
          <w:sz w:val="28"/>
          <w:szCs w:val="28"/>
        </w:rPr>
        <w:t>е</w:t>
      </w:r>
      <w:r w:rsidRPr="00BC6659">
        <w:rPr>
          <w:sz w:val="28"/>
          <w:szCs w:val="28"/>
        </w:rPr>
        <w:t xml:space="preserve"> «</w:t>
      </w:r>
      <w:proofErr w:type="spellStart"/>
      <w:r w:rsidR="0094569B">
        <w:rPr>
          <w:sz w:val="28"/>
          <w:szCs w:val="28"/>
        </w:rPr>
        <w:t>Белохолмская</w:t>
      </w:r>
      <w:proofErr w:type="spellEnd"/>
      <w:r w:rsidR="0094569B">
        <w:rPr>
          <w:sz w:val="28"/>
          <w:szCs w:val="28"/>
        </w:rPr>
        <w:t xml:space="preserve"> основная</w:t>
      </w:r>
      <w:r w:rsidRPr="00BC6659">
        <w:rPr>
          <w:sz w:val="28"/>
          <w:szCs w:val="28"/>
        </w:rPr>
        <w:t xml:space="preserve"> школа» муниципального образования «Глинко</w:t>
      </w:r>
      <w:r>
        <w:rPr>
          <w:sz w:val="28"/>
          <w:szCs w:val="28"/>
        </w:rPr>
        <w:t>вский район» Смоленской области</w:t>
      </w:r>
      <w:r w:rsidR="0094569B">
        <w:rPr>
          <w:sz w:val="28"/>
          <w:szCs w:val="28"/>
        </w:rPr>
        <w:t xml:space="preserve"> (далее </w:t>
      </w:r>
      <w:r w:rsidR="00451AA4">
        <w:rPr>
          <w:sz w:val="28"/>
          <w:szCs w:val="28"/>
        </w:rPr>
        <w:t>–</w:t>
      </w:r>
      <w:r w:rsidR="0094569B">
        <w:rPr>
          <w:sz w:val="28"/>
          <w:szCs w:val="28"/>
        </w:rPr>
        <w:t xml:space="preserve"> </w:t>
      </w:r>
      <w:r w:rsidR="00451AA4">
        <w:rPr>
          <w:sz w:val="28"/>
          <w:szCs w:val="28"/>
        </w:rPr>
        <w:t xml:space="preserve">Учреждение), </w:t>
      </w:r>
      <w:r w:rsidR="0094569B">
        <w:rPr>
          <w:sz w:val="28"/>
          <w:szCs w:val="28"/>
        </w:rPr>
        <w:t>расположенное по адресу:</w:t>
      </w:r>
      <w:r w:rsidRPr="00BC6659">
        <w:rPr>
          <w:sz w:val="28"/>
          <w:szCs w:val="28"/>
        </w:rPr>
        <w:t xml:space="preserve"> </w:t>
      </w:r>
      <w:r w:rsidR="0094569B" w:rsidRPr="0094569B">
        <w:rPr>
          <w:sz w:val="28"/>
          <w:szCs w:val="28"/>
        </w:rPr>
        <w:t>216322, Смоленская обл</w:t>
      </w:r>
      <w:r w:rsidR="00214AF3">
        <w:rPr>
          <w:sz w:val="28"/>
          <w:szCs w:val="28"/>
        </w:rPr>
        <w:t>асть,</w:t>
      </w:r>
      <w:r w:rsidR="0094569B" w:rsidRPr="0094569B">
        <w:rPr>
          <w:sz w:val="28"/>
          <w:szCs w:val="28"/>
        </w:rPr>
        <w:t xml:space="preserve"> Глинковский р</w:t>
      </w:r>
      <w:r w:rsidR="00214AF3">
        <w:rPr>
          <w:sz w:val="28"/>
          <w:szCs w:val="28"/>
        </w:rPr>
        <w:t>айо</w:t>
      </w:r>
      <w:r w:rsidR="0094569B" w:rsidRPr="0094569B">
        <w:rPr>
          <w:sz w:val="28"/>
          <w:szCs w:val="28"/>
        </w:rPr>
        <w:t>н, д. Белый Холм,</w:t>
      </w:r>
      <w:r w:rsidR="0094569B">
        <w:rPr>
          <w:sz w:val="28"/>
          <w:szCs w:val="28"/>
        </w:rPr>
        <w:t xml:space="preserve"> </w:t>
      </w:r>
      <w:r w:rsidR="0094569B" w:rsidRPr="0094569B">
        <w:rPr>
          <w:sz w:val="28"/>
          <w:szCs w:val="28"/>
        </w:rPr>
        <w:t>ул.</w:t>
      </w:r>
      <w:r w:rsidR="00214AF3">
        <w:rPr>
          <w:sz w:val="28"/>
          <w:szCs w:val="28"/>
        </w:rPr>
        <w:t xml:space="preserve"> </w:t>
      </w:r>
      <w:r w:rsidR="0094569B" w:rsidRPr="0094569B">
        <w:rPr>
          <w:sz w:val="28"/>
          <w:szCs w:val="28"/>
        </w:rPr>
        <w:t>Школьная д.3</w:t>
      </w:r>
      <w:r w:rsidR="0094569B">
        <w:rPr>
          <w:sz w:val="28"/>
          <w:szCs w:val="28"/>
        </w:rPr>
        <w:t>.</w:t>
      </w:r>
    </w:p>
    <w:p w14:paraId="75BD501C" w14:textId="55EFA0C1" w:rsidR="00451AA4" w:rsidRPr="00451AA4" w:rsidRDefault="00451AA4" w:rsidP="00214AF3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"/>
        <w:ind w:left="0" w:right="123" w:firstLine="567"/>
        <w:jc w:val="both"/>
        <w:rPr>
          <w:b/>
          <w:sz w:val="28"/>
        </w:rPr>
      </w:pPr>
      <w:r w:rsidRPr="00451AA4">
        <w:rPr>
          <w:sz w:val="28"/>
        </w:rPr>
        <w:t>Установить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срок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ликвидации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Учреждения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до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31.12.202</w:t>
      </w:r>
      <w:r w:rsidR="004C70E9">
        <w:rPr>
          <w:sz w:val="28"/>
        </w:rPr>
        <w:t xml:space="preserve">4 </w:t>
      </w:r>
      <w:r w:rsidRPr="00451AA4">
        <w:rPr>
          <w:sz w:val="28"/>
        </w:rPr>
        <w:t>г.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со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дня</w:t>
      </w:r>
      <w:r w:rsidRPr="00451AA4">
        <w:rPr>
          <w:spacing w:val="1"/>
          <w:sz w:val="28"/>
        </w:rPr>
        <w:t xml:space="preserve"> </w:t>
      </w:r>
      <w:r w:rsidRPr="00451AA4">
        <w:rPr>
          <w:sz w:val="28"/>
        </w:rPr>
        <w:t>вступления</w:t>
      </w:r>
      <w:r w:rsidRPr="00451AA4">
        <w:rPr>
          <w:spacing w:val="-1"/>
          <w:sz w:val="28"/>
        </w:rPr>
        <w:t xml:space="preserve"> </w:t>
      </w:r>
      <w:r w:rsidRPr="00451AA4">
        <w:rPr>
          <w:sz w:val="28"/>
        </w:rPr>
        <w:t>в</w:t>
      </w:r>
      <w:r w:rsidRPr="00451AA4">
        <w:rPr>
          <w:spacing w:val="-2"/>
          <w:sz w:val="28"/>
        </w:rPr>
        <w:t xml:space="preserve"> </w:t>
      </w:r>
      <w:r w:rsidRPr="00451AA4">
        <w:rPr>
          <w:sz w:val="28"/>
        </w:rPr>
        <w:t>силу</w:t>
      </w:r>
      <w:r w:rsidRPr="00451AA4">
        <w:rPr>
          <w:spacing w:val="-4"/>
          <w:sz w:val="28"/>
        </w:rPr>
        <w:t xml:space="preserve"> </w:t>
      </w:r>
      <w:r w:rsidRPr="00451AA4">
        <w:rPr>
          <w:sz w:val="28"/>
        </w:rPr>
        <w:t>настоящего</w:t>
      </w:r>
      <w:r w:rsidRPr="00451AA4">
        <w:rPr>
          <w:spacing w:val="-3"/>
          <w:sz w:val="28"/>
        </w:rPr>
        <w:t xml:space="preserve"> </w:t>
      </w:r>
      <w:r w:rsidRPr="00451AA4">
        <w:rPr>
          <w:sz w:val="28"/>
        </w:rPr>
        <w:t>постановления</w:t>
      </w:r>
      <w:r w:rsidRPr="00451AA4">
        <w:rPr>
          <w:b/>
          <w:sz w:val="28"/>
        </w:rPr>
        <w:t>.</w:t>
      </w:r>
    </w:p>
    <w:p w14:paraId="7AB7431F" w14:textId="59B9DEF0" w:rsidR="00451AA4" w:rsidRDefault="00451AA4" w:rsidP="00214AF3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right="128" w:firstLine="567"/>
        <w:contextualSpacing w:val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 w:rsidR="003C2652">
        <w:rPr>
          <w:sz w:val="28"/>
        </w:rPr>
        <w:t>о</w:t>
      </w:r>
      <w:r>
        <w:rPr>
          <w:sz w:val="28"/>
        </w:rPr>
        <w:t>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302E59">
        <w:rPr>
          <w:sz w:val="28"/>
        </w:rPr>
        <w:t>«Глинковский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14:paraId="6396ED54" w14:textId="73C93BA0" w:rsidR="00451AA4" w:rsidRDefault="00451AA4" w:rsidP="00214A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128" w:firstLine="567"/>
        <w:contextualSpacing w:val="0"/>
        <w:jc w:val="both"/>
        <w:rPr>
          <w:sz w:val="28"/>
        </w:rPr>
      </w:pPr>
      <w:r>
        <w:rPr>
          <w:sz w:val="28"/>
        </w:rPr>
        <w:lastRenderedPageBreak/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B576B2">
        <w:rPr>
          <w:sz w:val="28"/>
        </w:rPr>
        <w:t>п</w:t>
      </w:r>
      <w:r>
        <w:rPr>
          <w:sz w:val="28"/>
        </w:rPr>
        <w:t>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</w:t>
      </w:r>
      <w:r w:rsidR="00B576B2">
        <w:rPr>
          <w:sz w:val="28"/>
        </w:rPr>
        <w:t>.</w:t>
      </w:r>
    </w:p>
    <w:p w14:paraId="2C00F344" w14:textId="77777777" w:rsidR="00451AA4" w:rsidRDefault="00451AA4" w:rsidP="00214A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67"/>
        <w:ind w:left="0" w:right="132" w:firstLine="567"/>
        <w:contextualSpacing w:val="0"/>
        <w:jc w:val="both"/>
        <w:rPr>
          <w:sz w:val="28"/>
        </w:rPr>
      </w:pPr>
      <w:r>
        <w:rPr>
          <w:sz w:val="28"/>
        </w:rPr>
        <w:t>Ликвидационной комиссии в установленном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</w:p>
    <w:p w14:paraId="3B8142DB" w14:textId="2B550F6C" w:rsidR="00451AA4" w:rsidRDefault="00302E59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2"/>
        <w:ind w:left="0" w:right="121" w:firstLine="567"/>
        <w:contextualSpacing w:val="0"/>
        <w:jc w:val="both"/>
        <w:rPr>
          <w:sz w:val="28"/>
        </w:rPr>
      </w:pPr>
      <w:r>
        <w:rPr>
          <w:sz w:val="28"/>
        </w:rPr>
        <w:t>в</w:t>
      </w:r>
      <w:r w:rsidR="00451AA4">
        <w:rPr>
          <w:sz w:val="28"/>
        </w:rPr>
        <w:t xml:space="preserve"> порядке и в сроки</w:t>
      </w:r>
      <w:r>
        <w:rPr>
          <w:sz w:val="28"/>
        </w:rPr>
        <w:t>,</w:t>
      </w:r>
      <w:r w:rsidR="00451AA4">
        <w:rPr>
          <w:sz w:val="28"/>
        </w:rPr>
        <w:t xml:space="preserve"> установленные Трудовым законодательством Российской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Федерации, предупредить работников Учреждения о предстоящем увольнении</w:t>
      </w:r>
      <w:r w:rsidR="00451AA4">
        <w:rPr>
          <w:spacing w:val="-67"/>
          <w:sz w:val="28"/>
        </w:rPr>
        <w:t xml:space="preserve"> </w:t>
      </w:r>
      <w:r w:rsidR="00451AA4">
        <w:rPr>
          <w:sz w:val="28"/>
        </w:rPr>
        <w:t>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связи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ликвидацией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Учреждения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обеспечить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проведение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комплекса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организационных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мероприятий,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связанных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ликвидацией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Учреждения,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отношении</w:t>
      </w:r>
      <w:r w:rsidR="00451AA4">
        <w:rPr>
          <w:spacing w:val="-8"/>
          <w:sz w:val="28"/>
        </w:rPr>
        <w:t xml:space="preserve"> </w:t>
      </w:r>
      <w:r w:rsidR="00451AA4">
        <w:rPr>
          <w:sz w:val="28"/>
        </w:rPr>
        <w:t>работников</w:t>
      </w:r>
      <w:r w:rsidR="00451AA4">
        <w:rPr>
          <w:spacing w:val="-6"/>
          <w:sz w:val="28"/>
        </w:rPr>
        <w:t xml:space="preserve"> </w:t>
      </w:r>
      <w:r w:rsidR="00451AA4">
        <w:rPr>
          <w:sz w:val="28"/>
        </w:rPr>
        <w:t>с</w:t>
      </w:r>
      <w:r w:rsidR="00451AA4">
        <w:rPr>
          <w:spacing w:val="-5"/>
          <w:sz w:val="28"/>
        </w:rPr>
        <w:t xml:space="preserve"> </w:t>
      </w:r>
      <w:r w:rsidR="00451AA4">
        <w:rPr>
          <w:sz w:val="28"/>
        </w:rPr>
        <w:t>соблюдением</w:t>
      </w:r>
      <w:r w:rsidR="00451AA4">
        <w:rPr>
          <w:spacing w:val="-7"/>
          <w:sz w:val="28"/>
        </w:rPr>
        <w:t xml:space="preserve"> </w:t>
      </w:r>
      <w:r w:rsidR="00451AA4">
        <w:rPr>
          <w:sz w:val="28"/>
        </w:rPr>
        <w:t>трудовых</w:t>
      </w:r>
      <w:r w:rsidR="00451AA4">
        <w:rPr>
          <w:spacing w:val="-7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-5"/>
          <w:sz w:val="28"/>
        </w:rPr>
        <w:t xml:space="preserve"> </w:t>
      </w:r>
      <w:r w:rsidR="00451AA4">
        <w:rPr>
          <w:sz w:val="28"/>
        </w:rPr>
        <w:t>социальных</w:t>
      </w:r>
      <w:r w:rsidR="00451AA4">
        <w:rPr>
          <w:spacing w:val="-3"/>
          <w:sz w:val="28"/>
        </w:rPr>
        <w:t xml:space="preserve"> </w:t>
      </w:r>
      <w:r w:rsidR="00451AA4">
        <w:rPr>
          <w:sz w:val="28"/>
        </w:rPr>
        <w:t>гарантий;</w:t>
      </w:r>
    </w:p>
    <w:p w14:paraId="68EEAC83" w14:textId="436F5D5F" w:rsidR="00451AA4" w:rsidRDefault="00302E59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right="132" w:firstLine="567"/>
        <w:contextualSpacing w:val="0"/>
        <w:jc w:val="both"/>
        <w:rPr>
          <w:sz w:val="28"/>
        </w:rPr>
      </w:pPr>
      <w:r>
        <w:rPr>
          <w:sz w:val="28"/>
        </w:rPr>
        <w:t>о</w:t>
      </w:r>
      <w:r w:rsidR="00451AA4">
        <w:rPr>
          <w:sz w:val="28"/>
        </w:rPr>
        <w:t>существить</w:t>
      </w:r>
      <w:r w:rsidR="00451AA4">
        <w:rPr>
          <w:spacing w:val="-16"/>
          <w:sz w:val="28"/>
        </w:rPr>
        <w:t xml:space="preserve"> </w:t>
      </w:r>
      <w:r w:rsidR="00451AA4">
        <w:rPr>
          <w:sz w:val="28"/>
        </w:rPr>
        <w:t>предусмотренные</w:t>
      </w:r>
      <w:r w:rsidR="00451AA4">
        <w:rPr>
          <w:spacing w:val="-16"/>
          <w:sz w:val="28"/>
        </w:rPr>
        <w:t xml:space="preserve"> </w:t>
      </w:r>
      <w:r w:rsidR="00451AA4">
        <w:rPr>
          <w:sz w:val="28"/>
        </w:rPr>
        <w:t>Гражданским</w:t>
      </w:r>
      <w:r w:rsidR="00451AA4">
        <w:rPr>
          <w:spacing w:val="-16"/>
          <w:sz w:val="28"/>
        </w:rPr>
        <w:t xml:space="preserve"> </w:t>
      </w:r>
      <w:r w:rsidR="00451AA4">
        <w:rPr>
          <w:sz w:val="28"/>
        </w:rPr>
        <w:t>кодексом</w:t>
      </w:r>
      <w:r w:rsidR="00451AA4">
        <w:rPr>
          <w:spacing w:val="-15"/>
          <w:sz w:val="28"/>
        </w:rPr>
        <w:t xml:space="preserve"> </w:t>
      </w:r>
      <w:r w:rsidR="00451AA4">
        <w:rPr>
          <w:sz w:val="28"/>
        </w:rPr>
        <w:t>Российской</w:t>
      </w:r>
      <w:r w:rsidR="00451AA4">
        <w:rPr>
          <w:spacing w:val="-15"/>
          <w:sz w:val="28"/>
        </w:rPr>
        <w:t xml:space="preserve"> </w:t>
      </w:r>
      <w:r w:rsidR="00451AA4">
        <w:rPr>
          <w:sz w:val="28"/>
        </w:rPr>
        <w:t>Федерации</w:t>
      </w:r>
      <w:r w:rsidR="00451AA4">
        <w:rPr>
          <w:spacing w:val="-67"/>
          <w:sz w:val="28"/>
        </w:rPr>
        <w:t xml:space="preserve"> </w:t>
      </w:r>
      <w:r w:rsidR="00451AA4">
        <w:rPr>
          <w:sz w:val="28"/>
        </w:rPr>
        <w:t>и нормативными правовыми актами Российской Федерации мероприятия по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ликвидации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Учреждения;</w:t>
      </w:r>
    </w:p>
    <w:p w14:paraId="275D1F71" w14:textId="0AD83315" w:rsidR="00451AA4" w:rsidRDefault="00D05E63" w:rsidP="00214AF3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right="129" w:firstLine="567"/>
        <w:contextualSpacing w:val="0"/>
        <w:jc w:val="both"/>
        <w:rPr>
          <w:sz w:val="28"/>
        </w:rPr>
      </w:pPr>
      <w:r>
        <w:rPr>
          <w:sz w:val="28"/>
        </w:rPr>
        <w:t>о</w:t>
      </w:r>
      <w:r w:rsidR="00451AA4">
        <w:rPr>
          <w:sz w:val="28"/>
        </w:rPr>
        <w:t>беспечить реализацию полномочий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 управлению делами ликвидируемого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Учреждения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в</w:t>
      </w:r>
      <w:r w:rsidR="00451AA4">
        <w:rPr>
          <w:spacing w:val="-3"/>
          <w:sz w:val="28"/>
        </w:rPr>
        <w:t xml:space="preserve"> </w:t>
      </w:r>
      <w:r w:rsidR="00451AA4">
        <w:rPr>
          <w:sz w:val="28"/>
        </w:rPr>
        <w:t>течение всего периода ликвидации;</w:t>
      </w:r>
    </w:p>
    <w:p w14:paraId="3A8C0393" w14:textId="3E5983AA" w:rsidR="00451AA4" w:rsidRDefault="00D05E63" w:rsidP="00214AF3">
      <w:pPr>
        <w:pStyle w:val="a4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before="1"/>
        <w:ind w:left="0" w:right="131" w:firstLine="567"/>
        <w:contextualSpacing w:val="0"/>
        <w:jc w:val="both"/>
        <w:rPr>
          <w:sz w:val="28"/>
        </w:rPr>
      </w:pPr>
      <w:r>
        <w:rPr>
          <w:sz w:val="28"/>
        </w:rPr>
        <w:t>о</w:t>
      </w:r>
      <w:r w:rsidR="00451AA4">
        <w:rPr>
          <w:sz w:val="28"/>
        </w:rPr>
        <w:t>публиковать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сообщение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Учреждения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журнале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«Вестник</w:t>
      </w:r>
      <w:r w:rsidR="00451AA4">
        <w:rPr>
          <w:spacing w:val="-67"/>
          <w:sz w:val="28"/>
        </w:rPr>
        <w:t xml:space="preserve"> </w:t>
      </w:r>
      <w:r w:rsidR="00451AA4">
        <w:rPr>
          <w:sz w:val="28"/>
        </w:rPr>
        <w:t>государственной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регистрации»</w:t>
      </w:r>
      <w:r w:rsidR="00B576B2">
        <w:rPr>
          <w:sz w:val="28"/>
        </w:rPr>
        <w:t xml:space="preserve">, </w:t>
      </w:r>
      <w:r w:rsidR="00451AA4">
        <w:rPr>
          <w:sz w:val="28"/>
        </w:rPr>
        <w:t>порядках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сроках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заявлени</w:t>
      </w:r>
      <w:r w:rsidR="004C70E9">
        <w:rPr>
          <w:sz w:val="28"/>
        </w:rPr>
        <w:t>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требований</w:t>
      </w:r>
      <w:r w:rsidR="00451AA4">
        <w:rPr>
          <w:spacing w:val="-67"/>
          <w:sz w:val="28"/>
        </w:rPr>
        <w:t xml:space="preserve"> </w:t>
      </w:r>
      <w:r w:rsidR="00514631">
        <w:rPr>
          <w:spacing w:val="-67"/>
          <w:sz w:val="28"/>
        </w:rPr>
        <w:t xml:space="preserve">                                              </w:t>
      </w:r>
      <w:r w:rsidR="00451AA4">
        <w:rPr>
          <w:sz w:val="28"/>
        </w:rPr>
        <w:t>кредиторами;</w:t>
      </w:r>
    </w:p>
    <w:p w14:paraId="2871E9DB" w14:textId="238823FC" w:rsidR="00451AA4" w:rsidRDefault="00D05E63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right="133" w:firstLine="567"/>
        <w:contextualSpacing w:val="0"/>
        <w:jc w:val="both"/>
        <w:rPr>
          <w:sz w:val="28"/>
        </w:rPr>
      </w:pPr>
      <w:r>
        <w:rPr>
          <w:sz w:val="28"/>
        </w:rPr>
        <w:t>у</w:t>
      </w:r>
      <w:r w:rsidR="00451AA4">
        <w:rPr>
          <w:sz w:val="28"/>
        </w:rPr>
        <w:t>ведомить в письменной форме о ликвидации Учреждения всех кредиторов 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оформить</w:t>
      </w:r>
      <w:r w:rsidR="00451AA4">
        <w:rPr>
          <w:spacing w:val="-2"/>
          <w:sz w:val="28"/>
        </w:rPr>
        <w:t xml:space="preserve"> </w:t>
      </w:r>
      <w:r w:rsidR="00451AA4">
        <w:rPr>
          <w:sz w:val="28"/>
        </w:rPr>
        <w:t>с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ними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акты сверки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взаиморасчетов;</w:t>
      </w:r>
    </w:p>
    <w:p w14:paraId="35254D07" w14:textId="7FB3233E" w:rsidR="00451AA4" w:rsidRDefault="00D05E63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right="124" w:firstLine="567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451AA4">
        <w:rPr>
          <w:sz w:val="28"/>
        </w:rPr>
        <w:t>ринять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меры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выявлению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дебиторов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получению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дебиторской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задолженности;</w:t>
      </w:r>
    </w:p>
    <w:p w14:paraId="7308D08B" w14:textId="59FF4990" w:rsidR="00451AA4" w:rsidRDefault="00F41E88" w:rsidP="00214AF3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right="128" w:firstLine="567"/>
        <w:contextualSpacing w:val="0"/>
        <w:jc w:val="both"/>
        <w:rPr>
          <w:sz w:val="28"/>
        </w:rPr>
      </w:pPr>
      <w:r>
        <w:rPr>
          <w:sz w:val="28"/>
        </w:rPr>
        <w:t xml:space="preserve">в срок </w:t>
      </w:r>
      <w:r w:rsidR="00451AA4">
        <w:rPr>
          <w:sz w:val="28"/>
        </w:rPr>
        <w:t>10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календарных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дней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после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окончания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срока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для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предъявления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требований кредиторами составить промежуточный ликвидационный баланс,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который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содержит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сведения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составе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имущества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ликвидируемого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юридического лица, перечне предъявленных кредиторами требований, а также</w:t>
      </w:r>
      <w:r w:rsidR="00451AA4">
        <w:rPr>
          <w:spacing w:val="-67"/>
          <w:sz w:val="28"/>
        </w:rPr>
        <w:t xml:space="preserve"> </w:t>
      </w:r>
      <w:r w:rsidR="00451AA4">
        <w:rPr>
          <w:sz w:val="28"/>
        </w:rPr>
        <w:t>о</w:t>
      </w:r>
      <w:r w:rsidR="00451AA4">
        <w:rPr>
          <w:spacing w:val="-5"/>
          <w:sz w:val="28"/>
        </w:rPr>
        <w:t xml:space="preserve"> </w:t>
      </w:r>
      <w:r w:rsidR="00451AA4">
        <w:rPr>
          <w:sz w:val="28"/>
        </w:rPr>
        <w:t>результатах</w:t>
      </w:r>
      <w:r w:rsidR="00451AA4">
        <w:rPr>
          <w:spacing w:val="-4"/>
          <w:sz w:val="28"/>
        </w:rPr>
        <w:t xml:space="preserve"> </w:t>
      </w:r>
      <w:r w:rsidR="00451AA4">
        <w:rPr>
          <w:sz w:val="28"/>
        </w:rPr>
        <w:t>их</w:t>
      </w:r>
      <w:r w:rsidR="00451AA4">
        <w:rPr>
          <w:spacing w:val="-8"/>
          <w:sz w:val="28"/>
        </w:rPr>
        <w:t xml:space="preserve"> </w:t>
      </w:r>
      <w:r w:rsidR="00451AA4">
        <w:rPr>
          <w:sz w:val="28"/>
        </w:rPr>
        <w:t>рассмотрения</w:t>
      </w:r>
      <w:r w:rsidR="00451AA4">
        <w:rPr>
          <w:spacing w:val="-8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-5"/>
          <w:sz w:val="28"/>
        </w:rPr>
        <w:t xml:space="preserve"> </w:t>
      </w:r>
      <w:r w:rsidR="00451AA4">
        <w:rPr>
          <w:sz w:val="28"/>
        </w:rPr>
        <w:t>представить</w:t>
      </w:r>
      <w:r w:rsidR="00451AA4">
        <w:rPr>
          <w:spacing w:val="-6"/>
          <w:sz w:val="28"/>
        </w:rPr>
        <w:t xml:space="preserve"> </w:t>
      </w:r>
      <w:r w:rsidR="00451AA4">
        <w:rPr>
          <w:sz w:val="28"/>
        </w:rPr>
        <w:t>его</w:t>
      </w:r>
      <w:r w:rsidR="00451AA4">
        <w:rPr>
          <w:spacing w:val="-8"/>
          <w:sz w:val="28"/>
        </w:rPr>
        <w:t xml:space="preserve"> </w:t>
      </w:r>
      <w:r w:rsidR="00451AA4">
        <w:rPr>
          <w:sz w:val="28"/>
        </w:rPr>
        <w:t>на</w:t>
      </w:r>
      <w:r w:rsidR="00451AA4">
        <w:rPr>
          <w:spacing w:val="-6"/>
          <w:sz w:val="28"/>
        </w:rPr>
        <w:t xml:space="preserve"> </w:t>
      </w:r>
      <w:r w:rsidR="00451AA4">
        <w:rPr>
          <w:sz w:val="28"/>
        </w:rPr>
        <w:t>утверждение</w:t>
      </w:r>
      <w:r w:rsidR="00451AA4">
        <w:rPr>
          <w:spacing w:val="-5"/>
          <w:sz w:val="28"/>
        </w:rPr>
        <w:t xml:space="preserve"> </w:t>
      </w:r>
      <w:r w:rsidR="00451AA4">
        <w:rPr>
          <w:sz w:val="28"/>
        </w:rPr>
        <w:t>Учредителю;</w:t>
      </w:r>
    </w:p>
    <w:p w14:paraId="34355DE2" w14:textId="3CE5F43D" w:rsidR="00451AA4" w:rsidRDefault="00F41E88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right="129" w:firstLine="567"/>
        <w:contextualSpacing w:val="0"/>
        <w:jc w:val="both"/>
        <w:rPr>
          <w:sz w:val="28"/>
        </w:rPr>
      </w:pPr>
      <w:r>
        <w:rPr>
          <w:sz w:val="28"/>
        </w:rPr>
        <w:t xml:space="preserve">в срок </w:t>
      </w:r>
      <w:r w:rsidR="00451AA4">
        <w:rPr>
          <w:sz w:val="28"/>
        </w:rPr>
        <w:t>10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календарных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дней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после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завершения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расчетов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кредиторами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составить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ликвидационный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баланс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представить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его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на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утверждение</w:t>
      </w:r>
      <w:r w:rsidR="00451AA4">
        <w:rPr>
          <w:spacing w:val="1"/>
          <w:sz w:val="28"/>
        </w:rPr>
        <w:t xml:space="preserve"> </w:t>
      </w:r>
      <w:r w:rsidR="00DA1978">
        <w:rPr>
          <w:spacing w:val="1"/>
          <w:sz w:val="28"/>
        </w:rPr>
        <w:t>У</w:t>
      </w:r>
      <w:r w:rsidR="00451AA4">
        <w:rPr>
          <w:sz w:val="28"/>
        </w:rPr>
        <w:t>чредителю;</w:t>
      </w:r>
    </w:p>
    <w:p w14:paraId="7E5F6477" w14:textId="139B08F7" w:rsidR="00451AA4" w:rsidRDefault="00D05E63" w:rsidP="00214AF3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right="127" w:firstLine="567"/>
        <w:contextualSpacing w:val="0"/>
        <w:jc w:val="both"/>
        <w:rPr>
          <w:sz w:val="28"/>
        </w:rPr>
      </w:pPr>
      <w:r>
        <w:rPr>
          <w:sz w:val="28"/>
        </w:rPr>
        <w:t>в</w:t>
      </w:r>
      <w:r w:rsidR="00451AA4">
        <w:rPr>
          <w:sz w:val="28"/>
        </w:rPr>
        <w:t xml:space="preserve"> срок 10 календарных дней после утверждения ликвидационного баланса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представит в уполномоченный государственный орган для внесения в Единый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государственный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реестр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юридических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лиц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уведомление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завершении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процесса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ликвидации Учреждения;</w:t>
      </w:r>
    </w:p>
    <w:p w14:paraId="2C9E205E" w14:textId="2FBB9CBF" w:rsidR="00451AA4" w:rsidRDefault="00D05E63" w:rsidP="00214AF3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line="242" w:lineRule="auto"/>
        <w:ind w:left="0" w:right="130" w:firstLine="567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451AA4">
        <w:rPr>
          <w:sz w:val="28"/>
        </w:rPr>
        <w:t>редоставить Учредителю свидетельство об исключении Учреждения из</w:t>
      </w:r>
      <w:r w:rsidR="00451AA4">
        <w:rPr>
          <w:spacing w:val="-67"/>
          <w:sz w:val="28"/>
        </w:rPr>
        <w:t xml:space="preserve"> </w:t>
      </w:r>
      <w:r w:rsidR="00514631">
        <w:rPr>
          <w:spacing w:val="-67"/>
          <w:sz w:val="28"/>
        </w:rPr>
        <w:t xml:space="preserve">                                                        </w:t>
      </w:r>
      <w:r w:rsidR="00451AA4">
        <w:rPr>
          <w:sz w:val="28"/>
        </w:rPr>
        <w:t>Единого государственного реестра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юридических лиц.</w:t>
      </w:r>
    </w:p>
    <w:p w14:paraId="494C88CB" w14:textId="73BDDB27" w:rsidR="00451AA4" w:rsidRPr="00587D2B" w:rsidRDefault="004C70E9" w:rsidP="00587D2B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right="131" w:firstLine="567"/>
        <w:contextualSpacing w:val="0"/>
        <w:jc w:val="both"/>
        <w:rPr>
          <w:sz w:val="28"/>
        </w:rPr>
      </w:pPr>
      <w:r w:rsidRPr="00587D2B">
        <w:rPr>
          <w:sz w:val="28"/>
        </w:rPr>
        <w:t xml:space="preserve"> </w:t>
      </w:r>
      <w:r w:rsidR="00451AA4" w:rsidRPr="00587D2B">
        <w:rPr>
          <w:sz w:val="28"/>
        </w:rPr>
        <w:t>Утвердить план</w:t>
      </w:r>
      <w:r w:rsidRPr="00587D2B">
        <w:rPr>
          <w:sz w:val="28"/>
        </w:rPr>
        <w:t xml:space="preserve"> </w:t>
      </w:r>
      <w:r w:rsidR="00451AA4" w:rsidRPr="00587D2B">
        <w:rPr>
          <w:sz w:val="28"/>
        </w:rPr>
        <w:t>мероприятий по ликвидации</w:t>
      </w:r>
      <w:r w:rsidR="00587D2B">
        <w:rPr>
          <w:sz w:val="28"/>
        </w:rPr>
        <w:t xml:space="preserve"> </w:t>
      </w:r>
      <w:r w:rsidR="00451AA4" w:rsidRPr="00587D2B">
        <w:rPr>
          <w:sz w:val="28"/>
        </w:rPr>
        <w:t>Учреждения в</w:t>
      </w:r>
      <w:r w:rsidR="00514631" w:rsidRPr="00587D2B">
        <w:rPr>
          <w:sz w:val="28"/>
        </w:rPr>
        <w:t xml:space="preserve"> </w:t>
      </w:r>
      <w:r w:rsidR="00451AA4" w:rsidRPr="00587D2B">
        <w:rPr>
          <w:sz w:val="28"/>
        </w:rPr>
        <w:t>соответствии с</w:t>
      </w:r>
      <w:r w:rsidR="00451AA4" w:rsidRPr="00587D2B">
        <w:rPr>
          <w:spacing w:val="1"/>
          <w:sz w:val="28"/>
        </w:rPr>
        <w:t xml:space="preserve"> </w:t>
      </w:r>
      <w:r w:rsidR="00451AA4" w:rsidRPr="00587D2B">
        <w:rPr>
          <w:sz w:val="28"/>
        </w:rPr>
        <w:t>Гражданским</w:t>
      </w:r>
      <w:r w:rsidR="00451AA4" w:rsidRPr="00587D2B">
        <w:rPr>
          <w:spacing w:val="-3"/>
          <w:sz w:val="28"/>
        </w:rPr>
        <w:t xml:space="preserve"> </w:t>
      </w:r>
      <w:r w:rsidR="00451AA4" w:rsidRPr="00587D2B">
        <w:rPr>
          <w:sz w:val="28"/>
        </w:rPr>
        <w:t>кодексом</w:t>
      </w:r>
      <w:r w:rsidR="00451AA4" w:rsidRPr="00587D2B">
        <w:rPr>
          <w:spacing w:val="-3"/>
          <w:sz w:val="28"/>
        </w:rPr>
        <w:t xml:space="preserve"> </w:t>
      </w:r>
      <w:r w:rsidR="00451AA4" w:rsidRPr="00587D2B">
        <w:rPr>
          <w:sz w:val="28"/>
        </w:rPr>
        <w:t>Российской</w:t>
      </w:r>
      <w:r w:rsidR="00451AA4" w:rsidRPr="00587D2B">
        <w:rPr>
          <w:spacing w:val="-3"/>
          <w:sz w:val="28"/>
        </w:rPr>
        <w:t xml:space="preserve"> </w:t>
      </w:r>
      <w:r w:rsidR="00451AA4" w:rsidRPr="00587D2B">
        <w:rPr>
          <w:sz w:val="28"/>
        </w:rPr>
        <w:t>Федерации</w:t>
      </w:r>
      <w:r w:rsidR="00514631" w:rsidRPr="00587D2B">
        <w:rPr>
          <w:spacing w:val="-2"/>
          <w:sz w:val="28"/>
        </w:rPr>
        <w:t xml:space="preserve"> (</w:t>
      </w:r>
      <w:r w:rsidRPr="00587D2B">
        <w:rPr>
          <w:sz w:val="28"/>
        </w:rPr>
        <w:t>п</w:t>
      </w:r>
      <w:r w:rsidR="00451AA4" w:rsidRPr="00587D2B">
        <w:rPr>
          <w:sz w:val="28"/>
        </w:rPr>
        <w:t>риложение</w:t>
      </w:r>
      <w:r w:rsidR="00451AA4" w:rsidRPr="00587D2B">
        <w:rPr>
          <w:spacing w:val="-6"/>
          <w:sz w:val="28"/>
        </w:rPr>
        <w:t xml:space="preserve"> </w:t>
      </w:r>
      <w:r w:rsidR="00451AA4" w:rsidRPr="00587D2B">
        <w:rPr>
          <w:sz w:val="28"/>
        </w:rPr>
        <w:t>№</w:t>
      </w:r>
      <w:r w:rsidRPr="00587D2B">
        <w:rPr>
          <w:spacing w:val="-3"/>
          <w:sz w:val="28"/>
        </w:rPr>
        <w:t xml:space="preserve"> </w:t>
      </w:r>
      <w:r w:rsidR="00451AA4" w:rsidRPr="00587D2B">
        <w:rPr>
          <w:sz w:val="28"/>
        </w:rPr>
        <w:t>2).</w:t>
      </w:r>
    </w:p>
    <w:p w14:paraId="1828BB00" w14:textId="77777777" w:rsidR="00451AA4" w:rsidRDefault="00451AA4" w:rsidP="00587D2B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spacing w:line="321" w:lineRule="exact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Председателю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комиссии:</w:t>
      </w:r>
    </w:p>
    <w:p w14:paraId="6D9AAE03" w14:textId="05C96EE0" w:rsidR="00451AA4" w:rsidRPr="00323FF9" w:rsidRDefault="00D05E63" w:rsidP="00214AF3">
      <w:pPr>
        <w:pStyle w:val="a4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ind w:left="0" w:right="130" w:firstLine="567"/>
        <w:jc w:val="both"/>
        <w:rPr>
          <w:sz w:val="28"/>
        </w:rPr>
      </w:pPr>
      <w:r>
        <w:rPr>
          <w:sz w:val="28"/>
        </w:rPr>
        <w:t>в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течение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трех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рабочих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дней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после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даты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принятия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настоящего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постановления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уведомить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в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письменной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форме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о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ликвидации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Учреждения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 xml:space="preserve">уполномоченный государственный орган для внесения в Единый </w:t>
      </w:r>
      <w:r w:rsidR="00451AA4" w:rsidRPr="00323FF9">
        <w:rPr>
          <w:sz w:val="28"/>
        </w:rPr>
        <w:lastRenderedPageBreak/>
        <w:t>государственный</w:t>
      </w:r>
      <w:r w:rsidR="00451AA4" w:rsidRPr="00323FF9">
        <w:rPr>
          <w:spacing w:val="1"/>
          <w:sz w:val="28"/>
        </w:rPr>
        <w:t xml:space="preserve"> </w:t>
      </w:r>
      <w:r w:rsidR="00451AA4" w:rsidRPr="00323FF9">
        <w:rPr>
          <w:sz w:val="28"/>
        </w:rPr>
        <w:t>реестр юридических лиц</w:t>
      </w:r>
      <w:r w:rsidR="00451AA4" w:rsidRPr="00323FF9">
        <w:rPr>
          <w:spacing w:val="-1"/>
          <w:sz w:val="28"/>
        </w:rPr>
        <w:t xml:space="preserve"> </w:t>
      </w:r>
      <w:r w:rsidR="00451AA4" w:rsidRPr="00323FF9">
        <w:rPr>
          <w:sz w:val="28"/>
        </w:rPr>
        <w:t>с</w:t>
      </w:r>
      <w:r w:rsidR="00451AA4" w:rsidRPr="00323FF9">
        <w:rPr>
          <w:spacing w:val="-4"/>
          <w:sz w:val="28"/>
        </w:rPr>
        <w:t xml:space="preserve"> </w:t>
      </w:r>
      <w:r w:rsidR="00451AA4" w:rsidRPr="00323FF9">
        <w:rPr>
          <w:sz w:val="28"/>
        </w:rPr>
        <w:t>приложением</w:t>
      </w:r>
      <w:r w:rsidR="00451AA4" w:rsidRPr="00323FF9">
        <w:rPr>
          <w:spacing w:val="-1"/>
          <w:sz w:val="28"/>
        </w:rPr>
        <w:t xml:space="preserve"> </w:t>
      </w:r>
      <w:r w:rsidR="00451AA4" w:rsidRPr="00323FF9">
        <w:rPr>
          <w:sz w:val="28"/>
        </w:rPr>
        <w:t>настоящего постановления;</w:t>
      </w:r>
    </w:p>
    <w:p w14:paraId="6212A013" w14:textId="04A4860D" w:rsidR="00451AA4" w:rsidRDefault="00D05E63" w:rsidP="00587D2B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right="124" w:firstLine="567"/>
        <w:contextualSpacing w:val="0"/>
        <w:jc w:val="both"/>
        <w:rPr>
          <w:sz w:val="28"/>
        </w:rPr>
      </w:pPr>
      <w:r>
        <w:rPr>
          <w:sz w:val="28"/>
        </w:rPr>
        <w:t>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течение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трех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рабочих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дней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после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даты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принятия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настоящего</w:t>
      </w:r>
      <w:r w:rsidR="00451AA4">
        <w:rPr>
          <w:spacing w:val="-67"/>
          <w:sz w:val="28"/>
        </w:rPr>
        <w:t xml:space="preserve"> </w:t>
      </w:r>
      <w:r w:rsidR="00451AA4">
        <w:rPr>
          <w:sz w:val="28"/>
        </w:rPr>
        <w:t>постановления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уведомить</w:t>
      </w:r>
      <w:r w:rsidR="00451AA4">
        <w:rPr>
          <w:spacing w:val="1"/>
          <w:sz w:val="28"/>
        </w:rPr>
        <w:t xml:space="preserve"> </w:t>
      </w:r>
      <w:r w:rsidR="00E5690C">
        <w:rPr>
          <w:spacing w:val="1"/>
          <w:sz w:val="28"/>
        </w:rPr>
        <w:t xml:space="preserve">отделение фонда Пенсионного и Социального страхования Российской Федерации по Смоленской области </w:t>
      </w:r>
      <w:r w:rsidR="00451AA4">
        <w:rPr>
          <w:sz w:val="28"/>
        </w:rPr>
        <w:t>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ликвидации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Учреждения;</w:t>
      </w:r>
    </w:p>
    <w:p w14:paraId="4BF39946" w14:textId="2C732278" w:rsidR="00451AA4" w:rsidRDefault="00D05E63" w:rsidP="00587D2B">
      <w:pPr>
        <w:pStyle w:val="a4"/>
        <w:widowControl w:val="0"/>
        <w:tabs>
          <w:tab w:val="left" w:pos="0"/>
        </w:tabs>
        <w:autoSpaceDE w:val="0"/>
        <w:autoSpaceDN w:val="0"/>
        <w:spacing w:before="67" w:line="321" w:lineRule="exact"/>
        <w:ind w:left="0" w:right="123" w:firstLine="567"/>
        <w:contextualSpacing w:val="0"/>
        <w:jc w:val="both"/>
      </w:pPr>
      <w:r>
        <w:rPr>
          <w:sz w:val="28"/>
        </w:rPr>
        <w:t xml:space="preserve"> </w:t>
      </w:r>
      <w:r w:rsidR="00514631">
        <w:rPr>
          <w:sz w:val="28"/>
        </w:rPr>
        <w:t xml:space="preserve">3) </w:t>
      </w:r>
      <w:r w:rsidR="00B24927" w:rsidRPr="00B24927">
        <w:rPr>
          <w:color w:val="000000" w:themeColor="text1"/>
          <w:sz w:val="28"/>
        </w:rPr>
        <w:t>П</w:t>
      </w:r>
      <w:r w:rsidR="00451AA4" w:rsidRPr="00B24927">
        <w:rPr>
          <w:color w:val="000000" w:themeColor="text1"/>
          <w:sz w:val="28"/>
        </w:rPr>
        <w:t>одготовить</w:t>
      </w:r>
      <w:r w:rsidR="00451AA4" w:rsidRPr="00B24927">
        <w:rPr>
          <w:color w:val="000000" w:themeColor="text1"/>
          <w:spacing w:val="3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и</w:t>
      </w:r>
      <w:r w:rsidR="00451AA4" w:rsidRPr="00B24927">
        <w:rPr>
          <w:color w:val="000000" w:themeColor="text1"/>
          <w:spacing w:val="4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передать</w:t>
      </w:r>
      <w:r w:rsidR="00451AA4" w:rsidRPr="00B24927">
        <w:rPr>
          <w:color w:val="000000" w:themeColor="text1"/>
          <w:spacing w:val="3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муниципальное</w:t>
      </w:r>
      <w:r w:rsidR="00451AA4" w:rsidRPr="00B24927">
        <w:rPr>
          <w:color w:val="000000" w:themeColor="text1"/>
          <w:spacing w:val="4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имущество,</w:t>
      </w:r>
      <w:r w:rsidR="00451AA4" w:rsidRPr="00B24927">
        <w:rPr>
          <w:color w:val="000000" w:themeColor="text1"/>
          <w:spacing w:val="3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находящееся</w:t>
      </w:r>
      <w:r w:rsidR="00451AA4" w:rsidRPr="00B24927">
        <w:rPr>
          <w:color w:val="000000" w:themeColor="text1"/>
          <w:spacing w:val="2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на</w:t>
      </w:r>
      <w:r w:rsidR="00451AA4" w:rsidRPr="00B24927">
        <w:rPr>
          <w:color w:val="000000" w:themeColor="text1"/>
          <w:spacing w:val="4"/>
          <w:sz w:val="28"/>
        </w:rPr>
        <w:t xml:space="preserve"> </w:t>
      </w:r>
      <w:r w:rsidR="00451AA4" w:rsidRPr="00B24927">
        <w:rPr>
          <w:color w:val="000000" w:themeColor="text1"/>
          <w:sz w:val="28"/>
        </w:rPr>
        <w:t>праве</w:t>
      </w:r>
      <w:r w:rsidR="00514631" w:rsidRPr="00B24927">
        <w:rPr>
          <w:color w:val="000000" w:themeColor="text1"/>
          <w:sz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хозяйственного</w:t>
      </w:r>
      <w:r w:rsidR="00451AA4" w:rsidRPr="00B24927">
        <w:rPr>
          <w:color w:val="000000" w:themeColor="text1"/>
          <w:spacing w:val="1"/>
          <w:sz w:val="28"/>
          <w:szCs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ведения</w:t>
      </w:r>
      <w:r w:rsidR="00451AA4" w:rsidRPr="00B24927">
        <w:rPr>
          <w:color w:val="000000" w:themeColor="text1"/>
          <w:spacing w:val="1"/>
          <w:sz w:val="28"/>
          <w:szCs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в</w:t>
      </w:r>
      <w:r w:rsidR="00451AA4" w:rsidRPr="00B24927">
        <w:rPr>
          <w:color w:val="000000" w:themeColor="text1"/>
          <w:spacing w:val="1"/>
          <w:sz w:val="28"/>
          <w:szCs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Учреждении</w:t>
      </w:r>
      <w:r w:rsidR="00451AA4" w:rsidRPr="00B24927">
        <w:rPr>
          <w:color w:val="000000" w:themeColor="text1"/>
          <w:spacing w:val="1"/>
          <w:sz w:val="28"/>
          <w:szCs w:val="28"/>
        </w:rPr>
        <w:t xml:space="preserve"> </w:t>
      </w:r>
      <w:r w:rsidR="00B24927">
        <w:rPr>
          <w:color w:val="000000" w:themeColor="text1"/>
          <w:sz w:val="28"/>
          <w:szCs w:val="28"/>
        </w:rPr>
        <w:t>Финансово-экономическому отделу</w:t>
      </w:r>
      <w:r w:rsidR="00451AA4" w:rsidRPr="00B24927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514631" w:rsidRPr="00B24927">
        <w:rPr>
          <w:color w:val="000000" w:themeColor="text1"/>
          <w:sz w:val="28"/>
          <w:szCs w:val="28"/>
        </w:rPr>
        <w:t xml:space="preserve">«Глинковский </w:t>
      </w:r>
      <w:r w:rsidR="00451AA4" w:rsidRPr="00B24927">
        <w:rPr>
          <w:color w:val="000000" w:themeColor="text1"/>
          <w:sz w:val="28"/>
          <w:szCs w:val="28"/>
        </w:rPr>
        <w:t>район</w:t>
      </w:r>
      <w:r w:rsidR="00514631" w:rsidRPr="00B24927">
        <w:rPr>
          <w:color w:val="000000" w:themeColor="text1"/>
          <w:sz w:val="28"/>
          <w:szCs w:val="28"/>
        </w:rPr>
        <w:t>»</w:t>
      </w:r>
      <w:r w:rsidR="00451AA4" w:rsidRPr="00B24927">
        <w:rPr>
          <w:color w:val="000000" w:themeColor="text1"/>
          <w:spacing w:val="-1"/>
          <w:sz w:val="28"/>
          <w:szCs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Смоленской</w:t>
      </w:r>
      <w:r w:rsidR="00451AA4" w:rsidRPr="00B24927">
        <w:rPr>
          <w:color w:val="000000" w:themeColor="text1"/>
          <w:spacing w:val="-3"/>
          <w:sz w:val="28"/>
          <w:szCs w:val="28"/>
        </w:rPr>
        <w:t xml:space="preserve"> </w:t>
      </w:r>
      <w:r w:rsidR="00451AA4" w:rsidRPr="00B24927">
        <w:rPr>
          <w:color w:val="000000" w:themeColor="text1"/>
          <w:sz w:val="28"/>
          <w:szCs w:val="28"/>
        </w:rPr>
        <w:t>области</w:t>
      </w:r>
      <w:r w:rsidR="00451AA4" w:rsidRPr="00514631">
        <w:rPr>
          <w:sz w:val="28"/>
          <w:szCs w:val="28"/>
        </w:rPr>
        <w:t>;</w:t>
      </w:r>
    </w:p>
    <w:p w14:paraId="5B4BF748" w14:textId="1C9E9406" w:rsidR="00451AA4" w:rsidRPr="00D05E63" w:rsidRDefault="00D05E63" w:rsidP="00587D2B">
      <w:pPr>
        <w:widowControl w:val="0"/>
        <w:tabs>
          <w:tab w:val="left" w:pos="284"/>
        </w:tabs>
        <w:autoSpaceDE w:val="0"/>
        <w:autoSpaceDN w:val="0"/>
        <w:spacing w:before="2"/>
        <w:ind w:right="124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451AA4" w:rsidRPr="00D05E63">
        <w:rPr>
          <w:sz w:val="28"/>
        </w:rPr>
        <w:t>Подготовить и передать документы по личному составу Учреждения в</w:t>
      </w:r>
      <w:r w:rsidR="00451AA4" w:rsidRPr="00D05E63">
        <w:rPr>
          <w:spacing w:val="1"/>
          <w:sz w:val="28"/>
        </w:rPr>
        <w:t xml:space="preserve"> </w:t>
      </w:r>
      <w:r w:rsidR="00B24927">
        <w:rPr>
          <w:sz w:val="28"/>
        </w:rPr>
        <w:t>о</w:t>
      </w:r>
      <w:r w:rsidR="00451AA4" w:rsidRPr="00D05E63">
        <w:rPr>
          <w:sz w:val="28"/>
        </w:rPr>
        <w:t>тдел по образованию Администрации муниципального образовани</w:t>
      </w:r>
      <w:r w:rsidR="00E5690C">
        <w:rPr>
          <w:sz w:val="28"/>
        </w:rPr>
        <w:t>я</w:t>
      </w:r>
      <w:r w:rsidR="00451AA4" w:rsidRPr="00D05E63">
        <w:rPr>
          <w:sz w:val="28"/>
        </w:rPr>
        <w:t xml:space="preserve"> </w:t>
      </w:r>
      <w:r w:rsidR="00514631" w:rsidRPr="00D05E63">
        <w:rPr>
          <w:sz w:val="28"/>
        </w:rPr>
        <w:t>«Глинковский</w:t>
      </w:r>
      <w:r w:rsidR="00451AA4" w:rsidRPr="00D05E63">
        <w:rPr>
          <w:spacing w:val="1"/>
          <w:sz w:val="28"/>
        </w:rPr>
        <w:t xml:space="preserve"> </w:t>
      </w:r>
      <w:r w:rsidR="00451AA4" w:rsidRPr="00D05E63">
        <w:rPr>
          <w:sz w:val="28"/>
        </w:rPr>
        <w:t>район</w:t>
      </w:r>
      <w:r w:rsidR="00514631" w:rsidRPr="00D05E63">
        <w:rPr>
          <w:sz w:val="28"/>
        </w:rPr>
        <w:t>»</w:t>
      </w:r>
      <w:r w:rsidR="00451AA4" w:rsidRPr="00D05E63">
        <w:rPr>
          <w:spacing w:val="-1"/>
          <w:sz w:val="28"/>
        </w:rPr>
        <w:t xml:space="preserve"> </w:t>
      </w:r>
      <w:r w:rsidR="00451AA4" w:rsidRPr="00D05E63">
        <w:rPr>
          <w:sz w:val="28"/>
        </w:rPr>
        <w:t>Смоленской</w:t>
      </w:r>
      <w:r w:rsidR="00451AA4" w:rsidRPr="00D05E63">
        <w:rPr>
          <w:spacing w:val="-3"/>
          <w:sz w:val="28"/>
        </w:rPr>
        <w:t xml:space="preserve"> </w:t>
      </w:r>
      <w:r w:rsidR="00451AA4" w:rsidRPr="00D05E63">
        <w:rPr>
          <w:sz w:val="28"/>
        </w:rPr>
        <w:t>области.</w:t>
      </w:r>
    </w:p>
    <w:p w14:paraId="0C5A71BB" w14:textId="1A51EE39" w:rsidR="00451AA4" w:rsidRDefault="00B24927" w:rsidP="00587D2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122" w:firstLine="567"/>
        <w:contextualSpacing w:val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Финансово-экономическому отделу</w:t>
      </w:r>
      <w:r>
        <w:rPr>
          <w:sz w:val="28"/>
        </w:rPr>
        <w:t xml:space="preserve"> </w:t>
      </w:r>
      <w:r w:rsidR="00451AA4">
        <w:rPr>
          <w:sz w:val="28"/>
        </w:rPr>
        <w:t>Администрации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муниципального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образования</w:t>
      </w:r>
      <w:r w:rsidR="00451AA4">
        <w:rPr>
          <w:spacing w:val="1"/>
          <w:sz w:val="28"/>
        </w:rPr>
        <w:t xml:space="preserve"> </w:t>
      </w:r>
      <w:r w:rsidR="00514631">
        <w:rPr>
          <w:sz w:val="28"/>
        </w:rPr>
        <w:t>«Глинковский</w:t>
      </w:r>
      <w:r w:rsidR="00514631">
        <w:rPr>
          <w:spacing w:val="1"/>
          <w:sz w:val="28"/>
        </w:rPr>
        <w:t xml:space="preserve"> </w:t>
      </w:r>
      <w:r w:rsidR="00514631">
        <w:rPr>
          <w:sz w:val="28"/>
        </w:rPr>
        <w:t>район»</w:t>
      </w:r>
      <w:r w:rsidR="00514631">
        <w:rPr>
          <w:spacing w:val="-1"/>
          <w:sz w:val="28"/>
        </w:rPr>
        <w:t xml:space="preserve"> </w:t>
      </w:r>
      <w:r w:rsidR="00451AA4">
        <w:rPr>
          <w:sz w:val="28"/>
        </w:rPr>
        <w:t>Смоленской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области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после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ликвидации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Учреждения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внести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соответствующие</w:t>
      </w:r>
      <w:r w:rsidR="00451AA4">
        <w:rPr>
          <w:spacing w:val="70"/>
          <w:sz w:val="28"/>
        </w:rPr>
        <w:t xml:space="preserve"> </w:t>
      </w:r>
      <w:r w:rsidR="00451AA4">
        <w:rPr>
          <w:sz w:val="28"/>
        </w:rPr>
        <w:t>изменения</w:t>
      </w:r>
      <w:r w:rsidR="00451AA4">
        <w:rPr>
          <w:spacing w:val="70"/>
          <w:sz w:val="28"/>
        </w:rPr>
        <w:t xml:space="preserve"> </w:t>
      </w:r>
      <w:r w:rsidR="00451AA4">
        <w:rPr>
          <w:sz w:val="28"/>
        </w:rPr>
        <w:t>в</w:t>
      </w:r>
      <w:r w:rsidR="00451AA4">
        <w:rPr>
          <w:spacing w:val="1"/>
          <w:sz w:val="28"/>
        </w:rPr>
        <w:t xml:space="preserve"> </w:t>
      </w:r>
      <w:r w:rsidR="00451AA4">
        <w:rPr>
          <w:sz w:val="28"/>
        </w:rPr>
        <w:t>Реестр муниципальной собственности муниципального образования</w:t>
      </w:r>
      <w:r w:rsidR="00451AA4">
        <w:rPr>
          <w:spacing w:val="1"/>
          <w:sz w:val="28"/>
        </w:rPr>
        <w:t xml:space="preserve"> </w:t>
      </w:r>
      <w:r w:rsidR="00F66065">
        <w:rPr>
          <w:sz w:val="28"/>
        </w:rPr>
        <w:t>«Глинковский</w:t>
      </w:r>
      <w:r w:rsidR="00F66065">
        <w:rPr>
          <w:spacing w:val="1"/>
          <w:sz w:val="28"/>
        </w:rPr>
        <w:t xml:space="preserve"> </w:t>
      </w:r>
      <w:r w:rsidR="00F66065">
        <w:rPr>
          <w:sz w:val="28"/>
        </w:rPr>
        <w:t>район»</w:t>
      </w:r>
      <w:r w:rsidR="00451AA4">
        <w:rPr>
          <w:spacing w:val="-1"/>
          <w:sz w:val="28"/>
        </w:rPr>
        <w:t xml:space="preserve"> </w:t>
      </w:r>
      <w:r w:rsidR="00451AA4">
        <w:rPr>
          <w:sz w:val="28"/>
        </w:rPr>
        <w:t>Смоленской</w:t>
      </w:r>
      <w:r w:rsidR="00451AA4">
        <w:rPr>
          <w:spacing w:val="-3"/>
          <w:sz w:val="28"/>
        </w:rPr>
        <w:t xml:space="preserve"> </w:t>
      </w:r>
      <w:r w:rsidR="00451AA4">
        <w:rPr>
          <w:sz w:val="28"/>
        </w:rPr>
        <w:t>области.</w:t>
      </w:r>
    </w:p>
    <w:p w14:paraId="04C9CDFB" w14:textId="77777777" w:rsidR="00451AA4" w:rsidRDefault="00451AA4" w:rsidP="00587D2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131" w:firstLine="567"/>
        <w:contextualSpacing w:val="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146E3693" w14:textId="4D79230D" w:rsidR="00D107F6" w:rsidRDefault="00D107F6" w:rsidP="00587D2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131" w:firstLine="567"/>
        <w:contextualSpacing w:val="0"/>
        <w:jc w:val="both"/>
        <w:rPr>
          <w:sz w:val="28"/>
        </w:rPr>
      </w:pPr>
      <w:r w:rsidRPr="00D107F6">
        <w:rPr>
          <w:sz w:val="28"/>
        </w:rPr>
        <w:t xml:space="preserve"> Определить муниципальное бюджетное общеобразовательное учреждение «</w:t>
      </w:r>
      <w:proofErr w:type="spellStart"/>
      <w:r>
        <w:rPr>
          <w:sz w:val="28"/>
        </w:rPr>
        <w:t>Болтутинская</w:t>
      </w:r>
      <w:proofErr w:type="spellEnd"/>
      <w:r w:rsidRPr="00D107F6">
        <w:rPr>
          <w:sz w:val="28"/>
        </w:rPr>
        <w:t xml:space="preserve"> средняя школа</w:t>
      </w:r>
      <w:r>
        <w:rPr>
          <w:sz w:val="28"/>
        </w:rPr>
        <w:t xml:space="preserve"> имени И.К. Базылева</w:t>
      </w:r>
      <w:r w:rsidRPr="00D107F6">
        <w:rPr>
          <w:sz w:val="28"/>
        </w:rPr>
        <w:t>»</w:t>
      </w:r>
      <w:r w:rsidR="00587D2B">
        <w:rPr>
          <w:sz w:val="28"/>
        </w:rPr>
        <w:t xml:space="preserve"> муниципального образования «Глинковский район» Смоленской области</w:t>
      </w:r>
      <w:r w:rsidRPr="00D107F6">
        <w:rPr>
          <w:sz w:val="28"/>
        </w:rPr>
        <w:t xml:space="preserve"> принимающей организацией, в которую с 1 сентября 202</w:t>
      </w:r>
      <w:r>
        <w:rPr>
          <w:sz w:val="28"/>
        </w:rPr>
        <w:t>4</w:t>
      </w:r>
      <w:r w:rsidRPr="00D107F6">
        <w:rPr>
          <w:sz w:val="28"/>
        </w:rPr>
        <w:t xml:space="preserve"> года будут переведены учащиеся </w:t>
      </w:r>
      <w:r w:rsidR="00587D2B">
        <w:rPr>
          <w:sz w:val="28"/>
        </w:rPr>
        <w:t>Учреждения.</w:t>
      </w:r>
    </w:p>
    <w:p w14:paraId="4CEFCEC1" w14:textId="77777777" w:rsidR="00451AA4" w:rsidRDefault="00451AA4" w:rsidP="00587D2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line="322" w:lineRule="exact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14:paraId="6A276BF1" w14:textId="4321846B" w:rsidR="005C5EF3" w:rsidRDefault="005C5EF3" w:rsidP="00587D2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 Администрации (Л.А.</w:t>
      </w:r>
      <w:r w:rsidR="002358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Бетремеева</w:t>
      </w:r>
      <w:proofErr w:type="spellEnd"/>
      <w:r>
        <w:rPr>
          <w:sz w:val="28"/>
          <w:szCs w:val="28"/>
        </w:rPr>
        <w:t>).</w:t>
      </w:r>
    </w:p>
    <w:p w14:paraId="0564FD6E" w14:textId="77777777" w:rsidR="005C5EF3" w:rsidRDefault="005C5EF3" w:rsidP="00587D2B">
      <w:pPr>
        <w:pStyle w:val="a4"/>
        <w:ind w:left="0" w:firstLine="567"/>
        <w:jc w:val="both"/>
        <w:rPr>
          <w:sz w:val="28"/>
          <w:szCs w:val="28"/>
        </w:rPr>
      </w:pPr>
    </w:p>
    <w:p w14:paraId="0E5B28A0" w14:textId="77777777" w:rsidR="005C5EF3" w:rsidRDefault="005C5EF3" w:rsidP="00587D2B">
      <w:pPr>
        <w:pStyle w:val="a4"/>
        <w:ind w:left="0" w:firstLine="567"/>
        <w:jc w:val="both"/>
        <w:rPr>
          <w:sz w:val="28"/>
          <w:szCs w:val="28"/>
        </w:rPr>
      </w:pPr>
    </w:p>
    <w:p w14:paraId="535EC532" w14:textId="587D8DC3" w:rsidR="005C5EF3" w:rsidRDefault="00B24927" w:rsidP="002358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C5E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C5EF3">
        <w:rPr>
          <w:sz w:val="28"/>
          <w:szCs w:val="28"/>
        </w:rPr>
        <w:t xml:space="preserve"> муниципального образования</w:t>
      </w:r>
    </w:p>
    <w:p w14:paraId="75BFE195" w14:textId="77777777" w:rsidR="005C5EF3" w:rsidRDefault="005C5EF3" w:rsidP="002358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5D3E09D6" w14:textId="17F5D558" w:rsidR="005C5EF3" w:rsidRPr="002868E6" w:rsidRDefault="005C5EF3" w:rsidP="002358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="00B249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24927">
        <w:rPr>
          <w:sz w:val="28"/>
          <w:szCs w:val="28"/>
        </w:rPr>
        <w:t xml:space="preserve">Г.А. </w:t>
      </w:r>
      <w:proofErr w:type="spellStart"/>
      <w:r w:rsidR="00B24927"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  </w:t>
      </w:r>
    </w:p>
    <w:p w14:paraId="300C488F" w14:textId="77777777" w:rsidR="005C5EF3" w:rsidRDefault="005C5EF3" w:rsidP="00113CD3">
      <w:pPr>
        <w:pStyle w:val="a4"/>
        <w:ind w:left="567"/>
        <w:jc w:val="both"/>
        <w:rPr>
          <w:sz w:val="28"/>
          <w:szCs w:val="28"/>
        </w:rPr>
      </w:pPr>
    </w:p>
    <w:p w14:paraId="62486C6A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0F740FE1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7291D765" w14:textId="77777777" w:rsidR="005C5EF3" w:rsidRDefault="005C5EF3" w:rsidP="005C5EF3">
      <w:pPr>
        <w:pStyle w:val="a4"/>
        <w:ind w:left="0"/>
        <w:jc w:val="both"/>
        <w:rPr>
          <w:sz w:val="28"/>
          <w:szCs w:val="28"/>
        </w:rPr>
      </w:pPr>
    </w:p>
    <w:p w14:paraId="6001216B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266BFD15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17D8E819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774CB5E9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54EB99A3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6D71F4ED" w14:textId="77777777" w:rsidR="00C27700" w:rsidRDefault="00C27700" w:rsidP="005C5EF3">
      <w:pPr>
        <w:pStyle w:val="a4"/>
        <w:ind w:left="0"/>
        <w:jc w:val="both"/>
        <w:rPr>
          <w:sz w:val="28"/>
          <w:szCs w:val="28"/>
        </w:rPr>
      </w:pPr>
    </w:p>
    <w:p w14:paraId="0C72A5BC" w14:textId="5069BF91" w:rsidR="00113CD3" w:rsidRDefault="00B24927" w:rsidP="00540607">
      <w:pPr>
        <w:pStyle w:val="a5"/>
        <w:spacing w:before="219" w:line="322" w:lineRule="exact"/>
        <w:ind w:right="2"/>
      </w:pPr>
      <w:r>
        <w:lastRenderedPageBreak/>
        <w:t xml:space="preserve">                                                                                </w:t>
      </w:r>
      <w:r w:rsidR="00113CD3">
        <w:t>Приложение</w:t>
      </w:r>
      <w:r w:rsidR="00113CD3">
        <w:rPr>
          <w:spacing w:val="64"/>
        </w:rPr>
        <w:t xml:space="preserve"> </w:t>
      </w:r>
      <w:r w:rsidR="00113CD3">
        <w:t>№</w:t>
      </w:r>
      <w:r w:rsidR="00113CD3">
        <w:rPr>
          <w:spacing w:val="-6"/>
        </w:rPr>
        <w:t xml:space="preserve"> </w:t>
      </w:r>
      <w:r w:rsidR="00113CD3">
        <w:t>1</w:t>
      </w:r>
    </w:p>
    <w:p w14:paraId="453BBCA9" w14:textId="77777777" w:rsidR="00113CD3" w:rsidRDefault="00113CD3" w:rsidP="00113CD3">
      <w:pPr>
        <w:pStyle w:val="a5"/>
        <w:tabs>
          <w:tab w:val="left" w:pos="8280"/>
        </w:tabs>
        <w:ind w:left="5579" w:right="440" w:hanging="10"/>
        <w:rPr>
          <w:spacing w:val="-3"/>
        </w:rPr>
      </w:pPr>
      <w:r>
        <w:t>к постановлению Администрации</w:t>
      </w:r>
      <w:r>
        <w:rPr>
          <w:spacing w:val="1"/>
        </w:rPr>
        <w:t xml:space="preserve"> </w:t>
      </w:r>
      <w:r>
        <w:t>муниципального образования –</w:t>
      </w:r>
      <w:r>
        <w:rPr>
          <w:spacing w:val="1"/>
        </w:rPr>
        <w:t xml:space="preserve"> «Глинковс</w:t>
      </w:r>
      <w:r>
        <w:t>кий</w:t>
      </w:r>
      <w:r>
        <w:rPr>
          <w:spacing w:val="-14"/>
        </w:rPr>
        <w:t xml:space="preserve"> </w:t>
      </w:r>
      <w:r>
        <w:t>район»</w:t>
      </w:r>
      <w:r>
        <w:rPr>
          <w:spacing w:val="-10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</w:p>
    <w:p w14:paraId="254CE036" w14:textId="3D4C11B8" w:rsidR="00113CD3" w:rsidRDefault="00CC3A60" w:rsidP="00113CD3">
      <w:pPr>
        <w:pStyle w:val="a5"/>
        <w:tabs>
          <w:tab w:val="left" w:pos="8280"/>
        </w:tabs>
        <w:ind w:left="5579" w:right="440" w:hanging="10"/>
      </w:pPr>
      <w:r>
        <w:t>04.06.</w:t>
      </w:r>
      <w:r w:rsidR="00540607">
        <w:t xml:space="preserve"> 2024 г. </w:t>
      </w:r>
      <w:r w:rsidR="00113CD3" w:rsidRPr="00113CD3">
        <w:t>№</w:t>
      </w:r>
      <w:r>
        <w:t xml:space="preserve"> 184</w:t>
      </w:r>
    </w:p>
    <w:p w14:paraId="6DFCE496" w14:textId="77777777" w:rsidR="00CC3A60" w:rsidRPr="00113CD3" w:rsidRDefault="00CC3A60" w:rsidP="00113CD3">
      <w:pPr>
        <w:pStyle w:val="a5"/>
        <w:tabs>
          <w:tab w:val="left" w:pos="8280"/>
        </w:tabs>
        <w:ind w:left="5579" w:right="440" w:hanging="10"/>
      </w:pPr>
    </w:p>
    <w:p w14:paraId="33A9DBD0" w14:textId="77777777" w:rsidR="00113CD3" w:rsidRDefault="00113CD3" w:rsidP="00113CD3">
      <w:pPr>
        <w:spacing w:before="89"/>
        <w:ind w:left="1401" w:right="1159"/>
        <w:jc w:val="center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ликвидационной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</w:p>
    <w:p w14:paraId="1662893D" w14:textId="77777777" w:rsidR="00113CD3" w:rsidRDefault="00113CD3" w:rsidP="00113CD3">
      <w:pPr>
        <w:pStyle w:val="a5"/>
        <w:rPr>
          <w:b/>
          <w:sz w:val="20"/>
        </w:rPr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3260"/>
        <w:gridCol w:w="6663"/>
      </w:tblGrid>
      <w:tr w:rsidR="00113CD3" w14:paraId="1E327D51" w14:textId="77777777" w:rsidTr="00540607">
        <w:trPr>
          <w:trHeight w:val="1490"/>
        </w:trPr>
        <w:tc>
          <w:tcPr>
            <w:tcW w:w="3279" w:type="dxa"/>
            <w:gridSpan w:val="2"/>
          </w:tcPr>
          <w:p w14:paraId="0384EB67" w14:textId="3DBCBB72" w:rsidR="00113CD3" w:rsidRDefault="00540607" w:rsidP="00A1535A">
            <w:pPr>
              <w:pStyle w:val="TableParagraph"/>
              <w:ind w:left="107" w:right="944"/>
              <w:rPr>
                <w:sz w:val="28"/>
              </w:rPr>
            </w:pPr>
            <w:r>
              <w:rPr>
                <w:sz w:val="28"/>
                <w:lang w:val="ru-RU"/>
              </w:rPr>
              <w:t>Горохов Андрей Васильевич</w:t>
            </w:r>
          </w:p>
        </w:tc>
        <w:tc>
          <w:tcPr>
            <w:tcW w:w="6663" w:type="dxa"/>
          </w:tcPr>
          <w:p w14:paraId="1D478DCF" w14:textId="0AA161B5" w:rsidR="00113CD3" w:rsidRPr="00113CD3" w:rsidRDefault="00113CD3" w:rsidP="00A1535A">
            <w:pPr>
              <w:pStyle w:val="TableParagraph"/>
              <w:spacing w:line="242" w:lineRule="auto"/>
              <w:ind w:left="110" w:right="429"/>
              <w:rPr>
                <w:sz w:val="28"/>
                <w:lang w:val="ru-RU"/>
              </w:rPr>
            </w:pPr>
            <w:r w:rsidRPr="00113CD3">
              <w:rPr>
                <w:spacing w:val="-1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директор</w:t>
            </w:r>
            <w:r w:rsidRPr="00113CD3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</w:t>
            </w:r>
            <w:r w:rsidRPr="00113CD3">
              <w:rPr>
                <w:sz w:val="28"/>
                <w:lang w:val="ru-RU"/>
              </w:rPr>
              <w:t>униципального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бюджетного</w:t>
            </w:r>
            <w:r w:rsidRPr="00113CD3">
              <w:rPr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общеобразовательного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</w:t>
            </w:r>
          </w:p>
          <w:p w14:paraId="7E765F49" w14:textId="786E415E" w:rsidR="00113CD3" w:rsidRPr="00540607" w:rsidRDefault="00113CD3" w:rsidP="00540607">
            <w:pPr>
              <w:pStyle w:val="TableParagraph"/>
              <w:ind w:left="110" w:right="429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  <w:lang w:val="ru-RU"/>
              </w:rPr>
              <w:t>Белохолмская</w:t>
            </w:r>
            <w:proofErr w:type="spellEnd"/>
            <w:r w:rsidRPr="00113CD3">
              <w:rPr>
                <w:spacing w:val="-1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основная</w:t>
            </w:r>
            <w:r w:rsidRPr="00113CD3">
              <w:rPr>
                <w:spacing w:val="-1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школа</w:t>
            </w:r>
            <w:r>
              <w:rPr>
                <w:sz w:val="28"/>
                <w:lang w:val="ru-RU"/>
              </w:rPr>
              <w:t>»</w:t>
            </w:r>
            <w:r w:rsidR="00540607">
              <w:rPr>
                <w:sz w:val="28"/>
                <w:lang w:val="ru-RU"/>
              </w:rPr>
              <w:t>, пре</w:t>
            </w:r>
            <w:r w:rsidR="00540607" w:rsidRPr="00540607">
              <w:rPr>
                <w:sz w:val="28"/>
                <w:lang w:val="ru-RU"/>
              </w:rPr>
              <w:t>дседатель</w:t>
            </w:r>
            <w:r w:rsidR="00540607" w:rsidRPr="00540607">
              <w:rPr>
                <w:spacing w:val="1"/>
                <w:sz w:val="28"/>
                <w:lang w:val="ru-RU"/>
              </w:rPr>
              <w:t xml:space="preserve"> </w:t>
            </w:r>
            <w:r w:rsidR="00540607" w:rsidRPr="00540607">
              <w:rPr>
                <w:sz w:val="28"/>
                <w:lang w:val="ru-RU"/>
              </w:rPr>
              <w:t>ликвидационной</w:t>
            </w:r>
            <w:r w:rsidR="00540607" w:rsidRPr="00540607">
              <w:rPr>
                <w:spacing w:val="-67"/>
                <w:sz w:val="28"/>
                <w:lang w:val="ru-RU"/>
              </w:rPr>
              <w:t xml:space="preserve"> </w:t>
            </w:r>
            <w:r w:rsidR="00540607">
              <w:rPr>
                <w:spacing w:val="-67"/>
                <w:sz w:val="28"/>
                <w:lang w:val="ru-RU"/>
              </w:rPr>
              <w:t xml:space="preserve">                                   </w:t>
            </w:r>
            <w:r w:rsidR="00540607" w:rsidRPr="00540607">
              <w:rPr>
                <w:sz w:val="28"/>
                <w:lang w:val="ru-RU"/>
              </w:rPr>
              <w:t>комиссии</w:t>
            </w:r>
          </w:p>
        </w:tc>
      </w:tr>
      <w:tr w:rsidR="00113CD3" w14:paraId="398D3EAB" w14:textId="77777777" w:rsidTr="00540607">
        <w:trPr>
          <w:trHeight w:val="1002"/>
        </w:trPr>
        <w:tc>
          <w:tcPr>
            <w:tcW w:w="3279" w:type="dxa"/>
            <w:gridSpan w:val="2"/>
          </w:tcPr>
          <w:p w14:paraId="621FD000" w14:textId="594DEF82" w:rsidR="00113CD3" w:rsidRDefault="00540607" w:rsidP="00A1535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Бетремеева</w:t>
            </w:r>
            <w:proofErr w:type="spellEnd"/>
            <w:r>
              <w:rPr>
                <w:sz w:val="28"/>
                <w:lang w:val="ru-RU"/>
              </w:rPr>
              <w:t xml:space="preserve"> Людмила Алексеевна</w:t>
            </w:r>
          </w:p>
        </w:tc>
        <w:tc>
          <w:tcPr>
            <w:tcW w:w="6663" w:type="dxa"/>
          </w:tcPr>
          <w:p w14:paraId="136C372C" w14:textId="2CA142B7" w:rsidR="00113CD3" w:rsidRPr="00113CD3" w:rsidRDefault="00113CD3" w:rsidP="00540607">
            <w:pPr>
              <w:pStyle w:val="TableParagraph"/>
              <w:ind w:left="107" w:right="944"/>
              <w:rPr>
                <w:sz w:val="28"/>
                <w:lang w:val="ru-RU"/>
              </w:rPr>
            </w:pPr>
            <w:r w:rsidRPr="00113CD3">
              <w:rPr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начальник</w:t>
            </w:r>
            <w:r w:rsidRPr="00113CD3">
              <w:rPr>
                <w:spacing w:val="-7"/>
                <w:sz w:val="28"/>
                <w:lang w:val="ru-RU"/>
              </w:rPr>
              <w:t xml:space="preserve"> </w:t>
            </w:r>
            <w:r w:rsidR="00B24927">
              <w:rPr>
                <w:sz w:val="28"/>
                <w:lang w:val="ru-RU"/>
              </w:rPr>
              <w:t>о</w:t>
            </w:r>
            <w:r w:rsidRPr="00113CD3">
              <w:rPr>
                <w:sz w:val="28"/>
                <w:lang w:val="ru-RU"/>
              </w:rPr>
              <w:t>тдела</w:t>
            </w:r>
            <w:r w:rsidRPr="00113CD3">
              <w:rPr>
                <w:spacing w:val="5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 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образованию</w:t>
            </w:r>
            <w:r w:rsidRPr="00113CD3">
              <w:rPr>
                <w:spacing w:val="6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Администрации</w:t>
            </w:r>
            <w:r w:rsidR="00540607">
              <w:rPr>
                <w:spacing w:val="-3"/>
                <w:sz w:val="28"/>
                <w:lang w:val="ru-RU"/>
              </w:rPr>
              <w:t>, з</w:t>
            </w:r>
            <w:r w:rsidR="00540607" w:rsidRPr="00540607">
              <w:rPr>
                <w:sz w:val="28"/>
                <w:lang w:val="ru-RU"/>
              </w:rPr>
              <w:t>аместитель</w:t>
            </w:r>
            <w:r w:rsidR="00540607" w:rsidRPr="00540607">
              <w:rPr>
                <w:spacing w:val="1"/>
                <w:sz w:val="28"/>
                <w:lang w:val="ru-RU"/>
              </w:rPr>
              <w:t xml:space="preserve"> </w:t>
            </w:r>
            <w:r w:rsidR="00540607" w:rsidRPr="00540607">
              <w:rPr>
                <w:sz w:val="28"/>
                <w:lang w:val="ru-RU"/>
              </w:rPr>
              <w:t>председателя</w:t>
            </w:r>
            <w:r w:rsidR="00540607" w:rsidRPr="00540607">
              <w:rPr>
                <w:spacing w:val="1"/>
                <w:sz w:val="28"/>
                <w:lang w:val="ru-RU"/>
              </w:rPr>
              <w:t xml:space="preserve"> </w:t>
            </w:r>
            <w:r w:rsidR="00540607" w:rsidRPr="00540607">
              <w:rPr>
                <w:sz w:val="28"/>
                <w:lang w:val="ru-RU"/>
              </w:rPr>
              <w:t>ликвидационной</w:t>
            </w:r>
            <w:r w:rsidR="00540607">
              <w:rPr>
                <w:sz w:val="28"/>
                <w:lang w:val="ru-RU"/>
              </w:rPr>
              <w:t xml:space="preserve"> </w:t>
            </w:r>
            <w:r w:rsidR="00540607" w:rsidRPr="00540607">
              <w:rPr>
                <w:sz w:val="28"/>
                <w:lang w:val="ru-RU"/>
              </w:rPr>
              <w:t>комиссии</w:t>
            </w:r>
            <w:r w:rsidR="00540607">
              <w:rPr>
                <w:spacing w:val="-2"/>
                <w:sz w:val="28"/>
                <w:lang w:val="ru-RU"/>
              </w:rPr>
              <w:t xml:space="preserve"> </w:t>
            </w:r>
          </w:p>
        </w:tc>
      </w:tr>
      <w:tr w:rsidR="00113CD3" w14:paraId="43D413DE" w14:textId="77777777" w:rsidTr="00540607">
        <w:trPr>
          <w:trHeight w:val="967"/>
        </w:trPr>
        <w:tc>
          <w:tcPr>
            <w:tcW w:w="3279" w:type="dxa"/>
            <w:gridSpan w:val="2"/>
          </w:tcPr>
          <w:p w14:paraId="6634F8E4" w14:textId="74E830E6" w:rsidR="00113CD3" w:rsidRDefault="00540607" w:rsidP="00A1535A">
            <w:pPr>
              <w:pStyle w:val="TableParagraph"/>
              <w:spacing w:line="322" w:lineRule="exact"/>
              <w:ind w:left="107" w:right="944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Куяченкова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 xml:space="preserve">Светлана </w:t>
            </w:r>
            <w:r>
              <w:rPr>
                <w:sz w:val="28"/>
                <w:lang w:val="ru-RU"/>
              </w:rPr>
              <w:t>Михайловна</w:t>
            </w:r>
          </w:p>
        </w:tc>
        <w:tc>
          <w:tcPr>
            <w:tcW w:w="6663" w:type="dxa"/>
          </w:tcPr>
          <w:p w14:paraId="66B5F89C" w14:textId="77777777" w:rsidR="00540607" w:rsidRDefault="00113CD3" w:rsidP="00540607">
            <w:pPr>
              <w:pStyle w:val="TableParagraph"/>
              <w:spacing w:line="315" w:lineRule="exact"/>
              <w:ind w:left="107"/>
              <w:rPr>
                <w:spacing w:val="-67"/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ведущий специалист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="00B24927">
              <w:rPr>
                <w:sz w:val="28"/>
                <w:lang w:val="ru-RU"/>
              </w:rPr>
              <w:t>о</w:t>
            </w:r>
            <w:r w:rsidRPr="00113CD3">
              <w:rPr>
                <w:sz w:val="28"/>
                <w:lang w:val="ru-RU"/>
              </w:rPr>
              <w:t>тдела</w:t>
            </w:r>
            <w:r w:rsidRPr="00113CD3">
              <w:rPr>
                <w:spacing w:val="-9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</w:t>
            </w:r>
            <w:r w:rsidRPr="00113CD3">
              <w:rPr>
                <w:spacing w:val="-9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образованию</w:t>
            </w:r>
            <w:r w:rsidRPr="00113CD3">
              <w:rPr>
                <w:spacing w:val="5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Администрации</w:t>
            </w:r>
            <w:r w:rsidR="00540607">
              <w:rPr>
                <w:sz w:val="28"/>
                <w:lang w:val="ru-RU"/>
              </w:rPr>
              <w:t>, с</w:t>
            </w:r>
            <w:r w:rsidR="00540607" w:rsidRPr="00540607">
              <w:rPr>
                <w:sz w:val="28"/>
                <w:lang w:val="ru-RU"/>
              </w:rPr>
              <w:t>екретарь</w:t>
            </w:r>
            <w:r w:rsidR="00540607">
              <w:rPr>
                <w:sz w:val="28"/>
                <w:lang w:val="ru-RU"/>
              </w:rPr>
              <w:t xml:space="preserve"> </w:t>
            </w:r>
            <w:r w:rsidR="00540607" w:rsidRPr="00540607">
              <w:rPr>
                <w:sz w:val="28"/>
                <w:lang w:val="ru-RU"/>
              </w:rPr>
              <w:t>ликвидационной</w:t>
            </w:r>
            <w:r w:rsidR="00540607" w:rsidRPr="00540607">
              <w:rPr>
                <w:spacing w:val="-67"/>
                <w:sz w:val="28"/>
                <w:lang w:val="ru-RU"/>
              </w:rPr>
              <w:t xml:space="preserve"> </w:t>
            </w:r>
          </w:p>
          <w:p w14:paraId="5C6FB087" w14:textId="445E0A17" w:rsidR="00113CD3" w:rsidRPr="00113CD3" w:rsidRDefault="00540607" w:rsidP="0054060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540607">
              <w:rPr>
                <w:sz w:val="28"/>
                <w:lang w:val="ru-RU"/>
              </w:rPr>
              <w:t>комиссии</w:t>
            </w:r>
            <w:r w:rsidRPr="00113CD3">
              <w:rPr>
                <w:sz w:val="28"/>
                <w:lang w:val="ru-RU"/>
              </w:rPr>
              <w:t xml:space="preserve"> </w:t>
            </w:r>
          </w:p>
        </w:tc>
      </w:tr>
      <w:tr w:rsidR="00540607" w14:paraId="5D23BAC6" w14:textId="77777777" w:rsidTr="00540607">
        <w:trPr>
          <w:trHeight w:val="585"/>
        </w:trPr>
        <w:tc>
          <w:tcPr>
            <w:tcW w:w="9942" w:type="dxa"/>
            <w:gridSpan w:val="3"/>
          </w:tcPr>
          <w:p w14:paraId="0476D05A" w14:textId="167FF6CD" w:rsidR="00540607" w:rsidRPr="00540607" w:rsidRDefault="00540607" w:rsidP="00540607">
            <w:pPr>
              <w:pStyle w:val="TableParagraph"/>
              <w:ind w:left="110" w:right="4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Члены комиссии:</w:t>
            </w:r>
          </w:p>
        </w:tc>
      </w:tr>
      <w:tr w:rsidR="00113CD3" w14:paraId="5532FFCD" w14:textId="77777777" w:rsidTr="00540607">
        <w:trPr>
          <w:gridBefore w:val="1"/>
          <w:wBefore w:w="19" w:type="dxa"/>
          <w:trHeight w:val="642"/>
        </w:trPr>
        <w:tc>
          <w:tcPr>
            <w:tcW w:w="3260" w:type="dxa"/>
          </w:tcPr>
          <w:p w14:paraId="6B197D7A" w14:textId="26D619D3" w:rsidR="00113CD3" w:rsidRPr="00B24927" w:rsidRDefault="00D120B6" w:rsidP="00A1535A">
            <w:pPr>
              <w:pStyle w:val="TableParagraph"/>
              <w:spacing w:line="308" w:lineRule="exact"/>
              <w:ind w:left="107"/>
              <w:rPr>
                <w:color w:val="000000" w:themeColor="text1"/>
                <w:sz w:val="28"/>
                <w:lang w:val="ru-RU"/>
              </w:rPr>
            </w:pPr>
            <w:r w:rsidRPr="00B24927">
              <w:rPr>
                <w:color w:val="000000" w:themeColor="text1"/>
                <w:sz w:val="28"/>
                <w:lang w:val="ru-RU"/>
              </w:rPr>
              <w:t>Кожухов Евгений Владимирович</w:t>
            </w:r>
          </w:p>
        </w:tc>
        <w:tc>
          <w:tcPr>
            <w:tcW w:w="6663" w:type="dxa"/>
          </w:tcPr>
          <w:p w14:paraId="428075C6" w14:textId="76388570" w:rsidR="00113CD3" w:rsidRPr="00113CD3" w:rsidRDefault="00113CD3" w:rsidP="00540607">
            <w:pPr>
              <w:pStyle w:val="TableParagraph"/>
              <w:ind w:left="110" w:right="429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заместитель</w:t>
            </w:r>
            <w:r w:rsidRPr="00113CD3">
              <w:rPr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Главы</w:t>
            </w:r>
            <w:r w:rsidRPr="00113CD3">
              <w:rPr>
                <w:spacing w:val="-9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муниципального</w:t>
            </w:r>
            <w:r w:rsidRPr="00113CD3">
              <w:rPr>
                <w:spacing w:val="-9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образования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="00D120B6">
              <w:rPr>
                <w:spacing w:val="-2"/>
                <w:sz w:val="28"/>
                <w:lang w:val="ru-RU"/>
              </w:rPr>
              <w:t>«Глинковский</w:t>
            </w:r>
            <w:r w:rsidR="00D120B6" w:rsidRPr="00113CD3">
              <w:rPr>
                <w:spacing w:val="-4"/>
                <w:sz w:val="28"/>
                <w:lang w:val="ru-RU"/>
              </w:rPr>
              <w:t xml:space="preserve"> </w:t>
            </w:r>
            <w:r w:rsidR="00D120B6" w:rsidRPr="00113CD3">
              <w:rPr>
                <w:sz w:val="28"/>
                <w:lang w:val="ru-RU"/>
              </w:rPr>
              <w:t>район</w:t>
            </w:r>
            <w:r w:rsidR="00D120B6">
              <w:rPr>
                <w:sz w:val="28"/>
                <w:lang w:val="ru-RU"/>
              </w:rPr>
              <w:t>»</w:t>
            </w:r>
            <w:r w:rsidR="00540607">
              <w:rPr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Смоленской</w:t>
            </w:r>
            <w:r w:rsidRPr="00113CD3">
              <w:rPr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области</w:t>
            </w:r>
          </w:p>
        </w:tc>
      </w:tr>
      <w:tr w:rsidR="00113CD3" w14:paraId="0167DB38" w14:textId="77777777" w:rsidTr="00540607">
        <w:trPr>
          <w:gridBefore w:val="1"/>
          <w:wBefore w:w="19" w:type="dxa"/>
          <w:trHeight w:val="863"/>
        </w:trPr>
        <w:tc>
          <w:tcPr>
            <w:tcW w:w="3260" w:type="dxa"/>
          </w:tcPr>
          <w:p w14:paraId="208C3145" w14:textId="7BC24918" w:rsidR="00113CD3" w:rsidRPr="00113CD3" w:rsidRDefault="00113CD3" w:rsidP="00A1535A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Конюхова Ирина Валерьевна</w:t>
            </w:r>
          </w:p>
        </w:tc>
        <w:tc>
          <w:tcPr>
            <w:tcW w:w="6663" w:type="dxa"/>
          </w:tcPr>
          <w:p w14:paraId="3D4AD6B8" w14:textId="5017D8DB" w:rsidR="00113CD3" w:rsidRPr="00113CD3" w:rsidRDefault="00113CD3" w:rsidP="00A1535A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начальник</w:t>
            </w:r>
            <w:r w:rsidRPr="00113CD3">
              <w:rPr>
                <w:spacing w:val="-12"/>
                <w:sz w:val="28"/>
                <w:lang w:val="ru-RU"/>
              </w:rPr>
              <w:t xml:space="preserve"> </w:t>
            </w:r>
            <w:r w:rsidR="00B24927">
              <w:rPr>
                <w:sz w:val="28"/>
                <w:lang w:val="ru-RU"/>
              </w:rPr>
              <w:t>Ф</w:t>
            </w:r>
            <w:r w:rsidRPr="00113CD3">
              <w:rPr>
                <w:sz w:val="28"/>
                <w:lang w:val="ru-RU"/>
              </w:rPr>
              <w:t>инансового</w:t>
            </w:r>
            <w:r w:rsidRPr="00113CD3">
              <w:rPr>
                <w:spacing w:val="-10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управления</w:t>
            </w:r>
          </w:p>
          <w:p w14:paraId="7B1C2296" w14:textId="3FAC4BB9" w:rsidR="00113CD3" w:rsidRPr="00113CD3" w:rsidRDefault="00113CD3" w:rsidP="00113CD3">
            <w:pPr>
              <w:pStyle w:val="TableParagraph"/>
              <w:ind w:left="110" w:right="429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Администрации</w:t>
            </w:r>
            <w:r w:rsidRPr="00113CD3">
              <w:rPr>
                <w:spacing w:val="54"/>
                <w:sz w:val="28"/>
                <w:lang w:val="ru-RU"/>
              </w:rPr>
              <w:t xml:space="preserve"> </w:t>
            </w:r>
          </w:p>
        </w:tc>
      </w:tr>
      <w:tr w:rsidR="00113CD3" w14:paraId="74E6EF8B" w14:textId="77777777" w:rsidTr="00540607">
        <w:trPr>
          <w:gridBefore w:val="1"/>
          <w:wBefore w:w="19" w:type="dxa"/>
          <w:trHeight w:val="1116"/>
        </w:trPr>
        <w:tc>
          <w:tcPr>
            <w:tcW w:w="3260" w:type="dxa"/>
          </w:tcPr>
          <w:p w14:paraId="0851973D" w14:textId="43C3497F" w:rsidR="00113CD3" w:rsidRPr="00D120B6" w:rsidRDefault="00D120B6" w:rsidP="00A1535A">
            <w:pPr>
              <w:pStyle w:val="TableParagraph"/>
              <w:ind w:left="107" w:right="116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Сумарина</w:t>
            </w:r>
            <w:proofErr w:type="spellEnd"/>
            <w:r>
              <w:rPr>
                <w:sz w:val="28"/>
                <w:lang w:val="ru-RU"/>
              </w:rPr>
              <w:t xml:space="preserve"> Елена Александровна</w:t>
            </w:r>
          </w:p>
        </w:tc>
        <w:tc>
          <w:tcPr>
            <w:tcW w:w="6663" w:type="dxa"/>
          </w:tcPr>
          <w:p w14:paraId="74E79FB6" w14:textId="7E18D7E1" w:rsidR="00113CD3" w:rsidRPr="00113CD3" w:rsidRDefault="00540607" w:rsidP="00540607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 w:rsidR="00D120B6">
              <w:rPr>
                <w:sz w:val="28"/>
                <w:lang w:val="ru-RU"/>
              </w:rPr>
              <w:t>ачальник</w:t>
            </w:r>
            <w:r>
              <w:rPr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«Централизованной</w:t>
            </w:r>
            <w:r w:rsidR="00113CD3" w:rsidRPr="00113CD3">
              <w:rPr>
                <w:spacing w:val="-13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бухгалтерии</w:t>
            </w:r>
            <w:r w:rsidR="00113CD3" w:rsidRPr="00113CD3">
              <w:rPr>
                <w:spacing w:val="-12"/>
                <w:sz w:val="28"/>
                <w:lang w:val="ru-RU"/>
              </w:rPr>
              <w:t xml:space="preserve"> </w:t>
            </w:r>
            <w:r w:rsidR="00D120B6">
              <w:rPr>
                <w:spacing w:val="-12"/>
                <w:sz w:val="28"/>
                <w:lang w:val="ru-RU"/>
              </w:rPr>
              <w:t xml:space="preserve">образовательных </w:t>
            </w:r>
            <w:r w:rsidR="00113CD3" w:rsidRPr="00113CD3">
              <w:rPr>
                <w:sz w:val="28"/>
                <w:lang w:val="ru-RU"/>
              </w:rPr>
              <w:t>учреждений»</w:t>
            </w:r>
            <w:r w:rsidR="00113CD3" w:rsidRPr="00113CD3">
              <w:rPr>
                <w:spacing w:val="-4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Отдела</w:t>
            </w:r>
            <w:r w:rsidR="00113CD3" w:rsidRPr="00113CD3">
              <w:rPr>
                <w:spacing w:val="-3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по</w:t>
            </w:r>
            <w:r w:rsidR="00113CD3" w:rsidRPr="00113CD3">
              <w:rPr>
                <w:spacing w:val="-5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образованию</w:t>
            </w:r>
            <w:r w:rsidR="00B24927">
              <w:rPr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Администрации</w:t>
            </w:r>
          </w:p>
        </w:tc>
      </w:tr>
      <w:tr w:rsidR="00113CD3" w14:paraId="12643BCE" w14:textId="77777777" w:rsidTr="00540607">
        <w:trPr>
          <w:gridBefore w:val="1"/>
          <w:wBefore w:w="19" w:type="dxa"/>
          <w:trHeight w:val="848"/>
        </w:trPr>
        <w:tc>
          <w:tcPr>
            <w:tcW w:w="3260" w:type="dxa"/>
          </w:tcPr>
          <w:p w14:paraId="5A808D06" w14:textId="76B52391" w:rsidR="00113CD3" w:rsidRPr="00302E59" w:rsidRDefault="00B24927" w:rsidP="00A1535A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Голенкина</w:t>
            </w:r>
            <w:proofErr w:type="spellEnd"/>
            <w:r>
              <w:rPr>
                <w:sz w:val="28"/>
                <w:lang w:val="ru-RU"/>
              </w:rPr>
              <w:t xml:space="preserve"> Анастасия Сем</w:t>
            </w:r>
            <w:r w:rsidR="004F41AE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новна</w:t>
            </w:r>
          </w:p>
        </w:tc>
        <w:tc>
          <w:tcPr>
            <w:tcW w:w="6663" w:type="dxa"/>
          </w:tcPr>
          <w:p w14:paraId="244BFE37" w14:textId="4A28EECE" w:rsidR="00113CD3" w:rsidRPr="00D120B6" w:rsidRDefault="00B24927" w:rsidP="00540607">
            <w:pPr>
              <w:pStyle w:val="TableParagraph"/>
              <w:ind w:left="105" w:right="3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и.о.</w:t>
            </w:r>
            <w:r w:rsidR="00540607">
              <w:rPr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начальник</w:t>
            </w:r>
            <w:r>
              <w:rPr>
                <w:sz w:val="28"/>
                <w:lang w:val="ru-RU"/>
              </w:rPr>
              <w:t>а</w:t>
            </w:r>
            <w:r w:rsidR="00113CD3" w:rsidRPr="00113CD3">
              <w:rPr>
                <w:spacing w:val="-3"/>
                <w:sz w:val="28"/>
                <w:lang w:val="ru-RU"/>
              </w:rPr>
              <w:t xml:space="preserve"> </w:t>
            </w: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>Финансово-экономическо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го</w:t>
            </w: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 xml:space="preserve"> отдел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113CD3">
              <w:rPr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Администрации</w:t>
            </w:r>
            <w:r w:rsidR="00540607">
              <w:rPr>
                <w:sz w:val="28"/>
                <w:lang w:val="ru-RU"/>
              </w:rPr>
              <w:t xml:space="preserve"> </w:t>
            </w:r>
          </w:p>
        </w:tc>
      </w:tr>
      <w:tr w:rsidR="00B24927" w14:paraId="513ACEDF" w14:textId="77777777" w:rsidTr="00540607">
        <w:trPr>
          <w:gridBefore w:val="1"/>
          <w:wBefore w:w="19" w:type="dxa"/>
          <w:trHeight w:val="1288"/>
        </w:trPr>
        <w:tc>
          <w:tcPr>
            <w:tcW w:w="3260" w:type="dxa"/>
          </w:tcPr>
          <w:p w14:paraId="0CCA8D36" w14:textId="06ED75C0" w:rsidR="00B24927" w:rsidRPr="00B24927" w:rsidRDefault="00B24927" w:rsidP="00A1535A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Ларионова Елена Александровна</w:t>
            </w:r>
          </w:p>
        </w:tc>
        <w:tc>
          <w:tcPr>
            <w:tcW w:w="6663" w:type="dxa"/>
          </w:tcPr>
          <w:p w14:paraId="51980D15" w14:textId="4B937E2A" w:rsidR="00B24927" w:rsidRPr="00B24927" w:rsidRDefault="00B24927" w:rsidP="00540607">
            <w:pPr>
              <w:pStyle w:val="TableParagraph"/>
              <w:ind w:left="105" w:right="3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ведущий специалист</w:t>
            </w: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 xml:space="preserve"> Финансово-экономическо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го</w:t>
            </w: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 xml:space="preserve"> отдел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113CD3">
              <w:rPr>
                <w:sz w:val="28"/>
                <w:lang w:val="ru-RU"/>
              </w:rPr>
              <w:t xml:space="preserve"> Администрации</w:t>
            </w:r>
          </w:p>
        </w:tc>
      </w:tr>
    </w:tbl>
    <w:p w14:paraId="2A570DAD" w14:textId="77777777" w:rsidR="00113CD3" w:rsidRDefault="00113CD3" w:rsidP="00113CD3">
      <w:pPr>
        <w:spacing w:line="322" w:lineRule="exact"/>
        <w:rPr>
          <w:sz w:val="28"/>
        </w:rPr>
        <w:sectPr w:rsidR="00113CD3" w:rsidSect="00214AF3">
          <w:pgSz w:w="11910" w:h="16840"/>
          <w:pgMar w:top="1134" w:right="567" w:bottom="1134" w:left="1418" w:header="720" w:footer="720" w:gutter="0"/>
          <w:cols w:space="720"/>
        </w:sectPr>
      </w:pPr>
    </w:p>
    <w:p w14:paraId="68B47665" w14:textId="41560ACD" w:rsidR="00113CD3" w:rsidRDefault="00B24927" w:rsidP="00B24927">
      <w:pPr>
        <w:pStyle w:val="a5"/>
        <w:spacing w:before="67"/>
      </w:pPr>
      <w:r>
        <w:lastRenderedPageBreak/>
        <w:t xml:space="preserve">                                                                               </w:t>
      </w:r>
      <w:r w:rsidR="00113CD3">
        <w:t>Приложение</w:t>
      </w:r>
      <w:r w:rsidR="00113CD3">
        <w:rPr>
          <w:spacing w:val="63"/>
        </w:rPr>
        <w:t xml:space="preserve"> </w:t>
      </w:r>
      <w:r w:rsidR="00113CD3">
        <w:t>№ 2</w:t>
      </w:r>
    </w:p>
    <w:p w14:paraId="4762ED5E" w14:textId="77777777" w:rsidR="00D120B6" w:rsidRDefault="00113CD3" w:rsidP="00D120B6">
      <w:pPr>
        <w:pStyle w:val="a5"/>
        <w:tabs>
          <w:tab w:val="left" w:pos="8203"/>
        </w:tabs>
        <w:spacing w:before="2"/>
        <w:ind w:left="5505" w:right="522"/>
      </w:pPr>
      <w:r>
        <w:t>к постановлению Администрации</w:t>
      </w:r>
      <w:r>
        <w:rPr>
          <w:spacing w:val="1"/>
        </w:rPr>
        <w:t xml:space="preserve"> </w:t>
      </w:r>
      <w:r w:rsidR="00D120B6">
        <w:t>муниципального образования «Глинковский район»</w:t>
      </w:r>
    </w:p>
    <w:p w14:paraId="10DAF440" w14:textId="77777777" w:rsidR="00D120B6" w:rsidRDefault="00D120B6" w:rsidP="00D120B6">
      <w:pPr>
        <w:pStyle w:val="a5"/>
        <w:tabs>
          <w:tab w:val="left" w:pos="8203"/>
        </w:tabs>
        <w:spacing w:before="2"/>
        <w:ind w:left="5505" w:right="522"/>
      </w:pPr>
      <w:r>
        <w:t xml:space="preserve">Смоленской области </w:t>
      </w:r>
    </w:p>
    <w:p w14:paraId="6E2EE4A5" w14:textId="4489CFEE" w:rsidR="00113CD3" w:rsidRDefault="00CC3A60" w:rsidP="00D120B6">
      <w:pPr>
        <w:pStyle w:val="a5"/>
        <w:tabs>
          <w:tab w:val="left" w:pos="8203"/>
        </w:tabs>
        <w:spacing w:before="2"/>
        <w:ind w:left="5505" w:right="522"/>
      </w:pPr>
      <w:r>
        <w:t>о</w:t>
      </w:r>
      <w:r w:rsidR="00113CD3">
        <w:t>т</w:t>
      </w:r>
      <w:r>
        <w:t xml:space="preserve"> 04.06. </w:t>
      </w:r>
      <w:r w:rsidR="004F41AE">
        <w:t xml:space="preserve">2024 г. </w:t>
      </w:r>
      <w:r w:rsidR="00113CD3">
        <w:t>№</w:t>
      </w:r>
      <w:r>
        <w:t>184</w:t>
      </w:r>
    </w:p>
    <w:p w14:paraId="1806739F" w14:textId="77777777" w:rsidR="00113CD3" w:rsidRDefault="00113CD3" w:rsidP="00113CD3">
      <w:pPr>
        <w:pStyle w:val="a5"/>
        <w:rPr>
          <w:sz w:val="20"/>
        </w:rPr>
      </w:pPr>
    </w:p>
    <w:p w14:paraId="30996C6F" w14:textId="77777777" w:rsidR="00113CD3" w:rsidRDefault="00113CD3" w:rsidP="004F41AE">
      <w:pPr>
        <w:pStyle w:val="a5"/>
        <w:spacing w:before="89"/>
        <w:ind w:left="1646" w:right="1157"/>
        <w:jc w:val="center"/>
      </w:pPr>
      <w:r>
        <w:t>ПЛАН</w:t>
      </w:r>
    </w:p>
    <w:p w14:paraId="08E1BD7D" w14:textId="77777777" w:rsidR="00113CD3" w:rsidRDefault="00113CD3" w:rsidP="004F41AE">
      <w:pPr>
        <w:pStyle w:val="a5"/>
        <w:spacing w:before="2" w:line="322" w:lineRule="exact"/>
        <w:ind w:left="1646" w:right="1157"/>
        <w:jc w:val="center"/>
      </w:pP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ликвидации</w:t>
      </w:r>
    </w:p>
    <w:p w14:paraId="572F0BBF" w14:textId="47039228" w:rsidR="00113CD3" w:rsidRDefault="00D120B6" w:rsidP="004F41AE">
      <w:pPr>
        <w:pStyle w:val="a5"/>
        <w:spacing w:line="322" w:lineRule="exact"/>
        <w:ind w:left="1646" w:right="1159"/>
        <w:jc w:val="center"/>
      </w:pPr>
      <w:r>
        <w:rPr>
          <w:spacing w:val="-1"/>
        </w:rPr>
        <w:t>м</w:t>
      </w:r>
      <w:r w:rsidR="00113CD3">
        <w:rPr>
          <w:spacing w:val="-1"/>
        </w:rPr>
        <w:t>униципального</w:t>
      </w:r>
      <w:r w:rsidR="00113CD3">
        <w:rPr>
          <w:spacing w:val="-16"/>
        </w:rPr>
        <w:t xml:space="preserve"> </w:t>
      </w:r>
      <w:r w:rsidR="00113CD3">
        <w:rPr>
          <w:spacing w:val="-1"/>
        </w:rPr>
        <w:t>бюджетного</w:t>
      </w:r>
      <w:r w:rsidR="00113CD3">
        <w:rPr>
          <w:spacing w:val="-16"/>
        </w:rPr>
        <w:t xml:space="preserve"> </w:t>
      </w:r>
      <w:r w:rsidR="00113CD3">
        <w:t>общеобразовательного</w:t>
      </w:r>
      <w:r w:rsidR="00113CD3">
        <w:rPr>
          <w:spacing w:val="-12"/>
        </w:rPr>
        <w:t xml:space="preserve"> </w:t>
      </w:r>
      <w:r w:rsidR="00113CD3">
        <w:t>учреждения</w:t>
      </w:r>
    </w:p>
    <w:p w14:paraId="12904A30" w14:textId="3F9B2054" w:rsidR="00113CD3" w:rsidRDefault="00113CD3" w:rsidP="004F41AE">
      <w:pPr>
        <w:pStyle w:val="a5"/>
        <w:ind w:left="664" w:firstLine="507"/>
        <w:jc w:val="center"/>
        <w:rPr>
          <w:sz w:val="20"/>
        </w:rPr>
      </w:pPr>
      <w:r>
        <w:t>«</w:t>
      </w:r>
      <w:proofErr w:type="spellStart"/>
      <w:r w:rsidR="00D120B6">
        <w:t>Белохолмская</w:t>
      </w:r>
      <w:proofErr w:type="spellEnd"/>
      <w:r>
        <w:rPr>
          <w:spacing w:val="-16"/>
        </w:rPr>
        <w:t xml:space="preserve"> </w:t>
      </w:r>
      <w:r>
        <w:t>основная</w:t>
      </w:r>
      <w:r>
        <w:rPr>
          <w:spacing w:val="-13"/>
        </w:rPr>
        <w:t xml:space="preserve"> </w:t>
      </w:r>
      <w:r>
        <w:t>школа</w:t>
      </w:r>
      <w:r w:rsidR="00D120B6">
        <w:t>»</w:t>
      </w:r>
      <w:r>
        <w:rPr>
          <w:spacing w:val="-14"/>
        </w:rPr>
        <w:t xml:space="preserve"> </w:t>
      </w:r>
      <w:r w:rsidR="00D120B6">
        <w:t>муниципального образования «Глинковский район» Смоленской области</w:t>
      </w:r>
    </w:p>
    <w:p w14:paraId="447ADA3F" w14:textId="77777777" w:rsidR="00113CD3" w:rsidRDefault="00113CD3" w:rsidP="00113CD3">
      <w:pPr>
        <w:pStyle w:val="a5"/>
        <w:spacing w:before="5" w:after="1"/>
        <w:rPr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37"/>
        <w:gridCol w:w="2888"/>
        <w:gridCol w:w="2224"/>
      </w:tblGrid>
      <w:tr w:rsidR="00113CD3" w14:paraId="01356181" w14:textId="77777777" w:rsidTr="004F41AE">
        <w:trPr>
          <w:trHeight w:val="1026"/>
        </w:trPr>
        <w:tc>
          <w:tcPr>
            <w:tcW w:w="543" w:type="dxa"/>
          </w:tcPr>
          <w:p w14:paraId="38136F50" w14:textId="77777777" w:rsidR="00113CD3" w:rsidRDefault="00113CD3" w:rsidP="00A1535A">
            <w:pPr>
              <w:pStyle w:val="TableParagraph"/>
              <w:spacing w:before="47"/>
              <w:ind w:right="8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37" w:type="dxa"/>
          </w:tcPr>
          <w:p w14:paraId="5CA23464" w14:textId="77777777" w:rsidR="00113CD3" w:rsidRDefault="00113CD3" w:rsidP="00A1535A">
            <w:pPr>
              <w:pStyle w:val="TableParagraph"/>
              <w:spacing w:before="47"/>
              <w:ind w:left="1494" w:right="1380" w:hanging="9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888" w:type="dxa"/>
          </w:tcPr>
          <w:p w14:paraId="55C0C27C" w14:textId="77777777" w:rsidR="00113CD3" w:rsidRDefault="00113CD3" w:rsidP="00A1535A">
            <w:pPr>
              <w:pStyle w:val="TableParagraph"/>
              <w:spacing w:before="47"/>
              <w:ind w:left="361" w:right="35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2224" w:type="dxa"/>
          </w:tcPr>
          <w:p w14:paraId="5EF1E6F0" w14:textId="77777777" w:rsidR="00113CD3" w:rsidRDefault="00113CD3" w:rsidP="00A1535A">
            <w:pPr>
              <w:pStyle w:val="TableParagraph"/>
              <w:spacing w:before="47"/>
              <w:ind w:left="856" w:right="204" w:hanging="629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лица</w:t>
            </w:r>
            <w:proofErr w:type="spellEnd"/>
          </w:p>
        </w:tc>
      </w:tr>
      <w:tr w:rsidR="00113CD3" w14:paraId="36DD456E" w14:textId="77777777" w:rsidTr="004F41AE">
        <w:trPr>
          <w:trHeight w:val="502"/>
        </w:trPr>
        <w:tc>
          <w:tcPr>
            <w:tcW w:w="543" w:type="dxa"/>
          </w:tcPr>
          <w:p w14:paraId="77EA3CF2" w14:textId="77777777" w:rsidR="00113CD3" w:rsidRDefault="00113CD3" w:rsidP="00A1535A">
            <w:pPr>
              <w:pStyle w:val="TableParagraph"/>
              <w:spacing w:before="44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14:paraId="7030FAC3" w14:textId="77777777" w:rsidR="00113CD3" w:rsidRDefault="00113CD3" w:rsidP="00A1535A">
            <w:pPr>
              <w:pStyle w:val="TableParagraph"/>
              <w:spacing w:before="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8" w:type="dxa"/>
          </w:tcPr>
          <w:p w14:paraId="2210F0F8" w14:textId="77777777" w:rsidR="00113CD3" w:rsidRDefault="00113CD3" w:rsidP="00A1535A">
            <w:pPr>
              <w:pStyle w:val="TableParagraph"/>
              <w:spacing w:before="4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4" w:type="dxa"/>
          </w:tcPr>
          <w:p w14:paraId="7EF923BF" w14:textId="77777777" w:rsidR="00113CD3" w:rsidRDefault="00113CD3" w:rsidP="00A1535A">
            <w:pPr>
              <w:pStyle w:val="TableParagraph"/>
              <w:spacing w:before="44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3CD3" w14:paraId="257ACF70" w14:textId="77777777" w:rsidTr="004F41AE">
        <w:trPr>
          <w:trHeight w:val="3005"/>
        </w:trPr>
        <w:tc>
          <w:tcPr>
            <w:tcW w:w="543" w:type="dxa"/>
          </w:tcPr>
          <w:p w14:paraId="61BD6E4B" w14:textId="77777777" w:rsidR="00113CD3" w:rsidRDefault="00113CD3" w:rsidP="00A1535A">
            <w:pPr>
              <w:pStyle w:val="TableParagraph"/>
              <w:spacing w:before="44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14:paraId="3B3D0B36" w14:textId="77777777" w:rsidR="00113CD3" w:rsidRPr="00113CD3" w:rsidRDefault="00113CD3" w:rsidP="00A1535A">
            <w:pPr>
              <w:pStyle w:val="TableParagraph"/>
              <w:tabs>
                <w:tab w:val="left" w:pos="2340"/>
                <w:tab w:val="left" w:pos="3696"/>
                <w:tab w:val="left" w:pos="4088"/>
              </w:tabs>
              <w:spacing w:before="44"/>
              <w:ind w:right="46"/>
              <w:jc w:val="both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Направление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информации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ликвидации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соответствующий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налоговый</w:t>
            </w:r>
            <w:r w:rsidRPr="00113CD3">
              <w:rPr>
                <w:sz w:val="28"/>
                <w:lang w:val="ru-RU"/>
              </w:rPr>
              <w:tab/>
              <w:t>орган,</w:t>
            </w:r>
            <w:r w:rsidRPr="00113CD3">
              <w:rPr>
                <w:sz w:val="28"/>
                <w:lang w:val="ru-RU"/>
              </w:rPr>
              <w:tab/>
            </w:r>
            <w:r w:rsidRPr="00113CD3">
              <w:rPr>
                <w:sz w:val="28"/>
                <w:lang w:val="ru-RU"/>
              </w:rPr>
              <w:tab/>
            </w:r>
            <w:r w:rsidRPr="00113CD3">
              <w:rPr>
                <w:spacing w:val="-2"/>
                <w:sz w:val="28"/>
                <w:lang w:val="ru-RU"/>
              </w:rPr>
              <w:t>как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уполномоченный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государственный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орган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для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внесения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единый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государственный</w:t>
            </w:r>
            <w:r w:rsidRPr="00113CD3">
              <w:rPr>
                <w:sz w:val="28"/>
                <w:lang w:val="ru-RU"/>
              </w:rPr>
              <w:tab/>
            </w:r>
            <w:r w:rsidRPr="00113CD3">
              <w:rPr>
                <w:sz w:val="28"/>
                <w:lang w:val="ru-RU"/>
              </w:rPr>
              <w:tab/>
              <w:t>реестр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юридических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лиц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сведения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том,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что юридическое лицо находится в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процессе ликвидации</w:t>
            </w:r>
          </w:p>
        </w:tc>
        <w:tc>
          <w:tcPr>
            <w:tcW w:w="2888" w:type="dxa"/>
          </w:tcPr>
          <w:p w14:paraId="57F6B9E1" w14:textId="33D55E50" w:rsidR="00113CD3" w:rsidRPr="004F41AE" w:rsidRDefault="00113CD3" w:rsidP="004F41AE">
            <w:pPr>
              <w:pStyle w:val="TableParagraph"/>
              <w:tabs>
                <w:tab w:val="left" w:pos="1664"/>
                <w:tab w:val="left" w:pos="2641"/>
              </w:tabs>
              <w:spacing w:before="44"/>
              <w:ind w:right="47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течение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трех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рабочих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дней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после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даты</w:t>
            </w:r>
            <w:r w:rsidRPr="00113CD3">
              <w:rPr>
                <w:sz w:val="28"/>
                <w:lang w:val="ru-RU"/>
              </w:rPr>
              <w:tab/>
            </w:r>
            <w:r w:rsidRPr="00113CD3">
              <w:rPr>
                <w:spacing w:val="-1"/>
                <w:sz w:val="28"/>
                <w:lang w:val="ru-RU"/>
              </w:rPr>
              <w:t>принятия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решения</w:t>
            </w:r>
            <w:r w:rsidR="004F41AE">
              <w:rPr>
                <w:sz w:val="28"/>
                <w:lang w:val="ru-RU"/>
              </w:rPr>
              <w:t xml:space="preserve"> </w:t>
            </w:r>
            <w:r w:rsidRPr="00113CD3">
              <w:rPr>
                <w:spacing w:val="-3"/>
                <w:sz w:val="28"/>
                <w:lang w:val="ru-RU"/>
              </w:rPr>
              <w:t>о</w:t>
            </w:r>
            <w:r w:rsidR="004F41AE">
              <w:rPr>
                <w:spacing w:val="-3"/>
                <w:sz w:val="28"/>
                <w:lang w:val="ru-RU"/>
              </w:rPr>
              <w:t xml:space="preserve"> </w:t>
            </w:r>
            <w:r w:rsidRPr="004F41AE">
              <w:rPr>
                <w:sz w:val="28"/>
                <w:lang w:val="ru-RU"/>
              </w:rPr>
              <w:t>ликвидации</w:t>
            </w:r>
          </w:p>
        </w:tc>
        <w:tc>
          <w:tcPr>
            <w:tcW w:w="2224" w:type="dxa"/>
          </w:tcPr>
          <w:p w14:paraId="2F45D7F6" w14:textId="79934D61" w:rsidR="00113CD3" w:rsidRDefault="00113CD3" w:rsidP="004F41AE">
            <w:pPr>
              <w:pStyle w:val="TableParagraph"/>
              <w:spacing w:before="44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</w:t>
            </w:r>
            <w:proofErr w:type="spellEnd"/>
            <w:r w:rsidR="004F41AE">
              <w:rPr>
                <w:sz w:val="28"/>
                <w:lang w:val="ru-RU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113CD3" w14:paraId="3628E2F7" w14:textId="77777777" w:rsidTr="004F41AE">
        <w:trPr>
          <w:trHeight w:val="3826"/>
        </w:trPr>
        <w:tc>
          <w:tcPr>
            <w:tcW w:w="543" w:type="dxa"/>
          </w:tcPr>
          <w:p w14:paraId="7374B1B5" w14:textId="77777777" w:rsidR="00113CD3" w:rsidRDefault="00113CD3" w:rsidP="00A1535A">
            <w:pPr>
              <w:pStyle w:val="TableParagraph"/>
              <w:spacing w:before="44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14:paraId="5ED26B88" w14:textId="0E78E65C" w:rsidR="00113CD3" w:rsidRPr="00113CD3" w:rsidRDefault="00113CD3" w:rsidP="00A1535A">
            <w:pPr>
              <w:pStyle w:val="TableParagraph"/>
              <w:spacing w:before="44"/>
              <w:ind w:right="370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Размещение в средствах массовой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информации (журнал "Вестник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государственной регистрации")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уведомление о ликвидации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="00D120B6">
              <w:rPr>
                <w:sz w:val="28"/>
                <w:lang w:val="ru-RU"/>
              </w:rPr>
              <w:t>м</w:t>
            </w:r>
            <w:r w:rsidRPr="00113CD3">
              <w:rPr>
                <w:sz w:val="28"/>
                <w:lang w:val="ru-RU"/>
              </w:rPr>
              <w:t>униципального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бюджетного</w:t>
            </w:r>
          </w:p>
          <w:p w14:paraId="49742722" w14:textId="77777777" w:rsidR="00113CD3" w:rsidRPr="00113CD3" w:rsidRDefault="00113CD3" w:rsidP="00A1535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общеобразовательного</w:t>
            </w:r>
            <w:r w:rsidRPr="00113CD3">
              <w:rPr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</w:t>
            </w:r>
          </w:p>
          <w:p w14:paraId="080E1E51" w14:textId="52115B3A" w:rsidR="00113CD3" w:rsidRPr="00113CD3" w:rsidRDefault="00113CD3" w:rsidP="00A1535A">
            <w:pPr>
              <w:pStyle w:val="TableParagraph"/>
              <w:spacing w:before="2"/>
              <w:ind w:right="370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«</w:t>
            </w:r>
            <w:proofErr w:type="spellStart"/>
            <w:r w:rsidR="00D120B6">
              <w:rPr>
                <w:sz w:val="28"/>
                <w:lang w:val="ru-RU"/>
              </w:rPr>
              <w:t>Белохолмская</w:t>
            </w:r>
            <w:proofErr w:type="spellEnd"/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основная школа»</w:t>
            </w:r>
          </w:p>
          <w:p w14:paraId="20ADD089" w14:textId="50C8BEBC" w:rsidR="00113CD3" w:rsidRPr="00113CD3" w:rsidRDefault="00D120B6" w:rsidP="00D120B6">
            <w:pPr>
              <w:pStyle w:val="TableParagraph"/>
              <w:ind w:left="110" w:right="429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муниципального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образования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«Глинковский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район</w:t>
            </w:r>
            <w:r>
              <w:rPr>
                <w:sz w:val="28"/>
                <w:lang w:val="ru-RU"/>
              </w:rPr>
              <w:t xml:space="preserve">» </w:t>
            </w:r>
            <w:r w:rsidRPr="00D120B6">
              <w:rPr>
                <w:sz w:val="28"/>
                <w:lang w:val="ru-RU"/>
              </w:rPr>
              <w:t>Смоленской</w:t>
            </w:r>
            <w:r w:rsidRPr="00D120B6">
              <w:rPr>
                <w:spacing w:val="-13"/>
                <w:sz w:val="28"/>
                <w:lang w:val="ru-RU"/>
              </w:rPr>
              <w:t xml:space="preserve"> </w:t>
            </w:r>
            <w:r w:rsidRPr="00D120B6">
              <w:rPr>
                <w:sz w:val="28"/>
                <w:lang w:val="ru-RU"/>
              </w:rPr>
              <w:t>области</w:t>
            </w:r>
            <w:r w:rsidRPr="00113CD3">
              <w:rPr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(далее</w:t>
            </w:r>
            <w:r w:rsidR="00113CD3" w:rsidRPr="00113CD3">
              <w:rPr>
                <w:spacing w:val="-4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–</w:t>
            </w:r>
            <w:r w:rsidR="00113CD3" w:rsidRPr="00113CD3">
              <w:rPr>
                <w:spacing w:val="-1"/>
                <w:sz w:val="28"/>
                <w:lang w:val="ru-RU"/>
              </w:rPr>
              <w:t xml:space="preserve"> </w:t>
            </w:r>
            <w:r w:rsidR="00113CD3" w:rsidRPr="00113CD3">
              <w:rPr>
                <w:sz w:val="28"/>
                <w:lang w:val="ru-RU"/>
              </w:rPr>
              <w:t>Учреждение)</w:t>
            </w:r>
          </w:p>
        </w:tc>
        <w:tc>
          <w:tcPr>
            <w:tcW w:w="2888" w:type="dxa"/>
          </w:tcPr>
          <w:p w14:paraId="4725D9B5" w14:textId="77777777" w:rsidR="00113CD3" w:rsidRPr="00113CD3" w:rsidRDefault="00113CD3" w:rsidP="00A1535A">
            <w:pPr>
              <w:pStyle w:val="TableParagraph"/>
              <w:spacing w:before="44"/>
              <w:ind w:right="126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в течение 3-х рабочих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дней с момента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внесения в ЕГРЮЛ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записи о начале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процедуры</w:t>
            </w:r>
          </w:p>
          <w:p w14:paraId="121DC89A" w14:textId="77777777" w:rsidR="00113CD3" w:rsidRDefault="00113CD3" w:rsidP="00A1535A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ликвидации</w:t>
            </w:r>
            <w:proofErr w:type="spellEnd"/>
          </w:p>
        </w:tc>
        <w:tc>
          <w:tcPr>
            <w:tcW w:w="2224" w:type="dxa"/>
          </w:tcPr>
          <w:p w14:paraId="1BA5793D" w14:textId="77777777" w:rsidR="00113CD3" w:rsidRDefault="00113CD3" w:rsidP="004F41AE">
            <w:pPr>
              <w:pStyle w:val="TableParagraph"/>
              <w:spacing w:before="44"/>
              <w:ind w:left="55" w:right="-5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113CD3" w14:paraId="16EA2232" w14:textId="77777777" w:rsidTr="00814959">
        <w:trPr>
          <w:trHeight w:val="1940"/>
        </w:trPr>
        <w:tc>
          <w:tcPr>
            <w:tcW w:w="543" w:type="dxa"/>
          </w:tcPr>
          <w:p w14:paraId="5997F459" w14:textId="77777777" w:rsidR="00113CD3" w:rsidRDefault="00113CD3" w:rsidP="00A1535A">
            <w:pPr>
              <w:pStyle w:val="TableParagraph"/>
              <w:spacing w:before="44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14:paraId="3585D346" w14:textId="77777777" w:rsidR="00113CD3" w:rsidRPr="00113CD3" w:rsidRDefault="00113CD3" w:rsidP="00A1535A">
            <w:pPr>
              <w:pStyle w:val="TableParagraph"/>
              <w:spacing w:before="44"/>
              <w:ind w:right="1380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Проведение совещания и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ознакомление</w:t>
            </w:r>
            <w:r w:rsidRPr="00113CD3">
              <w:rPr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коллектива</w:t>
            </w:r>
          </w:p>
          <w:p w14:paraId="16714E0F" w14:textId="77777777" w:rsidR="00113CD3" w:rsidRDefault="00113CD3" w:rsidP="00A1535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Учреждения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порядком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ликвидации</w:t>
            </w:r>
          </w:p>
          <w:p w14:paraId="6A06EF35" w14:textId="2C67ACDB" w:rsidR="004F41AE" w:rsidRPr="00113CD3" w:rsidRDefault="004F41AE" w:rsidP="00A1535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учреждения</w:t>
            </w:r>
          </w:p>
        </w:tc>
        <w:tc>
          <w:tcPr>
            <w:tcW w:w="2888" w:type="dxa"/>
          </w:tcPr>
          <w:p w14:paraId="2713A8BC" w14:textId="5A44F2D9" w:rsidR="00113CD3" w:rsidRPr="00113CD3" w:rsidRDefault="00113CD3" w:rsidP="00A1535A">
            <w:pPr>
              <w:pStyle w:val="TableParagraph"/>
              <w:spacing w:before="44"/>
              <w:ind w:right="324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 течение 5-ти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рабочих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дней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со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дня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подписания</w:t>
            </w:r>
            <w:r w:rsidR="004F41AE">
              <w:rPr>
                <w:sz w:val="28"/>
                <w:lang w:val="ru-RU"/>
              </w:rPr>
              <w:t xml:space="preserve"> настоящего постановления</w:t>
            </w:r>
          </w:p>
        </w:tc>
        <w:tc>
          <w:tcPr>
            <w:tcW w:w="2224" w:type="dxa"/>
          </w:tcPr>
          <w:p w14:paraId="383CFE07" w14:textId="77777777" w:rsidR="00113CD3" w:rsidRDefault="00113CD3" w:rsidP="004F41AE">
            <w:pPr>
              <w:pStyle w:val="TableParagraph"/>
              <w:spacing w:before="44"/>
              <w:ind w:left="55" w:right="-5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</w:tbl>
    <w:p w14:paraId="2F2E8EDD" w14:textId="77777777" w:rsidR="00113CD3" w:rsidRDefault="00113CD3" w:rsidP="00113CD3">
      <w:pPr>
        <w:rPr>
          <w:sz w:val="28"/>
        </w:rPr>
        <w:sectPr w:rsidR="00113CD3" w:rsidSect="00A46F60">
          <w:pgSz w:w="11910" w:h="16840"/>
          <w:pgMar w:top="1040" w:right="440" w:bottom="426" w:left="7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37"/>
        <w:gridCol w:w="2837"/>
        <w:gridCol w:w="2275"/>
      </w:tblGrid>
      <w:tr w:rsidR="00113CD3" w14:paraId="46AF0039" w14:textId="77777777" w:rsidTr="004F41AE">
        <w:trPr>
          <w:trHeight w:val="2277"/>
        </w:trPr>
        <w:tc>
          <w:tcPr>
            <w:tcW w:w="543" w:type="dxa"/>
          </w:tcPr>
          <w:p w14:paraId="0189F1A6" w14:textId="77777777" w:rsidR="00113CD3" w:rsidRDefault="00113CD3" w:rsidP="00A1535A">
            <w:pPr>
              <w:pStyle w:val="TableParagraph"/>
              <w:spacing w:before="37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537" w:type="dxa"/>
          </w:tcPr>
          <w:p w14:paraId="24081D7C" w14:textId="77777777" w:rsidR="00113CD3" w:rsidRPr="00113CD3" w:rsidRDefault="00113CD3" w:rsidP="00A1535A">
            <w:pPr>
              <w:pStyle w:val="TableParagraph"/>
              <w:spacing w:before="37"/>
              <w:ind w:right="271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Предупредить работников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 о предстоящем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увольнении</w:t>
            </w:r>
            <w:r w:rsidRPr="00113CD3">
              <w:rPr>
                <w:spacing w:val="6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связи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ликвидацией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Учреждения, с соблюдением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трудовых</w:t>
            </w:r>
            <w:r w:rsidRPr="00113CD3">
              <w:rPr>
                <w:spacing w:val="-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социальных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гарантий</w:t>
            </w:r>
          </w:p>
        </w:tc>
        <w:tc>
          <w:tcPr>
            <w:tcW w:w="2837" w:type="dxa"/>
          </w:tcPr>
          <w:p w14:paraId="665FF005" w14:textId="77777777" w:rsidR="00113CD3" w:rsidRPr="00113CD3" w:rsidRDefault="00113CD3" w:rsidP="00A1535A">
            <w:pPr>
              <w:pStyle w:val="TableParagraph"/>
              <w:spacing w:before="37" w:line="322" w:lineRule="exact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не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менее чем за три</w:t>
            </w:r>
          </w:p>
          <w:p w14:paraId="0987CA39" w14:textId="77777777" w:rsidR="00113CD3" w:rsidRPr="00113CD3" w:rsidRDefault="00113CD3" w:rsidP="00A1535A">
            <w:pPr>
              <w:pStyle w:val="TableParagraph"/>
              <w:ind w:right="121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месяца до увольнения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работников</w:t>
            </w:r>
          </w:p>
        </w:tc>
        <w:tc>
          <w:tcPr>
            <w:tcW w:w="2275" w:type="dxa"/>
          </w:tcPr>
          <w:p w14:paraId="40B6FA59" w14:textId="7781722C" w:rsidR="00113CD3" w:rsidRPr="00D120B6" w:rsidRDefault="004F41AE" w:rsidP="004F41AE">
            <w:pPr>
              <w:pStyle w:val="TableParagraph"/>
              <w:spacing w:before="37" w:line="322" w:lineRule="exact"/>
              <w:ind w:left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Начальник отдела по образованию Администрации</w:t>
            </w:r>
            <w:r w:rsidR="00D120B6">
              <w:rPr>
                <w:spacing w:val="-3"/>
                <w:sz w:val="28"/>
                <w:lang w:val="ru-RU"/>
              </w:rPr>
              <w:t>,</w:t>
            </w:r>
            <w:r w:rsidR="00D120B6" w:rsidRPr="00D120B6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  <w:lang w:val="ru-RU"/>
              </w:rPr>
              <w:t>п</w:t>
            </w:r>
            <w:r w:rsidR="00113CD3" w:rsidRPr="00D120B6">
              <w:rPr>
                <w:sz w:val="28"/>
                <w:lang w:val="ru-RU"/>
              </w:rPr>
              <w:t>редседатель</w:t>
            </w:r>
            <w:r w:rsidR="00113CD3" w:rsidRPr="00D120B6">
              <w:rPr>
                <w:spacing w:val="1"/>
                <w:sz w:val="28"/>
                <w:lang w:val="ru-RU"/>
              </w:rPr>
              <w:t xml:space="preserve"> </w:t>
            </w:r>
            <w:r w:rsidR="00113CD3" w:rsidRPr="00D120B6">
              <w:rPr>
                <w:sz w:val="28"/>
                <w:lang w:val="ru-RU"/>
              </w:rPr>
              <w:t>ликвидационной</w:t>
            </w:r>
            <w:r w:rsidR="00113CD3" w:rsidRPr="00D120B6">
              <w:rPr>
                <w:spacing w:val="-67"/>
                <w:sz w:val="28"/>
                <w:lang w:val="ru-RU"/>
              </w:rPr>
              <w:t xml:space="preserve"> </w:t>
            </w:r>
            <w:r w:rsidR="00113CD3" w:rsidRPr="00D120B6">
              <w:rPr>
                <w:sz w:val="28"/>
                <w:lang w:val="ru-RU"/>
              </w:rPr>
              <w:t>комиссии</w:t>
            </w:r>
          </w:p>
        </w:tc>
      </w:tr>
      <w:tr w:rsidR="00113CD3" w14:paraId="0211770B" w14:textId="77777777" w:rsidTr="00A1535A">
        <w:trPr>
          <w:trHeight w:val="1893"/>
        </w:trPr>
        <w:tc>
          <w:tcPr>
            <w:tcW w:w="543" w:type="dxa"/>
          </w:tcPr>
          <w:p w14:paraId="42A86705" w14:textId="77777777" w:rsidR="00113CD3" w:rsidRDefault="00113CD3" w:rsidP="00A1535A">
            <w:pPr>
              <w:pStyle w:val="TableParagraph"/>
              <w:spacing w:before="38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7" w:type="dxa"/>
          </w:tcPr>
          <w:p w14:paraId="0E3EE907" w14:textId="7C4D8D1B" w:rsidR="00113CD3" w:rsidRPr="00113CD3" w:rsidRDefault="00113CD3" w:rsidP="00814959">
            <w:pPr>
              <w:pStyle w:val="TableParagraph"/>
              <w:spacing w:before="38"/>
              <w:ind w:right="316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Уведомление</w:t>
            </w:r>
            <w:r w:rsidRPr="00113CD3">
              <w:rPr>
                <w:color w:val="1E1D1E"/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</w:t>
            </w:r>
            <w:r w:rsidRPr="00113CD3">
              <w:rPr>
                <w:color w:val="1E1D1E"/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письменной</w:t>
            </w:r>
            <w:r w:rsidRPr="00113CD3">
              <w:rPr>
                <w:color w:val="1E1D1E"/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форме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Налоговых</w:t>
            </w:r>
            <w:r w:rsidRPr="00113CD3">
              <w:rPr>
                <w:color w:val="1E1D1E"/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органов,</w:t>
            </w:r>
            <w:r w:rsidRPr="00113CD3">
              <w:rPr>
                <w:color w:val="1E1D1E"/>
                <w:spacing w:val="-3"/>
                <w:sz w:val="28"/>
                <w:lang w:val="ru-RU"/>
              </w:rPr>
              <w:t xml:space="preserve"> </w:t>
            </w:r>
            <w:r w:rsidR="00814959" w:rsidRPr="00814959">
              <w:rPr>
                <w:spacing w:val="1"/>
                <w:sz w:val="28"/>
                <w:lang w:val="ru-RU"/>
              </w:rPr>
              <w:t>отделени</w:t>
            </w:r>
            <w:r w:rsidR="00814959">
              <w:rPr>
                <w:spacing w:val="1"/>
                <w:sz w:val="28"/>
                <w:lang w:val="ru-RU"/>
              </w:rPr>
              <w:t>я</w:t>
            </w:r>
            <w:r w:rsidR="00814959" w:rsidRPr="00814959">
              <w:rPr>
                <w:spacing w:val="1"/>
                <w:sz w:val="28"/>
                <w:lang w:val="ru-RU"/>
              </w:rPr>
              <w:t xml:space="preserve"> фонда Пенсионного и Социального страхования Российской Федерации по Смоленской области </w:t>
            </w:r>
            <w:proofErr w:type="gramStart"/>
            <w:r w:rsidR="00814959">
              <w:rPr>
                <w:spacing w:val="1"/>
                <w:sz w:val="28"/>
                <w:lang w:val="ru-RU"/>
              </w:rPr>
              <w:t xml:space="preserve">о 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ликвидации</w:t>
            </w:r>
            <w:proofErr w:type="gramEnd"/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Учреждения</w:t>
            </w:r>
          </w:p>
        </w:tc>
        <w:tc>
          <w:tcPr>
            <w:tcW w:w="2837" w:type="dxa"/>
          </w:tcPr>
          <w:p w14:paraId="1E7E7C40" w14:textId="77777777" w:rsidR="00113CD3" w:rsidRPr="00113CD3" w:rsidRDefault="00113CD3" w:rsidP="00A1535A">
            <w:pPr>
              <w:pStyle w:val="TableParagraph"/>
              <w:spacing w:before="38"/>
              <w:ind w:right="126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в течение 3-х рабочих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дней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со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дня</w:t>
            </w:r>
          </w:p>
          <w:p w14:paraId="75715A65" w14:textId="77777777" w:rsidR="00113CD3" w:rsidRDefault="00113CD3" w:rsidP="00A1535A">
            <w:pPr>
              <w:pStyle w:val="TableParagraph"/>
              <w:ind w:right="1345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подписания</w:t>
            </w:r>
            <w:proofErr w:type="spellEnd"/>
            <w:r>
              <w:rPr>
                <w:color w:val="1E1D1E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настоящего</w:t>
            </w:r>
            <w:proofErr w:type="spellEnd"/>
          </w:p>
          <w:p w14:paraId="18A5C8E8" w14:textId="77777777" w:rsidR="00113CD3" w:rsidRDefault="00113CD3" w:rsidP="00A1535A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постановления</w:t>
            </w:r>
            <w:proofErr w:type="spellEnd"/>
          </w:p>
        </w:tc>
        <w:tc>
          <w:tcPr>
            <w:tcW w:w="2275" w:type="dxa"/>
          </w:tcPr>
          <w:p w14:paraId="2B193BA2" w14:textId="77777777" w:rsidR="00113CD3" w:rsidRDefault="00113CD3" w:rsidP="00A1535A">
            <w:pPr>
              <w:pStyle w:val="TableParagraph"/>
              <w:spacing w:before="38"/>
              <w:ind w:left="55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113CD3" w14:paraId="740802A4" w14:textId="77777777" w:rsidTr="00814959">
        <w:trPr>
          <w:trHeight w:val="3929"/>
        </w:trPr>
        <w:tc>
          <w:tcPr>
            <w:tcW w:w="543" w:type="dxa"/>
          </w:tcPr>
          <w:p w14:paraId="73109585" w14:textId="77777777" w:rsidR="00113CD3" w:rsidRDefault="00113CD3" w:rsidP="00A1535A">
            <w:pPr>
              <w:pStyle w:val="TableParagraph"/>
              <w:spacing w:before="37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7" w:type="dxa"/>
          </w:tcPr>
          <w:p w14:paraId="5E44F5D2" w14:textId="77777777" w:rsidR="00113CD3" w:rsidRPr="00113CD3" w:rsidRDefault="00113CD3" w:rsidP="00A1535A">
            <w:pPr>
              <w:pStyle w:val="TableParagraph"/>
              <w:spacing w:before="37" w:line="242" w:lineRule="auto"/>
              <w:ind w:right="1210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Составить</w:t>
            </w:r>
            <w:r w:rsidRPr="00113CD3">
              <w:rPr>
                <w:spacing w:val="-1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промежуточный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ликвидационный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баланс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</w:t>
            </w:r>
          </w:p>
          <w:p w14:paraId="1697566E" w14:textId="77777777" w:rsidR="00113CD3" w:rsidRPr="00113CD3" w:rsidRDefault="00113CD3" w:rsidP="00A1535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соответствии</w:t>
            </w:r>
            <w:r w:rsidRPr="00113CD3">
              <w:rPr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</w:t>
            </w:r>
            <w:r w:rsidRPr="00113CD3">
              <w:rPr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действующими</w:t>
            </w:r>
          </w:p>
          <w:p w14:paraId="46DB64F8" w14:textId="77777777" w:rsidR="00113CD3" w:rsidRPr="00113CD3" w:rsidRDefault="00113CD3" w:rsidP="00A1535A">
            <w:pPr>
              <w:pStyle w:val="TableParagraph"/>
              <w:ind w:right="98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правилами ведения бухгалтерского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учета и отчетности с приложением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перечня</w:t>
            </w:r>
            <w:r w:rsidRPr="00113CD3">
              <w:rPr>
                <w:spacing w:val="-1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имущества</w:t>
            </w:r>
            <w:r w:rsidRPr="00113CD3">
              <w:rPr>
                <w:spacing w:val="-1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ликвидируемого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учреждения,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а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также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перечня</w:t>
            </w:r>
          </w:p>
          <w:p w14:paraId="69BD61F9" w14:textId="77777777" w:rsidR="00113CD3" w:rsidRPr="00113CD3" w:rsidRDefault="00113CD3" w:rsidP="00A1535A">
            <w:pPr>
              <w:pStyle w:val="TableParagraph"/>
              <w:ind w:right="967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требований, предъявленных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кредиторами</w:t>
            </w:r>
            <w:r w:rsidRPr="00113CD3">
              <w:rPr>
                <w:spacing w:val="-16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</w:t>
            </w:r>
            <w:r w:rsidRPr="00113CD3">
              <w:rPr>
                <w:spacing w:val="-1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результаты</w:t>
            </w:r>
            <w:r w:rsidRPr="00113CD3">
              <w:rPr>
                <w:spacing w:val="-1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их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рассмотрения, и уведомить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регистрирующий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орган</w:t>
            </w:r>
          </w:p>
        </w:tc>
        <w:tc>
          <w:tcPr>
            <w:tcW w:w="2837" w:type="dxa"/>
          </w:tcPr>
          <w:p w14:paraId="21646C2B" w14:textId="77777777" w:rsidR="00113CD3" w:rsidRPr="00113CD3" w:rsidRDefault="00113CD3" w:rsidP="00A1535A">
            <w:pPr>
              <w:pStyle w:val="TableParagraph"/>
              <w:spacing w:before="37"/>
              <w:ind w:right="753"/>
              <w:rPr>
                <w:sz w:val="28"/>
                <w:lang w:val="ru-RU"/>
              </w:rPr>
            </w:pPr>
            <w:r w:rsidRPr="00113CD3">
              <w:rPr>
                <w:spacing w:val="-1"/>
                <w:sz w:val="28"/>
                <w:lang w:val="ru-RU"/>
              </w:rPr>
              <w:t xml:space="preserve">после </w:t>
            </w:r>
            <w:r w:rsidRPr="00113CD3">
              <w:rPr>
                <w:sz w:val="28"/>
                <w:lang w:val="ru-RU"/>
              </w:rPr>
              <w:t>окончания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срока для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предъявления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требований</w:t>
            </w:r>
          </w:p>
          <w:p w14:paraId="249677E1" w14:textId="77777777" w:rsidR="00113CD3" w:rsidRDefault="00113CD3" w:rsidP="00A1535A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кредиторов</w:t>
            </w:r>
            <w:proofErr w:type="spellEnd"/>
          </w:p>
        </w:tc>
        <w:tc>
          <w:tcPr>
            <w:tcW w:w="2275" w:type="dxa"/>
          </w:tcPr>
          <w:p w14:paraId="5C067439" w14:textId="77777777" w:rsidR="00D120B6" w:rsidRPr="00D120B6" w:rsidRDefault="00D120B6" w:rsidP="00D120B6">
            <w:pPr>
              <w:pStyle w:val="TableParagraph"/>
              <w:spacing w:before="37"/>
              <w:ind w:left="55" w:right="446"/>
              <w:rPr>
                <w:spacing w:val="-1"/>
                <w:sz w:val="28"/>
                <w:lang w:val="ru-RU"/>
              </w:rPr>
            </w:pPr>
            <w:r w:rsidRPr="00D120B6">
              <w:rPr>
                <w:spacing w:val="-1"/>
                <w:sz w:val="28"/>
                <w:lang w:val="ru-RU"/>
              </w:rPr>
              <w:t>начальник</w:t>
            </w:r>
          </w:p>
          <w:p w14:paraId="7EA5A7DD" w14:textId="77777777" w:rsidR="00D120B6" w:rsidRPr="00D120B6" w:rsidRDefault="00D120B6" w:rsidP="00D120B6">
            <w:pPr>
              <w:pStyle w:val="TableParagraph"/>
              <w:spacing w:before="37"/>
              <w:ind w:left="55" w:right="446"/>
              <w:rPr>
                <w:spacing w:val="-1"/>
                <w:sz w:val="28"/>
                <w:lang w:val="ru-RU"/>
              </w:rPr>
            </w:pPr>
            <w:r w:rsidRPr="00D120B6">
              <w:rPr>
                <w:spacing w:val="-1"/>
                <w:sz w:val="28"/>
                <w:lang w:val="ru-RU"/>
              </w:rPr>
              <w:t>«Централизованной бухгалтерии образовательных учреждений» Отдела по образованию</w:t>
            </w:r>
          </w:p>
          <w:p w14:paraId="7D4FA8B4" w14:textId="462B3C78" w:rsidR="00113CD3" w:rsidRPr="00D120B6" w:rsidRDefault="00D120B6" w:rsidP="00D120B6">
            <w:pPr>
              <w:pStyle w:val="TableParagraph"/>
              <w:spacing w:before="1"/>
              <w:ind w:left="55"/>
              <w:rPr>
                <w:sz w:val="28"/>
                <w:lang w:val="ru-RU"/>
              </w:rPr>
            </w:pPr>
            <w:r w:rsidRPr="00D120B6">
              <w:rPr>
                <w:spacing w:val="-1"/>
                <w:sz w:val="28"/>
                <w:lang w:val="ru-RU"/>
              </w:rPr>
              <w:t xml:space="preserve">Администрации </w:t>
            </w:r>
          </w:p>
        </w:tc>
      </w:tr>
      <w:tr w:rsidR="00113CD3" w14:paraId="0707F46F" w14:textId="77777777" w:rsidTr="00814959">
        <w:trPr>
          <w:trHeight w:val="2823"/>
        </w:trPr>
        <w:tc>
          <w:tcPr>
            <w:tcW w:w="543" w:type="dxa"/>
          </w:tcPr>
          <w:p w14:paraId="725A3427" w14:textId="77777777" w:rsidR="00113CD3" w:rsidRDefault="00113CD3" w:rsidP="00A1535A">
            <w:pPr>
              <w:pStyle w:val="TableParagraph"/>
              <w:spacing w:before="37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7" w:type="dxa"/>
          </w:tcPr>
          <w:p w14:paraId="098FAFA3" w14:textId="77777777" w:rsidR="00113CD3" w:rsidRPr="00113CD3" w:rsidRDefault="00113CD3" w:rsidP="00A1535A">
            <w:pPr>
              <w:pStyle w:val="TableParagraph"/>
              <w:spacing w:before="37"/>
              <w:ind w:right="1041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Проведение</w:t>
            </w:r>
            <w:r w:rsidRPr="00113CD3">
              <w:rPr>
                <w:spacing w:val="-1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инвентаризации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имущества и финансовых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обязательств</w:t>
            </w:r>
            <w:r w:rsidRPr="00113CD3">
              <w:rPr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Учреждения,</w:t>
            </w:r>
          </w:p>
          <w:p w14:paraId="6851B03E" w14:textId="77777777" w:rsidR="00113CD3" w:rsidRPr="00113CD3" w:rsidRDefault="00113CD3" w:rsidP="00A1535A">
            <w:pPr>
              <w:pStyle w:val="TableParagraph"/>
              <w:ind w:right="386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оформление</w:t>
            </w:r>
            <w:r w:rsidRPr="00113CD3">
              <w:rPr>
                <w:spacing w:val="-1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инвентаризационных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описей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основных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средств</w:t>
            </w:r>
            <w:r w:rsidRPr="00113CD3">
              <w:rPr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</w:t>
            </w:r>
          </w:p>
          <w:p w14:paraId="20E324ED" w14:textId="77777777" w:rsidR="00113CD3" w:rsidRPr="00113CD3" w:rsidRDefault="00113CD3" w:rsidP="00A1535A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малоценных</w:t>
            </w:r>
            <w:r w:rsidRPr="00113CD3">
              <w:rPr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предметов,</w:t>
            </w:r>
          </w:p>
          <w:p w14:paraId="450C48E0" w14:textId="77777777" w:rsidR="00113CD3" w:rsidRPr="00113CD3" w:rsidRDefault="00113CD3" w:rsidP="00A1535A">
            <w:pPr>
              <w:pStyle w:val="TableParagraph"/>
              <w:ind w:right="1020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дебиторской</w:t>
            </w:r>
            <w:r w:rsidRPr="00113CD3">
              <w:rPr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и</w:t>
            </w:r>
            <w:r w:rsidRPr="00113CD3">
              <w:rPr>
                <w:spacing w:val="-4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кредиторской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задолженностей</w:t>
            </w:r>
          </w:p>
        </w:tc>
        <w:tc>
          <w:tcPr>
            <w:tcW w:w="2837" w:type="dxa"/>
          </w:tcPr>
          <w:p w14:paraId="03549CBC" w14:textId="77777777" w:rsidR="00113CD3" w:rsidRPr="00113CD3" w:rsidRDefault="00113CD3" w:rsidP="00A1535A">
            <w:pPr>
              <w:pStyle w:val="TableParagraph"/>
              <w:spacing w:before="37"/>
              <w:ind w:right="324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 течение 10–</w:t>
            </w:r>
            <w:proofErr w:type="spellStart"/>
            <w:r w:rsidRPr="00113CD3">
              <w:rPr>
                <w:sz w:val="28"/>
                <w:lang w:val="ru-RU"/>
              </w:rPr>
              <w:t>ти</w:t>
            </w:r>
            <w:proofErr w:type="spellEnd"/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рабочих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дней</w:t>
            </w:r>
            <w:r w:rsidRPr="00113CD3">
              <w:rPr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со</w:t>
            </w:r>
            <w:r w:rsidRPr="00113CD3">
              <w:rPr>
                <w:spacing w:val="-5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дня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вступления в силу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настоящего</w:t>
            </w:r>
          </w:p>
          <w:p w14:paraId="600D863A" w14:textId="77777777" w:rsidR="00113CD3" w:rsidRDefault="00113CD3" w:rsidP="00A1535A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постановления</w:t>
            </w:r>
            <w:proofErr w:type="spellEnd"/>
          </w:p>
        </w:tc>
        <w:tc>
          <w:tcPr>
            <w:tcW w:w="2275" w:type="dxa"/>
          </w:tcPr>
          <w:p w14:paraId="01E3462E" w14:textId="77777777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Ликвидационная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комиссия</w:t>
            </w:r>
            <w:proofErr w:type="spellEnd"/>
          </w:p>
        </w:tc>
      </w:tr>
      <w:tr w:rsidR="00814959" w14:paraId="2E8A270C" w14:textId="77777777" w:rsidTr="00814959">
        <w:trPr>
          <w:trHeight w:val="1844"/>
        </w:trPr>
        <w:tc>
          <w:tcPr>
            <w:tcW w:w="543" w:type="dxa"/>
            <w:tcBorders>
              <w:top w:val="nil"/>
            </w:tcBorders>
          </w:tcPr>
          <w:p w14:paraId="0A24AF50" w14:textId="7BEDC109" w:rsidR="00814959" w:rsidRDefault="00814959" w:rsidP="00814959">
            <w:pPr>
              <w:pStyle w:val="TableParagraph"/>
              <w:spacing w:before="37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7" w:type="dxa"/>
            <w:tcBorders>
              <w:top w:val="nil"/>
            </w:tcBorders>
          </w:tcPr>
          <w:p w14:paraId="3C664D0E" w14:textId="6B136A08" w:rsidR="00814959" w:rsidRPr="00113CD3" w:rsidRDefault="00814959" w:rsidP="00814959">
            <w:pPr>
              <w:pStyle w:val="TableParagraph"/>
              <w:spacing w:before="37"/>
              <w:ind w:right="1041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кредиторов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2837" w:type="dxa"/>
            <w:tcBorders>
              <w:top w:val="nil"/>
            </w:tcBorders>
          </w:tcPr>
          <w:p w14:paraId="62D7A72C" w14:textId="77777777" w:rsidR="00814959" w:rsidRPr="00113CD3" w:rsidRDefault="00814959" w:rsidP="00814959">
            <w:pPr>
              <w:pStyle w:val="TableParagraph"/>
              <w:spacing w:before="41"/>
              <w:ind w:right="315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 течение 10–</w:t>
            </w:r>
            <w:proofErr w:type="spellStart"/>
            <w:r w:rsidRPr="00113CD3">
              <w:rPr>
                <w:sz w:val="28"/>
                <w:lang w:val="ru-RU"/>
              </w:rPr>
              <w:t>ти</w:t>
            </w:r>
            <w:proofErr w:type="spellEnd"/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рабочих дней со дня</w:t>
            </w:r>
            <w:r w:rsidRPr="00113CD3">
              <w:rPr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подписания</w:t>
            </w:r>
          </w:p>
          <w:p w14:paraId="3BA6E661" w14:textId="06351CFA" w:rsidR="00814959" w:rsidRPr="00113CD3" w:rsidRDefault="00814959" w:rsidP="00814959">
            <w:pPr>
              <w:pStyle w:val="TableParagraph"/>
              <w:spacing w:before="37"/>
              <w:ind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настоящего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постановления</w:t>
            </w:r>
            <w:proofErr w:type="spellEnd"/>
          </w:p>
        </w:tc>
        <w:tc>
          <w:tcPr>
            <w:tcW w:w="2275" w:type="dxa"/>
            <w:tcBorders>
              <w:top w:val="nil"/>
            </w:tcBorders>
          </w:tcPr>
          <w:p w14:paraId="0CE0FE58" w14:textId="3EA55C11" w:rsidR="00814959" w:rsidRDefault="00814959" w:rsidP="00814959">
            <w:pPr>
              <w:pStyle w:val="TableParagraph"/>
              <w:spacing w:before="37"/>
              <w:ind w:left="55" w:right="191"/>
              <w:rPr>
                <w:spacing w:val="-1"/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>
              <w:rPr>
                <w:sz w:val="28"/>
                <w:lang w:val="ru-RU"/>
              </w:rPr>
              <w:t xml:space="preserve">        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</w:tbl>
    <w:p w14:paraId="5738EFC3" w14:textId="77777777" w:rsidR="00113CD3" w:rsidRDefault="00113CD3" w:rsidP="00113CD3">
      <w:pPr>
        <w:rPr>
          <w:sz w:val="28"/>
        </w:rPr>
        <w:sectPr w:rsidR="00113CD3" w:rsidSect="00113CD3">
          <w:pgSz w:w="11910" w:h="16840"/>
          <w:pgMar w:top="1120" w:right="440" w:bottom="280" w:left="760" w:header="720" w:footer="720" w:gutter="0"/>
          <w:cols w:space="720"/>
        </w:sectPr>
      </w:pPr>
    </w:p>
    <w:tbl>
      <w:tblPr>
        <w:tblStyle w:val="TableNormal"/>
        <w:tblW w:w="10348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835"/>
        <w:gridCol w:w="2410"/>
      </w:tblGrid>
      <w:tr w:rsidR="00113CD3" w14:paraId="2B99BB93" w14:textId="77777777" w:rsidTr="00814959">
        <w:trPr>
          <w:trHeight w:val="2121"/>
        </w:trPr>
        <w:tc>
          <w:tcPr>
            <w:tcW w:w="567" w:type="dxa"/>
          </w:tcPr>
          <w:p w14:paraId="5757E8D6" w14:textId="77777777" w:rsidR="00113CD3" w:rsidRDefault="00113CD3" w:rsidP="00A1535A">
            <w:pPr>
              <w:pStyle w:val="TableParagraph"/>
              <w:spacing w:before="3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536" w:type="dxa"/>
          </w:tcPr>
          <w:p w14:paraId="628C2F29" w14:textId="77777777" w:rsidR="00113CD3" w:rsidRPr="00113CD3" w:rsidRDefault="00113CD3" w:rsidP="00A1535A">
            <w:pPr>
              <w:pStyle w:val="TableParagraph"/>
              <w:spacing w:before="37"/>
              <w:ind w:right="502"/>
              <w:jc w:val="both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Письменно направить дебиторам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требования о выплате денежных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средств</w:t>
            </w:r>
          </w:p>
        </w:tc>
        <w:tc>
          <w:tcPr>
            <w:tcW w:w="2835" w:type="dxa"/>
          </w:tcPr>
          <w:p w14:paraId="36FA146F" w14:textId="77777777" w:rsidR="00113CD3" w:rsidRPr="00113CD3" w:rsidRDefault="00113CD3" w:rsidP="00A1535A">
            <w:pPr>
              <w:pStyle w:val="TableParagraph"/>
              <w:spacing w:before="37"/>
              <w:ind w:right="165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 течение 10 рабочих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дней</w:t>
            </w:r>
            <w:r w:rsidRPr="00113CD3">
              <w:rPr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со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дня</w:t>
            </w:r>
          </w:p>
          <w:p w14:paraId="32EEA650" w14:textId="77777777" w:rsidR="00113CD3" w:rsidRPr="00113CD3" w:rsidRDefault="00113CD3" w:rsidP="00A1535A">
            <w:pPr>
              <w:pStyle w:val="TableParagraph"/>
              <w:ind w:right="567"/>
              <w:rPr>
                <w:sz w:val="28"/>
                <w:lang w:val="ru-RU"/>
              </w:rPr>
            </w:pPr>
            <w:r w:rsidRPr="00113CD3">
              <w:rPr>
                <w:sz w:val="28"/>
                <w:lang w:val="ru-RU"/>
              </w:rPr>
              <w:t>вступления в силу</w:t>
            </w:r>
            <w:r w:rsidRPr="00113CD3">
              <w:rPr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постановления о</w:t>
            </w:r>
            <w:r w:rsidRPr="00113CD3">
              <w:rPr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sz w:val="28"/>
                <w:lang w:val="ru-RU"/>
              </w:rPr>
              <w:t>ликвидации</w:t>
            </w:r>
          </w:p>
        </w:tc>
        <w:tc>
          <w:tcPr>
            <w:tcW w:w="2410" w:type="dxa"/>
          </w:tcPr>
          <w:p w14:paraId="086F298D" w14:textId="3CA57617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 w:rsidR="00DF1442">
              <w:rPr>
                <w:sz w:val="28"/>
                <w:lang w:val="ru-RU"/>
              </w:rPr>
              <w:t xml:space="preserve">         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113CD3" w14:paraId="36E2892B" w14:textId="77777777" w:rsidTr="00814959">
        <w:trPr>
          <w:trHeight w:val="1540"/>
        </w:trPr>
        <w:tc>
          <w:tcPr>
            <w:tcW w:w="567" w:type="dxa"/>
          </w:tcPr>
          <w:p w14:paraId="43BDB677" w14:textId="77777777" w:rsidR="00113CD3" w:rsidRDefault="00113CD3" w:rsidP="00A1535A">
            <w:pPr>
              <w:pStyle w:val="TableParagraph"/>
              <w:spacing w:before="37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14:paraId="600DD8AF" w14:textId="77777777" w:rsidR="00113CD3" w:rsidRPr="00113CD3" w:rsidRDefault="00113CD3" w:rsidP="00A1535A">
            <w:pPr>
              <w:pStyle w:val="TableParagraph"/>
              <w:spacing w:before="37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Подготовка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ликвидационного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баланса</w:t>
            </w:r>
            <w:r w:rsidRPr="00113CD3">
              <w:rPr>
                <w:color w:val="1E1D1E"/>
                <w:spacing w:val="65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для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его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утверждения</w:t>
            </w:r>
          </w:p>
        </w:tc>
        <w:tc>
          <w:tcPr>
            <w:tcW w:w="2835" w:type="dxa"/>
          </w:tcPr>
          <w:p w14:paraId="0E3E892B" w14:textId="3C4F1150" w:rsidR="00113CD3" w:rsidRPr="00113CD3" w:rsidRDefault="00113CD3" w:rsidP="00A1535A">
            <w:pPr>
              <w:pStyle w:val="TableParagraph"/>
              <w:spacing w:before="37"/>
              <w:ind w:right="190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 xml:space="preserve">в 10-ти </w:t>
            </w:r>
            <w:proofErr w:type="spellStart"/>
            <w:r w:rsidRPr="00113CD3">
              <w:rPr>
                <w:color w:val="1E1D1E"/>
                <w:sz w:val="28"/>
                <w:lang w:val="ru-RU"/>
              </w:rPr>
              <w:t>дневный</w:t>
            </w:r>
            <w:proofErr w:type="spellEnd"/>
            <w:r w:rsidRPr="00113CD3">
              <w:rPr>
                <w:color w:val="1E1D1E"/>
                <w:sz w:val="28"/>
                <w:lang w:val="ru-RU"/>
              </w:rPr>
              <w:t xml:space="preserve"> срок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="00814959">
              <w:rPr>
                <w:color w:val="1E1D1E"/>
                <w:spacing w:val="-68"/>
                <w:sz w:val="28"/>
                <w:lang w:val="ru-RU"/>
              </w:rPr>
              <w:t xml:space="preserve">                                           </w:t>
            </w:r>
            <w:r w:rsidRPr="00113CD3">
              <w:rPr>
                <w:color w:val="1E1D1E"/>
                <w:sz w:val="28"/>
                <w:lang w:val="ru-RU"/>
              </w:rPr>
              <w:t>после</w:t>
            </w:r>
            <w:r w:rsidRPr="00113CD3">
              <w:rPr>
                <w:color w:val="1E1D1E"/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завершения</w:t>
            </w:r>
          </w:p>
          <w:p w14:paraId="5BB2DC61" w14:textId="0AA0803B" w:rsidR="00113CD3" w:rsidRDefault="00113CD3" w:rsidP="0081495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расчетов</w:t>
            </w:r>
            <w:proofErr w:type="spellEnd"/>
            <w:r>
              <w:rPr>
                <w:color w:val="1E1D1E"/>
                <w:spacing w:val="-2"/>
                <w:sz w:val="28"/>
              </w:rPr>
              <w:t xml:space="preserve"> </w:t>
            </w:r>
            <w:r>
              <w:rPr>
                <w:color w:val="1E1D1E"/>
                <w:sz w:val="28"/>
              </w:rPr>
              <w:t>с</w:t>
            </w:r>
            <w:r w:rsidR="00814959">
              <w:rPr>
                <w:color w:val="1E1D1E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кредиторами</w:t>
            </w:r>
            <w:proofErr w:type="spellEnd"/>
          </w:p>
        </w:tc>
        <w:tc>
          <w:tcPr>
            <w:tcW w:w="2410" w:type="dxa"/>
          </w:tcPr>
          <w:p w14:paraId="77BD5E96" w14:textId="2896FEA9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color w:val="1E1D1E"/>
                <w:spacing w:val="-1"/>
                <w:sz w:val="28"/>
              </w:rPr>
              <w:t>Ликвидационная</w:t>
            </w:r>
            <w:proofErr w:type="spellEnd"/>
            <w:r w:rsidR="00DF1442">
              <w:rPr>
                <w:color w:val="1E1D1E"/>
                <w:spacing w:val="-1"/>
                <w:sz w:val="28"/>
                <w:lang w:val="ru-RU"/>
              </w:rPr>
              <w:t xml:space="preserve">           </w:t>
            </w:r>
            <w:r>
              <w:rPr>
                <w:color w:val="1E1D1E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комиссия</w:t>
            </w:r>
            <w:proofErr w:type="spellEnd"/>
          </w:p>
        </w:tc>
      </w:tr>
      <w:tr w:rsidR="00113CD3" w14:paraId="361A941C" w14:textId="77777777" w:rsidTr="00814959">
        <w:trPr>
          <w:trHeight w:val="2539"/>
        </w:trPr>
        <w:tc>
          <w:tcPr>
            <w:tcW w:w="567" w:type="dxa"/>
          </w:tcPr>
          <w:p w14:paraId="2BB50705" w14:textId="77777777" w:rsidR="00113CD3" w:rsidRDefault="00113CD3" w:rsidP="00A1535A">
            <w:pPr>
              <w:pStyle w:val="TableParagraph"/>
              <w:spacing w:before="37"/>
              <w:ind w:left="104" w:right="10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14:paraId="5ADB20D5" w14:textId="77777777" w:rsidR="00113CD3" w:rsidRPr="00113CD3" w:rsidRDefault="00113CD3" w:rsidP="00A1535A">
            <w:pPr>
              <w:pStyle w:val="TableParagraph"/>
              <w:spacing w:before="37"/>
              <w:ind w:right="591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Представить в уполномоченный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государственный орган для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внесения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</w:t>
            </w:r>
            <w:r w:rsidRPr="00113CD3">
              <w:rPr>
                <w:color w:val="1E1D1E"/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Единый</w:t>
            </w:r>
          </w:p>
          <w:p w14:paraId="2387794D" w14:textId="77777777" w:rsidR="00113CD3" w:rsidRPr="00113CD3" w:rsidRDefault="00113CD3" w:rsidP="00A1535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государственный</w:t>
            </w:r>
            <w:r w:rsidRPr="00113CD3">
              <w:rPr>
                <w:color w:val="1E1D1E"/>
                <w:spacing w:val="-3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реестр</w:t>
            </w:r>
          </w:p>
          <w:p w14:paraId="1F45445C" w14:textId="77777777" w:rsidR="00113CD3" w:rsidRPr="00113CD3" w:rsidRDefault="00113CD3" w:rsidP="00A1535A">
            <w:pPr>
              <w:pStyle w:val="TableParagraph"/>
              <w:ind w:right="405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юридических лиц уведомление о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завершении</w:t>
            </w:r>
            <w:r w:rsidRPr="00113CD3">
              <w:rPr>
                <w:color w:val="1E1D1E"/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процесса</w:t>
            </w:r>
            <w:r w:rsidRPr="00113CD3">
              <w:rPr>
                <w:color w:val="1E1D1E"/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ликвидации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Учреждения</w:t>
            </w:r>
          </w:p>
        </w:tc>
        <w:tc>
          <w:tcPr>
            <w:tcW w:w="2835" w:type="dxa"/>
          </w:tcPr>
          <w:p w14:paraId="3F5C388A" w14:textId="77777777" w:rsidR="00113CD3" w:rsidRPr="00113CD3" w:rsidRDefault="00113CD3" w:rsidP="00A1535A">
            <w:pPr>
              <w:pStyle w:val="TableParagraph"/>
              <w:spacing w:before="37"/>
              <w:ind w:right="33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в срок 10 календарных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дней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после</w:t>
            </w:r>
          </w:p>
          <w:p w14:paraId="4FF1EC09" w14:textId="77777777" w:rsidR="00113CD3" w:rsidRPr="00113CD3" w:rsidRDefault="00113CD3" w:rsidP="00A1535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утверждения</w:t>
            </w:r>
          </w:p>
          <w:p w14:paraId="0EF8F050" w14:textId="77777777" w:rsidR="00113CD3" w:rsidRDefault="00113CD3" w:rsidP="00A1535A">
            <w:pPr>
              <w:pStyle w:val="TableParagraph"/>
              <w:ind w:right="661"/>
              <w:rPr>
                <w:sz w:val="28"/>
              </w:rPr>
            </w:pPr>
            <w:proofErr w:type="spellStart"/>
            <w:r>
              <w:rPr>
                <w:color w:val="1E1D1E"/>
                <w:spacing w:val="-1"/>
                <w:sz w:val="28"/>
              </w:rPr>
              <w:t>ликвидационного</w:t>
            </w:r>
            <w:proofErr w:type="spellEnd"/>
            <w:r>
              <w:rPr>
                <w:color w:val="1E1D1E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баланса</w:t>
            </w:r>
            <w:proofErr w:type="spellEnd"/>
          </w:p>
        </w:tc>
        <w:tc>
          <w:tcPr>
            <w:tcW w:w="2410" w:type="dxa"/>
          </w:tcPr>
          <w:p w14:paraId="7F27D4C5" w14:textId="33846513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color w:val="1E1D1E"/>
                <w:spacing w:val="-1"/>
                <w:sz w:val="28"/>
              </w:rPr>
              <w:t>Ликвидационная</w:t>
            </w:r>
            <w:proofErr w:type="spellEnd"/>
            <w:r>
              <w:rPr>
                <w:color w:val="1E1D1E"/>
                <w:spacing w:val="-67"/>
                <w:sz w:val="28"/>
              </w:rPr>
              <w:t xml:space="preserve"> </w:t>
            </w:r>
            <w:r w:rsidR="00DF1442">
              <w:rPr>
                <w:color w:val="1E1D1E"/>
                <w:spacing w:val="-67"/>
                <w:sz w:val="28"/>
                <w:lang w:val="ru-RU"/>
              </w:rPr>
              <w:t xml:space="preserve">                                         </w:t>
            </w:r>
            <w:proofErr w:type="spellStart"/>
            <w:r>
              <w:rPr>
                <w:color w:val="1E1D1E"/>
                <w:sz w:val="28"/>
              </w:rPr>
              <w:t>комиссия</w:t>
            </w:r>
            <w:proofErr w:type="spellEnd"/>
          </w:p>
        </w:tc>
      </w:tr>
      <w:tr w:rsidR="00113CD3" w14:paraId="238FCE99" w14:textId="77777777" w:rsidTr="00814959">
        <w:trPr>
          <w:trHeight w:val="1570"/>
        </w:trPr>
        <w:tc>
          <w:tcPr>
            <w:tcW w:w="567" w:type="dxa"/>
          </w:tcPr>
          <w:p w14:paraId="34B0CA78" w14:textId="77777777" w:rsidR="00113CD3" w:rsidRDefault="00113CD3" w:rsidP="00A1535A">
            <w:pPr>
              <w:pStyle w:val="TableParagraph"/>
              <w:spacing w:before="35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6" w:type="dxa"/>
          </w:tcPr>
          <w:p w14:paraId="7D541E54" w14:textId="77777777" w:rsidR="00113CD3" w:rsidRPr="00113CD3" w:rsidRDefault="00113CD3" w:rsidP="00A1535A">
            <w:pPr>
              <w:pStyle w:val="TableParagraph"/>
              <w:tabs>
                <w:tab w:val="left" w:pos="1970"/>
              </w:tabs>
              <w:spacing w:before="35" w:line="242" w:lineRule="auto"/>
              <w:ind w:right="941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Предоставить в Отдел по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образованию</w:t>
            </w:r>
            <w:r w:rsidRPr="00113CD3">
              <w:rPr>
                <w:color w:val="1E1D1E"/>
                <w:sz w:val="28"/>
                <w:lang w:val="ru-RU"/>
              </w:rPr>
              <w:tab/>
              <w:t>лист</w:t>
            </w:r>
            <w:r w:rsidRPr="00113CD3">
              <w:rPr>
                <w:color w:val="1E1D1E"/>
                <w:spacing w:val="-9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записи</w:t>
            </w:r>
            <w:r w:rsidRPr="00113CD3">
              <w:rPr>
                <w:color w:val="1E1D1E"/>
                <w:spacing w:val="-6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</w:t>
            </w:r>
          </w:p>
          <w:p w14:paraId="1F1C7A53" w14:textId="77777777" w:rsidR="00113CD3" w:rsidRPr="00113CD3" w:rsidRDefault="00113CD3" w:rsidP="00A1535A">
            <w:pPr>
              <w:pStyle w:val="TableParagraph"/>
              <w:ind w:right="329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ЕГРЮЛ и уведомлении о снятии с</w:t>
            </w:r>
            <w:r w:rsidRPr="00113CD3">
              <w:rPr>
                <w:color w:val="1E1D1E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учета</w:t>
            </w:r>
            <w:r w:rsidRPr="00113CD3">
              <w:rPr>
                <w:color w:val="1E1D1E"/>
                <w:spacing w:val="-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в</w:t>
            </w:r>
            <w:r w:rsidRPr="00113CD3">
              <w:rPr>
                <w:color w:val="1E1D1E"/>
                <w:spacing w:val="-2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налоговом органе</w:t>
            </w:r>
          </w:p>
        </w:tc>
        <w:tc>
          <w:tcPr>
            <w:tcW w:w="2835" w:type="dxa"/>
          </w:tcPr>
          <w:p w14:paraId="228D74BB" w14:textId="77777777" w:rsidR="00113CD3" w:rsidRPr="00113CD3" w:rsidRDefault="00113CD3" w:rsidP="00A1535A">
            <w:pPr>
              <w:pStyle w:val="TableParagraph"/>
              <w:spacing w:before="35"/>
              <w:ind w:right="537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в течение 3-х дней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после получения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уведомления</w:t>
            </w:r>
          </w:p>
        </w:tc>
        <w:tc>
          <w:tcPr>
            <w:tcW w:w="2410" w:type="dxa"/>
          </w:tcPr>
          <w:p w14:paraId="27C3F4B7" w14:textId="77E89B6A" w:rsidR="00113CD3" w:rsidRDefault="00113CD3" w:rsidP="00A1535A">
            <w:pPr>
              <w:pStyle w:val="TableParagraph"/>
              <w:spacing w:before="35"/>
              <w:ind w:left="55" w:right="191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Председатель</w:t>
            </w:r>
            <w:proofErr w:type="spellEnd"/>
            <w:r>
              <w:rPr>
                <w:color w:val="1E1D1E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ликвидационной</w:t>
            </w:r>
            <w:proofErr w:type="spellEnd"/>
            <w:r w:rsidR="00DF1442">
              <w:rPr>
                <w:color w:val="1E1D1E"/>
                <w:sz w:val="28"/>
                <w:lang w:val="ru-RU"/>
              </w:rPr>
              <w:t xml:space="preserve">  </w:t>
            </w:r>
            <w:r>
              <w:rPr>
                <w:color w:val="1E1D1E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комиссии</w:t>
            </w:r>
            <w:proofErr w:type="spellEnd"/>
          </w:p>
        </w:tc>
      </w:tr>
      <w:tr w:rsidR="00113CD3" w14:paraId="6B9B6789" w14:textId="77777777" w:rsidTr="00814959">
        <w:trPr>
          <w:trHeight w:val="1550"/>
        </w:trPr>
        <w:tc>
          <w:tcPr>
            <w:tcW w:w="567" w:type="dxa"/>
          </w:tcPr>
          <w:p w14:paraId="5EF58D4F" w14:textId="77777777" w:rsidR="00113CD3" w:rsidRDefault="00113CD3" w:rsidP="00A1535A">
            <w:pPr>
              <w:pStyle w:val="TableParagraph"/>
              <w:spacing w:before="37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6" w:type="dxa"/>
          </w:tcPr>
          <w:p w14:paraId="0D3B05B7" w14:textId="77777777" w:rsidR="00113CD3" w:rsidRDefault="00113CD3" w:rsidP="00A1535A">
            <w:pPr>
              <w:pStyle w:val="TableParagraph"/>
              <w:spacing w:before="37"/>
              <w:ind w:right="1381"/>
              <w:rPr>
                <w:sz w:val="28"/>
              </w:rPr>
            </w:pPr>
            <w:proofErr w:type="spellStart"/>
            <w:r>
              <w:rPr>
                <w:color w:val="1E1D1E"/>
                <w:sz w:val="28"/>
              </w:rPr>
              <w:t>Закрытие</w:t>
            </w:r>
            <w:proofErr w:type="spellEnd"/>
            <w:r>
              <w:rPr>
                <w:color w:val="1E1D1E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лицевых</w:t>
            </w:r>
            <w:proofErr w:type="spellEnd"/>
            <w:r>
              <w:rPr>
                <w:color w:val="1E1D1E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счетов</w:t>
            </w:r>
            <w:proofErr w:type="spellEnd"/>
            <w:r>
              <w:rPr>
                <w:color w:val="1E1D1E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</w:rPr>
              <w:t>Учреждения</w:t>
            </w:r>
            <w:proofErr w:type="spellEnd"/>
          </w:p>
        </w:tc>
        <w:tc>
          <w:tcPr>
            <w:tcW w:w="2835" w:type="dxa"/>
          </w:tcPr>
          <w:p w14:paraId="2C56F42E" w14:textId="77777777" w:rsidR="00113CD3" w:rsidRPr="00113CD3" w:rsidRDefault="00113CD3" w:rsidP="00A1535A">
            <w:pPr>
              <w:pStyle w:val="TableParagraph"/>
              <w:spacing w:before="37"/>
              <w:ind w:right="101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после получения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уведомления о снятии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с учета в налоговом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органе</w:t>
            </w:r>
          </w:p>
        </w:tc>
        <w:tc>
          <w:tcPr>
            <w:tcW w:w="2410" w:type="dxa"/>
          </w:tcPr>
          <w:p w14:paraId="1EE2531E" w14:textId="1F016382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color w:val="1E1D1E"/>
                <w:spacing w:val="-1"/>
                <w:sz w:val="28"/>
              </w:rPr>
              <w:t>Ликвидационная</w:t>
            </w:r>
            <w:proofErr w:type="spellEnd"/>
            <w:r>
              <w:rPr>
                <w:color w:val="1E1D1E"/>
                <w:spacing w:val="-67"/>
                <w:sz w:val="28"/>
              </w:rPr>
              <w:t xml:space="preserve"> </w:t>
            </w:r>
            <w:r w:rsidR="00DF1442">
              <w:rPr>
                <w:color w:val="1E1D1E"/>
                <w:spacing w:val="-67"/>
                <w:sz w:val="28"/>
                <w:lang w:val="ru-RU"/>
              </w:rPr>
              <w:t xml:space="preserve">                       </w:t>
            </w:r>
            <w:proofErr w:type="spellStart"/>
            <w:r>
              <w:rPr>
                <w:color w:val="1E1D1E"/>
                <w:sz w:val="28"/>
              </w:rPr>
              <w:t>комиссия</w:t>
            </w:r>
            <w:proofErr w:type="spellEnd"/>
          </w:p>
        </w:tc>
      </w:tr>
      <w:tr w:rsidR="00113CD3" w14:paraId="27E1A825" w14:textId="77777777" w:rsidTr="00814959">
        <w:trPr>
          <w:trHeight w:val="929"/>
        </w:trPr>
        <w:tc>
          <w:tcPr>
            <w:tcW w:w="567" w:type="dxa"/>
          </w:tcPr>
          <w:p w14:paraId="43DFD11B" w14:textId="77777777" w:rsidR="00113CD3" w:rsidRDefault="00113CD3" w:rsidP="00A1535A">
            <w:pPr>
              <w:pStyle w:val="TableParagraph"/>
              <w:spacing w:before="37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6" w:type="dxa"/>
          </w:tcPr>
          <w:p w14:paraId="7C65C6A8" w14:textId="77777777" w:rsidR="00113CD3" w:rsidRPr="00113CD3" w:rsidRDefault="00113CD3" w:rsidP="00A1535A">
            <w:pPr>
              <w:pStyle w:val="TableParagraph"/>
              <w:spacing w:before="37"/>
              <w:ind w:right="751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Внесение изменения в реестр</w:t>
            </w:r>
            <w:r w:rsidRPr="00113CD3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муниципальной</w:t>
            </w:r>
            <w:r w:rsidRPr="00113CD3">
              <w:rPr>
                <w:color w:val="1E1D1E"/>
                <w:spacing w:val="-10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собственности</w:t>
            </w:r>
          </w:p>
        </w:tc>
        <w:tc>
          <w:tcPr>
            <w:tcW w:w="2835" w:type="dxa"/>
          </w:tcPr>
          <w:p w14:paraId="678310AB" w14:textId="5BC9897F" w:rsidR="00113CD3" w:rsidRPr="00DF1442" w:rsidRDefault="00113CD3" w:rsidP="00A1535A">
            <w:pPr>
              <w:pStyle w:val="TableParagraph"/>
              <w:spacing w:before="37"/>
              <w:ind w:right="715"/>
              <w:rPr>
                <w:sz w:val="28"/>
                <w:lang w:val="ru-RU"/>
              </w:rPr>
            </w:pPr>
            <w:r w:rsidRPr="00113CD3">
              <w:rPr>
                <w:color w:val="1E1D1E"/>
                <w:sz w:val="28"/>
                <w:lang w:val="ru-RU"/>
              </w:rPr>
              <w:t>после внесения в</w:t>
            </w:r>
            <w:r w:rsidRPr="00113CD3">
              <w:rPr>
                <w:color w:val="1E1D1E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ЕГРЮЛ</w:t>
            </w:r>
            <w:r w:rsidRPr="00113CD3">
              <w:rPr>
                <w:color w:val="1E1D1E"/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записи</w:t>
            </w:r>
            <w:r w:rsidRPr="00113CD3">
              <w:rPr>
                <w:color w:val="1E1D1E"/>
                <w:spacing w:val="-8"/>
                <w:sz w:val="28"/>
                <w:lang w:val="ru-RU"/>
              </w:rPr>
              <w:t xml:space="preserve"> </w:t>
            </w:r>
            <w:r w:rsidRPr="00113CD3">
              <w:rPr>
                <w:color w:val="1E1D1E"/>
                <w:sz w:val="28"/>
                <w:lang w:val="ru-RU"/>
              </w:rPr>
              <w:t>о</w:t>
            </w:r>
            <w:r w:rsidR="00DF1442" w:rsidRPr="00DF1442">
              <w:rPr>
                <w:color w:val="1E1D1E"/>
                <w:sz w:val="28"/>
                <w:lang w:val="ru-RU"/>
              </w:rPr>
              <w:t xml:space="preserve"> ликвидации</w:t>
            </w:r>
            <w:r w:rsidR="00DF1442" w:rsidRPr="00DF1442">
              <w:rPr>
                <w:color w:val="1E1D1E"/>
                <w:spacing w:val="1"/>
                <w:sz w:val="28"/>
                <w:lang w:val="ru-RU"/>
              </w:rPr>
              <w:t xml:space="preserve"> </w:t>
            </w:r>
            <w:r w:rsidR="00DF1442" w:rsidRPr="00DF1442">
              <w:rPr>
                <w:color w:val="1E1D1E"/>
                <w:sz w:val="28"/>
                <w:lang w:val="ru-RU"/>
              </w:rPr>
              <w:t>Учреждения</w:t>
            </w:r>
          </w:p>
        </w:tc>
        <w:tc>
          <w:tcPr>
            <w:tcW w:w="2410" w:type="dxa"/>
          </w:tcPr>
          <w:p w14:paraId="2A2350DB" w14:textId="7BB3E374" w:rsidR="00113CD3" w:rsidRDefault="00A46F60" w:rsidP="00814959">
            <w:pPr>
              <w:pStyle w:val="TableParagraph"/>
              <w:ind w:left="0" w:right="344"/>
              <w:rPr>
                <w:sz w:val="28"/>
              </w:rPr>
            </w:pP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>Финансово-экономическ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ий</w:t>
            </w:r>
            <w:r w:rsidRPr="00B24927">
              <w:rPr>
                <w:color w:val="000000" w:themeColor="text1"/>
                <w:sz w:val="28"/>
                <w:szCs w:val="28"/>
                <w:lang w:val="ru-RU"/>
              </w:rPr>
              <w:t xml:space="preserve"> отдел</w:t>
            </w:r>
            <w:r w:rsidRPr="00113CD3">
              <w:rPr>
                <w:sz w:val="28"/>
                <w:lang w:val="ru-RU"/>
              </w:rPr>
              <w:t xml:space="preserve"> Администрации</w:t>
            </w:r>
          </w:p>
        </w:tc>
      </w:tr>
      <w:tr w:rsidR="00113CD3" w14:paraId="31A33B73" w14:textId="77777777" w:rsidTr="00814959">
        <w:trPr>
          <w:trHeight w:val="2359"/>
        </w:trPr>
        <w:tc>
          <w:tcPr>
            <w:tcW w:w="567" w:type="dxa"/>
          </w:tcPr>
          <w:p w14:paraId="0452FD89" w14:textId="77777777" w:rsidR="00113CD3" w:rsidRDefault="00113CD3" w:rsidP="00A1535A">
            <w:pPr>
              <w:pStyle w:val="TableParagraph"/>
              <w:spacing w:before="37"/>
              <w:ind w:left="1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6" w:type="dxa"/>
          </w:tcPr>
          <w:p w14:paraId="7ED51F72" w14:textId="03453B34" w:rsidR="00113CD3" w:rsidRPr="00113CD3" w:rsidRDefault="00113CD3" w:rsidP="00A1535A">
            <w:pPr>
              <w:pStyle w:val="TableParagraph"/>
              <w:tabs>
                <w:tab w:val="left" w:pos="2499"/>
                <w:tab w:val="left" w:pos="4341"/>
              </w:tabs>
              <w:spacing w:before="37"/>
              <w:ind w:right="48"/>
              <w:jc w:val="both"/>
              <w:rPr>
                <w:sz w:val="28"/>
                <w:lang w:val="ru-RU"/>
              </w:rPr>
            </w:pPr>
            <w:r w:rsidRPr="00113CD3">
              <w:rPr>
                <w:color w:val="1F2023"/>
                <w:sz w:val="28"/>
                <w:lang w:val="ru-RU"/>
              </w:rPr>
              <w:t>Опубликовать</w:t>
            </w:r>
            <w:r w:rsidRPr="00113CD3">
              <w:rPr>
                <w:color w:val="1F2023"/>
                <w:sz w:val="28"/>
                <w:lang w:val="ru-RU"/>
              </w:rPr>
              <w:tab/>
              <w:t>сведения</w:t>
            </w:r>
            <w:r w:rsidRPr="00113CD3">
              <w:rPr>
                <w:color w:val="1F2023"/>
                <w:sz w:val="28"/>
                <w:lang w:val="ru-RU"/>
              </w:rPr>
              <w:tab/>
            </w:r>
            <w:r w:rsidRPr="00113CD3">
              <w:rPr>
                <w:color w:val="1F2023"/>
                <w:spacing w:val="-4"/>
                <w:sz w:val="28"/>
                <w:lang w:val="ru-RU"/>
              </w:rPr>
              <w:t>о</w:t>
            </w:r>
            <w:r w:rsidRPr="00113CD3">
              <w:rPr>
                <w:color w:val="1F2023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1F2023"/>
                <w:sz w:val="28"/>
                <w:lang w:val="ru-RU"/>
              </w:rPr>
              <w:t>ликвидации</w:t>
            </w:r>
            <w:r w:rsidRPr="00113CD3">
              <w:rPr>
                <w:color w:val="1F2023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F2023"/>
                <w:sz w:val="28"/>
                <w:lang w:val="ru-RU"/>
              </w:rPr>
              <w:t>учреждения</w:t>
            </w:r>
            <w:r w:rsidRPr="00113CD3">
              <w:rPr>
                <w:color w:val="1F2023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1F2023"/>
                <w:sz w:val="28"/>
                <w:lang w:val="ru-RU"/>
              </w:rPr>
              <w:t>на</w:t>
            </w:r>
            <w:r w:rsidRPr="00113CD3">
              <w:rPr>
                <w:color w:val="1F2023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Фед</w:t>
            </w:r>
            <w:r w:rsidR="006E3EFF">
              <w:rPr>
                <w:color w:val="040C28"/>
                <w:sz w:val="28"/>
                <w:lang w:val="ru-RU"/>
              </w:rPr>
              <w:t xml:space="preserve">еральном </w:t>
            </w:r>
            <w:r w:rsidRPr="00113CD3">
              <w:rPr>
                <w:color w:val="040C28"/>
                <w:sz w:val="28"/>
                <w:lang w:val="ru-RU"/>
              </w:rPr>
              <w:t>ресурсе</w:t>
            </w:r>
          </w:p>
        </w:tc>
        <w:tc>
          <w:tcPr>
            <w:tcW w:w="2835" w:type="dxa"/>
          </w:tcPr>
          <w:p w14:paraId="51245ED6" w14:textId="2EF6C2B8" w:rsidR="00113CD3" w:rsidRPr="00113CD3" w:rsidRDefault="00113CD3" w:rsidP="00A1535A">
            <w:pPr>
              <w:pStyle w:val="TableParagraph"/>
              <w:tabs>
                <w:tab w:val="left" w:pos="2506"/>
              </w:tabs>
              <w:spacing w:before="37"/>
              <w:ind w:right="47" w:firstLine="69"/>
              <w:jc w:val="both"/>
              <w:rPr>
                <w:sz w:val="28"/>
                <w:lang w:val="ru-RU"/>
              </w:rPr>
            </w:pPr>
            <w:r w:rsidRPr="00113CD3">
              <w:rPr>
                <w:color w:val="040C28"/>
                <w:sz w:val="28"/>
                <w:lang w:val="ru-RU"/>
              </w:rPr>
              <w:t>Уведомление следует</w:t>
            </w:r>
            <w:r w:rsidRPr="00113CD3">
              <w:rPr>
                <w:color w:val="040C28"/>
                <w:spacing w:val="-67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разместить</w:t>
            </w:r>
            <w:r w:rsidR="00DF1442">
              <w:rPr>
                <w:color w:val="040C28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pacing w:val="-1"/>
                <w:sz w:val="28"/>
                <w:lang w:val="ru-RU"/>
              </w:rPr>
              <w:t>на</w:t>
            </w:r>
            <w:r w:rsidRPr="00113CD3">
              <w:rPr>
                <w:color w:val="040C28"/>
                <w:spacing w:val="-68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Фед</w:t>
            </w:r>
            <w:r w:rsidR="00DF1442">
              <w:rPr>
                <w:color w:val="040C28"/>
                <w:sz w:val="28"/>
                <w:lang w:val="ru-RU"/>
              </w:rPr>
              <w:t xml:space="preserve">еральном </w:t>
            </w:r>
            <w:r w:rsidRPr="00113CD3">
              <w:rPr>
                <w:color w:val="040C28"/>
                <w:sz w:val="28"/>
                <w:lang w:val="ru-RU"/>
              </w:rPr>
              <w:t>ресурсе в течение</w:t>
            </w:r>
            <w:r w:rsidRPr="00113CD3">
              <w:rPr>
                <w:color w:val="040C28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трёх</w:t>
            </w:r>
            <w:r w:rsidRPr="00113CD3">
              <w:rPr>
                <w:color w:val="040C28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дней</w:t>
            </w:r>
            <w:r w:rsidRPr="00113CD3">
              <w:rPr>
                <w:color w:val="040C28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с</w:t>
            </w:r>
            <w:r w:rsidRPr="00113CD3">
              <w:rPr>
                <w:color w:val="040C28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даты</w:t>
            </w:r>
            <w:r w:rsidRPr="00113CD3">
              <w:rPr>
                <w:color w:val="040C28"/>
                <w:spacing w:val="1"/>
                <w:sz w:val="28"/>
                <w:lang w:val="ru-RU"/>
              </w:rPr>
              <w:t xml:space="preserve"> </w:t>
            </w:r>
            <w:r w:rsidRPr="00113CD3">
              <w:rPr>
                <w:color w:val="040C28"/>
                <w:sz w:val="28"/>
                <w:lang w:val="ru-RU"/>
              </w:rPr>
              <w:t>утверждения</w:t>
            </w:r>
          </w:p>
          <w:p w14:paraId="7B570C7C" w14:textId="455E214D" w:rsidR="00113CD3" w:rsidRDefault="00814959" w:rsidP="00A1535A">
            <w:pPr>
              <w:pStyle w:val="TableParagraph"/>
              <w:tabs>
                <w:tab w:val="left" w:pos="2639"/>
              </w:tabs>
              <w:spacing w:before="2"/>
              <w:ind w:right="49"/>
              <w:jc w:val="both"/>
              <w:rPr>
                <w:sz w:val="28"/>
              </w:rPr>
            </w:pPr>
            <w:r>
              <w:rPr>
                <w:color w:val="040C28"/>
                <w:sz w:val="28"/>
                <w:lang w:val="ru-RU"/>
              </w:rPr>
              <w:t>п</w:t>
            </w:r>
            <w:proofErr w:type="spellStart"/>
            <w:r w:rsidR="00113CD3">
              <w:rPr>
                <w:color w:val="040C28"/>
                <w:sz w:val="28"/>
              </w:rPr>
              <w:t>остановления</w:t>
            </w:r>
            <w:proofErr w:type="spellEnd"/>
            <w:r w:rsidR="00DF1442">
              <w:rPr>
                <w:color w:val="040C28"/>
                <w:sz w:val="28"/>
                <w:lang w:val="ru-RU"/>
              </w:rPr>
              <w:t xml:space="preserve"> </w:t>
            </w:r>
            <w:r w:rsidR="00113CD3">
              <w:rPr>
                <w:color w:val="040C28"/>
                <w:spacing w:val="-3"/>
                <w:sz w:val="28"/>
              </w:rPr>
              <w:t>о</w:t>
            </w:r>
            <w:r w:rsidR="00113CD3">
              <w:rPr>
                <w:color w:val="040C28"/>
                <w:spacing w:val="-68"/>
                <w:sz w:val="28"/>
              </w:rPr>
              <w:t xml:space="preserve"> </w:t>
            </w:r>
            <w:proofErr w:type="spellStart"/>
            <w:r w:rsidR="00113CD3">
              <w:rPr>
                <w:color w:val="040C28"/>
                <w:sz w:val="28"/>
              </w:rPr>
              <w:t>ликвидации</w:t>
            </w:r>
            <w:proofErr w:type="spellEnd"/>
          </w:p>
        </w:tc>
        <w:tc>
          <w:tcPr>
            <w:tcW w:w="2410" w:type="dxa"/>
          </w:tcPr>
          <w:p w14:paraId="5586DB98" w14:textId="77777777" w:rsidR="00113CD3" w:rsidRDefault="00113CD3" w:rsidP="00A1535A">
            <w:pPr>
              <w:pStyle w:val="TableParagraph"/>
              <w:spacing w:before="37"/>
              <w:ind w:left="55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ликвидационной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</w:tbl>
    <w:p w14:paraId="5E2C6D76" w14:textId="77777777" w:rsidR="00113CD3" w:rsidRDefault="00113CD3" w:rsidP="000F7E7A"/>
    <w:sectPr w:rsidR="00113CD3" w:rsidSect="00D5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4066"/>
    <w:multiLevelType w:val="hybridMultilevel"/>
    <w:tmpl w:val="849E076C"/>
    <w:lvl w:ilvl="0" w:tplc="AFB2B7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25523EC"/>
    <w:multiLevelType w:val="hybridMultilevel"/>
    <w:tmpl w:val="D8B88F4E"/>
    <w:lvl w:ilvl="0" w:tplc="325E9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83470EA">
      <w:start w:val="1"/>
      <w:numFmt w:val="decimal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C6063D1"/>
    <w:multiLevelType w:val="hybridMultilevel"/>
    <w:tmpl w:val="2864E9FC"/>
    <w:lvl w:ilvl="0" w:tplc="F38E337C">
      <w:start w:val="1"/>
      <w:numFmt w:val="decimal"/>
      <w:lvlText w:val="%1)"/>
      <w:lvlJc w:val="left"/>
      <w:pPr>
        <w:ind w:left="10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2766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2DEAD6F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2F42601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8028FAA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6A7CB17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15841EC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7C3A289A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E9865978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111E3F"/>
    <w:multiLevelType w:val="hybridMultilevel"/>
    <w:tmpl w:val="2DEAF8B2"/>
    <w:lvl w:ilvl="0" w:tplc="6348369C">
      <w:start w:val="1"/>
      <w:numFmt w:val="decimal"/>
      <w:lvlText w:val="%1."/>
      <w:lvlJc w:val="left"/>
      <w:pPr>
        <w:ind w:left="37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44B38">
      <w:start w:val="1"/>
      <w:numFmt w:val="decimal"/>
      <w:lvlText w:val="%2)"/>
      <w:lvlJc w:val="left"/>
      <w:pPr>
        <w:ind w:left="372" w:hanging="6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6254AA">
      <w:numFmt w:val="bullet"/>
      <w:lvlText w:val="•"/>
      <w:lvlJc w:val="left"/>
      <w:pPr>
        <w:ind w:left="2445" w:hanging="691"/>
      </w:pPr>
      <w:rPr>
        <w:rFonts w:hint="default"/>
        <w:lang w:val="ru-RU" w:eastAsia="en-US" w:bidi="ar-SA"/>
      </w:rPr>
    </w:lvl>
    <w:lvl w:ilvl="3" w:tplc="52D2D16A">
      <w:numFmt w:val="bullet"/>
      <w:lvlText w:val="•"/>
      <w:lvlJc w:val="left"/>
      <w:pPr>
        <w:ind w:left="3477" w:hanging="691"/>
      </w:pPr>
      <w:rPr>
        <w:rFonts w:hint="default"/>
        <w:lang w:val="ru-RU" w:eastAsia="en-US" w:bidi="ar-SA"/>
      </w:rPr>
    </w:lvl>
    <w:lvl w:ilvl="4" w:tplc="4806897C">
      <w:numFmt w:val="bullet"/>
      <w:lvlText w:val="•"/>
      <w:lvlJc w:val="left"/>
      <w:pPr>
        <w:ind w:left="4510" w:hanging="691"/>
      </w:pPr>
      <w:rPr>
        <w:rFonts w:hint="default"/>
        <w:lang w:val="ru-RU" w:eastAsia="en-US" w:bidi="ar-SA"/>
      </w:rPr>
    </w:lvl>
    <w:lvl w:ilvl="5" w:tplc="02D4D512">
      <w:numFmt w:val="bullet"/>
      <w:lvlText w:val="•"/>
      <w:lvlJc w:val="left"/>
      <w:pPr>
        <w:ind w:left="5543" w:hanging="691"/>
      </w:pPr>
      <w:rPr>
        <w:rFonts w:hint="default"/>
        <w:lang w:val="ru-RU" w:eastAsia="en-US" w:bidi="ar-SA"/>
      </w:rPr>
    </w:lvl>
    <w:lvl w:ilvl="6" w:tplc="8D70729E">
      <w:numFmt w:val="bullet"/>
      <w:lvlText w:val="•"/>
      <w:lvlJc w:val="left"/>
      <w:pPr>
        <w:ind w:left="6575" w:hanging="691"/>
      </w:pPr>
      <w:rPr>
        <w:rFonts w:hint="default"/>
        <w:lang w:val="ru-RU" w:eastAsia="en-US" w:bidi="ar-SA"/>
      </w:rPr>
    </w:lvl>
    <w:lvl w:ilvl="7" w:tplc="88B63D4A">
      <w:numFmt w:val="bullet"/>
      <w:lvlText w:val="•"/>
      <w:lvlJc w:val="left"/>
      <w:pPr>
        <w:ind w:left="7608" w:hanging="691"/>
      </w:pPr>
      <w:rPr>
        <w:rFonts w:hint="default"/>
        <w:lang w:val="ru-RU" w:eastAsia="en-US" w:bidi="ar-SA"/>
      </w:rPr>
    </w:lvl>
    <w:lvl w:ilvl="8" w:tplc="C5D0488A">
      <w:numFmt w:val="bullet"/>
      <w:lvlText w:val="•"/>
      <w:lvlJc w:val="left"/>
      <w:pPr>
        <w:ind w:left="8641" w:hanging="691"/>
      </w:pPr>
      <w:rPr>
        <w:rFonts w:hint="default"/>
        <w:lang w:val="ru-RU" w:eastAsia="en-US" w:bidi="ar-SA"/>
      </w:rPr>
    </w:lvl>
  </w:abstractNum>
  <w:num w:numId="1" w16cid:durableId="1261837893">
    <w:abstractNumId w:val="0"/>
  </w:num>
  <w:num w:numId="2" w16cid:durableId="852912712">
    <w:abstractNumId w:val="1"/>
  </w:num>
  <w:num w:numId="3" w16cid:durableId="2075737656">
    <w:abstractNumId w:val="2"/>
  </w:num>
  <w:num w:numId="4" w16cid:durableId="65021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F3"/>
    <w:rsid w:val="000A790D"/>
    <w:rsid w:val="000B2C32"/>
    <w:rsid w:val="000D4CBB"/>
    <w:rsid w:val="000F7E7A"/>
    <w:rsid w:val="00113CD3"/>
    <w:rsid w:val="00214AF3"/>
    <w:rsid w:val="002358E8"/>
    <w:rsid w:val="00302E59"/>
    <w:rsid w:val="003126A5"/>
    <w:rsid w:val="00323FF9"/>
    <w:rsid w:val="003C2652"/>
    <w:rsid w:val="003F0037"/>
    <w:rsid w:val="00433912"/>
    <w:rsid w:val="00451AA4"/>
    <w:rsid w:val="00471B75"/>
    <w:rsid w:val="004C70E9"/>
    <w:rsid w:val="004F41AE"/>
    <w:rsid w:val="00505020"/>
    <w:rsid w:val="00514631"/>
    <w:rsid w:val="00540607"/>
    <w:rsid w:val="00542203"/>
    <w:rsid w:val="005520C2"/>
    <w:rsid w:val="00587D2B"/>
    <w:rsid w:val="005B1C9F"/>
    <w:rsid w:val="005C5EF3"/>
    <w:rsid w:val="006D5016"/>
    <w:rsid w:val="006E3EFF"/>
    <w:rsid w:val="007405E2"/>
    <w:rsid w:val="00814959"/>
    <w:rsid w:val="00870847"/>
    <w:rsid w:val="008D04E6"/>
    <w:rsid w:val="0094569B"/>
    <w:rsid w:val="009E6A3C"/>
    <w:rsid w:val="00A2139F"/>
    <w:rsid w:val="00A41170"/>
    <w:rsid w:val="00A46F60"/>
    <w:rsid w:val="00A54C4C"/>
    <w:rsid w:val="00AD6809"/>
    <w:rsid w:val="00B24927"/>
    <w:rsid w:val="00B576B2"/>
    <w:rsid w:val="00BF1026"/>
    <w:rsid w:val="00C27700"/>
    <w:rsid w:val="00CC3A60"/>
    <w:rsid w:val="00CC3E6B"/>
    <w:rsid w:val="00D05E63"/>
    <w:rsid w:val="00D107F6"/>
    <w:rsid w:val="00D120B6"/>
    <w:rsid w:val="00D24726"/>
    <w:rsid w:val="00D52214"/>
    <w:rsid w:val="00DA1978"/>
    <w:rsid w:val="00DB1BB9"/>
    <w:rsid w:val="00DF1442"/>
    <w:rsid w:val="00E5690C"/>
    <w:rsid w:val="00F33075"/>
    <w:rsid w:val="00F41E88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D316"/>
  <w15:docId w15:val="{D3F4187B-A17A-4AB6-A1E7-B434A1D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"/>
    <w:basedOn w:val="a"/>
    <w:rsid w:val="005C5EF3"/>
    <w:pPr>
      <w:widowControl w:val="0"/>
      <w:ind w:left="283" w:hanging="283"/>
    </w:pPr>
  </w:style>
  <w:style w:type="paragraph" w:styleId="a4">
    <w:name w:val="List Paragraph"/>
    <w:basedOn w:val="a"/>
    <w:uiPriority w:val="1"/>
    <w:qFormat/>
    <w:rsid w:val="005C5EF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51AA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51AA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CD3"/>
    <w:pPr>
      <w:widowControl w:val="0"/>
      <w:autoSpaceDE w:val="0"/>
      <w:autoSpaceDN w:val="0"/>
      <w:ind w:left="5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Макаренкова НН</cp:lastModifiedBy>
  <cp:revision>24</cp:revision>
  <cp:lastPrinted>2024-05-23T07:03:00Z</cp:lastPrinted>
  <dcterms:created xsi:type="dcterms:W3CDTF">2015-10-28T08:46:00Z</dcterms:created>
  <dcterms:modified xsi:type="dcterms:W3CDTF">2024-06-05T08:43:00Z</dcterms:modified>
</cp:coreProperties>
</file>