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D0" w:rsidRDefault="00764AD0" w:rsidP="008862DA">
      <w:pPr>
        <w:suppressAutoHyphens/>
        <w:rPr>
          <w:bCs/>
          <w:iCs/>
          <w:lang w:eastAsia="zh-CN"/>
        </w:rPr>
      </w:pPr>
    </w:p>
    <w:p w:rsidR="008862DA" w:rsidRDefault="008862DA" w:rsidP="008862DA">
      <w:pPr>
        <w:tabs>
          <w:tab w:val="left" w:pos="330"/>
        </w:tabs>
        <w:suppressAutoHyphens/>
        <w:rPr>
          <w:bCs/>
          <w:iCs/>
          <w:lang w:eastAsia="zh-CN"/>
        </w:rPr>
      </w:pPr>
      <w:r>
        <w:rPr>
          <w:bCs/>
          <w:iCs/>
          <w:lang w:eastAsia="zh-CN"/>
        </w:rPr>
        <w:tab/>
      </w:r>
    </w:p>
    <w:p w:rsidR="008862DA" w:rsidRPr="008862DA" w:rsidRDefault="008862DA" w:rsidP="008862DA">
      <w:pPr>
        <w:jc w:val="center"/>
        <w:rPr>
          <w:b/>
          <w:sz w:val="28"/>
          <w:szCs w:val="20"/>
        </w:rPr>
      </w:pPr>
      <w:r>
        <w:rPr>
          <w:b/>
          <w:noProof/>
          <w:sz w:val="28"/>
          <w:szCs w:val="20"/>
        </w:rPr>
        <w:drawing>
          <wp:inline distT="0" distB="0" distL="0" distR="0">
            <wp:extent cx="695325"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p w:rsidR="008862DA" w:rsidRPr="008862DA" w:rsidRDefault="008862DA" w:rsidP="008862DA">
      <w:pPr>
        <w:jc w:val="center"/>
        <w:rPr>
          <w:b/>
          <w:sz w:val="28"/>
          <w:szCs w:val="20"/>
        </w:rPr>
      </w:pPr>
    </w:p>
    <w:p w:rsidR="008862DA" w:rsidRDefault="00255062" w:rsidP="008862DA">
      <w:pPr>
        <w:jc w:val="center"/>
        <w:rPr>
          <w:b/>
          <w:sz w:val="28"/>
          <w:szCs w:val="28"/>
        </w:rPr>
      </w:pPr>
      <w:r>
        <w:rPr>
          <w:b/>
          <w:sz w:val="28"/>
          <w:szCs w:val="28"/>
        </w:rPr>
        <w:t>СОВЕТ ДЕПУТАТОВ ГЛИНКОВСКОГО СЕЛЬСКОГО ПОСЕЛЕНИЯ</w:t>
      </w:r>
    </w:p>
    <w:p w:rsidR="00255062" w:rsidRDefault="00255062" w:rsidP="008862DA">
      <w:pPr>
        <w:jc w:val="center"/>
        <w:rPr>
          <w:b/>
          <w:sz w:val="28"/>
          <w:szCs w:val="28"/>
        </w:rPr>
      </w:pPr>
      <w:r>
        <w:rPr>
          <w:b/>
          <w:sz w:val="28"/>
          <w:szCs w:val="28"/>
        </w:rPr>
        <w:t>ГЛИНКОВСКОГО РАЙОНА СМОЛЕНСКОЙ ОБЛАСТИ</w:t>
      </w:r>
    </w:p>
    <w:p w:rsidR="00255062" w:rsidRPr="008862DA" w:rsidRDefault="00255062" w:rsidP="008862DA">
      <w:pPr>
        <w:jc w:val="center"/>
        <w:rPr>
          <w:b/>
          <w:sz w:val="28"/>
          <w:szCs w:val="20"/>
        </w:rPr>
      </w:pPr>
    </w:p>
    <w:p w:rsidR="008862DA" w:rsidRPr="008862DA" w:rsidRDefault="008862DA" w:rsidP="008862DA">
      <w:pPr>
        <w:jc w:val="center"/>
        <w:rPr>
          <w:b/>
          <w:sz w:val="28"/>
          <w:szCs w:val="20"/>
        </w:rPr>
      </w:pPr>
      <w:r w:rsidRPr="008862DA">
        <w:rPr>
          <w:b/>
          <w:sz w:val="28"/>
          <w:szCs w:val="20"/>
        </w:rPr>
        <w:t>РЕШЕНИЕ</w:t>
      </w:r>
    </w:p>
    <w:p w:rsidR="008862DA" w:rsidRPr="008862DA" w:rsidRDefault="008862DA" w:rsidP="008862DA">
      <w:pPr>
        <w:jc w:val="center"/>
        <w:rPr>
          <w:b/>
          <w:sz w:val="28"/>
          <w:szCs w:val="20"/>
        </w:rPr>
      </w:pPr>
    </w:p>
    <w:p w:rsidR="008862DA" w:rsidRPr="008862DA" w:rsidRDefault="008862DA" w:rsidP="008862DA">
      <w:pPr>
        <w:rPr>
          <w:b/>
          <w:sz w:val="28"/>
          <w:szCs w:val="20"/>
        </w:rPr>
      </w:pPr>
      <w:r w:rsidRPr="008862DA">
        <w:rPr>
          <w:b/>
          <w:sz w:val="28"/>
          <w:szCs w:val="20"/>
        </w:rPr>
        <w:t>от  «</w:t>
      </w:r>
      <w:r w:rsidR="003B1C0E">
        <w:rPr>
          <w:b/>
          <w:sz w:val="28"/>
          <w:szCs w:val="20"/>
        </w:rPr>
        <w:t>26</w:t>
      </w:r>
      <w:r w:rsidRPr="008862DA">
        <w:rPr>
          <w:b/>
          <w:sz w:val="28"/>
          <w:szCs w:val="20"/>
        </w:rPr>
        <w:t xml:space="preserve">»    </w:t>
      </w:r>
      <w:r w:rsidR="007C1B28">
        <w:rPr>
          <w:b/>
          <w:sz w:val="28"/>
          <w:szCs w:val="20"/>
        </w:rPr>
        <w:t xml:space="preserve">ноября </w:t>
      </w:r>
      <w:r w:rsidRPr="008862DA">
        <w:rPr>
          <w:b/>
          <w:sz w:val="28"/>
          <w:szCs w:val="20"/>
        </w:rPr>
        <w:t xml:space="preserve"> 2021 г. № </w:t>
      </w:r>
      <w:r w:rsidR="003B1C0E">
        <w:rPr>
          <w:b/>
          <w:sz w:val="28"/>
          <w:szCs w:val="20"/>
        </w:rPr>
        <w:t>25</w:t>
      </w:r>
    </w:p>
    <w:p w:rsidR="008862DA" w:rsidRPr="008862DA" w:rsidRDefault="008862DA" w:rsidP="008862DA">
      <w:pPr>
        <w:rPr>
          <w:b/>
          <w:sz w:val="28"/>
          <w:szCs w:val="20"/>
        </w:rPr>
      </w:pPr>
    </w:p>
    <w:tbl>
      <w:tblPr>
        <w:tblW w:w="0" w:type="auto"/>
        <w:tblLayout w:type="fixed"/>
        <w:tblLook w:val="0000" w:firstRow="0" w:lastRow="0" w:firstColumn="0" w:lastColumn="0" w:noHBand="0" w:noVBand="0"/>
      </w:tblPr>
      <w:tblGrid>
        <w:gridCol w:w="4938"/>
      </w:tblGrid>
      <w:tr w:rsidR="008862DA" w:rsidRPr="008862DA" w:rsidTr="00282AD9">
        <w:tc>
          <w:tcPr>
            <w:tcW w:w="4938" w:type="dxa"/>
          </w:tcPr>
          <w:p w:rsidR="0049763D" w:rsidRPr="00225DB4" w:rsidRDefault="008862DA" w:rsidP="00282AD9">
            <w:pPr>
              <w:jc w:val="both"/>
              <w:rPr>
                <w:b/>
                <w:sz w:val="28"/>
                <w:szCs w:val="28"/>
              </w:rPr>
            </w:pPr>
            <w:r w:rsidRPr="00225DB4">
              <w:rPr>
                <w:b/>
                <w:bCs/>
                <w:color w:val="000000"/>
                <w:sz w:val="28"/>
                <w:szCs w:val="28"/>
              </w:rPr>
              <w:t xml:space="preserve">Об утверждении Положения </w:t>
            </w:r>
            <w:r w:rsidR="00225DB4" w:rsidRPr="00225DB4">
              <w:rPr>
                <w:b/>
                <w:sz w:val="28"/>
                <w:szCs w:val="28"/>
              </w:rPr>
              <w:t xml:space="preserve">о муниципальном контроле в сфере благоустройства на территории </w:t>
            </w:r>
            <w:r w:rsidR="0049763D" w:rsidRPr="00225DB4">
              <w:rPr>
                <w:b/>
                <w:sz w:val="28"/>
                <w:szCs w:val="28"/>
              </w:rPr>
              <w:t>Глинковско</w:t>
            </w:r>
            <w:r w:rsidR="00225DB4">
              <w:rPr>
                <w:b/>
                <w:sz w:val="28"/>
                <w:szCs w:val="28"/>
              </w:rPr>
              <w:t>го</w:t>
            </w:r>
            <w:r w:rsidR="00F96F21">
              <w:rPr>
                <w:b/>
                <w:sz w:val="28"/>
                <w:szCs w:val="28"/>
              </w:rPr>
              <w:t xml:space="preserve"> </w:t>
            </w:r>
            <w:r w:rsidR="0049763D" w:rsidRPr="00225DB4">
              <w:rPr>
                <w:b/>
                <w:sz w:val="28"/>
                <w:szCs w:val="28"/>
              </w:rPr>
              <w:t>сельско</w:t>
            </w:r>
            <w:r w:rsidR="00225DB4">
              <w:rPr>
                <w:b/>
                <w:sz w:val="28"/>
                <w:szCs w:val="28"/>
              </w:rPr>
              <w:t>го</w:t>
            </w:r>
            <w:r w:rsidR="00F96F21">
              <w:rPr>
                <w:b/>
                <w:sz w:val="28"/>
                <w:szCs w:val="28"/>
              </w:rPr>
              <w:t xml:space="preserve"> </w:t>
            </w:r>
            <w:r w:rsidR="0049763D" w:rsidRPr="00225DB4">
              <w:rPr>
                <w:b/>
                <w:sz w:val="28"/>
                <w:szCs w:val="28"/>
              </w:rPr>
              <w:t>поселени</w:t>
            </w:r>
            <w:r w:rsidR="00225DB4">
              <w:rPr>
                <w:b/>
                <w:sz w:val="28"/>
                <w:szCs w:val="28"/>
              </w:rPr>
              <w:t>я</w:t>
            </w:r>
            <w:r w:rsidR="00282AD9" w:rsidRPr="00225DB4">
              <w:rPr>
                <w:b/>
                <w:sz w:val="28"/>
                <w:szCs w:val="28"/>
              </w:rPr>
              <w:t xml:space="preserve"> Глинковского района </w:t>
            </w:r>
            <w:r w:rsidR="00225DB4" w:rsidRPr="00225DB4">
              <w:rPr>
                <w:b/>
                <w:sz w:val="28"/>
                <w:szCs w:val="28"/>
              </w:rPr>
              <w:t>С</w:t>
            </w:r>
            <w:r w:rsidR="00282AD9" w:rsidRPr="00225DB4">
              <w:rPr>
                <w:b/>
                <w:sz w:val="28"/>
                <w:szCs w:val="28"/>
              </w:rPr>
              <w:t>моленской области</w:t>
            </w:r>
          </w:p>
          <w:p w:rsidR="008862DA" w:rsidRPr="008862DA" w:rsidRDefault="008862DA" w:rsidP="008862DA">
            <w:pPr>
              <w:jc w:val="both"/>
              <w:rPr>
                <w:b/>
                <w:sz w:val="28"/>
                <w:szCs w:val="28"/>
              </w:rPr>
            </w:pPr>
          </w:p>
        </w:tc>
      </w:tr>
    </w:tbl>
    <w:p w:rsidR="008862DA" w:rsidRPr="008862DA" w:rsidRDefault="008862DA" w:rsidP="008862DA">
      <w:pPr>
        <w:jc w:val="both"/>
        <w:rPr>
          <w:sz w:val="28"/>
          <w:szCs w:val="28"/>
        </w:rPr>
      </w:pPr>
      <w:r w:rsidRPr="008862DA">
        <w:tab/>
      </w:r>
    </w:p>
    <w:p w:rsidR="008862DA" w:rsidRPr="008862DA" w:rsidRDefault="008862DA" w:rsidP="008862DA">
      <w:pPr>
        <w:jc w:val="both"/>
        <w:rPr>
          <w:i/>
          <w:iCs/>
          <w:color w:val="000000"/>
        </w:rPr>
      </w:pPr>
      <w:r w:rsidRPr="008862DA">
        <w:rPr>
          <w:sz w:val="28"/>
          <w:szCs w:val="28"/>
        </w:rPr>
        <w:tab/>
      </w:r>
      <w:r w:rsidR="00225DB4" w:rsidRPr="00225DB4">
        <w:rPr>
          <w:color w:val="000000"/>
          <w:sz w:val="28"/>
          <w:szCs w:val="28"/>
        </w:rPr>
        <w:t>В соответствии с пунктом 19 части 1 статьи 14</w:t>
      </w:r>
      <w:r w:rsidR="00225DB4" w:rsidRPr="00225DB4">
        <w:rPr>
          <w:color w:val="000000"/>
          <w:sz w:val="28"/>
          <w:szCs w:val="28"/>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00225DB4">
        <w:rPr>
          <w:color w:val="000000"/>
          <w:sz w:val="28"/>
          <w:szCs w:val="28"/>
        </w:rPr>
        <w:t xml:space="preserve">, </w:t>
      </w:r>
      <w:proofErr w:type="spellStart"/>
      <w:r w:rsidRPr="00ED5099">
        <w:rPr>
          <w:color w:val="000000"/>
          <w:sz w:val="28"/>
          <w:szCs w:val="28"/>
        </w:rPr>
        <w:t>Уставом</w:t>
      </w:r>
      <w:r w:rsidRPr="00A004FD">
        <w:rPr>
          <w:bCs/>
          <w:color w:val="000000"/>
          <w:sz w:val="28"/>
          <w:szCs w:val="28"/>
        </w:rPr>
        <w:t>муниципально</w:t>
      </w:r>
      <w:r>
        <w:rPr>
          <w:bCs/>
          <w:color w:val="000000"/>
          <w:sz w:val="28"/>
          <w:szCs w:val="28"/>
        </w:rPr>
        <w:t>го</w:t>
      </w:r>
      <w:proofErr w:type="spellEnd"/>
      <w:r w:rsidRPr="00A004FD">
        <w:rPr>
          <w:bCs/>
          <w:color w:val="000000"/>
          <w:sz w:val="28"/>
          <w:szCs w:val="28"/>
        </w:rPr>
        <w:t xml:space="preserve"> образовани</w:t>
      </w:r>
      <w:r>
        <w:rPr>
          <w:bCs/>
          <w:color w:val="000000"/>
          <w:sz w:val="28"/>
          <w:szCs w:val="28"/>
        </w:rPr>
        <w:t>я</w:t>
      </w:r>
      <w:r w:rsidRPr="00A004FD">
        <w:rPr>
          <w:bCs/>
          <w:color w:val="000000"/>
          <w:sz w:val="28"/>
          <w:szCs w:val="28"/>
        </w:rPr>
        <w:t xml:space="preserve"> «Глинковский район» Смоленской области</w:t>
      </w:r>
      <w:r w:rsidRPr="008862DA">
        <w:rPr>
          <w:sz w:val="28"/>
          <w:szCs w:val="28"/>
        </w:rPr>
        <w:t>, Глинковский районный Совет депутатов</w:t>
      </w:r>
    </w:p>
    <w:p w:rsidR="008862DA" w:rsidRPr="008862DA" w:rsidRDefault="008862DA" w:rsidP="008862DA">
      <w:pPr>
        <w:ind w:firstLine="709"/>
        <w:jc w:val="both"/>
        <w:rPr>
          <w:b/>
          <w:sz w:val="28"/>
          <w:szCs w:val="28"/>
        </w:rPr>
      </w:pPr>
      <w:r w:rsidRPr="008862DA">
        <w:rPr>
          <w:b/>
          <w:sz w:val="28"/>
          <w:szCs w:val="28"/>
        </w:rPr>
        <w:t>РЕШИЛ:</w:t>
      </w:r>
    </w:p>
    <w:p w:rsidR="008862DA" w:rsidRPr="008862DA" w:rsidRDefault="008862DA" w:rsidP="008862DA">
      <w:pPr>
        <w:ind w:firstLine="709"/>
        <w:jc w:val="both"/>
        <w:rPr>
          <w:b/>
          <w:sz w:val="28"/>
          <w:szCs w:val="28"/>
        </w:rPr>
      </w:pPr>
    </w:p>
    <w:p w:rsidR="00225DB4" w:rsidRPr="00225DB4" w:rsidRDefault="00225DB4" w:rsidP="00225DB4">
      <w:pPr>
        <w:pStyle w:val="ConsPlusNormal"/>
        <w:tabs>
          <w:tab w:val="left" w:pos="1134"/>
        </w:tabs>
        <w:ind w:firstLine="709"/>
        <w:jc w:val="both"/>
        <w:rPr>
          <w:rFonts w:ascii="Times New Roman" w:hAnsi="Times New Roman" w:cs="Times New Roman"/>
          <w:spacing w:val="2"/>
          <w:sz w:val="28"/>
          <w:szCs w:val="28"/>
        </w:rPr>
      </w:pPr>
      <w:r w:rsidRPr="00225DB4">
        <w:rPr>
          <w:rFonts w:ascii="Times New Roman" w:hAnsi="Times New Roman" w:cs="Times New Roman"/>
          <w:sz w:val="28"/>
          <w:szCs w:val="28"/>
        </w:rPr>
        <w:t xml:space="preserve">1. Положение о муниципальном контроле в сфере </w:t>
      </w:r>
      <w:r>
        <w:rPr>
          <w:rFonts w:ascii="Times New Roman" w:hAnsi="Times New Roman" w:cs="Times New Roman"/>
          <w:sz w:val="28"/>
          <w:szCs w:val="28"/>
        </w:rPr>
        <w:t>благоустройства на территории Глинковского</w:t>
      </w:r>
      <w:r w:rsidRPr="00225DB4">
        <w:rPr>
          <w:rFonts w:ascii="Times New Roman" w:hAnsi="Times New Roman" w:cs="Times New Roman"/>
          <w:sz w:val="28"/>
          <w:szCs w:val="28"/>
        </w:rPr>
        <w:t xml:space="preserve"> сельского поселения Глинковского района Смоленской области</w:t>
      </w:r>
      <w:r w:rsidRPr="00225DB4">
        <w:rPr>
          <w:rFonts w:ascii="Times New Roman" w:hAnsi="Times New Roman" w:cs="Times New Roman"/>
          <w:spacing w:val="2"/>
          <w:sz w:val="28"/>
          <w:szCs w:val="28"/>
        </w:rPr>
        <w:t>.</w:t>
      </w:r>
    </w:p>
    <w:p w:rsidR="00225DB4" w:rsidRPr="00225DB4" w:rsidRDefault="00225DB4" w:rsidP="00225DB4">
      <w:pPr>
        <w:spacing w:line="100" w:lineRule="atLeast"/>
        <w:ind w:firstLine="709"/>
        <w:jc w:val="both"/>
        <w:rPr>
          <w:sz w:val="28"/>
          <w:szCs w:val="28"/>
        </w:rPr>
      </w:pPr>
      <w:r w:rsidRPr="00225DB4">
        <w:rPr>
          <w:spacing w:val="2"/>
          <w:sz w:val="28"/>
          <w:szCs w:val="28"/>
        </w:rPr>
        <w:t xml:space="preserve">2. Настоящее решение вступает в силу с 1 января 2022 года и  </w:t>
      </w:r>
      <w:r w:rsidRPr="00225DB4">
        <w:rPr>
          <w:sz w:val="28"/>
          <w:szCs w:val="28"/>
        </w:rPr>
        <w:t xml:space="preserve">подлежит обнародованию в соответствии со статьей </w:t>
      </w:r>
      <w:r w:rsidR="00D91913" w:rsidRPr="00D91913">
        <w:rPr>
          <w:sz w:val="28"/>
          <w:szCs w:val="28"/>
        </w:rPr>
        <w:t>35</w:t>
      </w:r>
      <w:r w:rsidRPr="00225DB4">
        <w:rPr>
          <w:sz w:val="28"/>
          <w:szCs w:val="28"/>
        </w:rPr>
        <w:t xml:space="preserve"> Устава </w:t>
      </w:r>
      <w:r>
        <w:rPr>
          <w:sz w:val="28"/>
          <w:szCs w:val="28"/>
        </w:rPr>
        <w:t>Глинковского</w:t>
      </w:r>
      <w:r w:rsidRPr="00225DB4">
        <w:rPr>
          <w:sz w:val="28"/>
          <w:szCs w:val="28"/>
        </w:rPr>
        <w:t xml:space="preserve"> сельского поселения Глинковского района Смоленской области.  </w:t>
      </w:r>
    </w:p>
    <w:p w:rsidR="00225DB4" w:rsidRPr="00225DB4" w:rsidRDefault="00225DB4" w:rsidP="00225DB4">
      <w:pPr>
        <w:shd w:val="clear" w:color="auto" w:fill="FFFFFF"/>
        <w:rPr>
          <w:sz w:val="28"/>
          <w:szCs w:val="28"/>
        </w:rPr>
      </w:pPr>
    </w:p>
    <w:p w:rsidR="00225DB4" w:rsidRDefault="00225DB4" w:rsidP="00225DB4">
      <w:pPr>
        <w:shd w:val="clear" w:color="auto" w:fill="FFFFFF"/>
      </w:pPr>
    </w:p>
    <w:tbl>
      <w:tblPr>
        <w:tblW w:w="0" w:type="auto"/>
        <w:tblLook w:val="04A0" w:firstRow="1" w:lastRow="0" w:firstColumn="1" w:lastColumn="0" w:noHBand="0" w:noVBand="1"/>
      </w:tblPr>
      <w:tblGrid>
        <w:gridCol w:w="5070"/>
        <w:gridCol w:w="4699"/>
      </w:tblGrid>
      <w:tr w:rsidR="008862DA" w:rsidRPr="008862DA" w:rsidTr="00282AD9">
        <w:tc>
          <w:tcPr>
            <w:tcW w:w="5070" w:type="dxa"/>
          </w:tcPr>
          <w:p w:rsidR="008862DA" w:rsidRPr="008862DA" w:rsidRDefault="007C4C74" w:rsidP="008862DA">
            <w:pPr>
              <w:rPr>
                <w:b/>
                <w:sz w:val="28"/>
                <w:szCs w:val="28"/>
              </w:rPr>
            </w:pPr>
            <w:r>
              <w:rPr>
                <w:b/>
                <w:sz w:val="28"/>
                <w:szCs w:val="28"/>
              </w:rPr>
              <w:t>Глава Глинковского районного Совета депутатов</w:t>
            </w:r>
          </w:p>
          <w:p w:rsidR="008862DA" w:rsidRPr="008862DA" w:rsidRDefault="008862DA" w:rsidP="008862DA">
            <w:pPr>
              <w:rPr>
                <w:b/>
                <w:sz w:val="28"/>
                <w:szCs w:val="28"/>
              </w:rPr>
            </w:pPr>
            <w:r w:rsidRPr="008862DA">
              <w:rPr>
                <w:b/>
                <w:sz w:val="28"/>
                <w:szCs w:val="28"/>
              </w:rPr>
              <w:t>Глинковск</w:t>
            </w:r>
            <w:r w:rsidR="0049763D">
              <w:rPr>
                <w:b/>
                <w:sz w:val="28"/>
                <w:szCs w:val="28"/>
              </w:rPr>
              <w:t>ого сельского</w:t>
            </w:r>
            <w:r w:rsidR="007C4C74">
              <w:rPr>
                <w:b/>
                <w:sz w:val="28"/>
                <w:szCs w:val="28"/>
              </w:rPr>
              <w:t xml:space="preserve"> </w:t>
            </w:r>
            <w:r w:rsidR="0049763D">
              <w:rPr>
                <w:b/>
                <w:sz w:val="28"/>
                <w:szCs w:val="28"/>
              </w:rPr>
              <w:t>поселения</w:t>
            </w:r>
          </w:p>
          <w:p w:rsidR="0049763D" w:rsidRDefault="0049763D" w:rsidP="0049763D">
            <w:pPr>
              <w:ind w:left="2835" w:hanging="2835"/>
              <w:jc w:val="both"/>
              <w:rPr>
                <w:b/>
                <w:sz w:val="28"/>
                <w:szCs w:val="28"/>
              </w:rPr>
            </w:pPr>
            <w:r>
              <w:rPr>
                <w:b/>
                <w:sz w:val="28"/>
                <w:szCs w:val="28"/>
              </w:rPr>
              <w:t>Глинковского района</w:t>
            </w:r>
            <w:r w:rsidR="007C4C74">
              <w:rPr>
                <w:b/>
                <w:sz w:val="28"/>
                <w:szCs w:val="28"/>
              </w:rPr>
              <w:t xml:space="preserve"> </w:t>
            </w:r>
            <w:bookmarkStart w:id="0" w:name="_GoBack"/>
            <w:bookmarkEnd w:id="0"/>
            <w:r w:rsidR="008862DA" w:rsidRPr="008862DA">
              <w:rPr>
                <w:b/>
                <w:sz w:val="28"/>
                <w:szCs w:val="28"/>
              </w:rPr>
              <w:t>Смоленской</w:t>
            </w:r>
          </w:p>
          <w:p w:rsidR="008862DA" w:rsidRPr="008862DA" w:rsidRDefault="0049763D" w:rsidP="0049763D">
            <w:pPr>
              <w:ind w:left="2835" w:hanging="2835"/>
              <w:jc w:val="both"/>
              <w:rPr>
                <w:b/>
                <w:sz w:val="28"/>
                <w:szCs w:val="28"/>
              </w:rPr>
            </w:pPr>
            <w:r>
              <w:rPr>
                <w:b/>
                <w:sz w:val="28"/>
                <w:szCs w:val="28"/>
              </w:rPr>
              <w:t>области</w:t>
            </w:r>
          </w:p>
        </w:tc>
        <w:tc>
          <w:tcPr>
            <w:tcW w:w="4699" w:type="dxa"/>
          </w:tcPr>
          <w:p w:rsidR="008862DA" w:rsidRDefault="008862DA" w:rsidP="008862DA">
            <w:pPr>
              <w:jc w:val="right"/>
              <w:rPr>
                <w:b/>
                <w:sz w:val="28"/>
                <w:szCs w:val="28"/>
              </w:rPr>
            </w:pPr>
          </w:p>
          <w:p w:rsidR="0049763D" w:rsidRDefault="0049763D" w:rsidP="008862DA">
            <w:pPr>
              <w:jc w:val="right"/>
              <w:rPr>
                <w:b/>
                <w:sz w:val="28"/>
                <w:szCs w:val="28"/>
              </w:rPr>
            </w:pPr>
          </w:p>
          <w:p w:rsidR="0049763D" w:rsidRDefault="0049763D" w:rsidP="008862DA">
            <w:pPr>
              <w:jc w:val="right"/>
              <w:rPr>
                <w:b/>
                <w:sz w:val="28"/>
                <w:szCs w:val="28"/>
              </w:rPr>
            </w:pPr>
          </w:p>
          <w:p w:rsidR="0049763D" w:rsidRPr="008862DA" w:rsidRDefault="0049763D" w:rsidP="0049763D">
            <w:pPr>
              <w:jc w:val="right"/>
              <w:rPr>
                <w:b/>
                <w:sz w:val="28"/>
                <w:szCs w:val="28"/>
              </w:rPr>
            </w:pPr>
            <w:r>
              <w:rPr>
                <w:b/>
                <w:sz w:val="28"/>
                <w:szCs w:val="28"/>
              </w:rPr>
              <w:t>З.Е. Ковалёва</w:t>
            </w:r>
          </w:p>
        </w:tc>
      </w:tr>
    </w:tbl>
    <w:p w:rsidR="00282AD9" w:rsidRDefault="00282AD9" w:rsidP="00282AD9">
      <w:pPr>
        <w:tabs>
          <w:tab w:val="num" w:pos="200"/>
        </w:tabs>
        <w:outlineLvl w:val="0"/>
      </w:pPr>
    </w:p>
    <w:p w:rsidR="00F866BA" w:rsidRPr="00282AD9" w:rsidRDefault="00F866BA" w:rsidP="00777414">
      <w:pPr>
        <w:tabs>
          <w:tab w:val="num" w:pos="200"/>
        </w:tabs>
        <w:ind w:left="4536"/>
        <w:jc w:val="center"/>
        <w:outlineLvl w:val="0"/>
        <w:rPr>
          <w:i/>
        </w:rPr>
      </w:pPr>
    </w:p>
    <w:tbl>
      <w:tblPr>
        <w:tblStyle w:val="af1"/>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992"/>
        <w:gridCol w:w="4219"/>
      </w:tblGrid>
      <w:tr w:rsidR="00282AD9" w:rsidTr="00D14BD0">
        <w:tc>
          <w:tcPr>
            <w:tcW w:w="3685" w:type="dxa"/>
          </w:tcPr>
          <w:p w:rsidR="00282AD9" w:rsidRPr="00282AD9" w:rsidRDefault="00282AD9" w:rsidP="00282AD9">
            <w:pPr>
              <w:ind w:left="-4111" w:firstLine="4111"/>
              <w:jc w:val="right"/>
              <w:rPr>
                <w:color w:val="000000"/>
                <w:sz w:val="28"/>
                <w:szCs w:val="28"/>
              </w:rPr>
            </w:pPr>
          </w:p>
        </w:tc>
        <w:tc>
          <w:tcPr>
            <w:tcW w:w="992" w:type="dxa"/>
          </w:tcPr>
          <w:p w:rsidR="00282AD9" w:rsidRPr="00282AD9" w:rsidRDefault="00282AD9" w:rsidP="00282AD9">
            <w:pPr>
              <w:ind w:left="-4111" w:firstLine="4111"/>
              <w:jc w:val="right"/>
              <w:rPr>
                <w:color w:val="000000"/>
                <w:sz w:val="28"/>
                <w:szCs w:val="28"/>
              </w:rPr>
            </w:pPr>
          </w:p>
        </w:tc>
        <w:tc>
          <w:tcPr>
            <w:tcW w:w="4219" w:type="dxa"/>
          </w:tcPr>
          <w:p w:rsidR="00225DB4" w:rsidRDefault="00225DB4" w:rsidP="0024040A">
            <w:pPr>
              <w:jc w:val="center"/>
              <w:rPr>
                <w:color w:val="000000"/>
                <w:sz w:val="28"/>
                <w:szCs w:val="28"/>
              </w:rPr>
            </w:pPr>
          </w:p>
          <w:p w:rsidR="00225DB4" w:rsidRDefault="00225DB4" w:rsidP="0024040A">
            <w:pPr>
              <w:jc w:val="center"/>
              <w:rPr>
                <w:color w:val="000000"/>
                <w:sz w:val="28"/>
                <w:szCs w:val="28"/>
              </w:rPr>
            </w:pPr>
          </w:p>
          <w:p w:rsidR="00225DB4" w:rsidRDefault="00225DB4" w:rsidP="0024040A">
            <w:pPr>
              <w:jc w:val="center"/>
              <w:rPr>
                <w:color w:val="000000"/>
                <w:sz w:val="28"/>
                <w:szCs w:val="28"/>
              </w:rPr>
            </w:pPr>
          </w:p>
          <w:p w:rsidR="00225DB4" w:rsidRDefault="00225DB4" w:rsidP="0024040A">
            <w:pPr>
              <w:jc w:val="center"/>
              <w:rPr>
                <w:color w:val="000000"/>
                <w:sz w:val="28"/>
                <w:szCs w:val="28"/>
              </w:rPr>
            </w:pPr>
          </w:p>
          <w:p w:rsidR="00282AD9" w:rsidRPr="0024040A" w:rsidRDefault="00282AD9" w:rsidP="0024040A">
            <w:pPr>
              <w:jc w:val="center"/>
              <w:rPr>
                <w:color w:val="000000"/>
                <w:sz w:val="28"/>
                <w:szCs w:val="28"/>
              </w:rPr>
            </w:pPr>
            <w:r w:rsidRPr="0024040A">
              <w:rPr>
                <w:color w:val="000000"/>
                <w:sz w:val="28"/>
                <w:szCs w:val="28"/>
              </w:rPr>
              <w:lastRenderedPageBreak/>
              <w:t>Утверждено</w:t>
            </w:r>
          </w:p>
          <w:p w:rsidR="00282AD9" w:rsidRPr="0024040A" w:rsidRDefault="0024040A" w:rsidP="0024040A">
            <w:pPr>
              <w:jc w:val="center"/>
              <w:rPr>
                <w:color w:val="000000"/>
                <w:sz w:val="28"/>
                <w:szCs w:val="28"/>
              </w:rPr>
            </w:pPr>
            <w:r w:rsidRPr="0024040A">
              <w:rPr>
                <w:color w:val="000000"/>
                <w:sz w:val="28"/>
                <w:szCs w:val="28"/>
              </w:rPr>
              <w:t>р</w:t>
            </w:r>
            <w:r w:rsidR="00282AD9" w:rsidRPr="0024040A">
              <w:rPr>
                <w:color w:val="000000"/>
                <w:sz w:val="28"/>
                <w:szCs w:val="28"/>
              </w:rPr>
              <w:t>ешением Совета депутатов</w:t>
            </w:r>
          </w:p>
          <w:p w:rsidR="0024040A" w:rsidRPr="0024040A" w:rsidRDefault="0024040A" w:rsidP="0024040A">
            <w:pPr>
              <w:jc w:val="center"/>
              <w:rPr>
                <w:sz w:val="28"/>
                <w:szCs w:val="28"/>
              </w:rPr>
            </w:pPr>
            <w:r w:rsidRPr="0024040A">
              <w:rPr>
                <w:sz w:val="28"/>
                <w:szCs w:val="28"/>
              </w:rPr>
              <w:t>Глинковского сельского поселения Глинковского района Смоленской области</w:t>
            </w:r>
          </w:p>
          <w:p w:rsidR="00225DB4" w:rsidRPr="00225DB4" w:rsidRDefault="00225DB4" w:rsidP="00225DB4">
            <w:pPr>
              <w:rPr>
                <w:sz w:val="28"/>
                <w:szCs w:val="20"/>
              </w:rPr>
            </w:pPr>
            <w:r w:rsidRPr="00225DB4">
              <w:rPr>
                <w:sz w:val="28"/>
                <w:szCs w:val="20"/>
              </w:rPr>
              <w:t xml:space="preserve">от  « </w:t>
            </w:r>
            <w:r w:rsidR="003B1C0E">
              <w:rPr>
                <w:sz w:val="28"/>
                <w:szCs w:val="20"/>
              </w:rPr>
              <w:t xml:space="preserve">26 </w:t>
            </w:r>
            <w:r w:rsidRPr="00225DB4">
              <w:rPr>
                <w:sz w:val="28"/>
                <w:szCs w:val="20"/>
              </w:rPr>
              <w:t xml:space="preserve">»    </w:t>
            </w:r>
            <w:r w:rsidR="003B1C0E">
              <w:rPr>
                <w:sz w:val="28"/>
                <w:szCs w:val="20"/>
              </w:rPr>
              <w:t>ноября</w:t>
            </w:r>
            <w:r w:rsidRPr="00225DB4">
              <w:rPr>
                <w:sz w:val="28"/>
                <w:szCs w:val="20"/>
              </w:rPr>
              <w:t xml:space="preserve"> 2021 г. № </w:t>
            </w:r>
            <w:r w:rsidR="003B1C0E">
              <w:rPr>
                <w:sz w:val="28"/>
                <w:szCs w:val="20"/>
              </w:rPr>
              <w:t>25</w:t>
            </w:r>
          </w:p>
          <w:p w:rsidR="00225DB4" w:rsidRPr="00225DB4" w:rsidRDefault="00225DB4" w:rsidP="00225DB4">
            <w:pPr>
              <w:rPr>
                <w:sz w:val="28"/>
                <w:szCs w:val="20"/>
              </w:rPr>
            </w:pPr>
          </w:p>
          <w:p w:rsidR="0024040A" w:rsidRPr="00282AD9" w:rsidRDefault="0024040A" w:rsidP="0024040A">
            <w:pPr>
              <w:jc w:val="center"/>
              <w:rPr>
                <w:color w:val="000000"/>
                <w:sz w:val="28"/>
                <w:szCs w:val="28"/>
              </w:rPr>
            </w:pPr>
          </w:p>
        </w:tc>
      </w:tr>
    </w:tbl>
    <w:p w:rsidR="00F866BA" w:rsidRPr="00ED5099" w:rsidRDefault="00F866BA" w:rsidP="00282AD9">
      <w:pPr>
        <w:ind w:left="4395" w:firstLine="567"/>
        <w:jc w:val="right"/>
        <w:rPr>
          <w:color w:val="000000"/>
          <w:sz w:val="17"/>
          <w:szCs w:val="17"/>
        </w:rPr>
      </w:pPr>
    </w:p>
    <w:p w:rsidR="00777414" w:rsidRPr="00ED5099" w:rsidRDefault="00777414" w:rsidP="00F866BA">
      <w:pPr>
        <w:ind w:firstLine="567"/>
        <w:jc w:val="right"/>
        <w:rPr>
          <w:color w:val="000000"/>
          <w:sz w:val="17"/>
          <w:szCs w:val="17"/>
        </w:rPr>
      </w:pPr>
    </w:p>
    <w:p w:rsidR="00764AD0" w:rsidRDefault="00777414" w:rsidP="00F866BA">
      <w:pPr>
        <w:jc w:val="center"/>
        <w:rPr>
          <w:b/>
          <w:bCs/>
          <w:color w:val="000000"/>
          <w:sz w:val="28"/>
          <w:szCs w:val="28"/>
        </w:rPr>
      </w:pPr>
      <w:r w:rsidRPr="00ED5099">
        <w:rPr>
          <w:b/>
          <w:bCs/>
          <w:color w:val="000000"/>
          <w:sz w:val="28"/>
          <w:szCs w:val="28"/>
        </w:rPr>
        <w:t xml:space="preserve">Положение о муниципальном контроле </w:t>
      </w:r>
      <w:r w:rsidR="003A0455" w:rsidRPr="00225DB4">
        <w:rPr>
          <w:b/>
          <w:sz w:val="28"/>
          <w:szCs w:val="28"/>
        </w:rPr>
        <w:t>в сфере благоустройства</w:t>
      </w:r>
    </w:p>
    <w:p w:rsidR="00F866BA" w:rsidRDefault="00777414" w:rsidP="00F866BA">
      <w:pPr>
        <w:jc w:val="center"/>
        <w:rPr>
          <w:b/>
          <w:bCs/>
          <w:sz w:val="28"/>
          <w:szCs w:val="28"/>
        </w:rPr>
      </w:pPr>
      <w:r w:rsidRPr="00ED5099">
        <w:rPr>
          <w:b/>
          <w:bCs/>
          <w:color w:val="000000"/>
          <w:sz w:val="28"/>
          <w:szCs w:val="28"/>
        </w:rPr>
        <w:t xml:space="preserve">в </w:t>
      </w:r>
      <w:r w:rsidR="0024040A" w:rsidRPr="0024040A">
        <w:rPr>
          <w:b/>
          <w:sz w:val="28"/>
          <w:szCs w:val="28"/>
        </w:rPr>
        <w:t xml:space="preserve">муниципальном образовании </w:t>
      </w:r>
      <w:r w:rsidR="0024040A" w:rsidRPr="0024040A">
        <w:rPr>
          <w:b/>
          <w:bCs/>
          <w:sz w:val="28"/>
          <w:szCs w:val="28"/>
        </w:rPr>
        <w:t xml:space="preserve">Глинковское сельское поселение Глинковского района </w:t>
      </w:r>
      <w:r w:rsidR="00F866BA" w:rsidRPr="0024040A">
        <w:rPr>
          <w:b/>
          <w:bCs/>
          <w:sz w:val="28"/>
          <w:szCs w:val="28"/>
        </w:rPr>
        <w:t>Смоленской области</w:t>
      </w:r>
    </w:p>
    <w:p w:rsidR="00F135B1" w:rsidRDefault="00F135B1" w:rsidP="00D91913">
      <w:pPr>
        <w:ind w:firstLine="709"/>
        <w:jc w:val="center"/>
        <w:rPr>
          <w:sz w:val="28"/>
          <w:szCs w:val="28"/>
        </w:rPr>
      </w:pPr>
    </w:p>
    <w:p w:rsidR="00D91913" w:rsidRPr="00F135B1" w:rsidRDefault="00D91913" w:rsidP="00D91913">
      <w:pPr>
        <w:ind w:firstLine="709"/>
        <w:jc w:val="center"/>
        <w:rPr>
          <w:sz w:val="28"/>
          <w:szCs w:val="28"/>
        </w:rPr>
      </w:pPr>
      <w:r w:rsidRPr="00F135B1">
        <w:rPr>
          <w:sz w:val="28"/>
          <w:szCs w:val="28"/>
        </w:rPr>
        <w:t>1. Общие положения</w:t>
      </w:r>
    </w:p>
    <w:p w:rsidR="00D91913" w:rsidRDefault="00D91913" w:rsidP="00D91913">
      <w:pPr>
        <w:ind w:firstLine="709"/>
        <w:jc w:val="center"/>
        <w:rPr>
          <w:b/>
          <w:szCs w:val="28"/>
        </w:rPr>
      </w:pPr>
    </w:p>
    <w:p w:rsidR="00D91913" w:rsidRPr="00D91913" w:rsidRDefault="00D91913" w:rsidP="00D91913">
      <w:pPr>
        <w:autoSpaceDE w:val="0"/>
        <w:ind w:firstLine="709"/>
        <w:jc w:val="both"/>
        <w:rPr>
          <w:sz w:val="28"/>
          <w:szCs w:val="28"/>
        </w:rPr>
      </w:pPr>
      <w:r w:rsidRPr="00D91913">
        <w:rPr>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BF05A1">
        <w:rPr>
          <w:sz w:val="28"/>
          <w:szCs w:val="28"/>
        </w:rPr>
        <w:t xml:space="preserve">Глинковского </w:t>
      </w:r>
      <w:r w:rsidRPr="00D91913">
        <w:rPr>
          <w:sz w:val="28"/>
          <w:szCs w:val="28"/>
        </w:rPr>
        <w:t>сельского поселения Глинковского района Смоленской области (далее – контроль в сфере благоустройства).</w:t>
      </w:r>
    </w:p>
    <w:p w:rsidR="00D91913" w:rsidRPr="00D91913" w:rsidRDefault="00D91913" w:rsidP="00D91913">
      <w:pPr>
        <w:autoSpaceDE w:val="0"/>
        <w:ind w:firstLine="709"/>
        <w:jc w:val="both"/>
        <w:rPr>
          <w:sz w:val="28"/>
          <w:szCs w:val="28"/>
        </w:rPr>
      </w:pPr>
      <w:r w:rsidRPr="00D91913">
        <w:rPr>
          <w:sz w:val="28"/>
          <w:szCs w:val="28"/>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w:t>
      </w:r>
      <w:r w:rsidR="00BF05A1">
        <w:rPr>
          <w:sz w:val="28"/>
          <w:szCs w:val="28"/>
        </w:rPr>
        <w:t>ройства территории Глинковского</w:t>
      </w:r>
      <w:r w:rsidRPr="00D91913">
        <w:rPr>
          <w:sz w:val="28"/>
          <w:szCs w:val="28"/>
        </w:rPr>
        <w:t xml:space="preserve"> сельского поселения Глинковского района Смоленской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91913" w:rsidRPr="00D91913" w:rsidRDefault="00D91913" w:rsidP="00D91913">
      <w:pPr>
        <w:autoSpaceDE w:val="0"/>
        <w:ind w:firstLine="709"/>
        <w:jc w:val="both"/>
        <w:rPr>
          <w:sz w:val="28"/>
          <w:szCs w:val="28"/>
        </w:rPr>
      </w:pPr>
      <w:r w:rsidRPr="00D91913">
        <w:rPr>
          <w:sz w:val="28"/>
          <w:szCs w:val="28"/>
        </w:rPr>
        <w:t>1.3.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91913" w:rsidRPr="00D91913" w:rsidRDefault="00D91913" w:rsidP="00D91913">
      <w:pPr>
        <w:autoSpaceDE w:val="0"/>
        <w:ind w:firstLine="709"/>
        <w:jc w:val="both"/>
        <w:rPr>
          <w:sz w:val="28"/>
          <w:szCs w:val="28"/>
        </w:rPr>
      </w:pPr>
      <w:r w:rsidRPr="00D91913">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91913" w:rsidRPr="00D91913" w:rsidRDefault="00D91913" w:rsidP="00D91913">
      <w:pPr>
        <w:autoSpaceDE w:val="0"/>
        <w:ind w:firstLine="709"/>
        <w:jc w:val="both"/>
        <w:rPr>
          <w:sz w:val="28"/>
          <w:szCs w:val="28"/>
        </w:rPr>
      </w:pPr>
      <w:proofErr w:type="gramStart"/>
      <w:r w:rsidRPr="00D91913">
        <w:rPr>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91913" w:rsidRPr="00D91913" w:rsidRDefault="00D91913" w:rsidP="00D91913">
      <w:pPr>
        <w:autoSpaceDE w:val="0"/>
        <w:ind w:firstLine="709"/>
        <w:jc w:val="both"/>
        <w:rPr>
          <w:sz w:val="28"/>
          <w:szCs w:val="28"/>
        </w:rPr>
      </w:pPr>
      <w:proofErr w:type="gramStart"/>
      <w:r w:rsidRPr="00D91913">
        <w:rPr>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91913" w:rsidRPr="00D91913" w:rsidRDefault="00D91913" w:rsidP="00D91913">
      <w:pPr>
        <w:autoSpaceDE w:val="0"/>
        <w:ind w:firstLine="709"/>
        <w:jc w:val="both"/>
        <w:rPr>
          <w:sz w:val="28"/>
          <w:szCs w:val="28"/>
        </w:rPr>
      </w:pPr>
      <w:r w:rsidRPr="00D91913">
        <w:rPr>
          <w:sz w:val="28"/>
          <w:szCs w:val="28"/>
        </w:rPr>
        <w:t>3) дворовые территории;</w:t>
      </w:r>
    </w:p>
    <w:p w:rsidR="00D91913" w:rsidRPr="00D91913" w:rsidRDefault="00D91913" w:rsidP="00D91913">
      <w:pPr>
        <w:autoSpaceDE w:val="0"/>
        <w:ind w:firstLine="709"/>
        <w:jc w:val="both"/>
        <w:rPr>
          <w:sz w:val="28"/>
          <w:szCs w:val="28"/>
        </w:rPr>
      </w:pPr>
      <w:r w:rsidRPr="00D91913">
        <w:rPr>
          <w:sz w:val="28"/>
          <w:szCs w:val="28"/>
        </w:rPr>
        <w:t>4) детские и спортивные площадки;</w:t>
      </w:r>
    </w:p>
    <w:p w:rsidR="00D91913" w:rsidRPr="00D91913" w:rsidRDefault="00D91913" w:rsidP="00D91913">
      <w:pPr>
        <w:autoSpaceDE w:val="0"/>
        <w:ind w:firstLine="709"/>
        <w:jc w:val="both"/>
        <w:rPr>
          <w:sz w:val="28"/>
          <w:szCs w:val="28"/>
        </w:rPr>
      </w:pPr>
      <w:r w:rsidRPr="00D91913">
        <w:rPr>
          <w:sz w:val="28"/>
          <w:szCs w:val="28"/>
        </w:rPr>
        <w:lastRenderedPageBreak/>
        <w:t>5) площадки для выгула животных;</w:t>
      </w:r>
    </w:p>
    <w:p w:rsidR="00D91913" w:rsidRPr="00D91913" w:rsidRDefault="00D91913" w:rsidP="00D91913">
      <w:pPr>
        <w:autoSpaceDE w:val="0"/>
        <w:ind w:firstLine="709"/>
        <w:jc w:val="both"/>
        <w:rPr>
          <w:sz w:val="28"/>
          <w:szCs w:val="28"/>
        </w:rPr>
      </w:pPr>
      <w:r w:rsidRPr="00D91913">
        <w:rPr>
          <w:sz w:val="28"/>
          <w:szCs w:val="28"/>
        </w:rPr>
        <w:t>6) парковки (парковочные места);</w:t>
      </w:r>
    </w:p>
    <w:p w:rsidR="00D91913" w:rsidRPr="00D91913" w:rsidRDefault="00D91913" w:rsidP="00D91913">
      <w:pPr>
        <w:autoSpaceDE w:val="0"/>
        <w:ind w:firstLine="709"/>
        <w:jc w:val="both"/>
        <w:rPr>
          <w:sz w:val="28"/>
          <w:szCs w:val="28"/>
        </w:rPr>
      </w:pPr>
      <w:r w:rsidRPr="00D91913">
        <w:rPr>
          <w:sz w:val="28"/>
          <w:szCs w:val="28"/>
        </w:rPr>
        <w:t>7) парки, скверы, иные зеленые зоны;</w:t>
      </w:r>
    </w:p>
    <w:p w:rsidR="00D91913" w:rsidRPr="00D91913" w:rsidRDefault="00D91913" w:rsidP="00D91913">
      <w:pPr>
        <w:autoSpaceDE w:val="0"/>
        <w:ind w:firstLine="709"/>
        <w:jc w:val="both"/>
        <w:rPr>
          <w:sz w:val="28"/>
          <w:szCs w:val="28"/>
        </w:rPr>
      </w:pPr>
      <w:r w:rsidRPr="00D91913">
        <w:rPr>
          <w:sz w:val="28"/>
          <w:szCs w:val="28"/>
        </w:rPr>
        <w:t>8) технические и санитарно-защитные зоны;</w:t>
      </w:r>
    </w:p>
    <w:p w:rsidR="00D91913" w:rsidRPr="00D91913" w:rsidRDefault="00D91913" w:rsidP="00D91913">
      <w:pPr>
        <w:autoSpaceDE w:val="0"/>
        <w:ind w:firstLine="709"/>
        <w:jc w:val="both"/>
        <w:rPr>
          <w:sz w:val="28"/>
          <w:szCs w:val="28"/>
        </w:rPr>
      </w:pPr>
      <w:r w:rsidRPr="00D91913">
        <w:rPr>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ограждения (заборы). </w:t>
      </w:r>
    </w:p>
    <w:p w:rsidR="00D91913" w:rsidRPr="00D91913" w:rsidRDefault="00D91913" w:rsidP="00D91913">
      <w:pPr>
        <w:autoSpaceDE w:val="0"/>
        <w:ind w:firstLine="709"/>
        <w:jc w:val="both"/>
        <w:rPr>
          <w:sz w:val="28"/>
          <w:szCs w:val="28"/>
        </w:rPr>
      </w:pPr>
      <w:r w:rsidRPr="00D91913">
        <w:rPr>
          <w:sz w:val="28"/>
          <w:szCs w:val="28"/>
        </w:rPr>
        <w:t>1.4. Муниципальный контроль осущес</w:t>
      </w:r>
      <w:r w:rsidR="00D42379">
        <w:rPr>
          <w:sz w:val="28"/>
          <w:szCs w:val="28"/>
        </w:rPr>
        <w:t>твляется А</w:t>
      </w:r>
      <w:r w:rsidR="00BF05A1">
        <w:rPr>
          <w:sz w:val="28"/>
          <w:szCs w:val="28"/>
        </w:rPr>
        <w:t>дминистрацией Глинков</w:t>
      </w:r>
      <w:r w:rsidRPr="00D91913">
        <w:rPr>
          <w:sz w:val="28"/>
          <w:szCs w:val="28"/>
        </w:rPr>
        <w:t>ского сельского поселения Глинковского района Смоленской области (далее – Контрольный орган).</w:t>
      </w:r>
    </w:p>
    <w:p w:rsidR="00D91913" w:rsidRPr="00D91913" w:rsidRDefault="00D91913" w:rsidP="00D91913">
      <w:pPr>
        <w:autoSpaceDE w:val="0"/>
        <w:ind w:firstLine="709"/>
        <w:jc w:val="both"/>
        <w:rPr>
          <w:sz w:val="28"/>
          <w:szCs w:val="28"/>
        </w:rPr>
      </w:pPr>
      <w:r w:rsidRPr="00D91913">
        <w:rPr>
          <w:sz w:val="28"/>
          <w:szCs w:val="28"/>
        </w:rPr>
        <w:t>1.5. Руководство деятельностью по осуществлению муниципального контроля осуществляет</w:t>
      </w:r>
      <w:r w:rsidR="00D42379">
        <w:rPr>
          <w:sz w:val="28"/>
          <w:szCs w:val="28"/>
        </w:rPr>
        <w:t>ся Администрацией муниципального образования «Глинковский район» Смоленской области</w:t>
      </w:r>
      <w:r w:rsidR="00DA1FE8">
        <w:rPr>
          <w:sz w:val="28"/>
          <w:szCs w:val="28"/>
        </w:rPr>
        <w:t xml:space="preserve"> </w:t>
      </w:r>
      <w:r w:rsidR="00D42379">
        <w:rPr>
          <w:sz w:val="28"/>
          <w:szCs w:val="28"/>
        </w:rPr>
        <w:t>(далее-Администрация).</w:t>
      </w:r>
    </w:p>
    <w:p w:rsidR="00D91913" w:rsidRPr="00D91913" w:rsidRDefault="00D91913" w:rsidP="00D91913">
      <w:pPr>
        <w:autoSpaceDE w:val="0"/>
        <w:ind w:firstLine="709"/>
        <w:jc w:val="both"/>
        <w:rPr>
          <w:sz w:val="28"/>
          <w:szCs w:val="28"/>
        </w:rPr>
      </w:pPr>
      <w:r w:rsidRPr="00D91913">
        <w:rPr>
          <w:sz w:val="28"/>
          <w:szCs w:val="28"/>
        </w:rPr>
        <w:t>1.6. От имени Контрольного органа муниципальный контроль вправе осуществлять следующие должностные лица:</w:t>
      </w:r>
    </w:p>
    <w:p w:rsidR="00D91913" w:rsidRPr="00D91913" w:rsidRDefault="00D91913" w:rsidP="00D91913">
      <w:pPr>
        <w:autoSpaceDE w:val="0"/>
        <w:ind w:firstLine="709"/>
        <w:jc w:val="both"/>
        <w:rPr>
          <w:sz w:val="28"/>
          <w:szCs w:val="28"/>
        </w:rPr>
      </w:pPr>
      <w:r w:rsidRPr="00D91913">
        <w:rPr>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91913" w:rsidRPr="00D91913" w:rsidRDefault="00D91913" w:rsidP="00D91913">
      <w:pPr>
        <w:autoSpaceDE w:val="0"/>
        <w:ind w:firstLine="709"/>
        <w:jc w:val="both"/>
        <w:rPr>
          <w:sz w:val="28"/>
          <w:szCs w:val="28"/>
        </w:rPr>
      </w:pPr>
      <w:r w:rsidRPr="00D91913">
        <w:rPr>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Контрольного органа (далее – уполномоченные должностные лица Контрольного органа).</w:t>
      </w:r>
    </w:p>
    <w:p w:rsidR="00D91913" w:rsidRPr="00D91913" w:rsidRDefault="00D91913" w:rsidP="00D91913">
      <w:pPr>
        <w:autoSpaceDE w:val="0"/>
        <w:ind w:firstLine="709"/>
        <w:jc w:val="both"/>
        <w:rPr>
          <w:sz w:val="28"/>
          <w:szCs w:val="28"/>
        </w:rPr>
      </w:pPr>
      <w:r w:rsidRPr="00D91913">
        <w:rPr>
          <w:sz w:val="28"/>
          <w:szCs w:val="28"/>
        </w:rPr>
        <w:t xml:space="preserve">1.7. </w:t>
      </w:r>
      <w:proofErr w:type="gramStart"/>
      <w:r w:rsidRPr="00D91913">
        <w:rPr>
          <w:sz w:val="28"/>
          <w:szCs w:val="28"/>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roofErr w:type="gramEnd"/>
    </w:p>
    <w:p w:rsidR="00D91913" w:rsidRPr="00D91913" w:rsidRDefault="00D91913" w:rsidP="00D91913">
      <w:pPr>
        <w:autoSpaceDE w:val="0"/>
        <w:ind w:firstLine="709"/>
        <w:jc w:val="both"/>
        <w:rPr>
          <w:sz w:val="28"/>
          <w:szCs w:val="28"/>
        </w:rPr>
      </w:pPr>
      <w:r w:rsidRPr="00D91913">
        <w:rPr>
          <w:sz w:val="28"/>
          <w:szCs w:val="28"/>
        </w:rPr>
        <w:t xml:space="preserve">1.8. Администрация осуществляет </w:t>
      </w:r>
      <w:proofErr w:type="gramStart"/>
      <w:r w:rsidRPr="00D91913">
        <w:rPr>
          <w:sz w:val="28"/>
          <w:szCs w:val="28"/>
        </w:rPr>
        <w:t>контроль за</w:t>
      </w:r>
      <w:proofErr w:type="gramEnd"/>
      <w:r w:rsidRPr="00D91913">
        <w:rPr>
          <w:sz w:val="28"/>
          <w:szCs w:val="28"/>
        </w:rPr>
        <w:t xml:space="preserve">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 областного закона от 25 июня 2003 года № 28-з «Об административных правонарушениях на</w:t>
      </w:r>
      <w:r w:rsidR="00D74E9E">
        <w:rPr>
          <w:sz w:val="28"/>
          <w:szCs w:val="28"/>
        </w:rPr>
        <w:t xml:space="preserve"> территории Смоленской области»</w:t>
      </w:r>
      <w:proofErr w:type="gramStart"/>
      <w:r w:rsidRPr="00D91913">
        <w:rPr>
          <w:sz w:val="28"/>
          <w:szCs w:val="28"/>
        </w:rPr>
        <w:t xml:space="preserve"> .</w:t>
      </w:r>
      <w:proofErr w:type="gramEnd"/>
    </w:p>
    <w:p w:rsidR="00D91913" w:rsidRPr="00D91913" w:rsidRDefault="00D91913" w:rsidP="00D91913">
      <w:pPr>
        <w:autoSpaceDE w:val="0"/>
        <w:ind w:firstLine="709"/>
        <w:jc w:val="both"/>
        <w:rPr>
          <w:sz w:val="28"/>
          <w:szCs w:val="28"/>
        </w:rPr>
      </w:pPr>
      <w:r w:rsidRPr="00D91913">
        <w:rPr>
          <w:sz w:val="28"/>
          <w:szCs w:val="28"/>
        </w:rPr>
        <w:t xml:space="preserve">Администрация осуществляет </w:t>
      </w:r>
      <w:proofErr w:type="gramStart"/>
      <w:r w:rsidRPr="00D91913">
        <w:rPr>
          <w:sz w:val="28"/>
          <w:szCs w:val="28"/>
        </w:rPr>
        <w:t>контроль за</w:t>
      </w:r>
      <w:proofErr w:type="gramEnd"/>
      <w:r w:rsidRPr="00D91913">
        <w:rPr>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91913" w:rsidRPr="00D91913" w:rsidRDefault="00D91913" w:rsidP="00D91913">
      <w:pPr>
        <w:autoSpaceDE w:val="0"/>
        <w:ind w:firstLine="709"/>
        <w:jc w:val="both"/>
        <w:rPr>
          <w:sz w:val="28"/>
          <w:szCs w:val="28"/>
        </w:rPr>
      </w:pPr>
      <w:r w:rsidRPr="00D91913">
        <w:rPr>
          <w:sz w:val="28"/>
          <w:szCs w:val="28"/>
        </w:rPr>
        <w:t>1.9. При осуществлении контроля в сфере благоустройства система оценки и уп</w:t>
      </w:r>
      <w:r w:rsidR="002D2743">
        <w:rPr>
          <w:sz w:val="28"/>
          <w:szCs w:val="28"/>
        </w:rPr>
        <w:t>равления рисками не применяется</w:t>
      </w:r>
      <w:r w:rsidRPr="00D91913">
        <w:rPr>
          <w:sz w:val="28"/>
          <w:szCs w:val="28"/>
        </w:rPr>
        <w:t>.</w:t>
      </w:r>
    </w:p>
    <w:p w:rsidR="00D91913" w:rsidRPr="00D91913" w:rsidRDefault="00D91913" w:rsidP="00D91913">
      <w:pPr>
        <w:autoSpaceDE w:val="0"/>
        <w:ind w:firstLine="709"/>
        <w:jc w:val="both"/>
        <w:rPr>
          <w:sz w:val="28"/>
          <w:szCs w:val="28"/>
        </w:rPr>
      </w:pPr>
    </w:p>
    <w:p w:rsidR="00D91913" w:rsidRPr="00D91913" w:rsidRDefault="00D91913" w:rsidP="00D91913">
      <w:pPr>
        <w:autoSpaceDE w:val="0"/>
        <w:ind w:firstLine="709"/>
        <w:jc w:val="center"/>
        <w:rPr>
          <w:b/>
          <w:sz w:val="28"/>
          <w:szCs w:val="28"/>
        </w:rPr>
      </w:pPr>
      <w:r w:rsidRPr="00D91913">
        <w:rPr>
          <w:b/>
          <w:sz w:val="28"/>
          <w:szCs w:val="28"/>
        </w:rPr>
        <w:t>2. Профилактика рисков причинения вреда (ущерба) охраняемым законом ценностям</w:t>
      </w:r>
    </w:p>
    <w:p w:rsidR="00D91913" w:rsidRPr="00D91913" w:rsidRDefault="00D91913" w:rsidP="00D91913">
      <w:pPr>
        <w:autoSpaceDE w:val="0"/>
        <w:ind w:firstLine="709"/>
        <w:jc w:val="both"/>
        <w:rPr>
          <w:sz w:val="28"/>
          <w:szCs w:val="28"/>
        </w:rPr>
      </w:pPr>
    </w:p>
    <w:p w:rsidR="00D91913" w:rsidRPr="00D91913" w:rsidRDefault="00D91913" w:rsidP="00D91913">
      <w:pPr>
        <w:autoSpaceDE w:val="0"/>
        <w:ind w:firstLine="709"/>
        <w:jc w:val="both"/>
        <w:rPr>
          <w:sz w:val="28"/>
          <w:szCs w:val="28"/>
        </w:rPr>
      </w:pPr>
      <w:r w:rsidRPr="00D91913">
        <w:rPr>
          <w:sz w:val="28"/>
          <w:szCs w:val="28"/>
        </w:rPr>
        <w:t xml:space="preserve">2.1. Администрация осуществляет контроль в сфере </w:t>
      </w:r>
      <w:proofErr w:type="gramStart"/>
      <w:r w:rsidRPr="00D91913">
        <w:rPr>
          <w:sz w:val="28"/>
          <w:szCs w:val="28"/>
        </w:rPr>
        <w:t>благоустройства</w:t>
      </w:r>
      <w:proofErr w:type="gramEnd"/>
      <w:r w:rsidRPr="00D91913">
        <w:rPr>
          <w:sz w:val="28"/>
          <w:szCs w:val="28"/>
        </w:rPr>
        <w:t xml:space="preserve"> в том числе посредством проведения профилактических мероприятий.</w:t>
      </w:r>
    </w:p>
    <w:p w:rsidR="00D91913" w:rsidRPr="00D91913" w:rsidRDefault="00D91913" w:rsidP="00D91913">
      <w:pPr>
        <w:autoSpaceDE w:val="0"/>
        <w:ind w:firstLine="709"/>
        <w:jc w:val="both"/>
        <w:rPr>
          <w:sz w:val="28"/>
          <w:szCs w:val="28"/>
        </w:rPr>
      </w:pPr>
      <w:r w:rsidRPr="00D91913">
        <w:rPr>
          <w:sz w:val="28"/>
          <w:szCs w:val="28"/>
        </w:rPr>
        <w:t>2.2. Профилактичес</w:t>
      </w:r>
      <w:r w:rsidR="00DA1FE8">
        <w:rPr>
          <w:sz w:val="28"/>
          <w:szCs w:val="28"/>
        </w:rPr>
        <w:t>кие мероприятия осуществляются А</w:t>
      </w:r>
      <w:r w:rsidRPr="00D91913">
        <w:rPr>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91913" w:rsidRPr="00D91913" w:rsidRDefault="00D91913" w:rsidP="00D91913">
      <w:pPr>
        <w:autoSpaceDE w:val="0"/>
        <w:ind w:firstLine="709"/>
        <w:jc w:val="both"/>
        <w:rPr>
          <w:sz w:val="28"/>
          <w:szCs w:val="28"/>
        </w:rPr>
      </w:pPr>
      <w:r w:rsidRPr="00D91913">
        <w:rPr>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91913" w:rsidRPr="00D91913" w:rsidRDefault="00D91913" w:rsidP="00D91913">
      <w:pPr>
        <w:autoSpaceDE w:val="0"/>
        <w:ind w:firstLine="709"/>
        <w:jc w:val="both"/>
        <w:rPr>
          <w:sz w:val="28"/>
          <w:szCs w:val="28"/>
        </w:rPr>
      </w:pPr>
      <w:r w:rsidRPr="00D91913">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91913" w:rsidRPr="00D91913" w:rsidRDefault="00D91913" w:rsidP="00D91913">
      <w:pPr>
        <w:autoSpaceDE w:val="0"/>
        <w:ind w:firstLine="709"/>
        <w:jc w:val="both"/>
        <w:rPr>
          <w:sz w:val="28"/>
          <w:szCs w:val="28"/>
        </w:rPr>
      </w:pPr>
      <w:proofErr w:type="gramStart"/>
      <w:r w:rsidRPr="00D91913">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w:t>
      </w:r>
      <w:r w:rsidR="00BF05A1">
        <w:rPr>
          <w:sz w:val="28"/>
          <w:szCs w:val="28"/>
        </w:rPr>
        <w:t>нформацию об этом главе Глинков</w:t>
      </w:r>
      <w:r w:rsidRPr="00D91913">
        <w:rPr>
          <w:sz w:val="28"/>
          <w:szCs w:val="28"/>
        </w:rPr>
        <w:t>ского сельского поселения Глинковского района Смоленской области для принятия решения о проведении контрольных мероприятий.</w:t>
      </w:r>
      <w:proofErr w:type="gramEnd"/>
    </w:p>
    <w:p w:rsidR="00D91913" w:rsidRPr="00D91913" w:rsidRDefault="00DA1FE8" w:rsidP="00D91913">
      <w:pPr>
        <w:autoSpaceDE w:val="0"/>
        <w:ind w:firstLine="709"/>
        <w:jc w:val="both"/>
        <w:rPr>
          <w:sz w:val="28"/>
          <w:szCs w:val="28"/>
        </w:rPr>
      </w:pPr>
      <w:r>
        <w:rPr>
          <w:sz w:val="28"/>
          <w:szCs w:val="28"/>
        </w:rPr>
        <w:t>2.5. При осуществлении А</w:t>
      </w:r>
      <w:r w:rsidR="00D91913" w:rsidRPr="00D91913">
        <w:rPr>
          <w:sz w:val="28"/>
          <w:szCs w:val="28"/>
        </w:rPr>
        <w:t>дминистрацией контроля в сфере благоустройства могут проводиться следующие виды профилактических мероприятий:</w:t>
      </w:r>
    </w:p>
    <w:p w:rsidR="00D91913" w:rsidRPr="00D91913" w:rsidRDefault="00D91913" w:rsidP="00D91913">
      <w:pPr>
        <w:autoSpaceDE w:val="0"/>
        <w:ind w:firstLine="709"/>
        <w:jc w:val="both"/>
        <w:rPr>
          <w:sz w:val="28"/>
          <w:szCs w:val="28"/>
        </w:rPr>
      </w:pPr>
      <w:r w:rsidRPr="00D91913">
        <w:rPr>
          <w:sz w:val="28"/>
          <w:szCs w:val="28"/>
        </w:rPr>
        <w:t>1) информирование;</w:t>
      </w:r>
    </w:p>
    <w:p w:rsidR="00D91913" w:rsidRPr="00D91913" w:rsidRDefault="00D91913" w:rsidP="00D91913">
      <w:pPr>
        <w:autoSpaceDE w:val="0"/>
        <w:ind w:firstLine="709"/>
        <w:jc w:val="both"/>
        <w:rPr>
          <w:sz w:val="28"/>
          <w:szCs w:val="28"/>
        </w:rPr>
      </w:pPr>
      <w:r w:rsidRPr="00D91913">
        <w:rPr>
          <w:sz w:val="28"/>
          <w:szCs w:val="28"/>
        </w:rPr>
        <w:t>2) обобщение правоприменительной практики;</w:t>
      </w:r>
    </w:p>
    <w:p w:rsidR="00D91913" w:rsidRPr="00D91913" w:rsidRDefault="00D91913" w:rsidP="00D91913">
      <w:pPr>
        <w:autoSpaceDE w:val="0"/>
        <w:ind w:firstLine="709"/>
        <w:jc w:val="both"/>
        <w:rPr>
          <w:sz w:val="28"/>
          <w:szCs w:val="28"/>
        </w:rPr>
      </w:pPr>
      <w:r w:rsidRPr="00D91913">
        <w:rPr>
          <w:sz w:val="28"/>
          <w:szCs w:val="28"/>
        </w:rPr>
        <w:t>3) объявление предостережений;</w:t>
      </w:r>
    </w:p>
    <w:p w:rsidR="00D91913" w:rsidRPr="00D91913" w:rsidRDefault="00D91913" w:rsidP="00D91913">
      <w:pPr>
        <w:autoSpaceDE w:val="0"/>
        <w:ind w:firstLine="709"/>
        <w:jc w:val="both"/>
        <w:rPr>
          <w:sz w:val="28"/>
          <w:szCs w:val="28"/>
        </w:rPr>
      </w:pPr>
      <w:r w:rsidRPr="00D91913">
        <w:rPr>
          <w:sz w:val="28"/>
          <w:szCs w:val="28"/>
        </w:rPr>
        <w:t>4) консультирование;</w:t>
      </w:r>
    </w:p>
    <w:p w:rsidR="00D91913" w:rsidRPr="00D91913" w:rsidRDefault="00D74E9E" w:rsidP="00D91913">
      <w:pPr>
        <w:autoSpaceDE w:val="0"/>
        <w:ind w:firstLine="709"/>
        <w:jc w:val="both"/>
        <w:rPr>
          <w:sz w:val="28"/>
          <w:szCs w:val="28"/>
        </w:rPr>
      </w:pPr>
      <w:r>
        <w:rPr>
          <w:sz w:val="28"/>
          <w:szCs w:val="28"/>
        </w:rPr>
        <w:t>5) профилактический визит</w:t>
      </w:r>
      <w:r w:rsidR="00D91913" w:rsidRPr="00D91913">
        <w:rPr>
          <w:sz w:val="28"/>
          <w:szCs w:val="28"/>
        </w:rPr>
        <w:t>.</w:t>
      </w:r>
    </w:p>
    <w:p w:rsidR="00D91913" w:rsidRPr="00D91913" w:rsidRDefault="00D91913" w:rsidP="00D91913">
      <w:pPr>
        <w:autoSpaceDE w:val="0"/>
        <w:ind w:firstLine="709"/>
        <w:jc w:val="both"/>
        <w:rPr>
          <w:sz w:val="28"/>
          <w:szCs w:val="28"/>
        </w:rPr>
      </w:pPr>
      <w:r w:rsidRPr="00D91913">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w:t>
      </w:r>
      <w:r w:rsidR="00DA1FE8">
        <w:rPr>
          <w:sz w:val="28"/>
          <w:szCs w:val="28"/>
        </w:rPr>
        <w:t xml:space="preserve"> сведений на официальном сайте А</w:t>
      </w:r>
      <w:r w:rsidRPr="00D91913">
        <w:rPr>
          <w:sz w:val="28"/>
          <w:szCs w:val="28"/>
        </w:rPr>
        <w:t>дминистрации  в информационно-телекоммуникационной сети «Интер</w:t>
      </w:r>
      <w:r w:rsidR="00DA1FE8">
        <w:rPr>
          <w:sz w:val="28"/>
          <w:szCs w:val="28"/>
        </w:rPr>
        <w:t>нет» (далее – официальный сайт А</w:t>
      </w:r>
      <w:r w:rsidRPr="00D91913">
        <w:rPr>
          <w:sz w:val="28"/>
          <w:szCs w:val="28"/>
        </w:rPr>
        <w:t>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91913" w:rsidRPr="00D91913" w:rsidRDefault="00D91913" w:rsidP="00D91913">
      <w:pPr>
        <w:autoSpaceDE w:val="0"/>
        <w:ind w:firstLine="709"/>
        <w:jc w:val="both"/>
        <w:rPr>
          <w:sz w:val="28"/>
          <w:szCs w:val="28"/>
        </w:rPr>
      </w:pPr>
      <w:r w:rsidRPr="00D91913">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w:t>
      </w:r>
      <w:r w:rsidRPr="00D91913">
        <w:rPr>
          <w:sz w:val="28"/>
          <w:szCs w:val="28"/>
        </w:rPr>
        <w:lastRenderedPageBreak/>
        <w:t>статьи 46 Федерального закона от 31 июля 2020 года № 248-ФЗ «О государственном контроле (надзоре) и муниципальном контроле в Российской Федерации».</w:t>
      </w:r>
    </w:p>
    <w:p w:rsidR="00D91913" w:rsidRPr="00D91913" w:rsidRDefault="00D91913" w:rsidP="00D91913">
      <w:pPr>
        <w:autoSpaceDE w:val="0"/>
        <w:ind w:firstLine="709"/>
        <w:jc w:val="both"/>
        <w:rPr>
          <w:sz w:val="28"/>
          <w:szCs w:val="28"/>
        </w:rPr>
      </w:pPr>
      <w:r w:rsidRPr="00D91913">
        <w:rPr>
          <w:sz w:val="28"/>
          <w:szCs w:val="28"/>
        </w:rPr>
        <w:t>Администрация также вправе и</w:t>
      </w:r>
      <w:r w:rsidR="00861105">
        <w:rPr>
          <w:sz w:val="28"/>
          <w:szCs w:val="28"/>
        </w:rPr>
        <w:t>нформировать население Глинковс</w:t>
      </w:r>
      <w:r w:rsidRPr="00D91913">
        <w:rPr>
          <w:sz w:val="28"/>
          <w:szCs w:val="28"/>
        </w:rPr>
        <w:t>кого сельского поселения Глинковского района Смоленской области на собраниях и конференциях граждан об обязательных требованиях, предъявляемых к объектам контроля.</w:t>
      </w:r>
    </w:p>
    <w:p w:rsidR="00D91913" w:rsidRPr="00D91913" w:rsidRDefault="00D91913" w:rsidP="00DA1FE8">
      <w:pPr>
        <w:autoSpaceDE w:val="0"/>
        <w:ind w:firstLine="709"/>
        <w:jc w:val="both"/>
        <w:rPr>
          <w:sz w:val="28"/>
          <w:szCs w:val="28"/>
        </w:rPr>
      </w:pPr>
      <w:r w:rsidRPr="00D91913">
        <w:rPr>
          <w:sz w:val="28"/>
          <w:szCs w:val="28"/>
        </w:rPr>
        <w:t>2.7. Обобщение правоприменит</w:t>
      </w:r>
      <w:r w:rsidR="00DA1FE8">
        <w:rPr>
          <w:sz w:val="28"/>
          <w:szCs w:val="28"/>
        </w:rPr>
        <w:t>ельной практики осуществляется А</w:t>
      </w:r>
      <w:r w:rsidRPr="00D91913">
        <w:rPr>
          <w:sz w:val="28"/>
          <w:szCs w:val="28"/>
        </w:rPr>
        <w:t>дминистрацией посредством сбора и анализа данных о проведенных контрольны</w:t>
      </w:r>
      <w:r w:rsidR="001103CA">
        <w:rPr>
          <w:sz w:val="28"/>
          <w:szCs w:val="28"/>
        </w:rPr>
        <w:t>х мероприятиях и их результатах.</w:t>
      </w:r>
    </w:p>
    <w:p w:rsidR="00D91913" w:rsidRPr="00D91913" w:rsidRDefault="00D91913" w:rsidP="00D91913">
      <w:pPr>
        <w:autoSpaceDE w:val="0"/>
        <w:ind w:firstLine="709"/>
        <w:jc w:val="both"/>
        <w:rPr>
          <w:sz w:val="28"/>
          <w:szCs w:val="28"/>
        </w:rPr>
      </w:pPr>
      <w:r w:rsidRPr="00D91913">
        <w:rPr>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w:t>
      </w:r>
      <w:r w:rsidR="00DA1FE8">
        <w:rPr>
          <w:sz w:val="28"/>
          <w:szCs w:val="28"/>
        </w:rPr>
        <w:t xml:space="preserve">дписываемым Главой </w:t>
      </w:r>
      <w:r w:rsidR="001103CA">
        <w:rPr>
          <w:sz w:val="28"/>
          <w:szCs w:val="28"/>
        </w:rPr>
        <w:t>Муниципального образования «Глинковский район» Смоленской области</w:t>
      </w:r>
      <w:r w:rsidRPr="00D91913">
        <w:rPr>
          <w:sz w:val="28"/>
          <w:szCs w:val="28"/>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91913" w:rsidRPr="00D91913" w:rsidRDefault="00D91913" w:rsidP="00D91913">
      <w:pPr>
        <w:autoSpaceDE w:val="0"/>
        <w:ind w:firstLine="709"/>
        <w:jc w:val="both"/>
        <w:rPr>
          <w:sz w:val="28"/>
          <w:szCs w:val="28"/>
        </w:rPr>
      </w:pPr>
      <w:r w:rsidRPr="00D91913">
        <w:rPr>
          <w:sz w:val="28"/>
          <w:szCs w:val="28"/>
        </w:rPr>
        <w:t xml:space="preserve">2.8. </w:t>
      </w:r>
      <w:proofErr w:type="gramStart"/>
      <w:r w:rsidRPr="00D91913">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w:t>
      </w:r>
      <w:r w:rsidR="00055E88">
        <w:rPr>
          <w:sz w:val="28"/>
          <w:szCs w:val="28"/>
        </w:rPr>
        <w:t>уемому лицу в случае наличия у А</w:t>
      </w:r>
      <w:r w:rsidRPr="00D91913">
        <w:rPr>
          <w:sz w:val="28"/>
          <w:szCs w:val="28"/>
        </w:rPr>
        <w:t>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91913">
        <w:rPr>
          <w:sz w:val="28"/>
          <w:szCs w:val="28"/>
        </w:rPr>
        <w:t xml:space="preserve"> законом ценностям. Предостережения объявляются</w:t>
      </w:r>
      <w:r w:rsidR="00055E88">
        <w:rPr>
          <w:sz w:val="28"/>
          <w:szCs w:val="28"/>
        </w:rPr>
        <w:t xml:space="preserve"> (подписываются) Г</w:t>
      </w:r>
      <w:r w:rsidR="00861105">
        <w:rPr>
          <w:sz w:val="28"/>
          <w:szCs w:val="28"/>
        </w:rPr>
        <w:t>лавой Глинков</w:t>
      </w:r>
      <w:r w:rsidRPr="00D91913">
        <w:rPr>
          <w:sz w:val="28"/>
          <w:szCs w:val="28"/>
        </w:rPr>
        <w:t>ского сельского поселения Глинковского района Смоленской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91913" w:rsidRPr="00D91913" w:rsidRDefault="00D91913" w:rsidP="00D91913">
      <w:pPr>
        <w:autoSpaceDE w:val="0"/>
        <w:ind w:firstLine="709"/>
        <w:jc w:val="both"/>
        <w:rPr>
          <w:sz w:val="28"/>
          <w:szCs w:val="28"/>
        </w:rPr>
      </w:pPr>
      <w:r w:rsidRPr="00D91913">
        <w:rPr>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w:t>
      </w:r>
    </w:p>
    <w:p w:rsidR="00D91913" w:rsidRPr="00D91913" w:rsidRDefault="00D91913" w:rsidP="00D91913">
      <w:pPr>
        <w:autoSpaceDE w:val="0"/>
        <w:ind w:firstLine="709"/>
        <w:jc w:val="both"/>
        <w:rPr>
          <w:sz w:val="28"/>
          <w:szCs w:val="28"/>
        </w:rPr>
      </w:pPr>
      <w:r w:rsidRPr="00D91913">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91913" w:rsidRPr="00D91913" w:rsidRDefault="00D91913" w:rsidP="00D91913">
      <w:pPr>
        <w:autoSpaceDE w:val="0"/>
        <w:ind w:firstLine="709"/>
        <w:jc w:val="both"/>
        <w:rPr>
          <w:sz w:val="28"/>
          <w:szCs w:val="28"/>
        </w:rPr>
      </w:pPr>
      <w:r w:rsidRPr="00D91913">
        <w:rPr>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w:t>
      </w:r>
      <w:r w:rsidRPr="00D91913">
        <w:rPr>
          <w:sz w:val="28"/>
          <w:szCs w:val="28"/>
        </w:rPr>
        <w:lastRenderedPageBreak/>
        <w:t>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91913" w:rsidRPr="00D91913" w:rsidRDefault="00D91913" w:rsidP="00D91913">
      <w:pPr>
        <w:autoSpaceDE w:val="0"/>
        <w:ind w:firstLine="709"/>
        <w:jc w:val="both"/>
        <w:rPr>
          <w:sz w:val="28"/>
          <w:szCs w:val="28"/>
        </w:rPr>
      </w:pPr>
      <w:r w:rsidRPr="00D91913">
        <w:rPr>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91913" w:rsidRPr="00D91913" w:rsidRDefault="00D91913" w:rsidP="00D91913">
      <w:pPr>
        <w:autoSpaceDE w:val="0"/>
        <w:ind w:firstLine="709"/>
        <w:jc w:val="both"/>
        <w:rPr>
          <w:sz w:val="28"/>
          <w:szCs w:val="28"/>
        </w:rPr>
      </w:pPr>
      <w:r w:rsidRPr="00D91913">
        <w:rPr>
          <w:sz w:val="28"/>
          <w:szCs w:val="28"/>
        </w:rPr>
        <w:t>Личный прием гра</w:t>
      </w:r>
      <w:r w:rsidR="00055E88">
        <w:rPr>
          <w:sz w:val="28"/>
          <w:szCs w:val="28"/>
        </w:rPr>
        <w:t>ждан проводится Г</w:t>
      </w:r>
      <w:r w:rsidR="0037516B">
        <w:rPr>
          <w:sz w:val="28"/>
          <w:szCs w:val="28"/>
        </w:rPr>
        <w:t>лавой Глинковс</w:t>
      </w:r>
      <w:r w:rsidRPr="00D91913">
        <w:rPr>
          <w:sz w:val="28"/>
          <w:szCs w:val="28"/>
        </w:rPr>
        <w:t>кого сельского поселения Глинковского района Смоленской области и (или) должностным лицом, уполномоченным осуществлять контроль. Информация о месте приема, а также об установленных для приема днях и часах ра</w:t>
      </w:r>
      <w:r w:rsidR="00055E88">
        <w:rPr>
          <w:sz w:val="28"/>
          <w:szCs w:val="28"/>
        </w:rPr>
        <w:t>змещается на официальном сайте А</w:t>
      </w:r>
      <w:r w:rsidRPr="00D91913">
        <w:rPr>
          <w:sz w:val="28"/>
          <w:szCs w:val="28"/>
        </w:rPr>
        <w:t>дминистрации в специальном разделе, посвященном контрольной деятельности.</w:t>
      </w:r>
    </w:p>
    <w:p w:rsidR="00D91913" w:rsidRPr="00D91913" w:rsidRDefault="00D91913" w:rsidP="00D91913">
      <w:pPr>
        <w:autoSpaceDE w:val="0"/>
        <w:ind w:firstLine="709"/>
        <w:jc w:val="both"/>
        <w:rPr>
          <w:sz w:val="28"/>
          <w:szCs w:val="28"/>
        </w:rPr>
      </w:pPr>
      <w:r w:rsidRPr="00D91913">
        <w:rPr>
          <w:sz w:val="28"/>
          <w:szCs w:val="28"/>
        </w:rPr>
        <w:t>Консультирование осуществляется в устной или письменной форме по следующим вопросам:</w:t>
      </w:r>
    </w:p>
    <w:p w:rsidR="00D91913" w:rsidRPr="00D91913" w:rsidRDefault="00D91913" w:rsidP="00D91913">
      <w:pPr>
        <w:autoSpaceDE w:val="0"/>
        <w:ind w:firstLine="709"/>
        <w:jc w:val="both"/>
        <w:rPr>
          <w:sz w:val="28"/>
          <w:szCs w:val="28"/>
        </w:rPr>
      </w:pPr>
      <w:r w:rsidRPr="00D91913">
        <w:rPr>
          <w:sz w:val="28"/>
          <w:szCs w:val="28"/>
        </w:rPr>
        <w:t>1) организация и осуществление контроля в сфере благоустройства;</w:t>
      </w:r>
    </w:p>
    <w:p w:rsidR="00D91913" w:rsidRPr="00D91913" w:rsidRDefault="00D91913" w:rsidP="00D91913">
      <w:pPr>
        <w:autoSpaceDE w:val="0"/>
        <w:ind w:firstLine="709"/>
        <w:jc w:val="both"/>
        <w:rPr>
          <w:sz w:val="28"/>
          <w:szCs w:val="28"/>
        </w:rPr>
      </w:pPr>
      <w:r w:rsidRPr="00D91913">
        <w:rPr>
          <w:sz w:val="28"/>
          <w:szCs w:val="28"/>
        </w:rPr>
        <w:t>2) порядок осуществления контрольных мероприятий, установленных настоящим Положением;</w:t>
      </w:r>
    </w:p>
    <w:p w:rsidR="00D91913" w:rsidRPr="00D91913" w:rsidRDefault="00D91913" w:rsidP="00D91913">
      <w:pPr>
        <w:autoSpaceDE w:val="0"/>
        <w:ind w:firstLine="709"/>
        <w:jc w:val="both"/>
        <w:rPr>
          <w:sz w:val="28"/>
          <w:szCs w:val="28"/>
        </w:rPr>
      </w:pPr>
      <w:r w:rsidRPr="00D91913">
        <w:rPr>
          <w:sz w:val="28"/>
          <w:szCs w:val="28"/>
        </w:rPr>
        <w:t>3) порядок обжалования действий (бездействия) должностных лиц, уполномоченных осуществлять контроль;</w:t>
      </w:r>
    </w:p>
    <w:p w:rsidR="00D91913" w:rsidRPr="00D91913" w:rsidRDefault="00D91913" w:rsidP="00D91913">
      <w:pPr>
        <w:autoSpaceDE w:val="0"/>
        <w:ind w:firstLine="709"/>
        <w:jc w:val="both"/>
        <w:rPr>
          <w:sz w:val="28"/>
          <w:szCs w:val="28"/>
        </w:rPr>
      </w:pPr>
      <w:r w:rsidRPr="00D91913">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91913" w:rsidRPr="00D91913" w:rsidRDefault="00D91913" w:rsidP="00D91913">
      <w:pPr>
        <w:autoSpaceDE w:val="0"/>
        <w:ind w:firstLine="709"/>
        <w:jc w:val="both"/>
        <w:rPr>
          <w:sz w:val="28"/>
          <w:szCs w:val="28"/>
        </w:rPr>
      </w:pPr>
      <w:r w:rsidRPr="00D91913">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91913" w:rsidRPr="00D91913" w:rsidRDefault="00D91913" w:rsidP="00D91913">
      <w:pPr>
        <w:autoSpaceDE w:val="0"/>
        <w:ind w:firstLine="709"/>
        <w:jc w:val="both"/>
        <w:rPr>
          <w:sz w:val="28"/>
          <w:szCs w:val="28"/>
        </w:rPr>
      </w:pPr>
      <w:r w:rsidRPr="00D91913">
        <w:rPr>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D91913" w:rsidRPr="00D91913" w:rsidRDefault="00D91913" w:rsidP="00D91913">
      <w:pPr>
        <w:autoSpaceDE w:val="0"/>
        <w:ind w:firstLine="709"/>
        <w:jc w:val="both"/>
        <w:rPr>
          <w:sz w:val="28"/>
          <w:szCs w:val="28"/>
        </w:rPr>
      </w:pPr>
      <w:r w:rsidRPr="00D91913">
        <w:rPr>
          <w:sz w:val="28"/>
          <w:szCs w:val="28"/>
        </w:rPr>
        <w:t>1) контролируемым лицом представлен письменный запрос о представлении письменного ответа по вопросам консультирования;</w:t>
      </w:r>
    </w:p>
    <w:p w:rsidR="00D91913" w:rsidRPr="00D91913" w:rsidRDefault="00D91913" w:rsidP="00D91913">
      <w:pPr>
        <w:autoSpaceDE w:val="0"/>
        <w:ind w:firstLine="709"/>
        <w:jc w:val="both"/>
        <w:rPr>
          <w:sz w:val="28"/>
          <w:szCs w:val="28"/>
        </w:rPr>
      </w:pPr>
      <w:r w:rsidRPr="00D91913">
        <w:rPr>
          <w:sz w:val="28"/>
          <w:szCs w:val="28"/>
        </w:rPr>
        <w:t>2) за время консультирования предоставить в устной форме ответ на поставленные вопросы невозможно;</w:t>
      </w:r>
    </w:p>
    <w:p w:rsidR="00D91913" w:rsidRPr="00D91913" w:rsidRDefault="00D91913" w:rsidP="00D91913">
      <w:pPr>
        <w:autoSpaceDE w:val="0"/>
        <w:ind w:firstLine="709"/>
        <w:jc w:val="both"/>
        <w:rPr>
          <w:sz w:val="28"/>
          <w:szCs w:val="28"/>
        </w:rPr>
      </w:pPr>
      <w:r w:rsidRPr="00D91913">
        <w:rPr>
          <w:sz w:val="28"/>
          <w:szCs w:val="28"/>
        </w:rPr>
        <w:t>3) ответ на поставленные вопросы требует дополнительного запроса сведений.</w:t>
      </w:r>
    </w:p>
    <w:p w:rsidR="00D91913" w:rsidRPr="00D91913" w:rsidRDefault="00D91913" w:rsidP="00D91913">
      <w:pPr>
        <w:autoSpaceDE w:val="0"/>
        <w:ind w:firstLine="709"/>
        <w:jc w:val="both"/>
        <w:rPr>
          <w:sz w:val="28"/>
          <w:szCs w:val="28"/>
        </w:rPr>
      </w:pPr>
      <w:r w:rsidRPr="00D91913">
        <w:rPr>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91913" w:rsidRPr="00D91913" w:rsidRDefault="00D91913" w:rsidP="00D91913">
      <w:pPr>
        <w:autoSpaceDE w:val="0"/>
        <w:ind w:firstLine="709"/>
        <w:jc w:val="both"/>
        <w:rPr>
          <w:sz w:val="28"/>
          <w:szCs w:val="28"/>
        </w:rPr>
      </w:pPr>
      <w:r w:rsidRPr="00D91913">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91913" w:rsidRPr="00D91913" w:rsidRDefault="00D91913" w:rsidP="00D91913">
      <w:pPr>
        <w:autoSpaceDE w:val="0"/>
        <w:ind w:firstLine="709"/>
        <w:jc w:val="both"/>
        <w:rPr>
          <w:sz w:val="28"/>
          <w:szCs w:val="28"/>
        </w:rPr>
      </w:pPr>
      <w:r w:rsidRPr="00D91913">
        <w:rPr>
          <w:sz w:val="28"/>
          <w:szCs w:val="28"/>
        </w:rPr>
        <w:lastRenderedPageBreak/>
        <w:t>Информация, ставшая известной должностному лицу, уполномоченному осуществлять контроль, в ходе консультиро</w:t>
      </w:r>
      <w:r w:rsidR="00055E88">
        <w:rPr>
          <w:sz w:val="28"/>
          <w:szCs w:val="28"/>
        </w:rPr>
        <w:t>вания, не может использоваться А</w:t>
      </w:r>
      <w:r w:rsidRPr="00D91913">
        <w:rPr>
          <w:sz w:val="28"/>
          <w:szCs w:val="28"/>
        </w:rPr>
        <w:t>дминистрацией в целях оценки контролируемого лица по вопросам соблюдения обязательных требований.</w:t>
      </w:r>
    </w:p>
    <w:p w:rsidR="00D91913" w:rsidRPr="00D91913" w:rsidRDefault="00D91913" w:rsidP="00D91913">
      <w:pPr>
        <w:autoSpaceDE w:val="0"/>
        <w:ind w:firstLine="709"/>
        <w:jc w:val="both"/>
        <w:rPr>
          <w:sz w:val="28"/>
          <w:szCs w:val="28"/>
        </w:rPr>
      </w:pPr>
      <w:r w:rsidRPr="00D91913">
        <w:rPr>
          <w:sz w:val="28"/>
          <w:szCs w:val="28"/>
        </w:rPr>
        <w:t>Должностными лицами, уполномоченными осуществлять контроль, ведется журнал учета консультирований.</w:t>
      </w:r>
    </w:p>
    <w:p w:rsidR="00D91913" w:rsidRPr="00D91913" w:rsidRDefault="00055E88" w:rsidP="00D91913">
      <w:pPr>
        <w:autoSpaceDE w:val="0"/>
        <w:ind w:firstLine="709"/>
        <w:jc w:val="both"/>
        <w:rPr>
          <w:sz w:val="28"/>
          <w:szCs w:val="28"/>
        </w:rPr>
      </w:pPr>
      <w:r>
        <w:rPr>
          <w:sz w:val="28"/>
          <w:szCs w:val="28"/>
        </w:rPr>
        <w:t>В случае поступления в А</w:t>
      </w:r>
      <w:r w:rsidR="00D91913" w:rsidRPr="00D91913">
        <w:rPr>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w:t>
      </w:r>
      <w:r>
        <w:rPr>
          <w:sz w:val="28"/>
          <w:szCs w:val="28"/>
        </w:rPr>
        <w:t>я, подписанного Г</w:t>
      </w:r>
      <w:r w:rsidR="00861105">
        <w:rPr>
          <w:sz w:val="28"/>
          <w:szCs w:val="28"/>
        </w:rPr>
        <w:t>лавой Глинковс</w:t>
      </w:r>
      <w:r w:rsidR="00D91913" w:rsidRPr="00D91913">
        <w:rPr>
          <w:sz w:val="28"/>
          <w:szCs w:val="28"/>
        </w:rPr>
        <w:t>кого сельского поселения Глинковского района Смоленской области или должностным лицом, уполномоченным осуществлять контроль.</w:t>
      </w:r>
    </w:p>
    <w:p w:rsidR="00D91913" w:rsidRPr="00D91913" w:rsidRDefault="00D91913" w:rsidP="00D91913">
      <w:pPr>
        <w:autoSpaceDE w:val="0"/>
        <w:ind w:firstLine="709"/>
        <w:jc w:val="both"/>
        <w:rPr>
          <w:sz w:val="28"/>
          <w:szCs w:val="28"/>
        </w:rPr>
      </w:pPr>
      <w:r w:rsidRPr="00D91913">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91913" w:rsidRPr="00D91913" w:rsidRDefault="00D91913" w:rsidP="00D91913">
      <w:pPr>
        <w:autoSpaceDE w:val="0"/>
        <w:ind w:firstLine="709"/>
        <w:jc w:val="both"/>
        <w:rPr>
          <w:sz w:val="28"/>
          <w:szCs w:val="28"/>
        </w:rPr>
      </w:pPr>
      <w:r w:rsidRPr="00D91913">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91913" w:rsidRPr="00D91913" w:rsidRDefault="00D91913" w:rsidP="00D91913">
      <w:pPr>
        <w:autoSpaceDE w:val="0"/>
        <w:ind w:firstLine="709"/>
        <w:jc w:val="both"/>
        <w:rPr>
          <w:sz w:val="28"/>
          <w:szCs w:val="28"/>
        </w:rPr>
      </w:pPr>
      <w:r w:rsidRPr="00D91913">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91913" w:rsidRPr="00D91913" w:rsidRDefault="00D91913" w:rsidP="00D91913">
      <w:pPr>
        <w:autoSpaceDE w:val="0"/>
        <w:ind w:firstLine="709"/>
        <w:jc w:val="both"/>
        <w:rPr>
          <w:sz w:val="28"/>
          <w:szCs w:val="28"/>
        </w:rPr>
      </w:pPr>
    </w:p>
    <w:p w:rsidR="00D91913" w:rsidRPr="00D91913" w:rsidRDefault="00D91913" w:rsidP="00D91913">
      <w:pPr>
        <w:autoSpaceDE w:val="0"/>
        <w:ind w:firstLine="709"/>
        <w:jc w:val="center"/>
        <w:rPr>
          <w:b/>
          <w:sz w:val="28"/>
          <w:szCs w:val="28"/>
        </w:rPr>
      </w:pPr>
      <w:r w:rsidRPr="00D91913">
        <w:rPr>
          <w:b/>
          <w:sz w:val="28"/>
          <w:szCs w:val="28"/>
        </w:rPr>
        <w:t>3. Осуществление контрольных мероприятий и контрольных действий</w:t>
      </w:r>
    </w:p>
    <w:p w:rsidR="00D91913" w:rsidRPr="00D91913" w:rsidRDefault="00D91913" w:rsidP="00D91913">
      <w:pPr>
        <w:autoSpaceDE w:val="0"/>
        <w:ind w:firstLine="709"/>
        <w:jc w:val="center"/>
        <w:rPr>
          <w:b/>
          <w:sz w:val="28"/>
          <w:szCs w:val="28"/>
        </w:rPr>
      </w:pPr>
    </w:p>
    <w:p w:rsidR="00D91913" w:rsidRPr="00D91913" w:rsidRDefault="00D91913" w:rsidP="00D91913">
      <w:pPr>
        <w:autoSpaceDE w:val="0"/>
        <w:ind w:firstLine="709"/>
        <w:jc w:val="both"/>
        <w:rPr>
          <w:sz w:val="28"/>
          <w:szCs w:val="28"/>
        </w:rPr>
      </w:pPr>
      <w:r w:rsidRPr="00D91913">
        <w:rPr>
          <w:sz w:val="28"/>
          <w:szCs w:val="28"/>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91913" w:rsidRPr="00D91913" w:rsidRDefault="00D91913" w:rsidP="00D91913">
      <w:pPr>
        <w:autoSpaceDE w:val="0"/>
        <w:ind w:firstLine="709"/>
        <w:jc w:val="both"/>
        <w:rPr>
          <w:sz w:val="28"/>
          <w:szCs w:val="28"/>
        </w:rPr>
      </w:pPr>
      <w:r w:rsidRPr="00D91913">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91913" w:rsidRPr="00D91913" w:rsidRDefault="00D91913" w:rsidP="00D91913">
      <w:pPr>
        <w:autoSpaceDE w:val="0"/>
        <w:ind w:firstLine="709"/>
        <w:jc w:val="both"/>
        <w:rPr>
          <w:sz w:val="28"/>
          <w:szCs w:val="28"/>
        </w:rPr>
      </w:pPr>
      <w:proofErr w:type="gramStart"/>
      <w:r w:rsidRPr="00D91913">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91913" w:rsidRPr="00D91913" w:rsidRDefault="00D91913" w:rsidP="00D91913">
      <w:pPr>
        <w:autoSpaceDE w:val="0"/>
        <w:ind w:firstLine="709"/>
        <w:jc w:val="both"/>
        <w:rPr>
          <w:sz w:val="28"/>
          <w:szCs w:val="28"/>
        </w:rPr>
      </w:pPr>
      <w:r w:rsidRPr="00D91913">
        <w:rPr>
          <w:sz w:val="28"/>
          <w:szCs w:val="28"/>
        </w:rPr>
        <w:t>3) документарная проверка (посредством получения письменных объяснений, истребования документов, экспертизы);</w:t>
      </w:r>
    </w:p>
    <w:p w:rsidR="00D91913" w:rsidRPr="00D91913" w:rsidRDefault="00D91913" w:rsidP="00D91913">
      <w:pPr>
        <w:autoSpaceDE w:val="0"/>
        <w:ind w:firstLine="709"/>
        <w:jc w:val="both"/>
        <w:rPr>
          <w:sz w:val="28"/>
          <w:szCs w:val="28"/>
        </w:rPr>
      </w:pPr>
      <w:proofErr w:type="gramStart"/>
      <w:r w:rsidRPr="00D91913">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91913" w:rsidRPr="00D91913" w:rsidRDefault="00D91913" w:rsidP="00D91913">
      <w:pPr>
        <w:autoSpaceDE w:val="0"/>
        <w:ind w:firstLine="709"/>
        <w:jc w:val="both"/>
        <w:rPr>
          <w:sz w:val="28"/>
          <w:szCs w:val="28"/>
        </w:rPr>
      </w:pPr>
      <w:proofErr w:type="gramStart"/>
      <w:r w:rsidRPr="00D91913">
        <w:rPr>
          <w:sz w:val="28"/>
          <w:szCs w:val="28"/>
        </w:rPr>
        <w:lastRenderedPageBreak/>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D91913">
        <w:rPr>
          <w:sz w:val="28"/>
          <w:szCs w:val="28"/>
        </w:rPr>
        <w:t xml:space="preserve"> в автоматическом режиме технических средств фиксации правонарушений, имеющих функции фото- и киносъемки, видеозаписи);</w:t>
      </w:r>
    </w:p>
    <w:p w:rsidR="00D91913" w:rsidRPr="00D91913" w:rsidRDefault="00D91913" w:rsidP="00D91913">
      <w:pPr>
        <w:autoSpaceDE w:val="0"/>
        <w:ind w:firstLine="709"/>
        <w:jc w:val="both"/>
        <w:rPr>
          <w:sz w:val="28"/>
          <w:szCs w:val="28"/>
        </w:rPr>
      </w:pPr>
      <w:r w:rsidRPr="00D91913">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91913" w:rsidRPr="00D91913" w:rsidRDefault="00D91913" w:rsidP="00D91913">
      <w:pPr>
        <w:autoSpaceDE w:val="0"/>
        <w:ind w:firstLine="709"/>
        <w:jc w:val="both"/>
        <w:rPr>
          <w:sz w:val="28"/>
          <w:szCs w:val="28"/>
        </w:rPr>
      </w:pPr>
      <w:r w:rsidRPr="00D91913">
        <w:rPr>
          <w:sz w:val="28"/>
          <w:szCs w:val="28"/>
        </w:rPr>
        <w:t>3.2. Наблюдение за соблюдением обязательных требований и вы</w:t>
      </w:r>
      <w:r w:rsidR="00055E88">
        <w:rPr>
          <w:sz w:val="28"/>
          <w:szCs w:val="28"/>
        </w:rPr>
        <w:t>ездное обследование проводятся А</w:t>
      </w:r>
      <w:r w:rsidRPr="00D91913">
        <w:rPr>
          <w:sz w:val="28"/>
          <w:szCs w:val="28"/>
        </w:rPr>
        <w:t>дминистрацией без взаимодействия с контролируемыми лицами.</w:t>
      </w:r>
    </w:p>
    <w:p w:rsidR="00D91913" w:rsidRPr="00D91913" w:rsidRDefault="00D91913" w:rsidP="00D91913">
      <w:pPr>
        <w:autoSpaceDE w:val="0"/>
        <w:ind w:firstLine="709"/>
        <w:jc w:val="both"/>
        <w:rPr>
          <w:sz w:val="28"/>
          <w:szCs w:val="28"/>
        </w:rPr>
      </w:pPr>
      <w:r w:rsidRPr="00D91913">
        <w:rPr>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91913" w:rsidRPr="00D91913" w:rsidRDefault="00D91913" w:rsidP="00D91913">
      <w:pPr>
        <w:autoSpaceDE w:val="0"/>
        <w:ind w:firstLine="709"/>
        <w:jc w:val="both"/>
        <w:rPr>
          <w:sz w:val="28"/>
          <w:szCs w:val="28"/>
        </w:rPr>
      </w:pPr>
      <w:r w:rsidRPr="00D91913">
        <w:rPr>
          <w:sz w:val="28"/>
          <w:szCs w:val="28"/>
        </w:rPr>
        <w:t>Внеплановые контрольные мероприятия могут проводиться только после согласования с органами прокуратуры.</w:t>
      </w:r>
    </w:p>
    <w:p w:rsidR="00D91913" w:rsidRPr="00D91913" w:rsidRDefault="00D91913" w:rsidP="00D91913">
      <w:pPr>
        <w:autoSpaceDE w:val="0"/>
        <w:ind w:firstLine="709"/>
        <w:jc w:val="both"/>
        <w:rPr>
          <w:sz w:val="28"/>
          <w:szCs w:val="28"/>
        </w:rPr>
      </w:pPr>
      <w:r w:rsidRPr="00D91913">
        <w:rPr>
          <w:sz w:val="28"/>
          <w:szCs w:val="28"/>
        </w:rPr>
        <w:t>3.4. Основанием для проведения контрольных мероприятий, проводимых с взаимодействием с контролируемыми лицами, является:</w:t>
      </w:r>
    </w:p>
    <w:p w:rsidR="00D91913" w:rsidRPr="00D91913" w:rsidRDefault="00D91913" w:rsidP="00D91913">
      <w:pPr>
        <w:autoSpaceDE w:val="0"/>
        <w:ind w:firstLine="709"/>
        <w:jc w:val="both"/>
        <w:rPr>
          <w:sz w:val="28"/>
          <w:szCs w:val="28"/>
        </w:rPr>
      </w:pPr>
      <w:proofErr w:type="gramStart"/>
      <w:r w:rsidRPr="00D91913">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91913">
        <w:rPr>
          <w:sz w:val="28"/>
          <w:szCs w:val="28"/>
        </w:rPr>
        <w:t xml:space="preserve"> лиц;</w:t>
      </w:r>
    </w:p>
    <w:p w:rsidR="00D91913" w:rsidRPr="00D91913" w:rsidRDefault="00D91913" w:rsidP="00D91913">
      <w:pPr>
        <w:autoSpaceDE w:val="0"/>
        <w:ind w:firstLine="709"/>
        <w:jc w:val="both"/>
        <w:rPr>
          <w:sz w:val="28"/>
          <w:szCs w:val="28"/>
        </w:rPr>
      </w:pPr>
      <w:r w:rsidRPr="00D91913">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91913" w:rsidRPr="00D91913" w:rsidRDefault="00D91913" w:rsidP="00D91913">
      <w:pPr>
        <w:autoSpaceDE w:val="0"/>
        <w:ind w:firstLine="709"/>
        <w:jc w:val="both"/>
        <w:rPr>
          <w:sz w:val="28"/>
          <w:szCs w:val="28"/>
        </w:rPr>
      </w:pPr>
      <w:r w:rsidRPr="00D91913">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1913" w:rsidRPr="00D91913" w:rsidRDefault="00D91913" w:rsidP="00D91913">
      <w:pPr>
        <w:autoSpaceDE w:val="0"/>
        <w:ind w:firstLine="709"/>
        <w:jc w:val="both"/>
        <w:rPr>
          <w:sz w:val="28"/>
          <w:szCs w:val="28"/>
        </w:rPr>
      </w:pPr>
      <w:r w:rsidRPr="00D91913">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1913" w:rsidRPr="00D91913" w:rsidRDefault="00D91913" w:rsidP="00D91913">
      <w:pPr>
        <w:autoSpaceDE w:val="0"/>
        <w:ind w:firstLine="709"/>
        <w:jc w:val="both"/>
        <w:rPr>
          <w:sz w:val="28"/>
          <w:szCs w:val="28"/>
        </w:rPr>
      </w:pPr>
      <w:r w:rsidRPr="00D91913">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91913" w:rsidRPr="00D91913" w:rsidRDefault="00D91913" w:rsidP="00D91913">
      <w:pPr>
        <w:autoSpaceDE w:val="0"/>
        <w:ind w:firstLine="709"/>
        <w:jc w:val="both"/>
        <w:rPr>
          <w:sz w:val="28"/>
          <w:szCs w:val="28"/>
        </w:rPr>
      </w:pPr>
      <w:r w:rsidRPr="00D91913">
        <w:rPr>
          <w:sz w:val="28"/>
          <w:szCs w:val="28"/>
        </w:rPr>
        <w:lastRenderedPageBreak/>
        <w:t>3.5. Индикаторы риска нарушения обязательных требований указаны в приложении к настоящему Положению.</w:t>
      </w:r>
    </w:p>
    <w:p w:rsidR="00D91913" w:rsidRPr="00D91913" w:rsidRDefault="00D91913" w:rsidP="00D91913">
      <w:pPr>
        <w:autoSpaceDE w:val="0"/>
        <w:ind w:firstLine="709"/>
        <w:jc w:val="both"/>
        <w:rPr>
          <w:sz w:val="28"/>
          <w:szCs w:val="28"/>
        </w:rPr>
      </w:pPr>
      <w:r w:rsidRPr="00D91913">
        <w:rPr>
          <w:sz w:val="28"/>
          <w:szCs w:val="28"/>
        </w:rPr>
        <w:t>Перечень индикаторов риска нарушения обязательных требований ра</w:t>
      </w:r>
      <w:r w:rsidR="00055E88">
        <w:rPr>
          <w:sz w:val="28"/>
          <w:szCs w:val="28"/>
        </w:rPr>
        <w:t>змещается на официальном сайте А</w:t>
      </w:r>
      <w:r w:rsidRPr="00D91913">
        <w:rPr>
          <w:sz w:val="28"/>
          <w:szCs w:val="28"/>
        </w:rPr>
        <w:t>дминистрации в специальном разделе, посвященном контрольной деятельности.</w:t>
      </w:r>
    </w:p>
    <w:p w:rsidR="00D91913" w:rsidRPr="00D91913" w:rsidRDefault="00D91913" w:rsidP="00D91913">
      <w:pPr>
        <w:autoSpaceDE w:val="0"/>
        <w:ind w:firstLine="709"/>
        <w:jc w:val="both"/>
        <w:rPr>
          <w:sz w:val="28"/>
          <w:szCs w:val="28"/>
        </w:rPr>
      </w:pPr>
      <w:r w:rsidRPr="00D91913">
        <w:rPr>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91913" w:rsidRPr="00D91913" w:rsidRDefault="00D91913" w:rsidP="00D91913">
      <w:pPr>
        <w:autoSpaceDE w:val="0"/>
        <w:ind w:firstLine="709"/>
        <w:jc w:val="both"/>
        <w:rPr>
          <w:sz w:val="28"/>
          <w:szCs w:val="28"/>
        </w:rPr>
      </w:pPr>
      <w:r w:rsidRPr="00D91913">
        <w:rPr>
          <w:sz w:val="28"/>
          <w:szCs w:val="28"/>
        </w:rPr>
        <w:t xml:space="preserve">3.7. </w:t>
      </w:r>
      <w:proofErr w:type="gramStart"/>
      <w:r w:rsidRPr="00D91913">
        <w:rPr>
          <w:sz w:val="28"/>
          <w:szCs w:val="28"/>
        </w:rPr>
        <w:t>В случае принятия распоряжения</w:t>
      </w:r>
      <w:r w:rsidR="00055E88">
        <w:rPr>
          <w:sz w:val="28"/>
          <w:szCs w:val="28"/>
        </w:rPr>
        <w:t xml:space="preserve"> А</w:t>
      </w:r>
      <w:r w:rsidRPr="00D91913">
        <w:rPr>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D91913">
        <w:rPr>
          <w:sz w:val="28"/>
          <w:szCs w:val="28"/>
        </w:rPr>
        <w:t xml:space="preserve"> осуществлять контроль в сфере благоустройства, о проведении контрольного мероприятия.</w:t>
      </w:r>
    </w:p>
    <w:p w:rsidR="00D91913" w:rsidRPr="00D91913" w:rsidRDefault="00D91913" w:rsidP="00D91913">
      <w:pPr>
        <w:autoSpaceDE w:val="0"/>
        <w:ind w:firstLine="709"/>
        <w:jc w:val="both"/>
        <w:rPr>
          <w:sz w:val="28"/>
          <w:szCs w:val="28"/>
        </w:rPr>
      </w:pPr>
      <w:r w:rsidRPr="00D91913">
        <w:rPr>
          <w:sz w:val="28"/>
          <w:szCs w:val="28"/>
        </w:rPr>
        <w:t xml:space="preserve">3.8. </w:t>
      </w:r>
      <w:proofErr w:type="gramStart"/>
      <w:r w:rsidRPr="00D91913">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w:t>
      </w:r>
      <w:r w:rsidR="00E359E3">
        <w:rPr>
          <w:sz w:val="28"/>
          <w:szCs w:val="28"/>
        </w:rPr>
        <w:t>основании задания Г</w:t>
      </w:r>
      <w:r w:rsidR="00861105">
        <w:rPr>
          <w:sz w:val="28"/>
          <w:szCs w:val="28"/>
        </w:rPr>
        <w:t>лавы Глинков</w:t>
      </w:r>
      <w:r w:rsidRPr="00D91913">
        <w:rPr>
          <w:sz w:val="28"/>
          <w:szCs w:val="28"/>
        </w:rPr>
        <w:t>ского сельского поселения Глинковского района Смоленской области, задания,</w:t>
      </w:r>
      <w:r w:rsidR="00E359E3">
        <w:rPr>
          <w:sz w:val="28"/>
          <w:szCs w:val="28"/>
        </w:rPr>
        <w:t xml:space="preserve"> содержащегося в планах работы А</w:t>
      </w:r>
      <w:r w:rsidRPr="00D91913">
        <w:rPr>
          <w:sz w:val="28"/>
          <w:szCs w:val="28"/>
        </w:rPr>
        <w:t>дминистрации, в том числе в случаях, установленных Федеральным законом от 31 июля 2020 года № 248-ФЗ «О государственном контроле (надзоре) и муниципальном контроле в Российской Федерации».</w:t>
      </w:r>
      <w:proofErr w:type="gramEnd"/>
    </w:p>
    <w:p w:rsidR="00D91913" w:rsidRPr="00D91913" w:rsidRDefault="00D91913" w:rsidP="00D91913">
      <w:pPr>
        <w:autoSpaceDE w:val="0"/>
        <w:ind w:firstLine="709"/>
        <w:jc w:val="both"/>
        <w:rPr>
          <w:sz w:val="28"/>
          <w:szCs w:val="28"/>
        </w:rPr>
      </w:pPr>
      <w:r w:rsidRPr="00D91913">
        <w:rPr>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законом от 31 июля 2020 года № 248-ФЗ «О государственном контроле (надзоре) и муниципальном контроле в Российской Федерации».</w:t>
      </w:r>
    </w:p>
    <w:p w:rsidR="00D91913" w:rsidRPr="00D91913" w:rsidRDefault="00D91913" w:rsidP="00D91913">
      <w:pPr>
        <w:autoSpaceDE w:val="0"/>
        <w:ind w:firstLine="709"/>
        <w:jc w:val="both"/>
        <w:rPr>
          <w:sz w:val="28"/>
          <w:szCs w:val="28"/>
        </w:rPr>
      </w:pPr>
      <w:r w:rsidRPr="00D91913">
        <w:rPr>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91913">
        <w:rPr>
          <w:sz w:val="28"/>
          <w:szCs w:val="28"/>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proofErr w:type="spellStart"/>
      <w:r w:rsidRPr="00D91913">
        <w:rPr>
          <w:sz w:val="28"/>
          <w:szCs w:val="28"/>
        </w:rPr>
        <w:t>самоуправленияорганизаций</w:t>
      </w:r>
      <w:proofErr w:type="spellEnd"/>
      <w:proofErr w:type="gramEnd"/>
      <w:r w:rsidRPr="00D91913">
        <w:rPr>
          <w:sz w:val="28"/>
          <w:szCs w:val="28"/>
        </w:rPr>
        <w:t xml:space="preserve">, в </w:t>
      </w:r>
      <w:proofErr w:type="gramStart"/>
      <w:r w:rsidRPr="00D91913">
        <w:rPr>
          <w:sz w:val="28"/>
          <w:szCs w:val="28"/>
        </w:rPr>
        <w:t>распоряжении</w:t>
      </w:r>
      <w:proofErr w:type="gramEnd"/>
      <w:r w:rsidRPr="00D91913">
        <w:rPr>
          <w:sz w:val="28"/>
          <w:szCs w:val="28"/>
        </w:rPr>
        <w:t xml:space="preserve"> которых </w:t>
      </w:r>
      <w:r w:rsidRPr="00D91913">
        <w:rPr>
          <w:sz w:val="28"/>
          <w:szCs w:val="28"/>
        </w:rPr>
        <w:lastRenderedPageBreak/>
        <w:t>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91913" w:rsidRPr="00D91913" w:rsidRDefault="00D91913" w:rsidP="00D91913">
      <w:pPr>
        <w:autoSpaceDE w:val="0"/>
        <w:ind w:firstLine="709"/>
        <w:jc w:val="both"/>
        <w:rPr>
          <w:sz w:val="28"/>
          <w:szCs w:val="28"/>
        </w:rPr>
      </w:pPr>
      <w:r w:rsidRPr="00D91913">
        <w:rPr>
          <w:sz w:val="28"/>
          <w:szCs w:val="28"/>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91913">
        <w:rPr>
          <w:sz w:val="28"/>
          <w:szCs w:val="28"/>
        </w:rPr>
        <w:t>связи</w:t>
      </w:r>
      <w:proofErr w:type="gramEnd"/>
      <w:r w:rsidRPr="00D91913">
        <w:rPr>
          <w:sz w:val="28"/>
          <w:szCs w:val="28"/>
        </w:rPr>
        <w:t xml:space="preserve"> с чем проведение контро</w:t>
      </w:r>
      <w:r w:rsidR="00E359E3">
        <w:rPr>
          <w:sz w:val="28"/>
          <w:szCs w:val="28"/>
        </w:rPr>
        <w:t>льного мероприятия переносится А</w:t>
      </w:r>
      <w:r w:rsidRPr="00D91913">
        <w:rPr>
          <w:sz w:val="28"/>
          <w:szCs w:val="28"/>
        </w:rPr>
        <w:t>дминистрацией на срок, необходимый для устранения обстоятельств, послуживших поводом для данного обращения индивидуального</w:t>
      </w:r>
      <w:r w:rsidR="00E359E3">
        <w:rPr>
          <w:sz w:val="28"/>
          <w:szCs w:val="28"/>
        </w:rPr>
        <w:t xml:space="preserve"> предпринимателя, гражданина в А</w:t>
      </w:r>
      <w:r w:rsidRPr="00D91913">
        <w:rPr>
          <w:sz w:val="28"/>
          <w:szCs w:val="28"/>
        </w:rPr>
        <w:t>дминистрацию (но не более чем на 20 дней), относится соблюдение одновременно следующих условий:</w:t>
      </w:r>
    </w:p>
    <w:p w:rsidR="00D91913" w:rsidRPr="00D91913" w:rsidRDefault="00D91913" w:rsidP="00D91913">
      <w:pPr>
        <w:autoSpaceDE w:val="0"/>
        <w:ind w:firstLine="709"/>
        <w:jc w:val="both"/>
        <w:rPr>
          <w:sz w:val="28"/>
          <w:szCs w:val="28"/>
        </w:rPr>
      </w:pPr>
      <w:r w:rsidRPr="00D91913">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91913" w:rsidRPr="00D91913" w:rsidRDefault="00D91913" w:rsidP="00D91913">
      <w:pPr>
        <w:autoSpaceDE w:val="0"/>
        <w:ind w:firstLine="709"/>
        <w:jc w:val="both"/>
        <w:rPr>
          <w:sz w:val="28"/>
          <w:szCs w:val="28"/>
        </w:rPr>
      </w:pPr>
      <w:r w:rsidRPr="00D91913">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D91913" w:rsidRPr="00D91913" w:rsidRDefault="00D91913" w:rsidP="00D91913">
      <w:pPr>
        <w:autoSpaceDE w:val="0"/>
        <w:ind w:firstLine="709"/>
        <w:jc w:val="both"/>
        <w:rPr>
          <w:sz w:val="28"/>
          <w:szCs w:val="28"/>
        </w:rPr>
      </w:pPr>
      <w:r w:rsidRPr="00D91913">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D91913" w:rsidRPr="00D91913" w:rsidRDefault="00D91913" w:rsidP="00D91913">
      <w:pPr>
        <w:autoSpaceDE w:val="0"/>
        <w:ind w:firstLine="709"/>
        <w:jc w:val="both"/>
        <w:rPr>
          <w:sz w:val="28"/>
          <w:szCs w:val="28"/>
        </w:rPr>
      </w:pPr>
      <w:r w:rsidRPr="00D91913">
        <w:rPr>
          <w:sz w:val="28"/>
          <w:szCs w:val="28"/>
        </w:rPr>
        <w:t xml:space="preserve">3.12. Срок проведения выездной проверки не может превышать 10 рабочих дней. </w:t>
      </w:r>
    </w:p>
    <w:p w:rsidR="00D91913" w:rsidRPr="00D91913" w:rsidRDefault="00D91913" w:rsidP="00D91913">
      <w:pPr>
        <w:autoSpaceDE w:val="0"/>
        <w:ind w:firstLine="709"/>
        <w:jc w:val="both"/>
        <w:rPr>
          <w:sz w:val="28"/>
          <w:szCs w:val="28"/>
        </w:rPr>
      </w:pPr>
      <w:r w:rsidRPr="00D91913">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91913">
        <w:rPr>
          <w:sz w:val="28"/>
          <w:szCs w:val="28"/>
        </w:rPr>
        <w:t>микропредприятия</w:t>
      </w:r>
      <w:proofErr w:type="spellEnd"/>
      <w:r w:rsidRPr="00D91913">
        <w:rPr>
          <w:sz w:val="28"/>
          <w:szCs w:val="28"/>
        </w:rPr>
        <w:t xml:space="preserve">. </w:t>
      </w:r>
    </w:p>
    <w:p w:rsidR="00D91913" w:rsidRPr="00D91913" w:rsidRDefault="00D91913" w:rsidP="00D91913">
      <w:pPr>
        <w:autoSpaceDE w:val="0"/>
        <w:ind w:firstLine="709"/>
        <w:jc w:val="both"/>
        <w:rPr>
          <w:sz w:val="28"/>
          <w:szCs w:val="28"/>
        </w:rPr>
      </w:pPr>
      <w:r w:rsidRPr="00D91913">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91913" w:rsidRPr="00D91913" w:rsidRDefault="00D91913" w:rsidP="00D91913">
      <w:pPr>
        <w:autoSpaceDE w:val="0"/>
        <w:ind w:firstLine="709"/>
        <w:jc w:val="both"/>
        <w:rPr>
          <w:sz w:val="28"/>
          <w:szCs w:val="28"/>
        </w:rPr>
      </w:pPr>
      <w:r w:rsidRPr="00D91913">
        <w:rPr>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w:t>
      </w:r>
      <w:r w:rsidRPr="00D91913">
        <w:rPr>
          <w:sz w:val="28"/>
          <w:szCs w:val="28"/>
        </w:rPr>
        <w:lastRenderedPageBreak/>
        <w:t>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91913" w:rsidRPr="00D91913" w:rsidRDefault="00D91913" w:rsidP="00D91913">
      <w:pPr>
        <w:autoSpaceDE w:val="0"/>
        <w:ind w:firstLine="709"/>
        <w:jc w:val="both"/>
        <w:rPr>
          <w:sz w:val="28"/>
          <w:szCs w:val="28"/>
        </w:rPr>
      </w:pPr>
      <w:r w:rsidRPr="00D91913">
        <w:rPr>
          <w:sz w:val="28"/>
          <w:szCs w:val="28"/>
        </w:rPr>
        <w:t xml:space="preserve">3.14. </w:t>
      </w:r>
      <w:proofErr w:type="gramStart"/>
      <w:r w:rsidRPr="00D91913">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 июля 2020 года № 248-ФЗ «О </w:t>
      </w:r>
      <w:proofErr w:type="spellStart"/>
      <w:r w:rsidRPr="00D91913">
        <w:rPr>
          <w:sz w:val="28"/>
          <w:szCs w:val="28"/>
        </w:rPr>
        <w:t>государственномконтроле</w:t>
      </w:r>
      <w:proofErr w:type="spellEnd"/>
      <w:proofErr w:type="gramEnd"/>
      <w:r w:rsidRPr="00D91913">
        <w:rPr>
          <w:sz w:val="28"/>
          <w:szCs w:val="28"/>
        </w:rPr>
        <w:t xml:space="preserve"> (</w:t>
      </w:r>
      <w:proofErr w:type="gramStart"/>
      <w:r w:rsidRPr="00D91913">
        <w:rPr>
          <w:sz w:val="28"/>
          <w:szCs w:val="28"/>
        </w:rPr>
        <w:t>надзоре</w:t>
      </w:r>
      <w:proofErr w:type="gramEnd"/>
      <w:r w:rsidRPr="00D91913">
        <w:rPr>
          <w:sz w:val="28"/>
          <w:szCs w:val="28"/>
        </w:rPr>
        <w:t>) и муниципальном контроле в Российской Федерации».</w:t>
      </w:r>
    </w:p>
    <w:p w:rsidR="00D91913" w:rsidRPr="00D91913" w:rsidRDefault="00D91913" w:rsidP="00D91913">
      <w:pPr>
        <w:autoSpaceDE w:val="0"/>
        <w:ind w:firstLine="709"/>
        <w:jc w:val="both"/>
        <w:rPr>
          <w:sz w:val="28"/>
          <w:szCs w:val="28"/>
        </w:rPr>
      </w:pPr>
      <w:r w:rsidRPr="00D91913">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91913" w:rsidRPr="00D91913" w:rsidRDefault="00D91913" w:rsidP="00D91913">
      <w:pPr>
        <w:autoSpaceDE w:val="0"/>
        <w:ind w:firstLine="709"/>
        <w:jc w:val="both"/>
        <w:rPr>
          <w:sz w:val="28"/>
          <w:szCs w:val="28"/>
        </w:rPr>
      </w:pPr>
      <w:r w:rsidRPr="00D91913">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91913" w:rsidRPr="00D91913" w:rsidRDefault="00D91913" w:rsidP="00D91913">
      <w:pPr>
        <w:autoSpaceDE w:val="0"/>
        <w:ind w:firstLine="709"/>
        <w:jc w:val="both"/>
        <w:rPr>
          <w:sz w:val="28"/>
          <w:szCs w:val="28"/>
        </w:rPr>
      </w:pPr>
      <w:r w:rsidRPr="00D91913">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91913" w:rsidRPr="00D91913" w:rsidRDefault="00D91913" w:rsidP="00D91913">
      <w:pPr>
        <w:autoSpaceDE w:val="0"/>
        <w:ind w:firstLine="709"/>
        <w:jc w:val="both"/>
        <w:rPr>
          <w:sz w:val="28"/>
          <w:szCs w:val="28"/>
        </w:rPr>
      </w:pPr>
      <w:r w:rsidRPr="00D91913">
        <w:rPr>
          <w:sz w:val="28"/>
          <w:szCs w:val="28"/>
        </w:rPr>
        <w:t>3.16. Информация о контрольных мероприятиях размещается в Едином реестре контрольных (надзорных) мероприятий.</w:t>
      </w:r>
    </w:p>
    <w:p w:rsidR="00D91913" w:rsidRPr="00D91913" w:rsidRDefault="00D91913" w:rsidP="00D91913">
      <w:pPr>
        <w:autoSpaceDE w:val="0"/>
        <w:ind w:firstLine="709"/>
        <w:jc w:val="both"/>
        <w:rPr>
          <w:sz w:val="28"/>
          <w:szCs w:val="28"/>
        </w:rPr>
      </w:pPr>
      <w:r w:rsidRPr="00D91913">
        <w:rPr>
          <w:sz w:val="28"/>
          <w:szCs w:val="28"/>
        </w:rPr>
        <w:t xml:space="preserve">3.17. </w:t>
      </w:r>
      <w:proofErr w:type="gramStart"/>
      <w:r w:rsidRPr="00D91913">
        <w:rPr>
          <w:sz w:val="28"/>
          <w:szCs w:val="28"/>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D91913" w:rsidRPr="00D91913" w:rsidRDefault="00D91913" w:rsidP="00D91913">
      <w:pPr>
        <w:autoSpaceDE w:val="0"/>
        <w:ind w:firstLine="709"/>
        <w:jc w:val="both"/>
        <w:rPr>
          <w:sz w:val="28"/>
          <w:szCs w:val="28"/>
        </w:rPr>
      </w:pPr>
      <w:proofErr w:type="gramStart"/>
      <w:r w:rsidRPr="00D91913">
        <w:rPr>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E359E3">
        <w:rPr>
          <w:sz w:val="28"/>
          <w:szCs w:val="28"/>
        </w:rPr>
        <w:t xml:space="preserve"> случае направления им в адрес А</w:t>
      </w:r>
      <w:r w:rsidRPr="00D91913">
        <w:rPr>
          <w:sz w:val="28"/>
          <w:szCs w:val="28"/>
        </w:rPr>
        <w:t>дминистрации уведомления о необходимости получения документов на бумаж</w:t>
      </w:r>
      <w:r w:rsidR="00E359E3">
        <w:rPr>
          <w:sz w:val="28"/>
          <w:szCs w:val="28"/>
        </w:rPr>
        <w:t>ном носителе либо отсутствия у А</w:t>
      </w:r>
      <w:r w:rsidRPr="00D91913">
        <w:rPr>
          <w:sz w:val="28"/>
          <w:szCs w:val="28"/>
        </w:rPr>
        <w:t>дминистрации сведений об адресе электронной почты контролируемого лица и возможности направить ему документы в электронном</w:t>
      </w:r>
      <w:proofErr w:type="gramEnd"/>
      <w:r w:rsidR="00E359E3">
        <w:rPr>
          <w:sz w:val="28"/>
          <w:szCs w:val="28"/>
        </w:rPr>
        <w:t xml:space="preserve"> </w:t>
      </w:r>
      <w:proofErr w:type="gramStart"/>
      <w:r w:rsidRPr="00D91913">
        <w:rPr>
          <w:sz w:val="28"/>
          <w:szCs w:val="28"/>
        </w:rPr>
        <w:t>виде</w:t>
      </w:r>
      <w:proofErr w:type="gramEnd"/>
      <w:r w:rsidRPr="00D91913">
        <w:rPr>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w:t>
      </w:r>
      <w:r w:rsidR="00E359E3">
        <w:rPr>
          <w:sz w:val="28"/>
          <w:szCs w:val="28"/>
        </w:rPr>
        <w:t>ый гражданин вправе направлять А</w:t>
      </w:r>
      <w:r w:rsidRPr="00D91913">
        <w:rPr>
          <w:sz w:val="28"/>
          <w:szCs w:val="28"/>
        </w:rPr>
        <w:t>дминистрации документы на бумажном носителе.</w:t>
      </w:r>
    </w:p>
    <w:p w:rsidR="00D91913" w:rsidRPr="00D91913" w:rsidRDefault="00D91913" w:rsidP="00D91913">
      <w:pPr>
        <w:autoSpaceDE w:val="0"/>
        <w:ind w:firstLine="709"/>
        <w:jc w:val="both"/>
        <w:rPr>
          <w:sz w:val="28"/>
          <w:szCs w:val="28"/>
        </w:rPr>
      </w:pPr>
      <w:r w:rsidRPr="00D91913">
        <w:rPr>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w:t>
      </w:r>
      <w:r w:rsidR="00E359E3">
        <w:rPr>
          <w:sz w:val="28"/>
          <w:szCs w:val="28"/>
        </w:rPr>
        <w:t xml:space="preserve"> сведений контролируемому лицу А</w:t>
      </w:r>
      <w:r w:rsidRPr="00D91913">
        <w:rPr>
          <w:sz w:val="28"/>
          <w:szCs w:val="28"/>
        </w:rPr>
        <w:t xml:space="preserve">дминистрацией могут </w:t>
      </w:r>
      <w:proofErr w:type="gramStart"/>
      <w:r w:rsidRPr="00D91913">
        <w:rPr>
          <w:sz w:val="28"/>
          <w:szCs w:val="28"/>
        </w:rPr>
        <w:t>осуществляться</w:t>
      </w:r>
      <w:proofErr w:type="gramEnd"/>
      <w:r w:rsidRPr="00D91913">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91913" w:rsidRPr="00D91913" w:rsidRDefault="00D91913" w:rsidP="00D91913">
      <w:pPr>
        <w:autoSpaceDE w:val="0"/>
        <w:ind w:firstLine="709"/>
        <w:jc w:val="both"/>
        <w:rPr>
          <w:sz w:val="28"/>
          <w:szCs w:val="28"/>
        </w:rPr>
      </w:pPr>
      <w:r w:rsidRPr="00D91913">
        <w:rPr>
          <w:sz w:val="28"/>
          <w:szCs w:val="28"/>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 июля 2020 года № 248-ФЗ «О государственном контроле (надзоре) и муниципальном контроле в Российской Федерации» и разделом 4 настоящего Положения.</w:t>
      </w:r>
    </w:p>
    <w:p w:rsidR="00D91913" w:rsidRPr="00D91913" w:rsidRDefault="00D91913" w:rsidP="00D91913">
      <w:pPr>
        <w:autoSpaceDE w:val="0"/>
        <w:ind w:firstLine="709"/>
        <w:jc w:val="both"/>
        <w:rPr>
          <w:sz w:val="28"/>
          <w:szCs w:val="28"/>
        </w:rPr>
      </w:pPr>
      <w:r w:rsidRPr="00D91913">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91913" w:rsidRPr="00D91913" w:rsidRDefault="00D91913" w:rsidP="00D91913">
      <w:pPr>
        <w:autoSpaceDE w:val="0"/>
        <w:ind w:firstLine="709"/>
        <w:jc w:val="both"/>
        <w:rPr>
          <w:sz w:val="28"/>
          <w:szCs w:val="28"/>
        </w:rPr>
      </w:pPr>
      <w:r w:rsidRPr="00D91913">
        <w:rPr>
          <w:sz w:val="28"/>
          <w:szCs w:val="28"/>
        </w:rPr>
        <w:t>3.20. В случае выявления при проведении контрольного мероприятия нарушений обязательных т</w:t>
      </w:r>
      <w:r w:rsidR="00E359E3">
        <w:rPr>
          <w:sz w:val="28"/>
          <w:szCs w:val="28"/>
        </w:rPr>
        <w:t>ребований контролируемым лицом А</w:t>
      </w:r>
      <w:r w:rsidRPr="00D91913">
        <w:rPr>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91913" w:rsidRPr="00D91913" w:rsidRDefault="00D91913" w:rsidP="00D91913">
      <w:pPr>
        <w:autoSpaceDE w:val="0"/>
        <w:ind w:firstLine="709"/>
        <w:jc w:val="both"/>
        <w:rPr>
          <w:sz w:val="28"/>
          <w:szCs w:val="28"/>
        </w:rPr>
      </w:pPr>
      <w:r w:rsidRPr="00D91913">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91913" w:rsidRPr="00D91913" w:rsidRDefault="00D91913" w:rsidP="00D91913">
      <w:pPr>
        <w:autoSpaceDE w:val="0"/>
        <w:ind w:firstLine="709"/>
        <w:jc w:val="both"/>
        <w:rPr>
          <w:sz w:val="28"/>
          <w:szCs w:val="28"/>
        </w:rPr>
      </w:pPr>
      <w:proofErr w:type="gramStart"/>
      <w:r w:rsidRPr="00D91913">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D91913">
        <w:rPr>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91913">
        <w:rPr>
          <w:sz w:val="28"/>
          <w:szCs w:val="28"/>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91913" w:rsidRPr="00D91913" w:rsidRDefault="00D91913" w:rsidP="00D91913">
      <w:pPr>
        <w:autoSpaceDE w:val="0"/>
        <w:ind w:firstLine="709"/>
        <w:jc w:val="both"/>
        <w:rPr>
          <w:sz w:val="28"/>
          <w:szCs w:val="28"/>
        </w:rPr>
      </w:pPr>
      <w:r w:rsidRPr="00D91913">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1913" w:rsidRPr="00D91913" w:rsidRDefault="00D91913" w:rsidP="00D91913">
      <w:pPr>
        <w:autoSpaceDE w:val="0"/>
        <w:ind w:firstLine="709"/>
        <w:jc w:val="both"/>
        <w:rPr>
          <w:sz w:val="28"/>
          <w:szCs w:val="28"/>
        </w:rPr>
      </w:pPr>
      <w:proofErr w:type="gramStart"/>
      <w:r w:rsidRPr="00D91913">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91913" w:rsidRPr="00D91913" w:rsidRDefault="00D91913" w:rsidP="00D91913">
      <w:pPr>
        <w:autoSpaceDE w:val="0"/>
        <w:ind w:firstLine="709"/>
        <w:jc w:val="both"/>
        <w:rPr>
          <w:sz w:val="28"/>
          <w:szCs w:val="28"/>
        </w:rPr>
      </w:pPr>
      <w:r w:rsidRPr="00D91913">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1913" w:rsidRPr="00D91913" w:rsidRDefault="00D91913" w:rsidP="00D91913">
      <w:pPr>
        <w:autoSpaceDE w:val="0"/>
        <w:ind w:firstLine="709"/>
        <w:jc w:val="both"/>
        <w:rPr>
          <w:sz w:val="28"/>
          <w:szCs w:val="28"/>
        </w:rPr>
      </w:pPr>
      <w:r w:rsidRPr="00D91913">
        <w:rPr>
          <w:sz w:val="28"/>
          <w:szCs w:val="28"/>
        </w:rPr>
        <w:t>3.21.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91913" w:rsidRPr="00D91913" w:rsidRDefault="00D91913" w:rsidP="00D91913">
      <w:pPr>
        <w:autoSpaceDE w:val="0"/>
        <w:ind w:firstLine="709"/>
        <w:jc w:val="both"/>
        <w:rPr>
          <w:sz w:val="28"/>
          <w:szCs w:val="28"/>
        </w:rPr>
      </w:pPr>
    </w:p>
    <w:p w:rsidR="00D91913" w:rsidRPr="00D91913" w:rsidRDefault="00E359E3" w:rsidP="00D91913">
      <w:pPr>
        <w:autoSpaceDE w:val="0"/>
        <w:ind w:firstLine="709"/>
        <w:jc w:val="center"/>
        <w:rPr>
          <w:b/>
          <w:sz w:val="28"/>
          <w:szCs w:val="28"/>
        </w:rPr>
      </w:pPr>
      <w:r>
        <w:rPr>
          <w:b/>
          <w:sz w:val="28"/>
          <w:szCs w:val="28"/>
        </w:rPr>
        <w:t>4. Обжалование решений А</w:t>
      </w:r>
      <w:r w:rsidR="00D91913" w:rsidRPr="00D91913">
        <w:rPr>
          <w:b/>
          <w:sz w:val="28"/>
          <w:szCs w:val="28"/>
        </w:rPr>
        <w:t>дминистрации, действий (бездействия) должностных лиц, уполномоченных осуществлять контроль в сфере благоустройства</w:t>
      </w:r>
    </w:p>
    <w:p w:rsidR="00D91913" w:rsidRPr="00D91913" w:rsidRDefault="00D91913" w:rsidP="00D91913">
      <w:pPr>
        <w:autoSpaceDE w:val="0"/>
        <w:ind w:firstLine="709"/>
        <w:jc w:val="center"/>
        <w:rPr>
          <w:b/>
          <w:sz w:val="28"/>
          <w:szCs w:val="28"/>
        </w:rPr>
      </w:pPr>
    </w:p>
    <w:p w:rsidR="00D91913" w:rsidRPr="00D91913" w:rsidRDefault="00E359E3" w:rsidP="00D91913">
      <w:pPr>
        <w:autoSpaceDE w:val="0"/>
        <w:ind w:firstLine="709"/>
        <w:jc w:val="both"/>
        <w:rPr>
          <w:sz w:val="28"/>
          <w:szCs w:val="28"/>
        </w:rPr>
      </w:pPr>
      <w:r>
        <w:rPr>
          <w:sz w:val="28"/>
          <w:szCs w:val="28"/>
        </w:rPr>
        <w:t>4.1. Решения А</w:t>
      </w:r>
      <w:r w:rsidR="00D91913" w:rsidRPr="00D91913">
        <w:rPr>
          <w:sz w:val="28"/>
          <w:szCs w:val="28"/>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D91913" w:rsidRPr="00D91913" w:rsidRDefault="00D91913" w:rsidP="00D91913">
      <w:pPr>
        <w:autoSpaceDE w:val="0"/>
        <w:ind w:firstLine="709"/>
        <w:jc w:val="both"/>
        <w:rPr>
          <w:sz w:val="28"/>
          <w:szCs w:val="28"/>
        </w:rPr>
      </w:pPr>
      <w:r w:rsidRPr="00D91913">
        <w:rPr>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91913" w:rsidRPr="00D91913" w:rsidRDefault="00D91913" w:rsidP="00D91913">
      <w:pPr>
        <w:autoSpaceDE w:val="0"/>
        <w:ind w:firstLine="709"/>
        <w:jc w:val="both"/>
        <w:rPr>
          <w:sz w:val="28"/>
          <w:szCs w:val="28"/>
        </w:rPr>
      </w:pPr>
      <w:r w:rsidRPr="00D91913">
        <w:rPr>
          <w:sz w:val="28"/>
          <w:szCs w:val="28"/>
        </w:rPr>
        <w:t>1) решений о проведении контрольных мероприятий;</w:t>
      </w:r>
    </w:p>
    <w:p w:rsidR="00D91913" w:rsidRPr="00D91913" w:rsidRDefault="00D91913" w:rsidP="00D91913">
      <w:pPr>
        <w:autoSpaceDE w:val="0"/>
        <w:ind w:firstLine="709"/>
        <w:jc w:val="both"/>
        <w:rPr>
          <w:sz w:val="28"/>
          <w:szCs w:val="28"/>
        </w:rPr>
      </w:pPr>
      <w:r w:rsidRPr="00D91913">
        <w:rPr>
          <w:sz w:val="28"/>
          <w:szCs w:val="28"/>
        </w:rPr>
        <w:lastRenderedPageBreak/>
        <w:t>2) актов контрольных мероприятий, предписаний об устранении выявленных нарушений;</w:t>
      </w:r>
    </w:p>
    <w:p w:rsidR="00D91913" w:rsidRPr="00D91913" w:rsidRDefault="00D91913" w:rsidP="00D91913">
      <w:pPr>
        <w:autoSpaceDE w:val="0"/>
        <w:ind w:firstLine="709"/>
        <w:jc w:val="both"/>
        <w:rPr>
          <w:sz w:val="28"/>
          <w:szCs w:val="28"/>
        </w:rPr>
      </w:pPr>
      <w:r w:rsidRPr="00D91913">
        <w:rPr>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D91913" w:rsidRPr="00D91913" w:rsidRDefault="00D91913" w:rsidP="00D91913">
      <w:pPr>
        <w:autoSpaceDE w:val="0"/>
        <w:ind w:firstLine="709"/>
        <w:jc w:val="both"/>
        <w:rPr>
          <w:sz w:val="28"/>
          <w:szCs w:val="28"/>
        </w:rPr>
      </w:pPr>
      <w:r w:rsidRPr="00D91913">
        <w:rPr>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D91913" w:rsidRPr="00D91913" w:rsidRDefault="00D91913" w:rsidP="00D91913">
      <w:pPr>
        <w:autoSpaceDE w:val="0"/>
        <w:ind w:firstLine="709"/>
        <w:jc w:val="both"/>
        <w:rPr>
          <w:sz w:val="28"/>
          <w:szCs w:val="28"/>
        </w:rPr>
      </w:pPr>
      <w:r w:rsidRPr="00D91913">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w:t>
      </w:r>
      <w:r w:rsidR="00FE6304">
        <w:rPr>
          <w:sz w:val="28"/>
          <w:szCs w:val="28"/>
        </w:rPr>
        <w:t xml:space="preserve"> на личном приеме Г</w:t>
      </w:r>
      <w:r w:rsidR="00F17505">
        <w:rPr>
          <w:sz w:val="28"/>
          <w:szCs w:val="28"/>
        </w:rPr>
        <w:t>лавы Глинков</w:t>
      </w:r>
      <w:r w:rsidRPr="00D91913">
        <w:rPr>
          <w:sz w:val="28"/>
          <w:szCs w:val="28"/>
        </w:rPr>
        <w:t>ского сельского поселения Глинковского района Смоленской области с предварительным</w:t>
      </w:r>
      <w:r w:rsidR="00FE6304">
        <w:rPr>
          <w:sz w:val="28"/>
          <w:szCs w:val="28"/>
        </w:rPr>
        <w:t xml:space="preserve"> информированием Г</w:t>
      </w:r>
      <w:r w:rsidR="00F17505">
        <w:rPr>
          <w:sz w:val="28"/>
          <w:szCs w:val="28"/>
        </w:rPr>
        <w:t>лавы  Глинков</w:t>
      </w:r>
      <w:r w:rsidRPr="00D91913">
        <w:rPr>
          <w:sz w:val="28"/>
          <w:szCs w:val="28"/>
        </w:rPr>
        <w:t>ского сельского поселения Глинковского района Смоленской области о наличии в жалобе (документах) сведений, составляющих государственную или иную охраняемую законом тайну.</w:t>
      </w:r>
    </w:p>
    <w:p w:rsidR="00D91913" w:rsidRPr="00D91913" w:rsidRDefault="00D91913" w:rsidP="00D91913">
      <w:pPr>
        <w:autoSpaceDE w:val="0"/>
        <w:ind w:firstLine="709"/>
        <w:jc w:val="both"/>
        <w:rPr>
          <w:sz w:val="28"/>
          <w:szCs w:val="28"/>
        </w:rPr>
      </w:pPr>
      <w:r w:rsidRPr="00D91913">
        <w:rPr>
          <w:sz w:val="28"/>
          <w:szCs w:val="28"/>
        </w:rPr>
        <w:t>4.4. Жа</w:t>
      </w:r>
      <w:r w:rsidR="00FE6304">
        <w:rPr>
          <w:sz w:val="28"/>
          <w:szCs w:val="28"/>
        </w:rPr>
        <w:t>лоба на решение А</w:t>
      </w:r>
      <w:r w:rsidRPr="00D91913">
        <w:rPr>
          <w:sz w:val="28"/>
          <w:szCs w:val="28"/>
        </w:rPr>
        <w:t>дминистрации, действия (бездействие) его должностных лиц</w:t>
      </w:r>
      <w:r w:rsidR="00FE6304">
        <w:rPr>
          <w:sz w:val="28"/>
          <w:szCs w:val="28"/>
        </w:rPr>
        <w:t xml:space="preserve"> рассматривается Г</w:t>
      </w:r>
      <w:r w:rsidR="00F17505">
        <w:rPr>
          <w:sz w:val="28"/>
          <w:szCs w:val="28"/>
        </w:rPr>
        <w:t>лавой Глинков</w:t>
      </w:r>
      <w:r w:rsidRPr="00D91913">
        <w:rPr>
          <w:sz w:val="28"/>
          <w:szCs w:val="28"/>
        </w:rPr>
        <w:t>ского сельского поселения Глинковского района Смоленской области.</w:t>
      </w:r>
    </w:p>
    <w:p w:rsidR="00D91913" w:rsidRPr="00D91913" w:rsidRDefault="00FE6304" w:rsidP="00D91913">
      <w:pPr>
        <w:autoSpaceDE w:val="0"/>
        <w:ind w:firstLine="709"/>
        <w:jc w:val="both"/>
        <w:rPr>
          <w:sz w:val="28"/>
          <w:szCs w:val="28"/>
        </w:rPr>
      </w:pPr>
      <w:r>
        <w:rPr>
          <w:sz w:val="28"/>
          <w:szCs w:val="28"/>
        </w:rPr>
        <w:t>4.5. Жалоба на решение А</w:t>
      </w:r>
      <w:r w:rsidR="00D91913" w:rsidRPr="00D91913">
        <w:rPr>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91913" w:rsidRPr="00D91913" w:rsidRDefault="00FE6304" w:rsidP="00D91913">
      <w:pPr>
        <w:autoSpaceDE w:val="0"/>
        <w:ind w:firstLine="709"/>
        <w:jc w:val="both"/>
        <w:rPr>
          <w:sz w:val="28"/>
          <w:szCs w:val="28"/>
        </w:rPr>
      </w:pPr>
      <w:r>
        <w:rPr>
          <w:sz w:val="28"/>
          <w:szCs w:val="28"/>
        </w:rPr>
        <w:t>Жалоба на предписание А</w:t>
      </w:r>
      <w:r w:rsidR="00D91913" w:rsidRPr="00D91913">
        <w:rPr>
          <w:sz w:val="28"/>
          <w:szCs w:val="28"/>
        </w:rPr>
        <w:t>дминистрации может быть подана в течение 10 рабочих дней с момента получения контролируемым лицом предписания.</w:t>
      </w:r>
    </w:p>
    <w:p w:rsidR="00D91913" w:rsidRPr="00D91913" w:rsidRDefault="00D91913" w:rsidP="00D91913">
      <w:pPr>
        <w:autoSpaceDE w:val="0"/>
        <w:ind w:firstLine="709"/>
        <w:jc w:val="both"/>
        <w:rPr>
          <w:sz w:val="28"/>
          <w:szCs w:val="28"/>
        </w:rPr>
      </w:pPr>
      <w:r w:rsidRPr="00D91913">
        <w:rPr>
          <w:sz w:val="28"/>
          <w:szCs w:val="28"/>
        </w:rPr>
        <w:t>В случае пропуска по уважительной причине срока подачи жалобы этот срок по ходатайству лица, подающего ж</w:t>
      </w:r>
      <w:r w:rsidR="00FE6304">
        <w:rPr>
          <w:sz w:val="28"/>
          <w:szCs w:val="28"/>
        </w:rPr>
        <w:t>алобу, может быть восстановлен А</w:t>
      </w:r>
      <w:r w:rsidRPr="00D91913">
        <w:rPr>
          <w:sz w:val="28"/>
          <w:szCs w:val="28"/>
        </w:rPr>
        <w:t>дминистрацией (должностным лицом, уполномоченным на рассмотрение жалобы).</w:t>
      </w:r>
    </w:p>
    <w:p w:rsidR="00D91913" w:rsidRPr="00D91913" w:rsidRDefault="00D91913" w:rsidP="00D91913">
      <w:pPr>
        <w:autoSpaceDE w:val="0"/>
        <w:ind w:firstLine="709"/>
        <w:jc w:val="both"/>
        <w:rPr>
          <w:sz w:val="28"/>
          <w:szCs w:val="28"/>
        </w:rPr>
      </w:pPr>
      <w:r w:rsidRPr="00D91913">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91913" w:rsidRPr="00D91913" w:rsidRDefault="00FE6304" w:rsidP="00D91913">
      <w:pPr>
        <w:autoSpaceDE w:val="0"/>
        <w:ind w:firstLine="709"/>
        <w:jc w:val="both"/>
        <w:rPr>
          <w:sz w:val="28"/>
          <w:szCs w:val="28"/>
        </w:rPr>
      </w:pPr>
      <w:r>
        <w:rPr>
          <w:sz w:val="28"/>
          <w:szCs w:val="28"/>
        </w:rPr>
        <w:t>4.6. Жалоба на решение А</w:t>
      </w:r>
      <w:r w:rsidR="00D91913" w:rsidRPr="00D91913">
        <w:rPr>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D91913" w:rsidRPr="00D91913" w:rsidRDefault="00D91913" w:rsidP="00D91913">
      <w:pPr>
        <w:autoSpaceDE w:val="0"/>
        <w:ind w:firstLine="709"/>
        <w:jc w:val="both"/>
        <w:rPr>
          <w:sz w:val="28"/>
          <w:szCs w:val="28"/>
        </w:rPr>
      </w:pPr>
      <w:r w:rsidRPr="00D91913">
        <w:rPr>
          <w:sz w:val="28"/>
          <w:szCs w:val="28"/>
        </w:rPr>
        <w:t>В случае если для ее рассмотрения требуется получение сведений, имеющихся в распоряжении иных органов, срок рассмотрения жалобы мо</w:t>
      </w:r>
      <w:r w:rsidR="00FE6304">
        <w:rPr>
          <w:sz w:val="28"/>
          <w:szCs w:val="28"/>
        </w:rPr>
        <w:t>жет быть продлен Г</w:t>
      </w:r>
      <w:r w:rsidR="00F17505">
        <w:rPr>
          <w:sz w:val="28"/>
          <w:szCs w:val="28"/>
        </w:rPr>
        <w:t>лавой Глинков</w:t>
      </w:r>
      <w:r w:rsidRPr="00D91913">
        <w:rPr>
          <w:sz w:val="28"/>
          <w:szCs w:val="28"/>
        </w:rPr>
        <w:t>ского сельского поселения Глинковского района Смоленской области не более чем на 20 рабочих дней.</w:t>
      </w:r>
    </w:p>
    <w:p w:rsidR="00D91913" w:rsidRPr="00D91913" w:rsidRDefault="00D91913" w:rsidP="00D91913">
      <w:pPr>
        <w:autoSpaceDE w:val="0"/>
        <w:ind w:firstLine="709"/>
        <w:jc w:val="both"/>
        <w:rPr>
          <w:sz w:val="28"/>
          <w:szCs w:val="28"/>
        </w:rPr>
      </w:pPr>
    </w:p>
    <w:p w:rsidR="00D91913" w:rsidRPr="00D91913" w:rsidRDefault="00D91913" w:rsidP="00D91913">
      <w:pPr>
        <w:autoSpaceDE w:val="0"/>
        <w:ind w:firstLine="709"/>
        <w:jc w:val="center"/>
        <w:rPr>
          <w:b/>
          <w:sz w:val="28"/>
          <w:szCs w:val="28"/>
        </w:rPr>
      </w:pPr>
      <w:r w:rsidRPr="00D91913">
        <w:rPr>
          <w:b/>
          <w:sz w:val="28"/>
          <w:szCs w:val="28"/>
        </w:rPr>
        <w:lastRenderedPageBreak/>
        <w:t>5. Ключевые показатели контроля в сфере благоустройства и их целевые значения</w:t>
      </w:r>
    </w:p>
    <w:p w:rsidR="00D91913" w:rsidRPr="00D91913" w:rsidRDefault="00D91913" w:rsidP="00D91913">
      <w:pPr>
        <w:autoSpaceDE w:val="0"/>
        <w:ind w:firstLine="709"/>
        <w:jc w:val="both"/>
        <w:rPr>
          <w:sz w:val="28"/>
          <w:szCs w:val="28"/>
        </w:rPr>
      </w:pPr>
    </w:p>
    <w:p w:rsidR="00D91913" w:rsidRPr="00D91913" w:rsidRDefault="00D91913" w:rsidP="00D91913">
      <w:pPr>
        <w:autoSpaceDE w:val="0"/>
        <w:ind w:firstLine="709"/>
        <w:jc w:val="both"/>
        <w:rPr>
          <w:sz w:val="28"/>
          <w:szCs w:val="28"/>
        </w:rPr>
      </w:pPr>
      <w:r w:rsidRPr="00D91913">
        <w:rPr>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D91913" w:rsidRPr="00D91913" w:rsidRDefault="00D91913" w:rsidP="00D91913">
      <w:pPr>
        <w:autoSpaceDE w:val="0"/>
        <w:ind w:left="4820"/>
        <w:jc w:val="center"/>
        <w:rPr>
          <w:sz w:val="28"/>
          <w:szCs w:val="28"/>
        </w:rPr>
      </w:pPr>
      <w:r w:rsidRPr="00D91913">
        <w:rPr>
          <w:sz w:val="28"/>
          <w:szCs w:val="28"/>
        </w:rPr>
        <w:br w:type="page"/>
      </w:r>
      <w:r w:rsidRPr="00D91913">
        <w:rPr>
          <w:sz w:val="28"/>
          <w:szCs w:val="28"/>
        </w:rPr>
        <w:lastRenderedPageBreak/>
        <w:t> </w:t>
      </w:r>
      <w:r w:rsidRPr="00D91913">
        <w:rPr>
          <w:sz w:val="28"/>
          <w:szCs w:val="28"/>
        </w:rPr>
        <w:t>Приложение</w:t>
      </w:r>
    </w:p>
    <w:p w:rsidR="00D91913" w:rsidRPr="00D91913" w:rsidRDefault="00D91913" w:rsidP="00D91913">
      <w:pPr>
        <w:autoSpaceDE w:val="0"/>
        <w:ind w:left="4820"/>
        <w:jc w:val="both"/>
        <w:rPr>
          <w:sz w:val="28"/>
          <w:szCs w:val="28"/>
        </w:rPr>
      </w:pPr>
      <w:r w:rsidRPr="00D91913">
        <w:rPr>
          <w:sz w:val="28"/>
          <w:szCs w:val="28"/>
        </w:rPr>
        <w:t>к Положению о муниципальном контроле в сфере благоу</w:t>
      </w:r>
      <w:r w:rsidR="00F17505">
        <w:rPr>
          <w:sz w:val="28"/>
          <w:szCs w:val="28"/>
        </w:rPr>
        <w:t>стройства на территории Глинков</w:t>
      </w:r>
      <w:r w:rsidRPr="00D91913">
        <w:rPr>
          <w:sz w:val="28"/>
          <w:szCs w:val="28"/>
        </w:rPr>
        <w:t>ского сельского поселения Глинковского района Смоленской области</w:t>
      </w:r>
    </w:p>
    <w:p w:rsidR="00D91913" w:rsidRPr="00D91913" w:rsidRDefault="00D91913" w:rsidP="00D91913">
      <w:pPr>
        <w:autoSpaceDE w:val="0"/>
        <w:ind w:firstLine="709"/>
        <w:jc w:val="center"/>
        <w:rPr>
          <w:b/>
          <w:sz w:val="28"/>
          <w:szCs w:val="28"/>
        </w:rPr>
      </w:pPr>
      <w:r w:rsidRPr="00D91913">
        <w:rPr>
          <w:b/>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w:t>
      </w:r>
      <w:r w:rsidR="00675BEF">
        <w:rPr>
          <w:b/>
          <w:sz w:val="28"/>
          <w:szCs w:val="28"/>
        </w:rPr>
        <w:t xml:space="preserve">ствлении </w:t>
      </w:r>
      <w:r w:rsidR="00323546">
        <w:rPr>
          <w:b/>
          <w:sz w:val="28"/>
          <w:szCs w:val="28"/>
        </w:rPr>
        <w:t>А</w:t>
      </w:r>
      <w:r w:rsidR="007C49FC">
        <w:rPr>
          <w:b/>
          <w:sz w:val="28"/>
          <w:szCs w:val="28"/>
        </w:rPr>
        <w:t xml:space="preserve">дминистрацией </w:t>
      </w:r>
      <w:r w:rsidR="00323546">
        <w:rPr>
          <w:b/>
          <w:sz w:val="28"/>
          <w:szCs w:val="28"/>
        </w:rPr>
        <w:t xml:space="preserve"> м</w:t>
      </w:r>
      <w:r w:rsidR="00FE6304">
        <w:rPr>
          <w:b/>
          <w:sz w:val="28"/>
          <w:szCs w:val="28"/>
        </w:rPr>
        <w:t>униципального образования «</w:t>
      </w:r>
      <w:r w:rsidR="007C49FC">
        <w:rPr>
          <w:b/>
          <w:sz w:val="28"/>
          <w:szCs w:val="28"/>
        </w:rPr>
        <w:t>Глинков</w:t>
      </w:r>
      <w:r w:rsidR="00FE6304">
        <w:rPr>
          <w:b/>
          <w:sz w:val="28"/>
          <w:szCs w:val="28"/>
        </w:rPr>
        <w:t>ский район» Смоленской области</w:t>
      </w:r>
      <w:r w:rsidRPr="00D91913">
        <w:rPr>
          <w:b/>
          <w:sz w:val="28"/>
          <w:szCs w:val="28"/>
        </w:rPr>
        <w:t xml:space="preserve"> контроля в сфере благоустройства</w:t>
      </w:r>
    </w:p>
    <w:p w:rsidR="00D91913" w:rsidRPr="00D91913" w:rsidRDefault="00D91913" w:rsidP="00D91913">
      <w:pPr>
        <w:autoSpaceDE w:val="0"/>
        <w:ind w:firstLine="709"/>
        <w:jc w:val="both"/>
        <w:rPr>
          <w:sz w:val="28"/>
          <w:szCs w:val="28"/>
        </w:rPr>
      </w:pPr>
      <w:r w:rsidRPr="00D91913">
        <w:rPr>
          <w:sz w:val="28"/>
          <w:szCs w:val="28"/>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D91913" w:rsidRPr="00D91913" w:rsidRDefault="00D91913" w:rsidP="00D91913">
      <w:pPr>
        <w:autoSpaceDE w:val="0"/>
        <w:ind w:firstLine="709"/>
        <w:jc w:val="both"/>
        <w:rPr>
          <w:sz w:val="28"/>
          <w:szCs w:val="28"/>
        </w:rPr>
      </w:pPr>
      <w:r w:rsidRPr="00D91913">
        <w:rPr>
          <w:sz w:val="28"/>
          <w:szCs w:val="28"/>
        </w:rPr>
        <w:t xml:space="preserve">2. Наличие на прилегающей территории карантинных, ядовитых и сорных растений, порубочных остатков деревьев и кустарников. </w:t>
      </w:r>
    </w:p>
    <w:p w:rsidR="00D91913" w:rsidRPr="00D91913" w:rsidRDefault="00D91913" w:rsidP="00D91913">
      <w:pPr>
        <w:autoSpaceDE w:val="0"/>
        <w:ind w:firstLine="709"/>
        <w:jc w:val="both"/>
        <w:rPr>
          <w:sz w:val="28"/>
          <w:szCs w:val="28"/>
        </w:rPr>
      </w:pPr>
      <w:r w:rsidRPr="00D91913">
        <w:rPr>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91913" w:rsidRPr="00D91913" w:rsidRDefault="00D91913" w:rsidP="00D91913">
      <w:pPr>
        <w:autoSpaceDE w:val="0"/>
        <w:ind w:firstLine="709"/>
        <w:jc w:val="both"/>
        <w:rPr>
          <w:sz w:val="28"/>
          <w:szCs w:val="28"/>
        </w:rPr>
      </w:pPr>
      <w:r w:rsidRPr="00D91913">
        <w:rPr>
          <w:sz w:val="28"/>
          <w:szCs w:val="28"/>
        </w:rPr>
        <w:t>4. Наличие препятствующей свободному и безопасному проходу граждан наледи на прилегающих территориях.</w:t>
      </w:r>
    </w:p>
    <w:p w:rsidR="00D91913" w:rsidRPr="00D91913" w:rsidRDefault="00D91913" w:rsidP="00D91913">
      <w:pPr>
        <w:autoSpaceDE w:val="0"/>
        <w:ind w:firstLine="709"/>
        <w:jc w:val="both"/>
        <w:rPr>
          <w:sz w:val="28"/>
          <w:szCs w:val="28"/>
        </w:rPr>
      </w:pPr>
      <w:r w:rsidRPr="00D91913">
        <w:rPr>
          <w:sz w:val="28"/>
          <w:szCs w:val="28"/>
        </w:rPr>
        <w:t>5. Наличие сосулек на кровлях зданий, сооружений.</w:t>
      </w:r>
    </w:p>
    <w:p w:rsidR="00D91913" w:rsidRPr="00D91913" w:rsidRDefault="00D91913" w:rsidP="00D91913">
      <w:pPr>
        <w:autoSpaceDE w:val="0"/>
        <w:ind w:firstLine="709"/>
        <w:jc w:val="both"/>
        <w:rPr>
          <w:sz w:val="28"/>
          <w:szCs w:val="28"/>
        </w:rPr>
      </w:pPr>
      <w:r w:rsidRPr="00D91913">
        <w:rPr>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91913" w:rsidRPr="00D91913" w:rsidRDefault="00D91913" w:rsidP="00D91913">
      <w:pPr>
        <w:autoSpaceDE w:val="0"/>
        <w:ind w:firstLine="709"/>
        <w:jc w:val="both"/>
        <w:rPr>
          <w:sz w:val="28"/>
          <w:szCs w:val="28"/>
        </w:rPr>
      </w:pPr>
      <w:r w:rsidRPr="00D91913">
        <w:rPr>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D91913" w:rsidRPr="00D91913" w:rsidRDefault="00D91913" w:rsidP="00D91913">
      <w:pPr>
        <w:autoSpaceDE w:val="0"/>
        <w:ind w:firstLine="709"/>
        <w:jc w:val="both"/>
        <w:rPr>
          <w:sz w:val="28"/>
          <w:szCs w:val="28"/>
        </w:rPr>
      </w:pPr>
      <w:r w:rsidRPr="00D91913">
        <w:rPr>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D91913" w:rsidRPr="00D91913" w:rsidRDefault="00D91913" w:rsidP="00D91913">
      <w:pPr>
        <w:autoSpaceDE w:val="0"/>
        <w:ind w:firstLine="709"/>
        <w:jc w:val="both"/>
        <w:rPr>
          <w:sz w:val="28"/>
          <w:szCs w:val="28"/>
        </w:rPr>
      </w:pPr>
      <w:r w:rsidRPr="00D91913">
        <w:rPr>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91913" w:rsidRPr="00D91913" w:rsidRDefault="00D91913" w:rsidP="00D91913">
      <w:pPr>
        <w:autoSpaceDE w:val="0"/>
        <w:ind w:firstLine="709"/>
        <w:jc w:val="both"/>
        <w:rPr>
          <w:sz w:val="28"/>
          <w:szCs w:val="28"/>
        </w:rPr>
      </w:pPr>
      <w:r w:rsidRPr="00D91913">
        <w:rPr>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91913" w:rsidRPr="00D91913" w:rsidRDefault="00D91913" w:rsidP="00D91913">
      <w:pPr>
        <w:autoSpaceDE w:val="0"/>
        <w:ind w:firstLine="709"/>
        <w:jc w:val="both"/>
        <w:rPr>
          <w:sz w:val="28"/>
          <w:szCs w:val="28"/>
        </w:rPr>
      </w:pPr>
      <w:r w:rsidRPr="00D91913">
        <w:rPr>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D91913" w:rsidRPr="00D91913" w:rsidRDefault="00D91913" w:rsidP="00D91913">
      <w:pPr>
        <w:autoSpaceDE w:val="0"/>
        <w:ind w:firstLine="709"/>
        <w:jc w:val="both"/>
        <w:rPr>
          <w:sz w:val="28"/>
          <w:szCs w:val="28"/>
        </w:rPr>
      </w:pPr>
      <w:r w:rsidRPr="00D91913">
        <w:rPr>
          <w:sz w:val="28"/>
          <w:szCs w:val="28"/>
        </w:rPr>
        <w:t xml:space="preserve">12. Выпас сельскохозяйственных животных и птиц на </w:t>
      </w:r>
      <w:r>
        <w:rPr>
          <w:sz w:val="28"/>
          <w:szCs w:val="28"/>
        </w:rPr>
        <w:t>территориях общего пользования</w:t>
      </w:r>
      <w:r w:rsidRPr="00D91913">
        <w:rPr>
          <w:sz w:val="28"/>
          <w:szCs w:val="28"/>
        </w:rPr>
        <w:t>.</w:t>
      </w:r>
    </w:p>
    <w:p w:rsidR="00D91913" w:rsidRPr="00D91913" w:rsidRDefault="00D91913" w:rsidP="00D91913">
      <w:pPr>
        <w:autoSpaceDE w:val="0"/>
        <w:ind w:firstLine="709"/>
        <w:jc w:val="both"/>
        <w:rPr>
          <w:sz w:val="28"/>
          <w:szCs w:val="28"/>
        </w:rPr>
      </w:pPr>
    </w:p>
    <w:p w:rsidR="00D91913" w:rsidRPr="00D91913" w:rsidRDefault="00D91913" w:rsidP="00F866BA">
      <w:pPr>
        <w:jc w:val="center"/>
        <w:rPr>
          <w:b/>
          <w:i/>
          <w:iCs/>
          <w:sz w:val="28"/>
          <w:szCs w:val="28"/>
        </w:rPr>
      </w:pPr>
    </w:p>
    <w:p w:rsidR="00F866BA" w:rsidRPr="00D91913" w:rsidRDefault="00F866BA" w:rsidP="00F866BA">
      <w:pPr>
        <w:shd w:val="clear" w:color="auto" w:fill="FFFFFF"/>
        <w:ind w:firstLine="567"/>
        <w:rPr>
          <w:b/>
          <w:sz w:val="28"/>
          <w:szCs w:val="28"/>
        </w:rPr>
      </w:pPr>
    </w:p>
    <w:sectPr w:rsidR="00F866BA" w:rsidRPr="00D91913" w:rsidSect="008862DA">
      <w:headerReference w:type="even" r:id="rId8"/>
      <w:headerReference w:type="default" r:id="rId9"/>
      <w:pgSz w:w="11906" w:h="16838"/>
      <w:pgMar w:top="851"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510" w:rsidRDefault="004E0510" w:rsidP="00777414">
      <w:r>
        <w:separator/>
      </w:r>
    </w:p>
  </w:endnote>
  <w:endnote w:type="continuationSeparator" w:id="0">
    <w:p w:rsidR="004E0510" w:rsidRDefault="004E0510"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510" w:rsidRDefault="004E0510" w:rsidP="00777414">
      <w:r>
        <w:separator/>
      </w:r>
    </w:p>
  </w:footnote>
  <w:footnote w:type="continuationSeparator" w:id="0">
    <w:p w:rsidR="004E0510" w:rsidRDefault="004E0510"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A3BC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7C4C7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8A3BC0"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C4C74">
      <w:rPr>
        <w:rStyle w:val="a8"/>
        <w:noProof/>
      </w:rPr>
      <w:t>2</w:t>
    </w:r>
    <w:r>
      <w:rPr>
        <w:rStyle w:val="a8"/>
      </w:rPr>
      <w:fldChar w:fldCharType="end"/>
    </w:r>
  </w:p>
  <w:p w:rsidR="00E90F25" w:rsidRDefault="007C4C7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55E88"/>
    <w:rsid w:val="001103CA"/>
    <w:rsid w:val="00114562"/>
    <w:rsid w:val="001B40B4"/>
    <w:rsid w:val="001B40C5"/>
    <w:rsid w:val="001C0EE2"/>
    <w:rsid w:val="001F6DB4"/>
    <w:rsid w:val="0022443D"/>
    <w:rsid w:val="00225BC5"/>
    <w:rsid w:val="00225DB4"/>
    <w:rsid w:val="0024040A"/>
    <w:rsid w:val="00255062"/>
    <w:rsid w:val="00282AD9"/>
    <w:rsid w:val="002D2743"/>
    <w:rsid w:val="00323546"/>
    <w:rsid w:val="003712DD"/>
    <w:rsid w:val="0037516B"/>
    <w:rsid w:val="003A0455"/>
    <w:rsid w:val="003B1C0E"/>
    <w:rsid w:val="003E23AC"/>
    <w:rsid w:val="003F2732"/>
    <w:rsid w:val="00490622"/>
    <w:rsid w:val="0049763D"/>
    <w:rsid w:val="004E0510"/>
    <w:rsid w:val="00524922"/>
    <w:rsid w:val="00535FEB"/>
    <w:rsid w:val="00546CC8"/>
    <w:rsid w:val="00550D4D"/>
    <w:rsid w:val="005A6FFD"/>
    <w:rsid w:val="00626780"/>
    <w:rsid w:val="006630C5"/>
    <w:rsid w:val="00675BEF"/>
    <w:rsid w:val="00693DFF"/>
    <w:rsid w:val="006A4855"/>
    <w:rsid w:val="00700184"/>
    <w:rsid w:val="007476EA"/>
    <w:rsid w:val="00764AD0"/>
    <w:rsid w:val="00777414"/>
    <w:rsid w:val="007C1B28"/>
    <w:rsid w:val="007C49FC"/>
    <w:rsid w:val="007C4C74"/>
    <w:rsid w:val="00861105"/>
    <w:rsid w:val="00863C57"/>
    <w:rsid w:val="008862DA"/>
    <w:rsid w:val="0089108F"/>
    <w:rsid w:val="008A3BC0"/>
    <w:rsid w:val="00900046"/>
    <w:rsid w:val="00923D35"/>
    <w:rsid w:val="00935631"/>
    <w:rsid w:val="009D07EB"/>
    <w:rsid w:val="00A004FD"/>
    <w:rsid w:val="00A261E6"/>
    <w:rsid w:val="00A724EB"/>
    <w:rsid w:val="00A85607"/>
    <w:rsid w:val="00AB7C2B"/>
    <w:rsid w:val="00AE1D36"/>
    <w:rsid w:val="00B4200B"/>
    <w:rsid w:val="00BE05BE"/>
    <w:rsid w:val="00BF05A1"/>
    <w:rsid w:val="00D14BD0"/>
    <w:rsid w:val="00D27798"/>
    <w:rsid w:val="00D42379"/>
    <w:rsid w:val="00D46391"/>
    <w:rsid w:val="00D63265"/>
    <w:rsid w:val="00D67C3B"/>
    <w:rsid w:val="00D74E9E"/>
    <w:rsid w:val="00D91913"/>
    <w:rsid w:val="00DA1FE8"/>
    <w:rsid w:val="00DC52A2"/>
    <w:rsid w:val="00E359E3"/>
    <w:rsid w:val="00E46477"/>
    <w:rsid w:val="00EC54B3"/>
    <w:rsid w:val="00ED5099"/>
    <w:rsid w:val="00F03397"/>
    <w:rsid w:val="00F135B1"/>
    <w:rsid w:val="00F17505"/>
    <w:rsid w:val="00F36E98"/>
    <w:rsid w:val="00F431F9"/>
    <w:rsid w:val="00F866BA"/>
    <w:rsid w:val="00F96F21"/>
    <w:rsid w:val="00FC0FFB"/>
    <w:rsid w:val="00FE6304"/>
    <w:rsid w:val="00FF0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pPr>
    <w:rPr>
      <w:rFonts w:ascii="Calibri" w:eastAsia="Calibri" w:hAnsi="Calibri" w:cs="Calibri"/>
      <w:b/>
      <w:bCs/>
      <w:lang w:eastAsia="zh-CN"/>
    </w:rPr>
  </w:style>
  <w:style w:type="paragraph" w:customStyle="1" w:styleId="ConsTitle">
    <w:name w:val="ConsTitle"/>
    <w:rsid w:val="00777414"/>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uiPriority w:val="99"/>
    <w:locked/>
    <w:rsid w:val="00693DFF"/>
    <w:rPr>
      <w:rFonts w:ascii="Arial" w:eastAsia="Times New Roman" w:hAnsi="Arial" w:cs="Arial"/>
      <w:sz w:val="20"/>
      <w:szCs w:val="20"/>
      <w:lang w:eastAsia="zh-CN"/>
    </w:rPr>
  </w:style>
  <w:style w:type="table" w:styleId="af1">
    <w:name w:val="Table Grid"/>
    <w:basedOn w:val="a1"/>
    <w:uiPriority w:val="39"/>
    <w:rsid w:val="00282A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0431">
      <w:bodyDiv w:val="1"/>
      <w:marLeft w:val="0"/>
      <w:marRight w:val="0"/>
      <w:marTop w:val="0"/>
      <w:marBottom w:val="0"/>
      <w:divBdr>
        <w:top w:val="none" w:sz="0" w:space="0" w:color="auto"/>
        <w:left w:val="none" w:sz="0" w:space="0" w:color="auto"/>
        <w:bottom w:val="none" w:sz="0" w:space="0" w:color="auto"/>
        <w:right w:val="none" w:sz="0" w:space="0" w:color="auto"/>
      </w:divBdr>
    </w:div>
    <w:div w:id="17379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17</Pages>
  <Words>5657</Words>
  <Characters>32246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2021-12-07T11:59:00Z</cp:lastPrinted>
  <dcterms:created xsi:type="dcterms:W3CDTF">2021-08-26T13:57:00Z</dcterms:created>
  <dcterms:modified xsi:type="dcterms:W3CDTF">2021-12-07T12:02:00Z</dcterms:modified>
</cp:coreProperties>
</file>