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3C" w:rsidRPr="003A4729" w:rsidRDefault="00010C3C" w:rsidP="0001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10C3C" w:rsidRDefault="00010C3C" w:rsidP="0001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010C3C" w:rsidRPr="003A4729" w:rsidRDefault="00010C3C" w:rsidP="0001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363F" w:rsidRPr="004D363F" w:rsidRDefault="00010C3C" w:rsidP="004D36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C3C">
        <w:rPr>
          <w:rFonts w:ascii="Times New Roman" w:hAnsi="Times New Roman" w:cs="Times New Roman"/>
          <w:sz w:val="28"/>
          <w:szCs w:val="28"/>
        </w:rPr>
        <w:t xml:space="preserve"> </w:t>
      </w:r>
      <w:r w:rsidR="004D363F" w:rsidRPr="004D363F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«Глинковский район» Смоленской области №141 от 07.04.2015 г.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010C3C" w:rsidRPr="00900AB4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C3C" w:rsidRPr="00A41E0F" w:rsidRDefault="00010C3C" w:rsidP="00010C3C">
      <w:pPr>
        <w:pStyle w:val="ConsPlusNonformat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</w:t>
      </w:r>
      <w:bookmarkStart w:id="0" w:name="_GoBack"/>
      <w:bookmarkEnd w:id="0"/>
      <w:r w:rsidRPr="003A4729">
        <w:rPr>
          <w:rFonts w:ascii="Times New Roman" w:hAnsi="Times New Roman" w:cs="Times New Roman"/>
          <w:sz w:val="28"/>
          <w:szCs w:val="28"/>
        </w:rPr>
        <w:t xml:space="preserve"> предлагаемое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010C3C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4729">
        <w:rPr>
          <w:rFonts w:ascii="Times New Roman" w:hAnsi="Times New Roman" w:cs="Times New Roman"/>
          <w:sz w:val="28"/>
          <w:szCs w:val="28"/>
        </w:rPr>
        <w:t>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4729">
        <w:rPr>
          <w:rFonts w:ascii="Times New Roman" w:hAnsi="Times New Roman" w:cs="Times New Roman"/>
          <w:sz w:val="28"/>
          <w:szCs w:val="28"/>
        </w:rPr>
        <w:t>необоснованного роста затрат (да, нет) ______________________________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4729">
        <w:rPr>
          <w:rFonts w:ascii="Times New Roman" w:hAnsi="Times New Roman" w:cs="Times New Roman"/>
          <w:sz w:val="28"/>
          <w:szCs w:val="28"/>
        </w:rPr>
        <w:t>избыточных запретов и ограничений (да</w:t>
      </w:r>
      <w:r>
        <w:rPr>
          <w:rFonts w:ascii="Times New Roman" w:hAnsi="Times New Roman" w:cs="Times New Roman"/>
          <w:sz w:val="28"/>
          <w:szCs w:val="28"/>
        </w:rPr>
        <w:t>, нет) _______________________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010C3C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010C3C" w:rsidRPr="003A4729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0C3C" w:rsidTr="00907F01">
        <w:tc>
          <w:tcPr>
            <w:tcW w:w="10421" w:type="dxa"/>
            <w:shd w:val="clear" w:color="auto" w:fill="auto"/>
          </w:tcPr>
          <w:p w:rsidR="00010C3C" w:rsidRPr="00255838" w:rsidRDefault="00010C3C" w:rsidP="0090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3C" w:rsidRDefault="00010C3C" w:rsidP="00010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01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1E"/>
    <w:rsid w:val="00010C3C"/>
    <w:rsid w:val="004D363F"/>
    <w:rsid w:val="00900AB4"/>
    <w:rsid w:val="00A5575D"/>
    <w:rsid w:val="00B9141E"/>
    <w:rsid w:val="00D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2022-02-25T07:52:00Z</dcterms:created>
  <dcterms:modified xsi:type="dcterms:W3CDTF">2023-02-10T08:00:00Z</dcterms:modified>
</cp:coreProperties>
</file>