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B" w:rsidRPr="00133EC1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EC1">
        <w:rPr>
          <w:rFonts w:ascii="Times New Roman" w:hAnsi="Times New Roman"/>
          <w:sz w:val="28"/>
          <w:szCs w:val="28"/>
        </w:rPr>
        <w:t>Утвержден </w:t>
      </w:r>
      <w:r w:rsidRPr="00133EC1">
        <w:rPr>
          <w:rFonts w:ascii="Times New Roman" w:hAnsi="Times New Roman"/>
          <w:sz w:val="28"/>
          <w:szCs w:val="28"/>
        </w:rPr>
        <w:br/>
        <w:t>приказом Контрольно-ревизионной</w:t>
      </w:r>
    </w:p>
    <w:p w:rsidR="003A0D6B" w:rsidRPr="00133EC1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3EC1">
        <w:rPr>
          <w:rFonts w:ascii="Times New Roman" w:hAnsi="Times New Roman"/>
          <w:sz w:val="28"/>
          <w:szCs w:val="28"/>
        </w:rPr>
        <w:t xml:space="preserve"> комиссии муниципального образования</w:t>
      </w: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133EC1">
        <w:rPr>
          <w:rFonts w:ascii="Times New Roman" w:hAnsi="Times New Roman"/>
          <w:sz w:val="28"/>
          <w:szCs w:val="28"/>
        </w:rPr>
        <w:t xml:space="preserve"> район» Смоленской области </w:t>
      </w:r>
      <w:r w:rsidRPr="00133EC1">
        <w:rPr>
          <w:rFonts w:ascii="Times New Roman" w:hAnsi="Times New Roman"/>
          <w:sz w:val="28"/>
          <w:szCs w:val="28"/>
        </w:rPr>
        <w:br/>
        <w:t>от «</w:t>
      </w:r>
      <w:r>
        <w:rPr>
          <w:rFonts w:ascii="Times New Roman" w:hAnsi="Times New Roman"/>
          <w:sz w:val="28"/>
          <w:szCs w:val="28"/>
        </w:rPr>
        <w:t xml:space="preserve"> 08 </w:t>
      </w:r>
      <w:r w:rsidRPr="00133E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2021 </w:t>
      </w:r>
      <w:r w:rsidRPr="00133EC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14</w:t>
      </w: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pStyle w:val="Standard"/>
        <w:ind w:right="142"/>
        <w:jc w:val="center"/>
        <w:rPr>
          <w:b/>
          <w:bCs/>
          <w:sz w:val="28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7429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6B" w:rsidRDefault="003A0D6B" w:rsidP="003A0D6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</w:p>
    <w:p w:rsidR="003A0D6B" w:rsidRDefault="003A0D6B" w:rsidP="003A0D6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3A0D6B" w:rsidRDefault="003A0D6B" w:rsidP="003A0D6B">
      <w:pPr>
        <w:pStyle w:val="Standard"/>
        <w:rPr>
          <w:b/>
          <w:bCs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Pr="00DF5AA9" w:rsidRDefault="003A0D6B" w:rsidP="003A0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AA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ТАНДАРТ ВНЕШНЕГО МУНИЦИПАЛЬНОГО ФИНАНСОВОГО КОНТРОЛЯ </w:t>
      </w: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9FF">
        <w:rPr>
          <w:rFonts w:ascii="Times New Roman" w:hAnsi="Times New Roman"/>
          <w:b/>
          <w:sz w:val="28"/>
          <w:szCs w:val="28"/>
        </w:rPr>
        <w:t xml:space="preserve">СФК-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3A0D6B" w:rsidRPr="003A0D6B" w:rsidRDefault="003A0D6B" w:rsidP="003A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D6B">
        <w:rPr>
          <w:rFonts w:ascii="Times New Roman" w:hAnsi="Times New Roman" w:cs="Times New Roman"/>
          <w:b/>
          <w:sz w:val="32"/>
          <w:szCs w:val="32"/>
        </w:rPr>
        <w:t>«Общие правила проведения контрольного мероприятия»</w:t>
      </w:r>
    </w:p>
    <w:p w:rsidR="003A0D6B" w:rsidRPr="009B6673" w:rsidRDefault="003A0D6B" w:rsidP="003A0D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Pr="009B6673">
        <w:rPr>
          <w:rFonts w:ascii="Times New Roman" w:hAnsi="Times New Roman"/>
          <w:sz w:val="28"/>
          <w:szCs w:val="28"/>
        </w:rPr>
        <w:t>стандарт подлежит применению с 01.10.2021 до его отмены)</w:t>
      </w:r>
    </w:p>
    <w:p w:rsidR="003A0D6B" w:rsidRPr="009B6673" w:rsidRDefault="003A0D6B" w:rsidP="003A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Default="003A0D6B" w:rsidP="003A0D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D6B" w:rsidRPr="00573272" w:rsidRDefault="003A0D6B" w:rsidP="003A0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272">
        <w:rPr>
          <w:rFonts w:ascii="Times New Roman" w:hAnsi="Times New Roman"/>
          <w:b/>
          <w:sz w:val="28"/>
          <w:szCs w:val="28"/>
        </w:rPr>
        <w:t>с.Глинка</w:t>
      </w:r>
    </w:p>
    <w:p w:rsidR="003A0D6B" w:rsidRDefault="003A0D6B" w:rsidP="003A0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272">
        <w:rPr>
          <w:rFonts w:ascii="Times New Roman" w:hAnsi="Times New Roman"/>
          <w:b/>
          <w:sz w:val="28"/>
          <w:szCs w:val="28"/>
        </w:rPr>
        <w:t>2021 г.</w:t>
      </w:r>
    </w:p>
    <w:p w:rsidR="003A0D6B" w:rsidRDefault="003A0D6B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D6B" w:rsidRDefault="003A0D6B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D6B" w:rsidRDefault="003A0D6B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5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D915F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 3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2. Содержание контрольного мероприятия 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D915FA">
        <w:rPr>
          <w:rFonts w:ascii="Times New Roman" w:hAnsi="Times New Roman" w:cs="Times New Roman"/>
          <w:sz w:val="28"/>
          <w:szCs w:val="28"/>
        </w:rPr>
        <w:t>............... 3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3. Организация контрольного мероприятия ................. ..................................... 5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4. Подготовительный этап контрольного мероприятия .......... 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D915FA">
        <w:rPr>
          <w:rFonts w:ascii="Times New Roman" w:hAnsi="Times New Roman" w:cs="Times New Roman"/>
          <w:sz w:val="28"/>
          <w:szCs w:val="28"/>
        </w:rPr>
        <w:t>....... 7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5. Основной этап контрольного мероприятия 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5FA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D915FA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5FA">
        <w:rPr>
          <w:rFonts w:ascii="Times New Roman" w:hAnsi="Times New Roman" w:cs="Times New Roman"/>
          <w:sz w:val="28"/>
          <w:szCs w:val="28"/>
        </w:rPr>
        <w:t>. 9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6. Заключительный этап контрольного мероприятия 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D915FA">
        <w:rPr>
          <w:rFonts w:ascii="Times New Roman" w:hAnsi="Times New Roman" w:cs="Times New Roman"/>
          <w:sz w:val="28"/>
          <w:szCs w:val="28"/>
        </w:rPr>
        <w:t xml:space="preserve"> 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D915FA">
        <w:rPr>
          <w:rFonts w:ascii="Times New Roman" w:hAnsi="Times New Roman" w:cs="Times New Roman"/>
          <w:sz w:val="28"/>
          <w:szCs w:val="28"/>
        </w:rPr>
        <w:t>14</w:t>
      </w:r>
    </w:p>
    <w:p w:rsidR="00D539A0" w:rsidRDefault="00D539A0" w:rsidP="00AD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D915FA" w:rsidRDefault="00DF6325" w:rsidP="00AD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0D6B" w:rsidRDefault="003A0D6B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A0D6B" w:rsidRDefault="003A0D6B" w:rsidP="00DF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6325" w:rsidRPr="00D915FA" w:rsidRDefault="00DF6325" w:rsidP="00DF63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5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DF6325" w:rsidRPr="00D915FA" w:rsidRDefault="00DF6325" w:rsidP="00DF632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325" w:rsidRPr="00D915FA" w:rsidRDefault="00AD3630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325" w:rsidRPr="00D915FA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 «Общие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 xml:space="preserve">правила проведения контрольного мероприятия» (далее – </w:t>
      </w:r>
      <w:r w:rsidR="00AD3630">
        <w:rPr>
          <w:rFonts w:ascii="Times New Roman" w:hAnsi="Times New Roman" w:cs="Times New Roman"/>
          <w:sz w:val="28"/>
          <w:szCs w:val="28"/>
        </w:rPr>
        <w:t>с</w:t>
      </w:r>
      <w:r w:rsidRPr="00D915FA">
        <w:rPr>
          <w:rFonts w:ascii="Times New Roman" w:hAnsi="Times New Roman" w:cs="Times New Roman"/>
          <w:sz w:val="28"/>
          <w:szCs w:val="28"/>
        </w:rPr>
        <w:t>тандарт)разработан в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Федеральным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законом от 07.02.2011 № 6-ФЗ «Об общих принципах организации и деятельности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 муниципальных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образований» (далее – Федеральный закон № 6-ФЗ), Положением о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D363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райо</w:t>
      </w:r>
      <w:r w:rsidR="004718CD">
        <w:rPr>
          <w:rFonts w:ascii="Times New Roman" w:hAnsi="Times New Roman" w:cs="Times New Roman"/>
          <w:sz w:val="28"/>
          <w:szCs w:val="28"/>
        </w:rPr>
        <w:t>н"</w:t>
      </w:r>
      <w:r w:rsidRPr="00D915FA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утвержденным </w:t>
      </w:r>
      <w:r w:rsidR="00AD363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AD3630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AD3630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031F39">
        <w:rPr>
          <w:rFonts w:ascii="Times New Roman" w:hAnsi="Times New Roman" w:cs="Times New Roman"/>
          <w:sz w:val="28"/>
          <w:szCs w:val="28"/>
        </w:rPr>
        <w:t>Со</w:t>
      </w:r>
      <w:r w:rsidR="00AD3630">
        <w:rPr>
          <w:rFonts w:ascii="Times New Roman" w:hAnsi="Times New Roman" w:cs="Times New Roman"/>
          <w:sz w:val="28"/>
          <w:szCs w:val="28"/>
        </w:rPr>
        <w:t>вета депутатов</w:t>
      </w:r>
      <w:r w:rsidRPr="00031F39">
        <w:rPr>
          <w:rFonts w:ascii="Times New Roman" w:hAnsi="Times New Roman" w:cs="Times New Roman"/>
          <w:sz w:val="28"/>
          <w:szCs w:val="28"/>
        </w:rPr>
        <w:t xml:space="preserve"> от 2</w:t>
      </w:r>
      <w:r w:rsidR="00AD3630">
        <w:rPr>
          <w:rFonts w:ascii="Times New Roman" w:hAnsi="Times New Roman" w:cs="Times New Roman"/>
          <w:sz w:val="28"/>
          <w:szCs w:val="28"/>
        </w:rPr>
        <w:t>2</w:t>
      </w:r>
      <w:r w:rsidRPr="00031F39">
        <w:rPr>
          <w:rFonts w:ascii="Times New Roman" w:hAnsi="Times New Roman" w:cs="Times New Roman"/>
          <w:sz w:val="28"/>
          <w:szCs w:val="28"/>
        </w:rPr>
        <w:t>.</w:t>
      </w:r>
      <w:r w:rsidR="00AD3630">
        <w:rPr>
          <w:rFonts w:ascii="Times New Roman" w:hAnsi="Times New Roman" w:cs="Times New Roman"/>
          <w:sz w:val="28"/>
          <w:szCs w:val="28"/>
        </w:rPr>
        <w:t>09</w:t>
      </w:r>
      <w:r w:rsidRPr="00031F39">
        <w:rPr>
          <w:rFonts w:ascii="Times New Roman" w:hAnsi="Times New Roman" w:cs="Times New Roman"/>
          <w:sz w:val="28"/>
          <w:szCs w:val="28"/>
        </w:rPr>
        <w:t>.20</w:t>
      </w:r>
      <w:r w:rsidR="00AD3630">
        <w:rPr>
          <w:rFonts w:ascii="Times New Roman" w:hAnsi="Times New Roman" w:cs="Times New Roman"/>
          <w:sz w:val="28"/>
          <w:szCs w:val="28"/>
        </w:rPr>
        <w:t>2</w:t>
      </w:r>
      <w:r w:rsidRPr="00031F39">
        <w:rPr>
          <w:rFonts w:ascii="Times New Roman" w:hAnsi="Times New Roman" w:cs="Times New Roman"/>
          <w:sz w:val="28"/>
          <w:szCs w:val="28"/>
        </w:rPr>
        <w:t>1 №</w:t>
      </w:r>
      <w:r w:rsidR="00AD3630">
        <w:rPr>
          <w:rFonts w:ascii="Times New Roman" w:hAnsi="Times New Roman" w:cs="Times New Roman"/>
          <w:sz w:val="28"/>
          <w:szCs w:val="28"/>
        </w:rPr>
        <w:t xml:space="preserve"> 30</w:t>
      </w:r>
      <w:r w:rsidRPr="00D915FA">
        <w:rPr>
          <w:rFonts w:ascii="Times New Roman" w:hAnsi="Times New Roman" w:cs="Times New Roman"/>
          <w:sz w:val="28"/>
          <w:szCs w:val="28"/>
        </w:rPr>
        <w:t xml:space="preserve">, </w:t>
      </w:r>
      <w:r w:rsidR="008524D0">
        <w:rPr>
          <w:rFonts w:ascii="Times New Roman" w:hAnsi="Times New Roman" w:cs="Times New Roman"/>
          <w:sz w:val="28"/>
          <w:szCs w:val="28"/>
        </w:rPr>
        <w:t>о</w:t>
      </w:r>
      <w:r w:rsidRPr="00D915FA">
        <w:rPr>
          <w:rFonts w:ascii="Times New Roman" w:hAnsi="Times New Roman" w:cs="Times New Roman"/>
          <w:sz w:val="28"/>
          <w:szCs w:val="28"/>
        </w:rPr>
        <w:t>бщими требованиями к стандартам внешнего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для проведения контрольных и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экспертно-аналитических мероприятий контрольно-счетными органами субъектов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образований, утвержденными Коллегией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Счетной палаты Российской Федерации (протокол от 17.10.2014 № 47К (993)).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1.2. При разработке настоящего Стандарта использован стандарт внешнего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государственного аудита (контроля) СГА 101 «Общие правила проведения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контрольного мероприятия», утвержденный Коллегией Счетной палаты Российской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Федерации (протокол от 02.04.2010 № 15К(717)), типовой стандарт внешнего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 «Общие правила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проведения контрольного мероприятия», одобренный решением Совета контрольно-счетных органов при Счетной палате Российской Федерации от 20.12.2016.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общих правил и процедур при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проведении контрольного мероприятия на всех его этапах.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-определение содержания и порядка организации контрольного мероприятия;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определение общих правил и процедур проведения этапов контрольного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1.5. Положения Стандарта применяются при проведении Контрольно-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 xml:space="preserve">ревизионной комиссией муниципального образования 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D363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район</w:t>
      </w:r>
      <w:r w:rsidR="004718CD">
        <w:rPr>
          <w:rFonts w:ascii="Times New Roman" w:hAnsi="Times New Roman" w:cs="Times New Roman"/>
          <w:sz w:val="28"/>
          <w:szCs w:val="28"/>
        </w:rPr>
        <w:t>"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Смоленской области (далее - Контрольно-ревизионная комиссия) контрольных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5FA">
        <w:rPr>
          <w:rFonts w:ascii="Times New Roman" w:hAnsi="Times New Roman" w:cs="Times New Roman"/>
          <w:b/>
          <w:bCs/>
          <w:sz w:val="28"/>
          <w:szCs w:val="28"/>
        </w:rPr>
        <w:t>2. Содержание контрольного мероприятия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2.1. Контрольное мероприятие является формой осуществления внешнего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муниципального финансового контроля, посредством которого обеспечивается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реализация задач, функций и полномочий Контрольно-ревизионной комиссии в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сфере внешнего муниципального финансового контроля.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мероприятие исполняется на основании годового плана работы Контрольно-</w:t>
      </w:r>
    </w:p>
    <w:p w:rsidR="00447D5F" w:rsidRPr="00D915FA" w:rsidRDefault="00447D5F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проведение мероприятия оформляется приказом председателя Контрольно-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мероприятие проводится в соответствии с поручением на проведение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контрольного мероприятия и программой его проведения, утвержденной в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по результатам контрольного мероприятия оформляется акт (акты), на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основании акта (актов) в установленном Контрольно-ревизионной комиссией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порядке составляется отчет.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2.2. Предметом контрольного мероприятия является процесс формирования и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 xml:space="preserve">- средств бюджета муниципального образования 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D363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D91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Смоленской области (далее – бюджет муниципального района);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средств бюджетов городских и сельских поселений, входящих в состав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D363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D915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r w:rsidRPr="00D915FA">
        <w:rPr>
          <w:rFonts w:ascii="Times New Roman" w:hAnsi="Times New Roman" w:cs="Times New Roman"/>
          <w:sz w:val="28"/>
          <w:szCs w:val="28"/>
        </w:rPr>
        <w:t xml:space="preserve"> Смоленской области, в</w:t>
      </w:r>
      <w:r w:rsidR="00AD3630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 xml:space="preserve">соответствии с соглашениями, заключенными </w:t>
      </w:r>
      <w:r w:rsidRPr="00031F39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31F39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31F39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915FA">
        <w:rPr>
          <w:rFonts w:ascii="Times New Roman" w:hAnsi="Times New Roman" w:cs="Times New Roman"/>
          <w:sz w:val="28"/>
          <w:szCs w:val="28"/>
        </w:rPr>
        <w:t xml:space="preserve"> с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представительными органами городских и сельских поселений;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средств, получаемых бюджетом муниципального района из иных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источников, предусмотренных законодательством Российской Федерации;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средств, полученных муниципальными учреждениями от приносящей доход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имущества, находящегося в муниципальной собственности, в том числе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имущества, переданного в оперативное управление и хозяйственное ведение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муниципальным учреждениям и предприятиям.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материалы, содержащие данные о предмете контрольного мероприятия.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Предмет контрольного мероприятия, как правило, отражается в наименовании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2.3. Объектами контрольного мероприятия в соответствии с Положением о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Контрольно-ревизионной комиссии являются: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-органы местного самоуправления и муниципальные органы, муниципальные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учреждения и муниципальные унитарные предприятия, а также иные организации,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если они используют имущество, находящееся в муниципальной собственности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- иные организации получатели субсидий, кредитов, гарантий за счет средств</w:t>
      </w:r>
    </w:p>
    <w:p w:rsidR="00DF6325" w:rsidRPr="00D915FA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FA">
        <w:rPr>
          <w:rFonts w:ascii="Times New Roman" w:hAnsi="Times New Roman" w:cs="Times New Roman"/>
          <w:sz w:val="28"/>
          <w:szCs w:val="28"/>
        </w:rPr>
        <w:t>бюджета муниципального района в порядке контроля за деятельностью главных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распорядителей (распорядителей) и получателей средств бюджета муниципального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D915FA">
        <w:rPr>
          <w:rFonts w:ascii="Times New Roman" w:hAnsi="Times New Roman" w:cs="Times New Roman"/>
          <w:sz w:val="28"/>
          <w:szCs w:val="28"/>
        </w:rPr>
        <w:t>района.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2.4. В зависимости от поставленных целей и характера решаемых задач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контрольные мероприятия осуществляются в виде муниципального финансового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контроля, аудита эффективности, аудита в сфере закупок и иных видов контроля.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В случае если в контрольном мероприятии сочетаются цели, относящиеся к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разным видам контроля (аудита), данное мероприятие классифицируется как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lastRenderedPageBreak/>
        <w:t>комплексное контрольное мероприятие, общие правила проведения которого,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определены настоящим Стандартом.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Особенности проведения аудита эффективности, аудита в сфере закупок и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иных видов контроля устанавливаются отдельными стандартами внешнего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2.5. При проведении контрольного мероприятия применяются следующие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методы: проверка, ревизия, обследование. Конкретное сочетание методов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проведения зависит от типа муниципального финансового контроля и целей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F39">
        <w:rPr>
          <w:rFonts w:ascii="Times New Roman" w:hAnsi="Times New Roman" w:cs="Times New Roman"/>
          <w:b/>
          <w:bCs/>
          <w:sz w:val="28"/>
          <w:szCs w:val="28"/>
        </w:rPr>
        <w:t>3. Организация контрольного мероприятия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3.1. Контрольное мероприятие проводится на основании годового плана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работы Контрольно-ревизионной комиссии, в соответствии с приказом председателя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Контрольно-ревизионной комиссии, определяющим наименование контрольного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мероприятия, сроки его проведения, состав контрольной группы с указанием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должностного лица, ответственного за проведение контрольного мероприятия.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Образец оформления приказа председателя Контрольно-ревизионной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комиссии о проведении контрольного меро</w:t>
      </w:r>
      <w:r w:rsidR="003D1351">
        <w:rPr>
          <w:rFonts w:ascii="Times New Roman" w:hAnsi="Times New Roman" w:cs="Times New Roman"/>
          <w:sz w:val="28"/>
          <w:szCs w:val="28"/>
        </w:rPr>
        <w:t>приятия приведен в приложении 1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3.2. Организация контрольного мероприятия включает следующие этапы: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- подготовительный этап контрольного мероприятия;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- основной этап контрольного мероприятия;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- заключительный этап контрольного мероприятия.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3.3. Подготовительный этап контрольного мероприятия состоит в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предварительном изучении предмета и объекта контрольного мероприятия, по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результатам которого определяются его цели, вопросы и методы проведения,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критерии оценки эффективности (при проведении аудита эффективности), а также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рассматриваются иные вопросы, непосредственно связанные с подготовкой к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проведению контрольных действий на объекте контрольного мероприятия.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Результатом данного этапа являются подготовка и утверждение программы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проведения контрольного мероприятия.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Основной этап контрольного мероприятия осуществляется на основании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поручения председателя Контрольно-ревизионной комиссии, в соответствии с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утвержденной программой проведения контрольного мероприятия, и заключается в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проведении проверки и анализе фактических данных и информации, полученных по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запросам Контрольно-ревизионной комиссии, и (или) непосредственно на объекте,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необходимых для формирования доказательств в соответствии с целями, и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вопросами контрольного мероприятия, содержащимися в программе его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проведения. Результатом проведения данного этапа являются оформление акта(актов).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На заключительном этапе контрольного мероприятия осуществляется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подготовка отчета о результатах контрольного мероприятия, который формируется</w:t>
      </w:r>
      <w:r w:rsidR="003D1351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на основании акта, подписанного руководителем объекта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lastRenderedPageBreak/>
        <w:t xml:space="preserve"> Отчет о результатах контрольного мероприятия должен содержать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выводы и предложения (рекомендации), подготовленные на основе анализа и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обобщения материалов соответствующих актов по результатам контрольного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мероприятия на объекте. Контрольно-ревизионной комиссией подготавливаются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предписания, представления и обращения (при необходимости) в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DF6325" w:rsidRPr="00031F39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При составлении отчета принимаются во внимание разногласия (письменные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пояснения и замечания), в случае их предоставления руководителем объекта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>контрольного мероприятия при подписании акта.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39">
        <w:rPr>
          <w:rFonts w:ascii="Times New Roman" w:hAnsi="Times New Roman" w:cs="Times New Roman"/>
          <w:sz w:val="28"/>
          <w:szCs w:val="28"/>
        </w:rPr>
        <w:t>3.4. Продолжительность проведения каждого из указанных этапов зависит от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031F39">
        <w:rPr>
          <w:rFonts w:ascii="Times New Roman" w:hAnsi="Times New Roman" w:cs="Times New Roman"/>
          <w:sz w:val="28"/>
          <w:szCs w:val="28"/>
        </w:rPr>
        <w:t xml:space="preserve">вида контроля, особенностей предмета и объекта контрольного мероприятия. </w:t>
      </w:r>
      <w:r w:rsidRPr="00174205">
        <w:rPr>
          <w:rFonts w:ascii="Times New Roman" w:hAnsi="Times New Roman" w:cs="Times New Roman"/>
          <w:sz w:val="28"/>
          <w:szCs w:val="28"/>
        </w:rPr>
        <w:t>Датой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окончания контрольного мероприятия является дата утверждения председателем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Контрольно-ревизионной комиссии отчета о результатах контрольного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3.5. Образцы оформления документов, регламентирующие проведение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контрольного мероприятия, установлены Регламентом Контрольно-ревизионной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комиссии.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3.6. Для проведения контрольного мероприятия формируется контрольная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группа, в состав которой входят руководитель и исполнители контрольного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 (далее - участники контрольного мероприятия), назначаемые приказом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о проведении контрольного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мероприятия.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Руководитель контрольного мероприятия отвечает за организацию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контрольного мероприятия, осуществляет непосредственное руководство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контрольным мероприятием, координацию деятельности исполнителей, готовит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мероприятия.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Контрольная группа формируется таким образом, чтобы не допускать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конфликт интересов, исключить ситуации, когда личная заинтересованность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сотрудника Контрольно-ревизионной комиссии может повлиять на исполнение ими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должностных обязанностей при проведении контрольного мероприятия.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Численность контрольной группы должностных лиц Контрольно-ревизионной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комиссии, осуществляющих контрольное мероприятие на объекте, определяется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исходя из особенностей объекта.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3.7. В контрольном мероприятии не имеют права принимать участие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должностные лица Контрольно-ревизионной комиссии, состоящие в родственной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связи с руководством объекта контрольного мероприятия. Они обязаны заявить 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наличии таких связей. Запрещается привлекать к участию в контрольном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мероприятии должностное лицо Контрольно-ревизионной комиссии, если оно в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проверяемом периоде было штатным сотрудником объекта контрольного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мероприятия.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Служебные контакты должностных лиц Контрольно-ревизионной комиссии с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должностными лицами объекта контрольного мероприятия осуществляются с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учетом прав и обязанностей, установленных Федеральным законом № 6-ФЗ,Положением о Контрольно-ревизионной комиссии, должностными инструкциями ив пределах полномочий, регламентируемых нормативными документами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Контрольно-ревизионной комиссии.</w:t>
      </w:r>
    </w:p>
    <w:p w:rsidR="00DF6325" w:rsidRPr="00174205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6325" w:rsidRPr="00174205">
        <w:rPr>
          <w:rFonts w:ascii="Times New Roman" w:hAnsi="Times New Roman" w:cs="Times New Roman"/>
          <w:sz w:val="28"/>
          <w:szCs w:val="28"/>
        </w:rPr>
        <w:t>В случае возникновения в ходе контрольного мероприятия конфликтных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ситуаций должностное лицо Контрольно-ревизионной комиссии должно в устной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или письменной форме изложить руководителю контрольного мероприятия суть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данной ситуации, а в случае конфликта с самим руководителем контрольного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 - председателю Контрольно-ревизионной комиссии для принятия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решения.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3.8. В случае, если на объекте контрольного мероприятия планируется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проверка сведений, составляющих государственную тайну, в данном контрольном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мероприятии должны принимать участие аудитор (инспекторы), имеющие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оформленный в установленном порядке допуск к государственной тайне.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3.9. К проведению контрольного мероприятия могут привлекаться на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договорной основе аудиторские организации, отдельные специалисты в пределах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запланированных бюджетных ассигнований на обеспечение деятельности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Контрольно-ревизионной комиссии, а также специалисты и эксперты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государственных или муниципальных органов и учреждений по согласованию на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3.10. В ходе проведения контрольного мероприятия формируется рабочая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документация, в состав которой включаются документы и материалы, послужившие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основанием для результатов каждого этапа контрольного мероприятия. К рабочей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документации относятся документы или их копии, заверенные в установленном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порядке, иные материалы, получаемые от должностных лиц объекта контрольного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 и третьих лиц, а также документы (справки, расчеты, аналитические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записки и т.п.), подготовленные участниками контрольного мероприятия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самостоятельно на основе собранных фактических данных и информации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непосредственно на объекте контрольного мероприятия.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205">
        <w:rPr>
          <w:rFonts w:ascii="Times New Roman" w:hAnsi="Times New Roman" w:cs="Times New Roman"/>
          <w:b/>
          <w:bCs/>
          <w:sz w:val="28"/>
          <w:szCs w:val="28"/>
        </w:rPr>
        <w:t>4. Подготовительный этап контрольного мероприятия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4.1. На подготовительном этапе контрольного мероприятия проводится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объекта контрольного мероприятия по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средством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бора соответствующей информации для получения знаний в объеме, достаточном для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подготовки программы проведения контрольного мероприятия.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4.2. Получение информации о предмете и объекте контрольного мероприятия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для их предварительного изучения может осуществляться путем направления</w:t>
      </w:r>
      <w:r w:rsidR="0057213F">
        <w:rPr>
          <w:rFonts w:ascii="Times New Roman" w:hAnsi="Times New Roman" w:cs="Times New Roman"/>
          <w:sz w:val="28"/>
          <w:szCs w:val="28"/>
        </w:rPr>
        <w:t xml:space="preserve"> з</w:t>
      </w:r>
      <w:r w:rsidRPr="00174205">
        <w:rPr>
          <w:rFonts w:ascii="Times New Roman" w:hAnsi="Times New Roman" w:cs="Times New Roman"/>
          <w:sz w:val="28"/>
          <w:szCs w:val="28"/>
        </w:rPr>
        <w:t>апроса Контрольно-ревизионной комиссии руководителю объекта контрольного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мероприятия, органам местного самоуправления и муниципальным органам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 w:rsidR="004718CD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174205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сбора и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анализа информации из общедоступных официальных источников информации, при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необходимости, иных источников.</w:t>
      </w:r>
    </w:p>
    <w:p w:rsidR="00DF6325" w:rsidRPr="00174205" w:rsidRDefault="0057213F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174205">
        <w:rPr>
          <w:rFonts w:ascii="Times New Roman" w:hAnsi="Times New Roman" w:cs="Times New Roman"/>
          <w:sz w:val="28"/>
          <w:szCs w:val="28"/>
        </w:rPr>
        <w:t>Запросы о предоставлении информации подготавливаются и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174205">
        <w:rPr>
          <w:rFonts w:ascii="Times New Roman" w:hAnsi="Times New Roman" w:cs="Times New Roman"/>
          <w:sz w:val="28"/>
          <w:szCs w:val="28"/>
        </w:rPr>
        <w:t xml:space="preserve">порядке, установленном Регламентом Контрольно-ревизионной комиссии. 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174205">
        <w:rPr>
          <w:rFonts w:ascii="Times New Roman" w:hAnsi="Times New Roman" w:cs="Times New Roman"/>
          <w:sz w:val="28"/>
          <w:szCs w:val="28"/>
        </w:rPr>
        <w:t>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174205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не должны предусматривать </w:t>
      </w:r>
      <w:r w:rsidR="00DF6325" w:rsidRPr="00174205">
        <w:rPr>
          <w:rFonts w:ascii="Times New Roman" w:hAnsi="Times New Roman" w:cs="Times New Roman"/>
          <w:sz w:val="28"/>
          <w:szCs w:val="28"/>
        </w:rPr>
        <w:lastRenderedPageBreak/>
        <w:t>повторное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174205">
        <w:rPr>
          <w:rFonts w:ascii="Times New Roman" w:hAnsi="Times New Roman" w:cs="Times New Roman"/>
          <w:sz w:val="28"/>
          <w:szCs w:val="28"/>
        </w:rPr>
        <w:t>ранее представленных в Контрольно-ревизионную комиссию данных.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4.3. В процессе предварительного изучения предмета и объекта контрольного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 необходимо определить цели контрольного мероприятия. При этом</w:t>
      </w:r>
      <w:r w:rsidR="0057213F">
        <w:rPr>
          <w:rFonts w:ascii="Times New Roman" w:hAnsi="Times New Roman" w:cs="Times New Roman"/>
          <w:sz w:val="28"/>
          <w:szCs w:val="28"/>
        </w:rPr>
        <w:t xml:space="preserve"> </w:t>
      </w:r>
      <w:r w:rsidR="005B7085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формулировки целей должны указывать, на какие основные вопросы формирования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и использования средств бюджета муниципального района, городских и сельских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поселений, имущества, находящегося в муниципальной собственности или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деятельности объекта контрольного мероприятия ответит проведение данного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4.4. По каждой цели контрольного мероприятия определяется перечень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вопросов, которые необходимо проверить, изучить и проанализировать в ходе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проведения контрольного мероприятия. Содержание вопросов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мероприятия должно выражать действия, которые необходимо выполнить для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достижения поставленной цели. Количество вопросов по каждой цели должно быть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сравнительно небольшим, но они должны быть существенными и достаточными для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ее реализации.</w:t>
      </w:r>
    </w:p>
    <w:p w:rsidR="00DF6325" w:rsidRPr="0017420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205">
        <w:rPr>
          <w:rFonts w:ascii="Times New Roman" w:hAnsi="Times New Roman" w:cs="Times New Roman"/>
          <w:sz w:val="28"/>
          <w:szCs w:val="28"/>
        </w:rPr>
        <w:t>4.5. Для проведения контрольного мероприятия необходимо выбрать методы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сбора фактических данных и информации (сплошной, выборочный), которые будут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применяться для формирования доказательств в соответствии с поставленными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174205">
        <w:rPr>
          <w:rFonts w:ascii="Times New Roman" w:hAnsi="Times New Roman" w:cs="Times New Roman"/>
          <w:sz w:val="28"/>
          <w:szCs w:val="28"/>
        </w:rPr>
        <w:t>целями и вопросами контрольного мероприятия.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4.6. По результатам предварительного изучения предмета и объекта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 подготавливается программа проведения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мероприятия, которая должна содержать основание для его проведения, предмет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мероприятия, наименование объекта контрольного мероприятия(перечень проверяемых объектов), цели и перечень вопросов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мероприятия, проверяемый период, сроки начала и окончания проведения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 на объекте, состав контрольной группы с указанием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руководителя контрольного мероприятия.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Образец оформления, порядок подготовки и утверждения программы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проведения контрольного мероприятия установлены Регламентом Контрольно-ревизионной комиссии.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Утвержденная программа проведения контрольного мероприятия в процессе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проведения контрольного мероприятия может быть, при необходимости, дополнена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или сокращена руководителем контрольного мероприятия. Изменения и дополнения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 программе проведения контрольного мероприятия утверждаются председателем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Контрольно-ревизионной комиссии.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4.7. Не позднее трех рабочих дней до начала основного этапа проведения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 руководитель контрольного мероприятия письменно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уведомляет руководителя (должностное лицо) объекта проверки о проведении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 или направляет уведомление о проведении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мероприятия заказным письмом с уведомлением о вручении.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В уведомлении о проведении контрольного мероприятия указываются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lastRenderedPageBreak/>
        <w:t>наименование контрольного мероприятия, основание для его проведения, сроки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проведения контрольного мероприятия на объекте, состав контрольной группы с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указанием руководителя контрольного мероприятия и предложение создать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необходимые условия для проведения контрольного мероприятия.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К уведомлению могут прилагаться: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копия утвержденной программы проведения контрольного мероприятия (или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выписка из программы);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перечень документов, которые должностные лица объектов контрольного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мероприятия должны подготовить для представления участникам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перечень вопросов, которые необходимо решить до начала проведения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 на объектах;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специально разработанные для данного контрольного мероприятия формы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необходимые для систематизации представляемой информации.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Образец оформления уведомления о проведении контрольного мероприятия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установлен Регламентом Контрольно-ревизионной комиссии.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4.8. Факт получения руководителем или иным должностным лицом объекта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 уведомления о проведении контрольного мероприятия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на данном объекте является основанием для начала проведения контрольного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6A6">
        <w:rPr>
          <w:rFonts w:ascii="Times New Roman" w:hAnsi="Times New Roman" w:cs="Times New Roman"/>
          <w:b/>
          <w:bCs/>
          <w:sz w:val="28"/>
          <w:szCs w:val="28"/>
        </w:rPr>
        <w:t>5. Основной этап контрольного мероприятия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5.1. Содержание основного этапа контрольного мероприятия заключается в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осуществлении контрольных действий на объекте контрольного мероприятия, сборе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и анализе фактических данных и информации для формирования доказательств в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соответствии с целями и вопросами контрольного мероприятия.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5.2. Доказательства представляют собой достаточные фактические данные 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достоверную информацию, которые подтверждают наличие выявленных нарушений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и недостатков в формировании и использовании средств бюджета муниципального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района и деятельности объекта контрольного мероприятия, а также обосновывают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выводы и предложения (рекомендации) по результатам контрольного мероприятия.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5.3. Процесс получения доказательств включает следующие этапы: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сбор фактических данных и информации в соответствии с программой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проведения контрольного мероприятия, определение их полноты, приемлемости 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достоверности;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анализ собранных фактических данных и информации на предмет их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достаточности для формирования доказательств в соответствии с целями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проведение дополнительного сбора фактических данных и информации в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случае их недостаточности для формирования доказательств.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Фактические данные и информацию участник контрольного мероприятия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собирает на основании письменных и устных запросов в форме: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lastRenderedPageBreak/>
        <w:t>- копий документов, заверенных в установленном порядке, пояснений,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представленных объектом контрольного мероприятия;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документов и материалов, представленных третьей стороной;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статистических данных, сравнений, результатов анализа, расчетов и других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материалов;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информации, полученной непосредственно на объектах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мероприятия: обмеры, сверки и т.п.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5.4. Доказательства получают путем проведения: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инспектирования, которое заключается в проверке документов, полученных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от объекта контрольного мероприятия;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аналитических процедур, представляющих собой анализ и оценку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полученной информации, исследование важнейших финансовых и экономических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показателей объекта контрольного мероприятия с целью выявления нарушений 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недостатков в финансовой и хозяйственной деятельности, а также причин 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возникновения;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пересчета, который заключается в проверке точности арифметических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расчетов в первичных документах и бухгалтерских записях, либо выполнения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самостоятельных расчетов;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подтверждения, представляющего процедуру запроса и получения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письменного подтверждения необходимой информации от независимой (третьей)стороны;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контрольного обмера (осмотра);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5.5. В процессе формирования доказательств необходимо руководствоваться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тем, что они должны быть достаточными, достоверными и относящимися к делу.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Доказательства считаются достаточными, если для подтверждения выводов,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сделанных по результатам контрольного мероприятия, не требуются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дополнительные доказательства. Достаточность представляет собой</w:t>
      </w:r>
      <w:r w:rsidR="00144890">
        <w:rPr>
          <w:rFonts w:ascii="Times New Roman" w:hAnsi="Times New Roman" w:cs="Times New Roman"/>
          <w:sz w:val="28"/>
          <w:szCs w:val="28"/>
        </w:rPr>
        <w:t xml:space="preserve">  </w:t>
      </w:r>
      <w:r w:rsidRPr="002326A6">
        <w:rPr>
          <w:rFonts w:ascii="Times New Roman" w:hAnsi="Times New Roman" w:cs="Times New Roman"/>
          <w:sz w:val="28"/>
          <w:szCs w:val="28"/>
        </w:rPr>
        <w:t>количественную меру доказательств.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данным и информации, полученной в ходе проведения контрольного мероприятия.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При оценке достоверности доказательств следует исходить из того, что более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надежными являются доказательства, собранные непосредственно участниками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мероприятия, полученные из внешних источников (от третьих лиц)и представленные в форме документов.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делу, если они имеют логическую,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разумную связь с целями контрольного мероприятия и выводами по его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5.6. В процессе сбора фактических данных необходимо учитывать, что не вся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полученная информация может быть использована в качестве доказательства. Это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относится, в частности, к информации, которая является противоречивой по своему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содержанию или недостоверной, а также, если источник информации имеет личную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заинтересованность в результате ее использования.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lastRenderedPageBreak/>
        <w:t>5.7. Доказательства, получаемые на основе проверки и анализа фактических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данных о предмете и деятельности объекта контрольного мероприятия,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используются в виде документальных, материальных и аналитических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доказательств.</w:t>
      </w:r>
    </w:p>
    <w:p w:rsidR="00DF6325" w:rsidRPr="002326A6" w:rsidRDefault="00144890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2326A6"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на основе финансовой и иной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документации на бумажных носителях или в электронном виде, представленной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объектом контрольного мероприятия, вышестоящими и другими организациями,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которые имеют непосредственное отношение к предмету контрольного мероприятия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или деятельности данного объекта.</w:t>
      </w:r>
      <w:r w:rsidR="001448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26A6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при непосредственной проверке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каких-либо процессов или в результате наблюдений за событиями. Они могут быть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оформлены в виде документов (актов, протоколов), докладных записок или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представлены в фотографиях, схемах, картах или иных графических изображениях.</w:t>
      </w:r>
    </w:p>
    <w:p w:rsidR="00DF6325" w:rsidRPr="002326A6" w:rsidRDefault="00144890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2326A6">
        <w:rPr>
          <w:rFonts w:ascii="Times New Roman" w:hAnsi="Times New Roman" w:cs="Times New Roman"/>
          <w:sz w:val="28"/>
          <w:szCs w:val="28"/>
        </w:rPr>
        <w:t>Аналитические доказательства являются результатом анализа собранных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фактических данных и информации о предмете или деятельности объекта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контрольного мероприятия, которые получают как от самого объекта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мероприятия, так и из других источников.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5.8. Доказательства и иные сведения, полученные в ходе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проведения контрольного мероприятия, соответствующим образом фиксируются в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актах и рабочей документации, являющихся основой для подготовки отчета 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его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результатах.</w:t>
      </w:r>
    </w:p>
    <w:p w:rsidR="00DF6325" w:rsidRPr="002326A6" w:rsidRDefault="00144890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2326A6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на объектах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2326A6">
        <w:rPr>
          <w:rFonts w:ascii="Times New Roman" w:hAnsi="Times New Roman" w:cs="Times New Roman"/>
          <w:sz w:val="28"/>
          <w:szCs w:val="28"/>
        </w:rPr>
        <w:t>составлены следующие виды актов: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акт по результатам контрольного мероприятия;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акт по фактам непредставления или несвоевременного представления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документов и материалов;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акт встречной проверки;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акт по фактам создания препятствий должностным лицам Контрольно-ревизионной комиссии в проведении контрольного мероприятия;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акт по фактам выявленных на объекте контрольного мероприятия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нарушений, требующих принятия незамедлительных мер по их устранению и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безотлагательного пресечения противоправных действий;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акт по факту опечатывания касс, кассовых и служебных помещений, складов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и архивов;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акт изъятия документов и материалов.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Порядок составления и образцы оформления указанных актов установлены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Регламентом Контрольно-ревизионной комиссии.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Указанные выше акты оформляются на бумажном носителе не менее, чем в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двух экземплярах, подписываются участниками контрольного мероприятия. Один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экземпляр акта вручается должностному лицу объекта контрольного мероприятия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под роспись, в случае отказа от принятия акта - направляется в адрес проверяемого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объекта контрольного мероприятия заказным почтовым отправлением с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lastRenderedPageBreak/>
        <w:t>5.9. В ходе проведения контрольного мероприятия формируется рабочая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документация, в состав которой включаются документы и материалы, послужившие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основанием для результатов каждого этапа контрольного мероприятия. К рабочей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документации относятся документы (их копии) и иные материалы, получаемые от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должностных лиц объекта контрольного мероприятия и третьих лиц, а также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документы (справки, расчеты, аналитические записки и т.п.), подготовленные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сотрудниками Контрольно-ревизионной комиссии самостоятельно на основе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собранных фактических данных и информации, которые оформляются в качестве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приложений к делу по окончанию контрольного мероприятия.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5.10. После завершения контрольных действий на объекте контрольного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мероприятия результаты контрольного мероприятия оформляются в виде акта по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результатам контрольного мероприятия, который должен состоять из трех частей: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вводной, описательной и заключительной.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Вводная часть содержит: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основание, цель, предмет проверки;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полное и сокращенное наименование объекта проверки (согласно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2326A6">
        <w:rPr>
          <w:rFonts w:ascii="Times New Roman" w:hAnsi="Times New Roman" w:cs="Times New Roman"/>
          <w:sz w:val="28"/>
          <w:szCs w:val="28"/>
        </w:rPr>
        <w:t>учредительным документам) и местонахождение объекта проверки;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проверяемый период деятельности объекта проверки;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- срок (период) проведения контрольного мероприятия на объекте (без учета</w:t>
      </w:r>
    </w:p>
    <w:p w:rsidR="00DF6325" w:rsidRPr="002326A6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>времени оформления акта по результатам контрольного мероприятия);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6A6">
        <w:rPr>
          <w:rFonts w:ascii="Times New Roman" w:hAnsi="Times New Roman" w:cs="Times New Roman"/>
          <w:sz w:val="28"/>
          <w:szCs w:val="28"/>
        </w:rPr>
        <w:t xml:space="preserve">- должностные лица, ответственные за </w:t>
      </w:r>
      <w:r w:rsidRPr="008B027B">
        <w:rPr>
          <w:rFonts w:ascii="Times New Roman" w:hAnsi="Times New Roman" w:cs="Times New Roman"/>
          <w:sz w:val="28"/>
          <w:szCs w:val="28"/>
        </w:rPr>
        <w:t>организационную деятельность в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проверяемом периоде (указывается период, наименование должности, Ф.И.О.);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краткая характеристика объекта проверки.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Описательная часть - описание проведенной работы и выявленных нарушений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по каждому вопросу программы проведения контрольного мероприятия, в случаях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отсутствия документации или запущенности ведения учета, данный факт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фиксируется в акте.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Заключительная часть – обобщенная информация о результатах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мероприятия, в том числе о выявленных нарушениях.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5.11. При составлении акта должны соблюдаться следующие требования: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объективность, краткость и ясность при изложении результатов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контрольного мероприятия на объекте;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четкость формулировок содержания выявленных нарушений и недостатков;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логическая и хронологическая последовательность излагаемого материала;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изложение фактических данных только на основе соответствующих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документов, проверенных участниками контрольного мероприятия, при наличии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исчерпывающих ссылок на них.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В акте последовательно излагаются результаты контрольного мероприятия на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объекте по всем вопросам, указанным в программе проведения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мероприятия. В случае, если при проведении контрольного мероприятия нарушений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не выявлено, в акте делается запись «нарушений не выявлено».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>Не допускается включение в акт различного рода предположений и сведений,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не подтвержденных документами.</w:t>
      </w:r>
      <w:r w:rsidR="005F4054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В акте не должны даваться морально-этическая оценка действий должностных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и материально-ответственных лиц объекта контрольного мероприятия, а также 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характеристика с использованием таких юридических терминов, как «халатность»,«хищение», «растрата», «присвоение».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5.12. Акт по результатам контрольного мероприятия должен содержать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подписи всех участников контрольного мероприятия. Участники контрольного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мероприятия вправе выразить особое мнение в письменном виде, которое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прилагается к акту.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Если в ходе контрольного мероприятия установлено, что объект не выполнил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какие-либо предложения (рекомендации), которые были даны по результатам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предшествующего контрольного мероприятия, проведенного на этом объекте,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данный факт следует отразить в акте с указанием причин их невыполнения.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Акт должен иметь сквозную нумерацию страниц и указание на количество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листов приложений к нему.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Образец оформления акта по результатам контрольного мероприятия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установлен Регламентом Контрольно-ревизионной комиссии.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При отражении выявленных в ходе контрольного мероприятия нарушений 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недостатков в акте следует указывать: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законы и нормативные правовые акты Российской Федерации, субъекта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Российской Федерации, муниципального образования, требования которых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нарушены;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виды и суммы выявленных нарушений (в разрезе проверяемых периодов,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видов средств, объектов муниципальной собственности, форм их использования 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других оснований);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причины допущенных нарушений и недостатков, их последствия;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виды и суммы возмещенных в ходе контрольного мероприятия нарушений;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конкретных должностных лиц, допустивших нарушения;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принятые в период проведения контрольного мероприятия меры по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устранению выявленных нарушений и их результаты.</w:t>
      </w:r>
    </w:p>
    <w:p w:rsidR="00DF6325" w:rsidRPr="008B027B" w:rsidRDefault="00DF6325" w:rsidP="001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5.12. Акт по результатам контрольного мероприятия в двух экземплярах с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сопроводительным письмом направляется для ознакомления и подписания</w:t>
      </w:r>
    </w:p>
    <w:p w:rsidR="00DF6325" w:rsidRPr="008B027B" w:rsidRDefault="00DF6325" w:rsidP="001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руководителю и (или) должностным лицам проверяемого объекта.</w:t>
      </w:r>
    </w:p>
    <w:p w:rsidR="00DF6325" w:rsidRPr="008B027B" w:rsidRDefault="00144890" w:rsidP="001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325" w:rsidRPr="008B027B">
        <w:rPr>
          <w:rFonts w:ascii="Times New Roman" w:hAnsi="Times New Roman" w:cs="Times New Roman"/>
          <w:sz w:val="28"/>
          <w:szCs w:val="28"/>
        </w:rPr>
        <w:t>На последней странице первого экземпляра акта делается запись: «Один</w:t>
      </w:r>
    </w:p>
    <w:p w:rsidR="00DF6325" w:rsidRPr="008B027B" w:rsidRDefault="00DF6325" w:rsidP="001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экземпляр акта получил» за подписью получившего лица, с указанием его</w:t>
      </w:r>
    </w:p>
    <w:p w:rsidR="00DF6325" w:rsidRPr="008B027B" w:rsidRDefault="00DF6325" w:rsidP="001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должности, фамилии и инициалов, а также даты получения акта. Подписание акта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руководителем и (или) должностными лицами проверяемого объекта должно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проводиться в срок до трех рабочих дней со дня получения акта. Первый экземпляр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акта после его подписания подлежит возврату в Контрольно-ревизионную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комиссию.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проекта акта, неподписанного членами контрольной группы.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5.13. В случае несогласия с фактами, изложенными в акте, руководитель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>объекта контрольного мероприятия подписывает акт с указанием на наличие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пояснений и замечаний.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Пояснения и замечания излагаются в письменном виде с приложениями копий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документов, подтверждающих их обоснованность, и направляются в адрес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Контрольно-ревизионной комиссии в срок, установленный законом Смоленской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области от 23.11.2011 № 101-з «Об отдельных вопросах организации и деятельности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контрольно-счетных органов муниципальных образований Смоленской области».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Письменные пояснения и замечания должностных лиц проверяемого объекта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являются неотъемлемой частью акта по результатам контрольного мероприятия.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Внесение в подписанные участниками контрольного мероприятия акты каких-либо изменений на основании замечаний ответственных должностных лиц объектов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и вновь представляемых ими материалов не допускается.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При поступлении от руководителя объекта контрольного мероприятия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письменных пояснений и замечаний, руководитель контрольной группы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рассматривает их на предмет обоснованности.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По результатам рассмотрения пояснений и замечаний не позднее 10 рабочих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дней со дня их поступления в Контрольно-ревизионную комиссию направляется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письменное заключение за подписью председателя Контрольно-ревизионной</w:t>
      </w:r>
      <w:r w:rsidR="00144890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комиссии руководителю объекта контрольного мероприятия. В таком же порядке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готовятся ответы на просроченные пояснения и замечания от должностных лиц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проверенного объекта.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Образец оформления заключения на пояснения и замечания должностных лиц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объекта контрольного мероприятия к акту по результатам контрольного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мероприятия приведен в приложении 2.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5.14. В случае несогласия руководителя или иного уполномоченного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должностного лица объекта контрольного мероприятия подписать акт (в том числе 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с указанием на наличие замечаний) руководитель контрольного мероприятия делает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в акте специальную запись об отказе должностного лица подписать акт.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027B">
        <w:rPr>
          <w:rFonts w:ascii="Times New Roman" w:hAnsi="Times New Roman" w:cs="Times New Roman"/>
          <w:sz w:val="28"/>
          <w:szCs w:val="28"/>
        </w:rPr>
        <w:t>ри этом обязательно указываются дата, время, обстоятельства и по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возможности свидетели обращения к руководителю или иному уполномоченному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должностному лицу объекта контрольного мероприятия с предложением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ознакомиться и подписать акт, а также дата, время и обстоятельства получения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отказа либо период времени, в течение которого не был получен ответ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должностного лица.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В тот же день акт по результатам контрольного мероприятия направляется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проверенному объекту заказным почтовым отправлением с уведомлением 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вручении. Документ, подтверждающий факт направления акта по результатам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контрольного мероприятия приобщается к материалам контрольного мероприятия.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5.15. Не допускается внесение изменений в подписанные акты на основании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замечаний руководителя или иного уполномоченного должностного лица.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Информация, имеющая значение не только для планируемого контрольного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lastRenderedPageBreak/>
        <w:t>мероприятия, но и для проведения других контрольных мероприятий на данных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объектах, при необходимости, систематизируется и сохраняется.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27B">
        <w:rPr>
          <w:rFonts w:ascii="Times New Roman" w:hAnsi="Times New Roman" w:cs="Times New Roman"/>
          <w:b/>
          <w:bCs/>
          <w:sz w:val="28"/>
          <w:szCs w:val="28"/>
        </w:rPr>
        <w:t>6. Заключи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B027B">
        <w:rPr>
          <w:rFonts w:ascii="Times New Roman" w:hAnsi="Times New Roman" w:cs="Times New Roman"/>
          <w:b/>
          <w:bCs/>
          <w:sz w:val="28"/>
          <w:szCs w:val="28"/>
        </w:rPr>
        <w:t xml:space="preserve">ельный этап контрольного мероприятия 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6.1. На заключительном этапе контрольного мероприятия осуществляется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подготовка выводов и предложений (рекомендаций), которые отражаются в отчете 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результатах контрольного мероприятия.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6.2. Оформление отчета осуществляется в соответствии с порядком,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установленным Регламентом Контрольно-ревизионной комиссии. Отчет должен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иметь следующую структуру: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цели контрольного мероприятия;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предмет контрольного мероприятия;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объект контрольного мероприятия;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проверяемый период деятельности;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перечень изученных документов;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перечень неполученных документов из числа затребованных с указанием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причин и номеров актов в случае отказа в предоставлении документов или иных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фактов препятствования в работе;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-объем проверенных средств и средств, использованных с нарушениями (при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краткая характеристика сферы предмета и деятельности объектов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контрольного мероприятия (в случае необходимости);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основные результаты контрольного мероприятия: перечень установленных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фактов нарушений законодательства в деятельности проверяемого объекта (с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указанием статей законов и иных нормативных правовых актов, требования которых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нарушены), а также фактов нецелевого и (или) неэффективного использования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бюджетных средств, с указанием оценки ущерба для бюджета муниципального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района, при наличии такового, перечень выявленных недостатков в управлении 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ведомственном контроле в сфере, соответствующей предмету контрольного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перечень оформленных актов;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предложения по устранению установленных в ходе проверки нарушений;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перечень предлагаемых представлений и предписаний по результатам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Текст отчета должен быть написан простым языком, легко читаем и понятен, с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выделением наиболее важных вопросов и ключевых предложений, использованием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при необходимости наглядных средств (фотографии, диаграммы, графики и т.п.).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6.3. В отчете также должны содержаться сведения о подписании (отказе от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подписи) должностными лицами объекта контрольного мероприятия акта по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результатам контрольного мероприятия, а также сведения о наличии письменных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пояснений и замечаний.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Образец оформления отчета о результатах контрольного мероприятия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lastRenderedPageBreak/>
        <w:t>приведен в Регламенте Контрольно-ревизионной комиссии.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6.4. Если в ходе контрольного мероприятия на объекте составлялись акты по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фактам создания препятствий в работе должностных лиц Контрольно-ревизионной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комиссии, акты по фактам выявленных нарушений в деятельности объектов,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наносящих бюджету и имуществу муниципального района прямой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непосредственный ущерб, и при этом руководству объекта контрольного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мероприятия направлялись соответствующие предписания, то эту информацию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следует отразить в отчете с указанием мер, принятых по устранению препятствий 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нарушений, а также результатов их выполнения.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6.5. Датой окончания контрольного мероприятия является дата утверждения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 отчета о результатах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На титульном листе отчета в правом верхнем углу располагается гриф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«Утверждаю» с подписью председателя Контрольно-ревизионной комиссии и датой.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 xml:space="preserve">6.6. При проведении контрольных мероприятий по поручению </w:t>
      </w:r>
      <w:proofErr w:type="spellStart"/>
      <w:r w:rsidR="00FC74C3">
        <w:rPr>
          <w:rFonts w:ascii="Times New Roman" w:hAnsi="Times New Roman" w:cs="Times New Roman"/>
          <w:sz w:val="28"/>
          <w:szCs w:val="28"/>
        </w:rPr>
        <w:t>Глинк</w:t>
      </w:r>
      <w:r w:rsidRPr="00AD4897">
        <w:rPr>
          <w:rFonts w:ascii="Times New Roman" w:hAnsi="Times New Roman" w:cs="Times New Roman"/>
          <w:sz w:val="28"/>
          <w:szCs w:val="28"/>
        </w:rPr>
        <w:t>о</w:t>
      </w:r>
      <w:r w:rsidR="00FC74C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FC74C3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AD4897">
        <w:rPr>
          <w:rFonts w:ascii="Times New Roman" w:hAnsi="Times New Roman" w:cs="Times New Roman"/>
          <w:sz w:val="28"/>
          <w:szCs w:val="28"/>
        </w:rPr>
        <w:t xml:space="preserve"> Со</w:t>
      </w:r>
      <w:r w:rsidR="00FC74C3">
        <w:rPr>
          <w:rFonts w:ascii="Times New Roman" w:hAnsi="Times New Roman" w:cs="Times New Roman"/>
          <w:sz w:val="28"/>
          <w:szCs w:val="28"/>
        </w:rPr>
        <w:t>вета депутатов</w:t>
      </w:r>
      <w:r w:rsidRPr="008B027B">
        <w:rPr>
          <w:rFonts w:ascii="Times New Roman" w:hAnsi="Times New Roman" w:cs="Times New Roman"/>
          <w:sz w:val="28"/>
          <w:szCs w:val="28"/>
        </w:rPr>
        <w:t xml:space="preserve">, предложениям и запросам Главы муниципального 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образования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C74C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8B02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r w:rsidRPr="008B027B">
        <w:rPr>
          <w:rFonts w:ascii="Times New Roman" w:hAnsi="Times New Roman" w:cs="Times New Roman"/>
          <w:sz w:val="28"/>
          <w:szCs w:val="28"/>
        </w:rPr>
        <w:t xml:space="preserve"> Смоленской области, отчет о результатах контрольного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 xml:space="preserve">мероприятия после утверждения направляется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4C3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AD4897">
        <w:rPr>
          <w:rFonts w:ascii="Times New Roman" w:hAnsi="Times New Roman" w:cs="Times New Roman"/>
          <w:sz w:val="28"/>
          <w:szCs w:val="28"/>
        </w:rPr>
        <w:t xml:space="preserve"> районного Со</w:t>
      </w:r>
      <w:r w:rsidR="00FC74C3">
        <w:rPr>
          <w:rFonts w:ascii="Times New Roman" w:hAnsi="Times New Roman" w:cs="Times New Roman"/>
          <w:sz w:val="28"/>
          <w:szCs w:val="28"/>
        </w:rPr>
        <w:t>вет</w:t>
      </w:r>
      <w:r w:rsidR="004718CD">
        <w:rPr>
          <w:rFonts w:ascii="Times New Roman" w:hAnsi="Times New Roman" w:cs="Times New Roman"/>
          <w:sz w:val="28"/>
          <w:szCs w:val="28"/>
        </w:rPr>
        <w:t>а депутатов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6.7. В зависимости от содержания результатов контрольных мероприятий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одновременно с отчетом, по необходимости, подготавливаются и направляются на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рассмотрение председателю Контрольно-ревизионной комиссии следующие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проекты документов: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представления;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предписания;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уведомления о применении бюджетных мер принуждения;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обращения в правоохранительные органы;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- протоколы об административных правонарушениях.</w:t>
      </w:r>
    </w:p>
    <w:p w:rsidR="00DF6325" w:rsidRPr="008B027B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7B">
        <w:rPr>
          <w:rFonts w:ascii="Times New Roman" w:hAnsi="Times New Roman" w:cs="Times New Roman"/>
          <w:sz w:val="28"/>
          <w:szCs w:val="28"/>
        </w:rPr>
        <w:t>6.7. Представления Контрольно-ревизионной комиссии подготавливаются 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направляются в органы местного самоуправления и муниципальные органы,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проверяемые организации и их должностным лицам для их рассмотрения 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принятия мер по устранению выявленных нарушений и недостатков,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предотвращению нанесения материального ущерба муниципальному образованию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или возмещению причиненного вреда, по привлечению к ответственности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должностных лиц, виновных в допущенных нарушениях, а также мер по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пресечению, устранению и предупреждению нарушений.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="002F70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27B">
        <w:rPr>
          <w:rFonts w:ascii="Times New Roman" w:hAnsi="Times New Roman" w:cs="Times New Roman"/>
          <w:sz w:val="28"/>
          <w:szCs w:val="28"/>
        </w:rPr>
        <w:t>Проекты представлений Контрольно-ревизионной комиссии по результатам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проведенного контрольного мероприятия подготавливает должностное лицо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Контрольно-ревизионной комиссии, ответственное за проведение контрольного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F6325" w:rsidRPr="008B027B" w:rsidRDefault="002F7098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325" w:rsidRPr="008B027B">
        <w:rPr>
          <w:rFonts w:ascii="Times New Roman" w:hAnsi="Times New Roman" w:cs="Times New Roman"/>
          <w:sz w:val="28"/>
          <w:szCs w:val="28"/>
        </w:rPr>
        <w:t>Порядок подготовки, принятия и направления представлений Контрольно-ревизионной комиссии и образец оформления приведен в Регламенте Контрольно-ревизионной комиссии.</w:t>
      </w:r>
    </w:p>
    <w:p w:rsidR="00DF6325" w:rsidRPr="009111CE" w:rsidRDefault="002F7098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6325" w:rsidRPr="009111CE">
        <w:rPr>
          <w:rFonts w:ascii="Times New Roman" w:hAnsi="Times New Roman" w:cs="Times New Roman"/>
          <w:sz w:val="28"/>
          <w:szCs w:val="28"/>
        </w:rPr>
        <w:t>Представления подписываются председателем Контрольно-ревизионной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комиссии либо иным лицом, на которого возложены обязанности председателя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Контрольно-ревизионной комиссии в случае его отсутствия.</w:t>
      </w:r>
    </w:p>
    <w:p w:rsidR="00DF6325" w:rsidRPr="009111CE" w:rsidRDefault="002F7098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325" w:rsidRPr="009111CE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6-ФЗ органы местного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>самоуправления и муниципальные органы, а также организации в течение одного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>месяца со дня получения представления обязаны уведомить в письменной форме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>Контрольно-ревизионную комиссию о принятых по результатам рассмотрения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>представления решениях и мерах.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6.8 Предписания Контрольно-ревизионной комиссии подготавливаются в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случае выявления нарушений, требующих безотлагательных мер по их пресечению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и предупреждению, а также в случае воспрепятствования проведению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должностными лицами Контрольно-ревизионной комиссии контрольных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мероприятий и направляются в органы местного самоуправления и муниципальные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органы, объекту контрольного мероприятия и их должностным лицам.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Предписание должно содержать указание на конкретные допущенные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нарушения и конкретные основания вынесения предписания, а также требования по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устранению выявленных нарушений и сроки исполнения предписания.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Предписание Контрольно-ревизионной комиссии подписывается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 либо иным лицом, на которого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возложены обязанности председателя Контрольно-ревизионной комиссии в случае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его отсутствия.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Порядок подготовки, принятия и направления предписаний Контрольно-ревизионной комиссии, образец оформления предписания приведен в Регламенте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Контрольно-ревизионной комиссии.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предписаний Контрольно-ревизионной комиссии влечет за собой ответственность, установленную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6.9. Уведомление о применении бюджетных мер принуждения составляется в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случае выявления в ходе контрольного мероприятия на объекте бюджетных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нарушений, за совершение которых предусмотрено применение бюджетных мер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принуждения. Контрольно-ревизионная комиссия направляет уведомление 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применении бюджетных мер принуждения уполномоченному органу в случаях,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предусмотренных статьей 306.1 Бюджетного кодекса Российской Федерации.</w:t>
      </w:r>
    </w:p>
    <w:p w:rsidR="00DF6325" w:rsidRPr="009111CE" w:rsidRDefault="00F57DD8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6325" w:rsidRPr="009111CE">
        <w:rPr>
          <w:rFonts w:ascii="Times New Roman" w:hAnsi="Times New Roman" w:cs="Times New Roman"/>
          <w:sz w:val="28"/>
          <w:szCs w:val="28"/>
        </w:rPr>
        <w:t>Подготовка уведомления о применении бюджетных мер принуждения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осуществляется руководителем контрольного мероприятия. Содержание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уведомления Контрольно-ревизионной комиссии о применении бюджетных мер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принуждения должно соответствовать Бюджетному кодексу Российской Федерации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и отвечать существу выявленных бюджетных нарушений.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подписывается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 и направляется в срок не позднее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30 календарных дней со дня окончания контрольного мероприятия в финансовый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орган муниципального образования.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lastRenderedPageBreak/>
        <w:t>Образец оформления уведомления о применении бюджетных мер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принуждения приведен в приложении 3 к настоящему Стандарту.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6.10. Протокол об административных правонарушениях составляется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должностными лицами Контрольно-ревизионной комиссии в случае выявления на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объекте контрольного мероприятия правонарушений, предусмотренных статьями</w:t>
      </w:r>
      <w:r w:rsidR="005F4054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5.21, 15.1, 15.11, 15.14 - 15.15.16, частью 1 статьи 19.4, статьей 19.4.1, частями 20 и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20.1 статьи 19.5, статьями 19.6 и 19.7 Кодекса Российской Федерации об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Кодексом Российской Федерации об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Порядок составления протоколов об административных правонарушениях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установлен Инструкцией о порядке составления протоколов об административных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6.11. В случае, если при проведении контрольных мероприятий выявлены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факты незаконного использования средств бюджета муниципального района,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бюджетов городских и сельских поселений, в которых усматриваются признаки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преступления или коррупционного правонарушения, Контрольно-ревизионная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комиссия незамедлительно передает материалы контрольных мероприятий в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Информация Контрольно-ревизионной комиссии в правоохранительные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органы должна содержать: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- обобщенный вывод по результатам контрольного мероприятия о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неправомерных действиях (бездействии) должностных и иных лиц органов местного</w:t>
      </w:r>
      <w:r w:rsidR="00D539A0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самоуправления и муниципальных органов, прочих объектов контроля;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- конкретные факты выявленных нарушений законодательства Российской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Федерации, в том числе связанных с незаконным (нецелевым) использованием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средств бюджета и имущества муниципального района, городских и сельских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поселений, со ссылками на соответствующие нормативные правовые акты,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положения которых нарушены, с указанием актов по результатам контрольного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мероприятия на объектах контроля, в которых данные нарушения зафиксированы;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- сведения о размере причиненного ущерба (при наличии);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- информацию о наличии объяснений и замечаний ответственных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должностных лиц объектов контроля (при их наличии) по существу каждого факта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выявленных нарушений, зафиксированных в актах по результатам контрольного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- перечень представлений, предписаний, направленных в адрес органов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местного самоуправления и муниципальных органов, объектов контрольного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мероприятия, или иных принятых мер.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К информации Контрольно-ревизионной комиссии в правоохранительные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органы прилагаются копия акта по результатам контрольного мероприятия на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объекте контроля с обязательным приложением копий первичных документов,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 xml:space="preserve">подтверждающих факты выявленных правонарушений, </w:t>
      </w:r>
      <w:r w:rsidRPr="009111CE">
        <w:rPr>
          <w:rFonts w:ascii="Times New Roman" w:hAnsi="Times New Roman" w:cs="Times New Roman"/>
          <w:sz w:val="28"/>
          <w:szCs w:val="28"/>
        </w:rPr>
        <w:lastRenderedPageBreak/>
        <w:t>письменных объяснений 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замечаний должностных лиц объекта контроля, а также другие необходимые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материалы.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Образец обращения в правоохранительные органы приведен в приложении 4 к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настоящему Стандарту.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6.12. Информация по результатам контрольного мероприятия, в срок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установленный председателем Контрольно-ревизионной комиссии, готовится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руководителем контрольного мероприятия на основании отчета, внесенных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представлений и предписаний и поступившей информации о принятых решениях и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мерах по результатам рассмотрения представлений и предписаний.</w:t>
      </w:r>
    </w:p>
    <w:p w:rsidR="00DF6325" w:rsidRPr="009111CE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>Информация по результатам контрольного мероприятия подписывается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 xml:space="preserve">председателем Контрольно-ревизионной комиссии и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C74C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AD489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FC74C3">
        <w:rPr>
          <w:rFonts w:ascii="Times New Roman" w:hAnsi="Times New Roman" w:cs="Times New Roman"/>
          <w:sz w:val="28"/>
          <w:szCs w:val="28"/>
        </w:rPr>
        <w:t xml:space="preserve">ый </w:t>
      </w:r>
      <w:r w:rsidRPr="00AD4897">
        <w:rPr>
          <w:rFonts w:ascii="Times New Roman" w:hAnsi="Times New Roman" w:cs="Times New Roman"/>
          <w:sz w:val="28"/>
          <w:szCs w:val="28"/>
        </w:rPr>
        <w:t>Со</w:t>
      </w:r>
      <w:r w:rsidR="00FC74C3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r w:rsidRPr="009111CE">
        <w:rPr>
          <w:rFonts w:ascii="Times New Roman" w:hAnsi="Times New Roman" w:cs="Times New Roman"/>
          <w:sz w:val="28"/>
          <w:szCs w:val="28"/>
        </w:rPr>
        <w:t>и Главе муниципального образования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="00D539A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C74C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райо</w:t>
      </w:r>
      <w:r w:rsidR="00D539A0">
        <w:rPr>
          <w:rFonts w:ascii="Times New Roman" w:hAnsi="Times New Roman" w:cs="Times New Roman"/>
          <w:sz w:val="28"/>
          <w:szCs w:val="28"/>
        </w:rPr>
        <w:t>н"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DF6325" w:rsidRPr="009111CE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по поручению </w:t>
      </w:r>
      <w:r w:rsidR="00FC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F6325" w:rsidRPr="00AD4897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вета депутатов</w:t>
      </w:r>
      <w:r w:rsidR="00DF6325" w:rsidRPr="009111CE">
        <w:rPr>
          <w:rFonts w:ascii="Times New Roman" w:hAnsi="Times New Roman" w:cs="Times New Roman"/>
          <w:sz w:val="28"/>
          <w:szCs w:val="28"/>
        </w:rPr>
        <w:t>, предложениям и запросам Главы муниципального образования</w:t>
      </w:r>
      <w:r w:rsidR="00D539A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539A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F6325" w:rsidRPr="008B02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39A0">
        <w:rPr>
          <w:rFonts w:ascii="Times New Roman" w:hAnsi="Times New Roman" w:cs="Times New Roman"/>
          <w:sz w:val="28"/>
          <w:szCs w:val="28"/>
        </w:rPr>
        <w:t xml:space="preserve">" </w:t>
      </w:r>
      <w:r w:rsidR="00DF6325" w:rsidRPr="009111CE">
        <w:rPr>
          <w:rFonts w:ascii="Times New Roman" w:hAnsi="Times New Roman" w:cs="Times New Roman"/>
          <w:sz w:val="28"/>
          <w:szCs w:val="28"/>
        </w:rPr>
        <w:t xml:space="preserve">Смоленской области в </w:t>
      </w:r>
      <w:proofErr w:type="spellStart"/>
      <w:r w:rsidR="00D539A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F6325" w:rsidRPr="00AD489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D539A0">
        <w:rPr>
          <w:rFonts w:ascii="Times New Roman" w:hAnsi="Times New Roman" w:cs="Times New Roman"/>
          <w:sz w:val="28"/>
          <w:szCs w:val="28"/>
        </w:rPr>
        <w:t>ый</w:t>
      </w:r>
      <w:r w:rsidR="00DF6325" w:rsidRPr="00AD4897">
        <w:rPr>
          <w:rFonts w:ascii="Times New Roman" w:hAnsi="Times New Roman" w:cs="Times New Roman"/>
          <w:sz w:val="28"/>
          <w:szCs w:val="28"/>
        </w:rPr>
        <w:t xml:space="preserve"> Со</w:t>
      </w:r>
      <w:r w:rsidR="00D539A0">
        <w:rPr>
          <w:rFonts w:ascii="Times New Roman" w:hAnsi="Times New Roman" w:cs="Times New Roman"/>
          <w:sz w:val="28"/>
          <w:szCs w:val="28"/>
        </w:rPr>
        <w:t xml:space="preserve">вет депутатов и </w:t>
      </w:r>
      <w:r w:rsidR="00DF6325" w:rsidRPr="009111C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D539A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539A0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DF6325" w:rsidRPr="008B02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39A0">
        <w:rPr>
          <w:rFonts w:ascii="Times New Roman" w:hAnsi="Times New Roman" w:cs="Times New Roman"/>
          <w:sz w:val="28"/>
          <w:szCs w:val="28"/>
        </w:rPr>
        <w:t xml:space="preserve">" </w:t>
      </w:r>
      <w:r w:rsidR="00DF6325" w:rsidRPr="009111C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539A0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>направляется отчет о результатах контрольного мероприятия и об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F6325" w:rsidRPr="009111CE">
        <w:rPr>
          <w:rFonts w:ascii="Times New Roman" w:hAnsi="Times New Roman" w:cs="Times New Roman"/>
          <w:sz w:val="28"/>
          <w:szCs w:val="28"/>
        </w:rPr>
        <w:t>щенная</w:t>
      </w:r>
      <w:r w:rsidR="00D539A0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>информация об исполнении предписаний, представлений, направленных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111CE">
        <w:rPr>
          <w:rFonts w:ascii="Times New Roman" w:hAnsi="Times New Roman" w:cs="Times New Roman"/>
          <w:sz w:val="28"/>
          <w:szCs w:val="28"/>
        </w:rPr>
        <w:t>результатам проведения контрольного мероприятия.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6.13. Размещение информации об итогах контрольного мероприятия в сети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«Интернет» осуществляется на официальном сайте муниципального образования</w:t>
      </w:r>
      <w:r w:rsidR="004718C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718C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8B027B">
        <w:rPr>
          <w:rFonts w:ascii="Times New Roman" w:hAnsi="Times New Roman" w:cs="Times New Roman"/>
          <w:sz w:val="28"/>
          <w:szCs w:val="28"/>
        </w:rPr>
        <w:t>район</w:t>
      </w:r>
      <w:r w:rsidR="004718CD">
        <w:rPr>
          <w:rFonts w:ascii="Times New Roman" w:hAnsi="Times New Roman" w:cs="Times New Roman"/>
          <w:sz w:val="28"/>
          <w:szCs w:val="28"/>
        </w:rPr>
        <w:t xml:space="preserve">" </w:t>
      </w:r>
      <w:r w:rsidRPr="009111CE">
        <w:rPr>
          <w:rFonts w:ascii="Times New Roman" w:hAnsi="Times New Roman" w:cs="Times New Roman"/>
          <w:sz w:val="28"/>
          <w:szCs w:val="28"/>
        </w:rPr>
        <w:t>Смоленской области в соответствии с Регламентом.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CD" w:rsidRDefault="004718C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к Стандарту внешнего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контроля «Общие правила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проведения контрольного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мероприятия»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Образец оформления приказа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о проведении контрольного мероприятия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(На бланке Контрольно-ревизионной комиссии)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1CE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_____________ 20__ г. №_____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О проведении контрольного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мероприятия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В соответствии с пунктом __ плана работы Контрольно-ревизионной комиссии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0F5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718C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0F5D">
        <w:rPr>
          <w:rFonts w:ascii="Times New Roman" w:hAnsi="Times New Roman" w:cs="Times New Roman"/>
          <w:sz w:val="28"/>
          <w:szCs w:val="28"/>
        </w:rPr>
        <w:t>"</w:t>
      </w:r>
      <w:r w:rsidRPr="009111CE">
        <w:rPr>
          <w:rFonts w:ascii="Times New Roman" w:hAnsi="Times New Roman" w:cs="Times New Roman"/>
          <w:sz w:val="28"/>
          <w:szCs w:val="28"/>
        </w:rPr>
        <w:t xml:space="preserve"> Смоленской области на 20__ год,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приказываю: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 xml:space="preserve">1. В срок с «____»_____________20__ года </w:t>
      </w:r>
      <w:r w:rsidR="00AE3E32">
        <w:rPr>
          <w:rFonts w:ascii="Times New Roman" w:hAnsi="Times New Roman" w:cs="Times New Roman"/>
          <w:sz w:val="28"/>
          <w:szCs w:val="28"/>
        </w:rPr>
        <w:t xml:space="preserve"> </w:t>
      </w:r>
      <w:r w:rsidRPr="009111CE">
        <w:rPr>
          <w:rFonts w:ascii="Times New Roman" w:hAnsi="Times New Roman" w:cs="Times New Roman"/>
          <w:sz w:val="28"/>
          <w:szCs w:val="28"/>
        </w:rPr>
        <w:t>по «____»___________ 20__ года провести</w:t>
      </w:r>
    </w:p>
    <w:p w:rsidR="00DF6325" w:rsidRPr="009111CE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CE">
        <w:rPr>
          <w:rFonts w:ascii="Times New Roman" w:hAnsi="Times New Roman" w:cs="Times New Roman"/>
          <w:sz w:val="28"/>
          <w:szCs w:val="28"/>
        </w:rPr>
        <w:t>контрольное мероприятие «_____________________________________________________________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___________________________________________________________________________________».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контрольного мероприятия)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2. Сформировать контрольную группу в следующем составе: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(Ф.И.О.) - руководитель контрольной группы;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(Ф.И.О.) </w:t>
      </w:r>
      <w:r>
        <w:rPr>
          <w:rFonts w:ascii="Times New Roman" w:hAnsi="Times New Roman" w:cs="Times New Roman"/>
          <w:sz w:val="28"/>
          <w:szCs w:val="28"/>
        </w:rPr>
        <w:t>–ответственный исполнитель</w:t>
      </w:r>
      <w:r w:rsidRPr="00066334">
        <w:rPr>
          <w:rFonts w:ascii="Times New Roman" w:hAnsi="Times New Roman" w:cs="Times New Roman"/>
          <w:sz w:val="28"/>
          <w:szCs w:val="28"/>
        </w:rPr>
        <w:t>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3. ________________________ подготовить проект программы проведения контрольного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должности, Ф.И.О.)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мероприятия до ____________ 20___ года.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Председатель Контрольно-ревизионной комиссии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18C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718C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18CD">
        <w:rPr>
          <w:rFonts w:ascii="Times New Roman" w:hAnsi="Times New Roman" w:cs="Times New Roman"/>
          <w:sz w:val="28"/>
          <w:szCs w:val="28"/>
        </w:rPr>
        <w:t>"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Смоленской области 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(подпись, И.О.Ф.)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 Стандарту внешнего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контроля «Общие правила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проведения контрольного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мероприятия»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Образец оформления заключения на пояснения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и замечания должностных лиц объекта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контрольного мероприятия к акту по результатам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33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на пояснения и замечания________________________________________________________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(ответственное должностное лицо объекта контрольного мероприятия)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контрольного мероприятия)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Текст в акте по результатам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Текст пояснений и замечаний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Решение, принятое по итогам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рассмотрения пояснений и</w:t>
      </w:r>
      <w:r w:rsidR="004718C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замечаний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F6325" w:rsidRPr="009935DD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9935DD">
        <w:rPr>
          <w:rFonts w:ascii="Times New Roman" w:hAnsi="Times New Roman" w:cs="Times New Roman"/>
          <w:sz w:val="28"/>
          <w:szCs w:val="28"/>
          <w:u w:val="single"/>
        </w:rPr>
        <w:t>(подпись, И.О.Ф)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 Стандарту внешнего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контроля «Общие правила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проведения контрольного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мероприятия»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Образец оформления уведомления о применении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бюджетных мер принуждения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 бланке Контрольно-ревизионной комиссии)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«____»___________20__ №____ Руководителю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066334">
        <w:rPr>
          <w:rFonts w:ascii="Times New Roman" w:hAnsi="Times New Roman" w:cs="Times New Roman"/>
          <w:sz w:val="28"/>
          <w:szCs w:val="28"/>
        </w:rPr>
        <w:t>(наименование финансового органа)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И.О.Ф.</w:t>
      </w:r>
    </w:p>
    <w:p w:rsidR="00DF6325" w:rsidRDefault="00DF6325" w:rsidP="00DF6325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33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334">
        <w:rPr>
          <w:rFonts w:ascii="Times New Roman" w:hAnsi="Times New Roman" w:cs="Times New Roman"/>
          <w:b/>
          <w:bCs/>
          <w:sz w:val="28"/>
          <w:szCs w:val="28"/>
        </w:rPr>
        <w:t>о применении бюджетных мер принуждения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________________________________________________________________ (пункт плана работы Контрольно-ревизионной комиссии)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на объекте______________________________________________________________________________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объекта контрольного мероприятия)¹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проведено контрольное мероприятие «__________________________________________________».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контрольного мероприятия)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установлено: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____________________________________________________________________________________,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(излагаются обстоятельства совершенного бюджетного нарушения, с указанием нарушенных норм (положений)бюджетного законодательства Российской Федерации и иных нормативных правовых актов, регулирующих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бюджетные правоотношения и суммы средств, использованных с нарушением условий предоставления(расходования) межбюджетного трансферта, бюджетного кредита или использованных не по целевому назначению)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334">
        <w:rPr>
          <w:rFonts w:ascii="Times New Roman" w:hAnsi="Times New Roman" w:cs="Times New Roman"/>
          <w:sz w:val="28"/>
          <w:szCs w:val="28"/>
        </w:rPr>
        <w:t>что подтверждается следующими доказательствами: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(указать приобщаемые к уведомлению о применении бюджетных мер принуждения доказательства)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образом, _________________________________________________________________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объекта контрольного мероприятия)¹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совершено бюджетное нарушение, предусмотренное статьей __________ Бюджетного кодекса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С учетом изложенного, на основании статьи 306.2 Бюджетного кодекса Российской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Федерации прошу рассмотреть настоящее уведомление и принять решение о применении к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объекта контрольного мероприятия)¹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бюджетных мер принуждения, предусмотренных главой 30 Бюджетного кодекса Российской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Федерации.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Примечание 1. В соответствии с частью 2 статьи 306.2 Бюджетного кодекса Российской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Федерации бюджетные меры принуждения применяются к финансовому органу, главному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распорядителю бюджетных средств, распорядителю бюджетных средств, получателю бюджетных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средств, главному администратору доходов бюджета, главному администратору источников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О рассмотрении настоящего уведомления и принятии бюджетных мер принуждения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необходимо представить информацию в Контрольно-ревизионную комиссию муниципального</w:t>
      </w:r>
      <w:r w:rsidR="00530F5D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0F5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0F5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066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0F5D">
        <w:rPr>
          <w:rFonts w:ascii="Times New Roman" w:hAnsi="Times New Roman" w:cs="Times New Roman"/>
          <w:sz w:val="28"/>
          <w:szCs w:val="28"/>
        </w:rPr>
        <w:t>"</w:t>
      </w:r>
      <w:r w:rsidRPr="00066334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proofErr w:type="spellStart"/>
      <w:r w:rsidRPr="00066334">
        <w:rPr>
          <w:rFonts w:ascii="Times New Roman" w:hAnsi="Times New Roman" w:cs="Times New Roman"/>
          <w:sz w:val="28"/>
          <w:szCs w:val="28"/>
        </w:rPr>
        <w:t>_____л</w:t>
      </w:r>
      <w:proofErr w:type="spellEnd"/>
      <w:r w:rsidRPr="00066334">
        <w:rPr>
          <w:rFonts w:ascii="Times New Roman" w:hAnsi="Times New Roman" w:cs="Times New Roman"/>
          <w:sz w:val="28"/>
          <w:szCs w:val="28"/>
        </w:rPr>
        <w:t>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6325" w:rsidRPr="009935DD" w:rsidRDefault="00530F5D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06633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F6325" w:rsidRPr="0006633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6325" w:rsidRPr="00066334"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9935DD">
        <w:rPr>
          <w:rFonts w:ascii="Times New Roman" w:hAnsi="Times New Roman" w:cs="Times New Roman"/>
          <w:sz w:val="28"/>
          <w:szCs w:val="28"/>
          <w:u w:val="single"/>
        </w:rPr>
        <w:t>(подпись, И.О.Ф.)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 Стандарту внешнего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контроля «Общие правила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проведения контрольного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мероприятия»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Образец оформления обращения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 бланке Контрольно-ревизионной комиссии)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Руководителю (наименование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правоохранительного органа)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И.О.Ф.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06633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66334">
        <w:rPr>
          <w:rFonts w:ascii="Times New Roman" w:hAnsi="Times New Roman" w:cs="Times New Roman"/>
          <w:sz w:val="28"/>
          <w:szCs w:val="28"/>
        </w:rPr>
        <w:t xml:space="preserve">) </w:t>
      </w:r>
      <w:r w:rsidRPr="00066334">
        <w:rPr>
          <w:rFonts w:ascii="Times New Roman" w:hAnsi="Times New Roman" w:cs="Times New Roman"/>
          <w:i/>
          <w:iCs/>
          <w:sz w:val="28"/>
          <w:szCs w:val="28"/>
        </w:rPr>
        <w:t>имя отчество</w:t>
      </w:r>
      <w:r w:rsidRPr="00066334">
        <w:rPr>
          <w:rFonts w:ascii="Times New Roman" w:hAnsi="Times New Roman" w:cs="Times New Roman"/>
          <w:sz w:val="28"/>
          <w:szCs w:val="28"/>
        </w:rPr>
        <w:t>!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07.02.2011 № 6-ФЗ «Об общих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 субъектов Российской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Федерации и муниципальных образований», Положением о Контрольно-ревизионной комиссии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41E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941E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3941E3">
        <w:rPr>
          <w:rFonts w:ascii="Times New Roman" w:hAnsi="Times New Roman" w:cs="Times New Roman"/>
          <w:sz w:val="28"/>
          <w:szCs w:val="28"/>
        </w:rPr>
        <w:tab/>
      </w:r>
      <w:r w:rsidRPr="00066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1E3">
        <w:rPr>
          <w:rFonts w:ascii="Times New Roman" w:hAnsi="Times New Roman" w:cs="Times New Roman"/>
          <w:sz w:val="28"/>
          <w:szCs w:val="28"/>
        </w:rPr>
        <w:t>"</w:t>
      </w:r>
      <w:r w:rsidRPr="00066334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утвержденным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941E3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3941E3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031F39">
        <w:rPr>
          <w:rFonts w:ascii="Times New Roman" w:hAnsi="Times New Roman" w:cs="Times New Roman"/>
          <w:sz w:val="28"/>
          <w:szCs w:val="28"/>
        </w:rPr>
        <w:t xml:space="preserve"> Со</w:t>
      </w:r>
      <w:r w:rsidR="003941E3">
        <w:rPr>
          <w:rFonts w:ascii="Times New Roman" w:hAnsi="Times New Roman" w:cs="Times New Roman"/>
          <w:sz w:val="28"/>
          <w:szCs w:val="28"/>
        </w:rPr>
        <w:t>вета депутатов</w:t>
      </w:r>
      <w:r w:rsidRPr="00031F39">
        <w:rPr>
          <w:rFonts w:ascii="Times New Roman" w:hAnsi="Times New Roman" w:cs="Times New Roman"/>
          <w:sz w:val="28"/>
          <w:szCs w:val="28"/>
        </w:rPr>
        <w:t xml:space="preserve"> от </w:t>
      </w:r>
      <w:r w:rsidR="003941E3">
        <w:rPr>
          <w:rFonts w:ascii="Times New Roman" w:hAnsi="Times New Roman" w:cs="Times New Roman"/>
          <w:sz w:val="28"/>
          <w:szCs w:val="28"/>
        </w:rPr>
        <w:t>22</w:t>
      </w:r>
      <w:r w:rsidRPr="00031F39">
        <w:rPr>
          <w:rFonts w:ascii="Times New Roman" w:hAnsi="Times New Roman" w:cs="Times New Roman"/>
          <w:sz w:val="28"/>
          <w:szCs w:val="28"/>
        </w:rPr>
        <w:t>.</w:t>
      </w:r>
      <w:r w:rsidR="003941E3">
        <w:rPr>
          <w:rFonts w:ascii="Times New Roman" w:hAnsi="Times New Roman" w:cs="Times New Roman"/>
          <w:sz w:val="28"/>
          <w:szCs w:val="28"/>
        </w:rPr>
        <w:t>09</w:t>
      </w:r>
      <w:r w:rsidRPr="00031F39">
        <w:rPr>
          <w:rFonts w:ascii="Times New Roman" w:hAnsi="Times New Roman" w:cs="Times New Roman"/>
          <w:sz w:val="28"/>
          <w:szCs w:val="28"/>
        </w:rPr>
        <w:t>.20</w:t>
      </w:r>
      <w:r w:rsidR="003941E3">
        <w:rPr>
          <w:rFonts w:ascii="Times New Roman" w:hAnsi="Times New Roman" w:cs="Times New Roman"/>
          <w:sz w:val="28"/>
          <w:szCs w:val="28"/>
        </w:rPr>
        <w:t>2</w:t>
      </w:r>
      <w:r w:rsidRPr="00031F39">
        <w:rPr>
          <w:rFonts w:ascii="Times New Roman" w:hAnsi="Times New Roman" w:cs="Times New Roman"/>
          <w:sz w:val="28"/>
          <w:szCs w:val="28"/>
        </w:rPr>
        <w:t>1 № 212</w:t>
      </w:r>
      <w:r w:rsidRPr="00066334">
        <w:rPr>
          <w:rFonts w:ascii="Times New Roman" w:hAnsi="Times New Roman" w:cs="Times New Roman"/>
          <w:sz w:val="28"/>
          <w:szCs w:val="28"/>
        </w:rPr>
        <w:t>, направляем Вам материалы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контрольного мероприятия «__________________________________________________________»,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контрольного мероприятия)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при проведении которого выявлены нарушения законодательства Российской Федерации,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содержащие признаки состава преступлений и требующие принятия необходимых мер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реагирования.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нарушения: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(приводится перечень конкретных фактов выявленных нарушений, неправомерных действий (бездействий) должностных лиц со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ссылками на соответствующие нормативные правовые акты, положения которых нарушены, с указанием акта по результатам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контрольного мероприятия, в котором данные нарушения зафиксированы, а также информация о наличии соответствующих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объяснений, замечаний и возражений ответственных должностных лиц объекта контрольного мероприятия по существу каждого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факта выявленных нарушений и заключения по ним Контрольно-ревизионной комиссии муниципального образования</w:t>
      </w:r>
      <w:r w:rsidR="003941E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941E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0663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1E3">
        <w:rPr>
          <w:rFonts w:ascii="Times New Roman" w:hAnsi="Times New Roman" w:cs="Times New Roman"/>
          <w:sz w:val="28"/>
          <w:szCs w:val="28"/>
        </w:rPr>
        <w:t>"</w:t>
      </w:r>
      <w:r w:rsidRPr="00066334">
        <w:rPr>
          <w:rFonts w:ascii="Times New Roman" w:hAnsi="Times New Roman" w:cs="Times New Roman"/>
          <w:sz w:val="28"/>
          <w:szCs w:val="28"/>
        </w:rPr>
        <w:t xml:space="preserve"> Смоленской области)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(наименование проверяемого объекта)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направлено предписание (представление) Контрольно-ревизионной комиссии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41E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941E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район</w:t>
      </w:r>
      <w:r w:rsidR="003941E3">
        <w:rPr>
          <w:rFonts w:ascii="Times New Roman" w:hAnsi="Times New Roman" w:cs="Times New Roman"/>
          <w:sz w:val="28"/>
          <w:szCs w:val="28"/>
        </w:rPr>
        <w:t>"</w:t>
      </w:r>
      <w:r w:rsidRPr="00066334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В связи с изложенным просим Вас провести проверку и обеспечить принятие необходимых</w:t>
      </w:r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>мер реагирования по указанным фактам нарушений.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настоящего обращения и принятых процессуальных решениях(с приложением копий соответствующих документов) просьба проинформировать Контрольно-ревизионную комиссию муниципального образования </w:t>
      </w:r>
      <w:r w:rsidR="003941E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941E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3941E3">
        <w:rPr>
          <w:rFonts w:ascii="Times New Roman" w:hAnsi="Times New Roman" w:cs="Times New Roman"/>
          <w:sz w:val="28"/>
          <w:szCs w:val="28"/>
        </w:rPr>
        <w:t xml:space="preserve"> </w:t>
      </w:r>
      <w:r w:rsidRPr="0006633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941E3">
        <w:rPr>
          <w:rFonts w:ascii="Times New Roman" w:hAnsi="Times New Roman" w:cs="Times New Roman"/>
          <w:sz w:val="28"/>
          <w:szCs w:val="28"/>
        </w:rPr>
        <w:t xml:space="preserve">" </w:t>
      </w:r>
      <w:r w:rsidRPr="00066334">
        <w:rPr>
          <w:rFonts w:ascii="Times New Roman" w:hAnsi="Times New Roman" w:cs="Times New Roman"/>
          <w:sz w:val="28"/>
          <w:szCs w:val="28"/>
        </w:rPr>
        <w:t>Смоленской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области.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Приложение: 1.Копия акта по результатам контрольного мероприятия на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34">
        <w:rPr>
          <w:rFonts w:ascii="Times New Roman" w:hAnsi="Times New Roman" w:cs="Times New Roman"/>
          <w:sz w:val="28"/>
          <w:szCs w:val="28"/>
        </w:rPr>
        <w:t>____л.в</w:t>
      </w:r>
      <w:proofErr w:type="spellEnd"/>
      <w:r w:rsidRPr="00066334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2.Копии первичных документов, подтверждающих факты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выявленных правонарушений, на ___ л. в 1 экз.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3.Замечания по акту по результатам контрольного мероприятия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должностных лиц объекта и заключение по ним 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на </w:t>
      </w:r>
      <w:proofErr w:type="spellStart"/>
      <w:r w:rsidRPr="00066334">
        <w:rPr>
          <w:rFonts w:ascii="Times New Roman" w:hAnsi="Times New Roman" w:cs="Times New Roman"/>
          <w:sz w:val="28"/>
          <w:szCs w:val="28"/>
        </w:rPr>
        <w:t>____л</w:t>
      </w:r>
      <w:proofErr w:type="spellEnd"/>
      <w:r w:rsidRPr="00066334">
        <w:rPr>
          <w:rFonts w:ascii="Times New Roman" w:hAnsi="Times New Roman" w:cs="Times New Roman"/>
          <w:sz w:val="28"/>
          <w:szCs w:val="28"/>
        </w:rPr>
        <w:t>. в 1 экз.</w:t>
      </w: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4.Копия предписания (представления) Контрольно-ревизионной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комиссии от «___» _______ 20___ №____ на </w:t>
      </w:r>
      <w:proofErr w:type="spellStart"/>
      <w:r w:rsidRPr="00066334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Pr="00066334">
        <w:rPr>
          <w:rFonts w:ascii="Times New Roman" w:hAnsi="Times New Roman" w:cs="Times New Roman"/>
          <w:sz w:val="28"/>
          <w:szCs w:val="28"/>
        </w:rPr>
        <w:t>. в 1 экз.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Pr="00066334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F6325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F6325" w:rsidRPr="00066334" w:rsidRDefault="003941E3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325" w:rsidRPr="0006633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F6325" w:rsidRPr="009935DD" w:rsidRDefault="00DF6325" w:rsidP="00DF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33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9935DD">
        <w:rPr>
          <w:rFonts w:ascii="Times New Roman" w:hAnsi="Times New Roman" w:cs="Times New Roman"/>
          <w:sz w:val="28"/>
          <w:szCs w:val="28"/>
          <w:u w:val="single"/>
        </w:rPr>
        <w:t>(подпись, И.О.Ф.)</w:t>
      </w:r>
    </w:p>
    <w:p w:rsidR="00064266" w:rsidRDefault="00064266"/>
    <w:sectPr w:rsidR="00064266" w:rsidSect="003D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EEE"/>
    <w:multiLevelType w:val="hybridMultilevel"/>
    <w:tmpl w:val="02B8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F6325"/>
    <w:rsid w:val="00022B65"/>
    <w:rsid w:val="00064266"/>
    <w:rsid w:val="000E2865"/>
    <w:rsid w:val="00144890"/>
    <w:rsid w:val="002770E2"/>
    <w:rsid w:val="002F6AFB"/>
    <w:rsid w:val="002F7098"/>
    <w:rsid w:val="003572AA"/>
    <w:rsid w:val="00381FCB"/>
    <w:rsid w:val="003941E3"/>
    <w:rsid w:val="003A0D6B"/>
    <w:rsid w:val="003D1351"/>
    <w:rsid w:val="00447D5F"/>
    <w:rsid w:val="004718CD"/>
    <w:rsid w:val="00530F5D"/>
    <w:rsid w:val="0057213F"/>
    <w:rsid w:val="005B7085"/>
    <w:rsid w:val="005F4054"/>
    <w:rsid w:val="008524D0"/>
    <w:rsid w:val="0090541C"/>
    <w:rsid w:val="00AD3630"/>
    <w:rsid w:val="00AE3E32"/>
    <w:rsid w:val="00B00D19"/>
    <w:rsid w:val="00B3197B"/>
    <w:rsid w:val="00B62028"/>
    <w:rsid w:val="00D539A0"/>
    <w:rsid w:val="00DF6325"/>
    <w:rsid w:val="00F57DD8"/>
    <w:rsid w:val="00FC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25"/>
    <w:pPr>
      <w:ind w:left="720"/>
      <w:contextualSpacing/>
    </w:pPr>
  </w:style>
  <w:style w:type="paragraph" w:customStyle="1" w:styleId="Default">
    <w:name w:val="Default"/>
    <w:rsid w:val="003A0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A0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A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9826-5F19-4C6D-92F7-E8E19C39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7839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2021-12-14T11:52:00Z</cp:lastPrinted>
  <dcterms:created xsi:type="dcterms:W3CDTF">2021-12-14T09:07:00Z</dcterms:created>
  <dcterms:modified xsi:type="dcterms:W3CDTF">2021-12-22T07:33:00Z</dcterms:modified>
</cp:coreProperties>
</file>